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F6426" w14:textId="7DB82D42" w:rsidR="00F93E63" w:rsidRDefault="00C35DED">
      <w:r w:rsidRPr="00C35DED">
        <w:rPr>
          <w:rFonts w:hint="eastAsia"/>
        </w:rPr>
        <w:t>整个流程与队列式分支限界法的</w:t>
      </w:r>
      <w:r w:rsidRPr="00C35DED">
        <w:t xml:space="preserve"> 01 背包问题一样，只是插入活结点的操作：由 insert()改为 push()，重新选择下一个扩展结点的操作：由 delete()改为 pop()。</w:t>
      </w:r>
      <w:r w:rsidR="00125CD4">
        <w:rPr>
          <w:rFonts w:hint="eastAsia"/>
        </w:rPr>
        <w:t>用</w:t>
      </w:r>
      <w:bookmarkStart w:id="0" w:name="_GoBack"/>
      <w:bookmarkEnd w:id="0"/>
      <w:r w:rsidRPr="00C35DED">
        <w:t>一个 while循环，循环结束条件是活结点列表为空，即当前扩展结点为空，表 示所有可行的结点都已经得到遍历；并且输出最优解。 每一次循环作用是：在当前的扩展结点下，将以当前扩展结点作为父结点的下一 层子结点都加入到活结点列表里，并且选择一个新的扩展结点，进入下一层循环； 其中，剪枝函数包括左结点的容量约束（</w:t>
      </w:r>
      <w:r w:rsidRPr="00C35DED">
        <w:rPr>
          <w:rFonts w:hint="eastAsia"/>
        </w:rPr>
        <w:t>约束函数）和右结点的最大价值判断（界</w:t>
      </w:r>
      <w:r w:rsidRPr="00C35DED">
        <w:t>限函数）；</w:t>
      </w:r>
    </w:p>
    <w:p w14:paraId="16266CD1" w14:textId="77777777" w:rsidR="00125CD4" w:rsidRDefault="00125CD4" w:rsidP="00125CD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式分支限界法与回溯法的区别：</w:t>
      </w:r>
    </w:p>
    <w:p w14:paraId="76E2AC87" w14:textId="5B29388F" w:rsidR="00125CD4" w:rsidRDefault="00125CD4" w:rsidP="00125CD4">
      <w:pPr>
        <w:rPr>
          <w:rFonts w:hint="eastAsia"/>
        </w:rPr>
      </w:pPr>
      <w:proofErr w:type="gramStart"/>
      <w:r w:rsidRPr="00125CD4">
        <w:rPr>
          <w:rFonts w:hint="eastAsia"/>
        </w:rPr>
        <w:t>栈</w:t>
      </w:r>
      <w:proofErr w:type="gramEnd"/>
      <w:r w:rsidRPr="00125CD4">
        <w:rPr>
          <w:rFonts w:hint="eastAsia"/>
        </w:rPr>
        <w:t>式分支限界</w:t>
      </w:r>
      <w:r w:rsidRPr="00125CD4">
        <w:t>类似于深度优先</w:t>
      </w:r>
      <w:r>
        <w:rPr>
          <w:rFonts w:hint="eastAsia"/>
        </w:rPr>
        <w:t>，</w:t>
      </w:r>
      <w:r w:rsidRPr="00125CD4">
        <w:t>各结点只有一次机会成为扩展结点。</w:t>
      </w:r>
    </w:p>
    <w:p w14:paraId="5E81CE23" w14:textId="0FCC02B0" w:rsidR="00125CD4" w:rsidRDefault="00125CD4">
      <w:pPr>
        <w:rPr>
          <w:rFonts w:hint="eastAsia"/>
        </w:rPr>
      </w:pPr>
      <w:r w:rsidRPr="00125CD4">
        <w:t>回溯法</w:t>
      </w:r>
      <w:r w:rsidRPr="00125CD4">
        <w:t>是深度优先</w:t>
      </w:r>
      <w:r>
        <w:rPr>
          <w:rFonts w:hint="eastAsia"/>
        </w:rPr>
        <w:t>，</w:t>
      </w:r>
      <w:r w:rsidRPr="00125CD4">
        <w:t>各结点的遍历次序是： A-&gt;B-&gt;D-&gt;B-&gt;E-&gt;A-&gt;C-&gt;F-&gt;C-&gt;G而且结点 A,B,C 都两次成为扩展结点</w:t>
      </w:r>
      <w:r>
        <w:rPr>
          <w:rFonts w:hint="eastAsia"/>
        </w:rPr>
        <w:t>。</w:t>
      </w:r>
    </w:p>
    <w:sectPr w:rsidR="00125CD4" w:rsidSect="00122C00">
      <w:pgSz w:w="11907" w:h="16840" w:code="9"/>
      <w:pgMar w:top="1361" w:right="1134" w:bottom="1361" w:left="1134" w:header="720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2C"/>
    <w:rsid w:val="00115F2C"/>
    <w:rsid w:val="00122C00"/>
    <w:rsid w:val="00125CD4"/>
    <w:rsid w:val="0080171A"/>
    <w:rsid w:val="008C4BFB"/>
    <w:rsid w:val="00C35DED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401"/>
  <w15:chartTrackingRefBased/>
  <w15:docId w15:val="{C778E5A3-6CC8-4689-B3F4-5ABDDFA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ye</dc:creator>
  <cp:keywords/>
  <dc:description/>
  <cp:lastModifiedBy>wang ye</cp:lastModifiedBy>
  <cp:revision>3</cp:revision>
  <dcterms:created xsi:type="dcterms:W3CDTF">2018-06-10T13:26:00Z</dcterms:created>
  <dcterms:modified xsi:type="dcterms:W3CDTF">2018-06-10T13:47:00Z</dcterms:modified>
</cp:coreProperties>
</file>