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C94" w14:textId="199AA8A3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1: Geometry of PCA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58EDE3F" w14:textId="51AA9978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The objective is to c</w:t>
      </w:r>
      <w:r w:rsidRPr="00C60CCC">
        <w:rPr>
          <w:rFonts w:ascii="Times New Roman" w:hAnsi="Times New Roman" w:cs="Times New Roman"/>
          <w:sz w:val="20"/>
          <w:szCs w:val="20"/>
        </w:rPr>
        <w:t>onnect PCA with projections</w:t>
      </w:r>
    </w:p>
    <w:p w14:paraId="74F0E09D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57E5DD0C" w14:textId="77777777" w:rsidR="00C60CCC" w:rsidRPr="00C60CCC" w:rsidRDefault="00C60CCC" w:rsidP="00C60CC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Generate 2D correlated data </w:t>
      </w:r>
    </w:p>
    <w:p w14:paraId="285DF27F" w14:textId="77777777" w:rsidR="00C60CCC" w:rsidRPr="00C60CCC" w:rsidRDefault="00C60CCC" w:rsidP="00C60CC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Plot original data </w:t>
      </w:r>
    </w:p>
    <w:p w14:paraId="372CC382" w14:textId="77777777" w:rsidR="00C60CCC" w:rsidRPr="00C60CCC" w:rsidRDefault="00C60CCC" w:rsidP="00C60CC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Manually choose a direction vector </w:t>
      </w:r>
    </w:p>
    <w:p w14:paraId="4B55361B" w14:textId="77777777" w:rsidR="00C60CCC" w:rsidRPr="00C60CCC" w:rsidRDefault="00C60CCC" w:rsidP="00C60CC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Project points onto that vector </w:t>
      </w:r>
    </w:p>
    <w:p w14:paraId="1F098885" w14:textId="77777777" w:rsidR="00C60CCC" w:rsidRPr="00C60CCC" w:rsidRDefault="00C60CCC" w:rsidP="00C60CC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Compare variance before and after projection </w:t>
      </w:r>
    </w:p>
    <w:p w14:paraId="4BC72092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Focus:</w:t>
      </w:r>
    </w:p>
    <w:p w14:paraId="31395B1B" w14:textId="77777777" w:rsidR="00C60CCC" w:rsidRPr="00C60CCC" w:rsidRDefault="00C60CCC" w:rsidP="00C60CC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What direction preserves maximum variance? </w:t>
      </w:r>
    </w:p>
    <w:p w14:paraId="0068DB07" w14:textId="625F6D99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1A74235" w14:textId="1F4C2CC3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2: Eigenvalues = Variance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8A3BA9B" w14:textId="678D6F78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(We are trying to</w:t>
      </w:r>
      <w:r w:rsidRPr="00C60CCC">
        <w:rPr>
          <w:rFonts w:ascii="Times New Roman" w:hAnsi="Times New Roman" w:cs="Times New Roman"/>
          <w:sz w:val="20"/>
          <w:szCs w:val="20"/>
        </w:rPr>
        <w:t xml:space="preserve"> </w:t>
      </w:r>
      <w:r w:rsidRPr="00C60CCC">
        <w:rPr>
          <w:rFonts w:ascii="Times New Roman" w:hAnsi="Times New Roman" w:cs="Times New Roman"/>
          <w:sz w:val="20"/>
          <w:szCs w:val="20"/>
        </w:rPr>
        <w:t>l</w:t>
      </w:r>
      <w:r w:rsidRPr="00C60CCC">
        <w:rPr>
          <w:rFonts w:ascii="Times New Roman" w:hAnsi="Times New Roman" w:cs="Times New Roman"/>
          <w:sz w:val="20"/>
          <w:szCs w:val="20"/>
        </w:rPr>
        <w:t>ink eigenvalues to variance</w:t>
      </w:r>
      <w:r w:rsidRPr="00C60CCC">
        <w:rPr>
          <w:rFonts w:ascii="Times New Roman" w:hAnsi="Times New Roman" w:cs="Times New Roman"/>
          <w:sz w:val="20"/>
          <w:szCs w:val="20"/>
        </w:rPr>
        <w:t>)</w:t>
      </w:r>
    </w:p>
    <w:p w14:paraId="5C3A9BE2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4F7B0332" w14:textId="77777777" w:rsidR="00C60CCC" w:rsidRPr="00C60CCC" w:rsidRDefault="00C60CCC" w:rsidP="00C60C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Create 2D dataset </w:t>
      </w:r>
    </w:p>
    <w:p w14:paraId="3D3663B0" w14:textId="77777777" w:rsidR="00C60CCC" w:rsidRPr="00C60CCC" w:rsidRDefault="00C60CCC" w:rsidP="00C60C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Compute covariance matrix </w:t>
      </w:r>
    </w:p>
    <w:p w14:paraId="6A9B3E90" w14:textId="77777777" w:rsidR="00C60CCC" w:rsidRPr="00C60CCC" w:rsidRDefault="00C60CCC" w:rsidP="00C60C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Find eigenvalues &amp; eigenvectors </w:t>
      </w:r>
    </w:p>
    <w:p w14:paraId="60BBFC2B" w14:textId="77777777" w:rsidR="00C60CCC" w:rsidRPr="00C60CCC" w:rsidRDefault="00C60CCC" w:rsidP="00C60C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Verify: </w:t>
      </w:r>
    </w:p>
    <w:p w14:paraId="26C5E001" w14:textId="77777777" w:rsidR="00C60CCC" w:rsidRPr="00C60CCC" w:rsidRDefault="00C60CCC" w:rsidP="00C60CCC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Largest eigenvalue → direction of max variance </w:t>
      </w:r>
    </w:p>
    <w:p w14:paraId="102F4CCD" w14:textId="77777777" w:rsidR="00C60CCC" w:rsidRPr="00C60CCC" w:rsidRDefault="00C60CCC" w:rsidP="00C60C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Plot eigenvectors on data </w:t>
      </w:r>
    </w:p>
    <w:p w14:paraId="01A1FE10" w14:textId="326AD608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E9C5805" w14:textId="583B5F5A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3: Build PCA Step-by-Step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EE9981B" w14:textId="70C347C4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The o</w:t>
      </w:r>
      <w:r w:rsidRPr="00C60CCC">
        <w:rPr>
          <w:rFonts w:ascii="Times New Roman" w:hAnsi="Times New Roman" w:cs="Times New Roman"/>
          <w:sz w:val="20"/>
          <w:szCs w:val="20"/>
        </w:rPr>
        <w:t>bjective</w:t>
      </w:r>
      <w:r w:rsidRPr="00C60CCC">
        <w:rPr>
          <w:rFonts w:ascii="Times New Roman" w:hAnsi="Times New Roman" w:cs="Times New Roman"/>
          <w:sz w:val="20"/>
          <w:szCs w:val="20"/>
        </w:rPr>
        <w:t xml:space="preserve"> here is to design a </w:t>
      </w:r>
      <w:r w:rsidRPr="00C60CCC">
        <w:rPr>
          <w:rFonts w:ascii="Times New Roman" w:hAnsi="Times New Roman" w:cs="Times New Roman"/>
          <w:sz w:val="20"/>
          <w:szCs w:val="20"/>
        </w:rPr>
        <w:t>Full PCA pipeline from scratch</w:t>
      </w:r>
    </w:p>
    <w:p w14:paraId="327CEC0C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7D785096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Standardize dataset </w:t>
      </w:r>
    </w:p>
    <w:p w14:paraId="0BB88E98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Compute covariance matrix </w:t>
      </w:r>
    </w:p>
    <w:p w14:paraId="424319B0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Compute eigenvalues &amp; eigenvectors </w:t>
      </w:r>
    </w:p>
    <w:p w14:paraId="233D3ED2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Sort eigenvectors </w:t>
      </w:r>
    </w:p>
    <w:p w14:paraId="7F9FB582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Select top k components </w:t>
      </w:r>
    </w:p>
    <w:p w14:paraId="2D033769" w14:textId="77777777" w:rsidR="00C60CCC" w:rsidRPr="00C60CCC" w:rsidRDefault="00C60CCC" w:rsidP="00C60CCC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Project data </w:t>
      </w:r>
    </w:p>
    <w:p w14:paraId="6F71824C" w14:textId="0455D655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Segoe UI Emoji" w:hAnsi="Segoe UI Emoji" w:cs="Segoe UI Emoji"/>
          <w:sz w:val="20"/>
          <w:szCs w:val="20"/>
        </w:rPr>
        <w:t>(</w:t>
      </w:r>
      <w:r w:rsidRPr="00C60CCC"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 w:rsidRPr="00C60CCC">
        <w:rPr>
          <w:rFonts w:ascii="Times New Roman" w:hAnsi="Times New Roman" w:cs="Times New Roman"/>
          <w:sz w:val="20"/>
          <w:szCs w:val="20"/>
        </w:rPr>
        <w:t>sklearn</w:t>
      </w:r>
      <w:proofErr w:type="spellEnd"/>
      <w:r w:rsidRPr="00C60CCC">
        <w:rPr>
          <w:rFonts w:ascii="Times New Roman" w:hAnsi="Times New Roman" w:cs="Times New Roman"/>
          <w:sz w:val="20"/>
          <w:szCs w:val="20"/>
        </w:rPr>
        <w:t xml:space="preserve"> allowed</w:t>
      </w:r>
      <w:r w:rsidRPr="00C60CCC">
        <w:rPr>
          <w:rFonts w:ascii="Times New Roman" w:hAnsi="Times New Roman" w:cs="Times New Roman"/>
          <w:sz w:val="20"/>
          <w:szCs w:val="20"/>
        </w:rPr>
        <w:t xml:space="preserve">, please use the codes which I had shared as reference, but please try this </w:t>
      </w:r>
      <w:proofErr w:type="gramStart"/>
      <w:r w:rsidRPr="00C60CCC">
        <w:rPr>
          <w:rFonts w:ascii="Times New Roman" w:hAnsi="Times New Roman" w:cs="Times New Roman"/>
          <w:sz w:val="20"/>
          <w:szCs w:val="20"/>
        </w:rPr>
        <w:t>out..</w:t>
      </w:r>
      <w:proofErr w:type="gramEnd"/>
      <w:r w:rsidRPr="00C60CCC">
        <w:rPr>
          <w:rFonts w:ascii="Times New Roman" w:hAnsi="Times New Roman" w:cs="Times New Roman"/>
          <w:sz w:val="20"/>
          <w:szCs w:val="20"/>
        </w:rPr>
        <w:t xml:space="preserve"> You will not </w:t>
      </w:r>
      <w:proofErr w:type="gramStart"/>
      <w:r w:rsidRPr="00C60CCC">
        <w:rPr>
          <w:rFonts w:ascii="Times New Roman" w:hAnsi="Times New Roman" w:cs="Times New Roman"/>
          <w:sz w:val="20"/>
          <w:szCs w:val="20"/>
        </w:rPr>
        <w:t>forgot</w:t>
      </w:r>
      <w:proofErr w:type="gramEnd"/>
      <w:r w:rsidRPr="00C60CCC">
        <w:rPr>
          <w:rFonts w:ascii="Times New Roman" w:hAnsi="Times New Roman" w:cs="Times New Roman"/>
          <w:sz w:val="20"/>
          <w:szCs w:val="20"/>
        </w:rPr>
        <w:t xml:space="preserve"> what a PCA Means… It helped me personally, so I am asking you all to do this)</w:t>
      </w:r>
    </w:p>
    <w:p w14:paraId="269B72AD" w14:textId="77777777" w:rsid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8245C50" w14:textId="21932FBF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>Assignment 4: Visual Understanding of PCA Rotation</w:t>
      </w:r>
    </w:p>
    <w:p w14:paraId="05F6489A" w14:textId="29328F32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The </w:t>
      </w:r>
      <w:r w:rsidRPr="00C60CCC">
        <w:rPr>
          <w:rFonts w:ascii="Times New Roman" w:hAnsi="Times New Roman" w:cs="Times New Roman"/>
          <w:sz w:val="20"/>
          <w:szCs w:val="20"/>
        </w:rPr>
        <w:t>Objective</w:t>
      </w:r>
      <w:r w:rsidRPr="00C60CCC">
        <w:rPr>
          <w:rFonts w:ascii="Times New Roman" w:hAnsi="Times New Roman" w:cs="Times New Roman"/>
          <w:sz w:val="20"/>
          <w:szCs w:val="20"/>
        </w:rPr>
        <w:t xml:space="preserve"> here is to</w:t>
      </w:r>
      <w:r w:rsidRPr="00C60CCC">
        <w:rPr>
          <w:rFonts w:ascii="Times New Roman" w:hAnsi="Times New Roman" w:cs="Times New Roman"/>
          <w:sz w:val="20"/>
          <w:szCs w:val="20"/>
        </w:rPr>
        <w:t xml:space="preserve"> See PCA as coordinate rotation</w:t>
      </w:r>
    </w:p>
    <w:p w14:paraId="544BDFC3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7DD40EEF" w14:textId="77777777" w:rsidR="00C60CCC" w:rsidRPr="00C60CCC" w:rsidRDefault="00C60CCC" w:rsidP="00C60CC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Take 2D dataset </w:t>
      </w:r>
    </w:p>
    <w:p w14:paraId="4B4DD186" w14:textId="77777777" w:rsidR="00C60CCC" w:rsidRPr="00C60CCC" w:rsidRDefault="00C60CCC" w:rsidP="00C60CC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Apply PCA (manual or </w:t>
      </w:r>
      <w:proofErr w:type="spellStart"/>
      <w:r w:rsidRPr="00C60CCC">
        <w:rPr>
          <w:rFonts w:ascii="Times New Roman" w:hAnsi="Times New Roman" w:cs="Times New Roman"/>
          <w:sz w:val="20"/>
          <w:szCs w:val="20"/>
        </w:rPr>
        <w:t>sklearn</w:t>
      </w:r>
      <w:proofErr w:type="spellEnd"/>
      <w:r w:rsidRPr="00C60CCC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036BCE56" w14:textId="77777777" w:rsidR="00C60CCC" w:rsidRPr="00C60CCC" w:rsidRDefault="00C60CCC" w:rsidP="00C60CC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Plot: </w:t>
      </w:r>
    </w:p>
    <w:p w14:paraId="59D765C0" w14:textId="77777777" w:rsidR="00C60CCC" w:rsidRPr="00C60CCC" w:rsidRDefault="00C60CCC" w:rsidP="00C60CCC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Original axes </w:t>
      </w:r>
    </w:p>
    <w:p w14:paraId="37674C8B" w14:textId="77777777" w:rsidR="00C60CCC" w:rsidRPr="00C60CCC" w:rsidRDefault="00C60CCC" w:rsidP="00C60CCC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New PCA axes </w:t>
      </w:r>
    </w:p>
    <w:p w14:paraId="10F04984" w14:textId="77777777" w:rsidR="00C60CCC" w:rsidRPr="00C60CCC" w:rsidRDefault="00C60CCC" w:rsidP="00C60CC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Show how data “aligns” after rotation </w:t>
      </w:r>
    </w:p>
    <w:p w14:paraId="6D40F856" w14:textId="348B2AD8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083DB99" w14:textId="03EB7398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>Assignment 5: Reconstruction Error</w:t>
      </w:r>
    </w:p>
    <w:p w14:paraId="0D8C6D34" w14:textId="518BC974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The </w:t>
      </w:r>
      <w:r w:rsidRPr="00C60CCC">
        <w:rPr>
          <w:rFonts w:ascii="Times New Roman" w:hAnsi="Times New Roman" w:cs="Times New Roman"/>
          <w:sz w:val="20"/>
          <w:szCs w:val="20"/>
        </w:rPr>
        <w:t>Objective</w:t>
      </w:r>
      <w:r w:rsidRPr="00C60CCC">
        <w:rPr>
          <w:rFonts w:ascii="Times New Roman" w:hAnsi="Times New Roman" w:cs="Times New Roman"/>
          <w:sz w:val="20"/>
          <w:szCs w:val="20"/>
        </w:rPr>
        <w:t xml:space="preserve"> here is to </w:t>
      </w:r>
      <w:r w:rsidRPr="00C60CCC">
        <w:rPr>
          <w:rFonts w:ascii="Times New Roman" w:hAnsi="Times New Roman" w:cs="Times New Roman"/>
          <w:sz w:val="20"/>
          <w:szCs w:val="20"/>
        </w:rPr>
        <w:t>Understand information loss</w:t>
      </w:r>
    </w:p>
    <w:p w14:paraId="5F4617AA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1F06C24E" w14:textId="77777777" w:rsidR="00C60CCC" w:rsidRPr="00C60CCC" w:rsidRDefault="00C60CCC" w:rsidP="00C60CC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Reduce data from 2D → 1D using PCA </w:t>
      </w:r>
    </w:p>
    <w:p w14:paraId="6158F33D" w14:textId="77777777" w:rsidR="00C60CCC" w:rsidRPr="00C60CCC" w:rsidRDefault="00C60CCC" w:rsidP="00C60CC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Reconstruct back to 2D </w:t>
      </w:r>
    </w:p>
    <w:p w14:paraId="2C786140" w14:textId="77777777" w:rsidR="00C60CCC" w:rsidRPr="00C60CCC" w:rsidRDefault="00C60CCC" w:rsidP="00C60CC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Plot: </w:t>
      </w:r>
    </w:p>
    <w:p w14:paraId="213791EB" w14:textId="77777777" w:rsidR="00C60CCC" w:rsidRPr="00C60CCC" w:rsidRDefault="00C60CCC" w:rsidP="00C60CCC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Original points </w:t>
      </w:r>
    </w:p>
    <w:p w14:paraId="6BE5AAA7" w14:textId="77777777" w:rsidR="00C60CCC" w:rsidRPr="00C60CCC" w:rsidRDefault="00C60CCC" w:rsidP="00C60CCC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Reconstructed points </w:t>
      </w:r>
    </w:p>
    <w:p w14:paraId="64D0B10B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Question:</w:t>
      </w:r>
    </w:p>
    <w:p w14:paraId="3524CDE3" w14:textId="77777777" w:rsidR="00C60CCC" w:rsidRPr="00C60CCC" w:rsidRDefault="00C60CCC" w:rsidP="00C60CC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What information is lost? </w:t>
      </w:r>
    </w:p>
    <w:p w14:paraId="5FFB3D9A" w14:textId="7ABE3F38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77295E" w14:textId="5AD51BD1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6: Effect of Scaling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A7ACE9F" w14:textId="15DE7EFD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The </w:t>
      </w:r>
      <w:r w:rsidRPr="00C60CCC">
        <w:rPr>
          <w:rFonts w:ascii="Times New Roman" w:hAnsi="Times New Roman" w:cs="Times New Roman"/>
          <w:b/>
          <w:bCs/>
          <w:sz w:val="20"/>
          <w:szCs w:val="20"/>
        </w:rPr>
        <w:t>Objective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here is to</w:t>
      </w: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 Why standardization matters</w:t>
      </w:r>
    </w:p>
    <w:p w14:paraId="44556A93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1BE667D1" w14:textId="77777777" w:rsidR="00C60CCC" w:rsidRPr="00C60CCC" w:rsidRDefault="00C60CCC" w:rsidP="00C60CC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Create dataset with features in different scales </w:t>
      </w:r>
    </w:p>
    <w:p w14:paraId="71296B4E" w14:textId="77777777" w:rsidR="00C60CCC" w:rsidRPr="00C60CCC" w:rsidRDefault="00C60CCC" w:rsidP="00C60CC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Apply PCA: </w:t>
      </w:r>
    </w:p>
    <w:p w14:paraId="5D0679E2" w14:textId="77777777" w:rsidR="00C60CCC" w:rsidRPr="00C60CCC" w:rsidRDefault="00C60CCC" w:rsidP="00C60CCC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Without scaling </w:t>
      </w:r>
    </w:p>
    <w:p w14:paraId="5C7EB854" w14:textId="77777777" w:rsidR="00C60CCC" w:rsidRPr="00C60CCC" w:rsidRDefault="00C60CCC" w:rsidP="00C60CCC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With scaling </w:t>
      </w:r>
    </w:p>
    <w:p w14:paraId="04725792" w14:textId="77777777" w:rsidR="00C60CCC" w:rsidRPr="00C60CCC" w:rsidRDefault="00C60CCC" w:rsidP="00C60CC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Compare principal components </w:t>
      </w:r>
    </w:p>
    <w:p w14:paraId="3196227A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Conclusion:</w:t>
      </w:r>
    </w:p>
    <w:p w14:paraId="67B58320" w14:textId="77777777" w:rsidR="00C60CCC" w:rsidRPr="00C60CCC" w:rsidRDefault="00C60CCC" w:rsidP="00C60CC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Why does scaling change PCA? </w:t>
      </w:r>
    </w:p>
    <w:p w14:paraId="3974568A" w14:textId="701A1D54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F28C5E6" w14:textId="56DB6037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7: Variance Explained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A3CD343" w14:textId="0871C68A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The o</w:t>
      </w:r>
      <w:r w:rsidRPr="00C60CCC">
        <w:rPr>
          <w:rFonts w:ascii="Times New Roman" w:hAnsi="Times New Roman" w:cs="Times New Roman"/>
          <w:sz w:val="20"/>
          <w:szCs w:val="20"/>
        </w:rPr>
        <w:t>bjective</w:t>
      </w:r>
      <w:r w:rsidRPr="00C60CCC">
        <w:rPr>
          <w:rFonts w:ascii="Times New Roman" w:hAnsi="Times New Roman" w:cs="Times New Roman"/>
          <w:sz w:val="20"/>
          <w:szCs w:val="20"/>
        </w:rPr>
        <w:t xml:space="preserve"> here is to</w:t>
      </w:r>
      <w:r w:rsidRPr="00C60CCC">
        <w:rPr>
          <w:rFonts w:ascii="Times New Roman" w:hAnsi="Times New Roman" w:cs="Times New Roman"/>
          <w:sz w:val="20"/>
          <w:szCs w:val="20"/>
        </w:rPr>
        <w:t xml:space="preserve"> Interpret eigenvalues</w:t>
      </w:r>
    </w:p>
    <w:p w14:paraId="2A81687D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41925143" w14:textId="77777777" w:rsidR="00C60CCC" w:rsidRPr="00C60CCC" w:rsidRDefault="00C60CCC" w:rsidP="00C60CC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Perform PCA </w:t>
      </w:r>
    </w:p>
    <w:p w14:paraId="2544469E" w14:textId="77777777" w:rsidR="00C60CCC" w:rsidRPr="00C60CCC" w:rsidRDefault="00C60CCC" w:rsidP="00C60CC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Compute: </w:t>
      </w:r>
    </w:p>
    <w:p w14:paraId="4755D59E" w14:textId="77777777" w:rsidR="00C60CCC" w:rsidRPr="00C60CCC" w:rsidRDefault="00C60CCC" w:rsidP="00C60CCC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Explained variance ratio manually </w:t>
      </w:r>
    </w:p>
    <w:p w14:paraId="42F0ED68" w14:textId="77777777" w:rsidR="00C60CCC" w:rsidRPr="00C60CCC" w:rsidRDefault="00C60CCC" w:rsidP="00C60CC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Verify with </w:t>
      </w:r>
      <w:proofErr w:type="spellStart"/>
      <w:r w:rsidRPr="00C60CCC">
        <w:rPr>
          <w:rFonts w:ascii="Times New Roman" w:hAnsi="Times New Roman" w:cs="Times New Roman"/>
          <w:sz w:val="20"/>
          <w:szCs w:val="20"/>
        </w:rPr>
        <w:t>sklearn</w:t>
      </w:r>
      <w:proofErr w:type="spellEnd"/>
      <w:r w:rsidRPr="00C60CCC">
        <w:rPr>
          <w:rFonts w:ascii="Times New Roman" w:hAnsi="Times New Roman" w:cs="Times New Roman"/>
          <w:sz w:val="20"/>
          <w:szCs w:val="20"/>
        </w:rPr>
        <w:t xml:space="preserve"> output </w:t>
      </w:r>
    </w:p>
    <w:p w14:paraId="2FD094E9" w14:textId="668EEF9C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FED7839" w14:textId="5C8337C5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8: PCA on 3D Data </w:t>
      </w:r>
      <w:r w:rsidR="007B4E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42A0AC9" w14:textId="61D4984C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The objective here is to</w:t>
      </w:r>
      <w:r w:rsidRPr="00C60CCC">
        <w:rPr>
          <w:rFonts w:ascii="Times New Roman" w:hAnsi="Times New Roman" w:cs="Times New Roman"/>
          <w:sz w:val="20"/>
          <w:szCs w:val="20"/>
        </w:rPr>
        <w:t xml:space="preserve"> </w:t>
      </w:r>
      <w:r w:rsidRPr="00C60CCC">
        <w:rPr>
          <w:rFonts w:ascii="Times New Roman" w:hAnsi="Times New Roman" w:cs="Times New Roman"/>
          <w:sz w:val="20"/>
          <w:szCs w:val="20"/>
        </w:rPr>
        <w:t>e</w:t>
      </w:r>
      <w:r w:rsidRPr="00C60CCC">
        <w:rPr>
          <w:rFonts w:ascii="Times New Roman" w:hAnsi="Times New Roman" w:cs="Times New Roman"/>
          <w:sz w:val="20"/>
          <w:szCs w:val="20"/>
        </w:rPr>
        <w:t>xtend beyond 2D intuition</w:t>
      </w:r>
    </w:p>
    <w:p w14:paraId="5BEC8008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1AF8A9E5" w14:textId="77777777" w:rsidR="00C60CCC" w:rsidRPr="00C60CCC" w:rsidRDefault="00C60CCC" w:rsidP="00C60CC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Create 3D dataset </w:t>
      </w:r>
    </w:p>
    <w:p w14:paraId="509A7AC0" w14:textId="77777777" w:rsidR="00C60CCC" w:rsidRPr="00C60CCC" w:rsidRDefault="00C60CCC" w:rsidP="00C60CC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Apply PCA → reduce to 2D </w:t>
      </w:r>
    </w:p>
    <w:p w14:paraId="5163F94E" w14:textId="77777777" w:rsidR="00C60CCC" w:rsidRPr="00C60CCC" w:rsidRDefault="00C60CCC" w:rsidP="00C60CC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Visualize: </w:t>
      </w:r>
    </w:p>
    <w:p w14:paraId="03601236" w14:textId="77777777" w:rsidR="00C60CCC" w:rsidRPr="00C60CCC" w:rsidRDefault="00C60CCC" w:rsidP="00C60CC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3D scatter </w:t>
      </w:r>
    </w:p>
    <w:p w14:paraId="17A7522C" w14:textId="77777777" w:rsidR="00C60CCC" w:rsidRPr="00C60CCC" w:rsidRDefault="00C60CCC" w:rsidP="00C60CC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2D projection </w:t>
      </w:r>
    </w:p>
    <w:p w14:paraId="09083070" w14:textId="0DD16EC3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36F2FC" w14:textId="3F14ABAA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>Assignment 9: PCA as Compression</w:t>
      </w:r>
    </w:p>
    <w:p w14:paraId="49146D29" w14:textId="4872918F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C60CCC">
        <w:rPr>
          <w:rFonts w:ascii="Times New Roman" w:hAnsi="Times New Roman" w:cs="Times New Roman"/>
          <w:sz w:val="20"/>
          <w:szCs w:val="20"/>
        </w:rPr>
        <w:t>Objective</w:t>
      </w:r>
      <w:r>
        <w:rPr>
          <w:rFonts w:ascii="Times New Roman" w:hAnsi="Times New Roman" w:cs="Times New Roman"/>
          <w:sz w:val="20"/>
          <w:szCs w:val="20"/>
        </w:rPr>
        <w:t xml:space="preserve"> here is to</w:t>
      </w:r>
      <w:r w:rsidRPr="00C60CCC">
        <w:rPr>
          <w:rFonts w:ascii="Times New Roman" w:hAnsi="Times New Roman" w:cs="Times New Roman"/>
          <w:sz w:val="20"/>
          <w:szCs w:val="20"/>
        </w:rPr>
        <w:t xml:space="preserve"> Connect to real-world intuition</w:t>
      </w:r>
    </w:p>
    <w:p w14:paraId="2FAC9FE7" w14:textId="77777777" w:rsidR="00C60CCC" w:rsidRPr="00C60CCC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Tasks:</w:t>
      </w:r>
    </w:p>
    <w:p w14:paraId="0C7F2AE0" w14:textId="77777777" w:rsidR="00C60CCC" w:rsidRPr="00C60CCC" w:rsidRDefault="00C60CCC" w:rsidP="00C60CC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Use any dataset </w:t>
      </w:r>
    </w:p>
    <w:p w14:paraId="059C9192" w14:textId="77777777" w:rsidR="00C60CCC" w:rsidRPr="00C60CCC" w:rsidRDefault="00C60CCC" w:rsidP="00C60CC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Reduce dimensions </w:t>
      </w:r>
    </w:p>
    <w:p w14:paraId="6289385F" w14:textId="77777777" w:rsidR="00C60CCC" w:rsidRPr="00C60CCC" w:rsidRDefault="00C60CCC" w:rsidP="00C60CC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Compare: </w:t>
      </w:r>
    </w:p>
    <w:p w14:paraId="45448667" w14:textId="77777777" w:rsidR="00C60CCC" w:rsidRPr="00C60CCC" w:rsidRDefault="00C60CCC" w:rsidP="00C60CCC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Original size </w:t>
      </w:r>
    </w:p>
    <w:p w14:paraId="70E4FADA" w14:textId="77777777" w:rsidR="00C60CCC" w:rsidRPr="00C60CCC" w:rsidRDefault="00C60CCC" w:rsidP="00C60CCC">
      <w:pPr>
        <w:numPr>
          <w:ilvl w:val="1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Reduced size </w:t>
      </w:r>
    </w:p>
    <w:p w14:paraId="1B786A71" w14:textId="77777777" w:rsidR="00C60CCC" w:rsidRPr="00C60CCC" w:rsidRDefault="00C60CCC" w:rsidP="00C60CC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 xml:space="preserve">Reconstruct and measure error </w:t>
      </w:r>
    </w:p>
    <w:p w14:paraId="6A142CEE" w14:textId="77777777" w:rsid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D8C695C" w14:textId="3FF665F9" w:rsidR="00C60CCC" w:rsidRPr="00C60CCC" w:rsidRDefault="00C60CCC" w:rsidP="00C60CC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60CCC">
        <w:rPr>
          <w:rFonts w:ascii="Times New Roman" w:hAnsi="Times New Roman" w:cs="Times New Roman"/>
          <w:b/>
          <w:bCs/>
          <w:sz w:val="20"/>
          <w:szCs w:val="20"/>
        </w:rPr>
        <w:t xml:space="preserve">Assignment 10: </w:t>
      </w:r>
    </w:p>
    <w:p w14:paraId="628A61EE" w14:textId="643BEAF2" w:rsidR="007B4EED" w:rsidRDefault="00C60CCC" w:rsidP="00C60C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60CCC">
        <w:rPr>
          <w:rFonts w:ascii="Times New Roman" w:hAnsi="Times New Roman" w:cs="Times New Roman"/>
          <w:sz w:val="20"/>
          <w:szCs w:val="20"/>
        </w:rPr>
        <w:t>Write short answers:</w:t>
      </w:r>
      <w:r w:rsidR="007B4E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4CE00D" w14:textId="77777777" w:rsidR="007B4EED" w:rsidRPr="00C60CCC" w:rsidRDefault="007B4EED" w:rsidP="00C60CC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532F31" w14:textId="77777777" w:rsidR="007B4EED" w:rsidRPr="007B4EED" w:rsidRDefault="007B4EED" w:rsidP="007B4EE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does PCA optimize mathematically? </w:t>
      </w:r>
    </w:p>
    <w:p w14:paraId="6A463C8C" w14:textId="77777777" w:rsidR="007B4EED" w:rsidRPr="007B4EED" w:rsidRDefault="007B4EED" w:rsidP="007B4EE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Why is variance used as a measure of “information”? </w:t>
      </w:r>
    </w:p>
    <w:p w14:paraId="238DA738" w14:textId="77777777" w:rsidR="007B4EED" w:rsidRPr="007B4EED" w:rsidRDefault="007B4EED" w:rsidP="007B4EE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happens if features are not correlated — is PCA useful? </w:t>
      </w:r>
    </w:p>
    <w:p w14:paraId="0C54D974" w14:textId="77777777" w:rsidR="007B4EED" w:rsidRPr="007B4EED" w:rsidRDefault="007B4EED" w:rsidP="007B4EE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Why do we standardize data before applying PCA? </w:t>
      </w:r>
    </w:p>
    <w:p w14:paraId="2E26DCE8" w14:textId="77777777" w:rsidR="007B4EED" w:rsidRPr="007B4EED" w:rsidRDefault="007B4EED" w:rsidP="007B4EE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is the difference between covariance and correlation in PCA context? </w:t>
      </w:r>
    </w:p>
    <w:p w14:paraId="2D4D40A7" w14:textId="77777777" w:rsidR="007B4EED" w:rsidRDefault="007B4EED" w:rsidP="007B4EED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10E7EB95" w14:textId="5C1F069B" w:rsidR="007B4EED" w:rsidRPr="007B4EED" w:rsidRDefault="007B4EED" w:rsidP="007B4EED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How is PCA related to projection of data onto a new axis? </w:t>
      </w:r>
    </w:p>
    <w:p w14:paraId="2C45772A" w14:textId="77777777" w:rsidR="007B4EED" w:rsidRPr="007B4EED" w:rsidRDefault="007B4EED" w:rsidP="007B4EED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Why are principal components orthogonal to each other? </w:t>
      </w:r>
    </w:p>
    <w:p w14:paraId="7FF95D65" w14:textId="77777777" w:rsidR="007B4EED" w:rsidRPr="007B4EED" w:rsidRDefault="007B4EED" w:rsidP="007B4EED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does it mean to “rotate the coordinate system” in PCA? </w:t>
      </w:r>
    </w:p>
    <w:p w14:paraId="1C80F569" w14:textId="77777777" w:rsidR="007B4EED" w:rsidRDefault="007B4EED" w:rsidP="007B4EED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How does PCA reduce redundancy in features? </w:t>
      </w:r>
    </w:p>
    <w:p w14:paraId="14E2CEAA" w14:textId="77777777" w:rsidR="007B4EED" w:rsidRPr="007B4EED" w:rsidRDefault="007B4EED" w:rsidP="007B4EED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46245C9B" w14:textId="77777777" w:rsidR="007B4EED" w:rsidRPr="007B4EED" w:rsidRDefault="007B4EED" w:rsidP="007B4EED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Can principal components always be interpreted easily? Why or why not? </w:t>
      </w:r>
    </w:p>
    <w:p w14:paraId="7C017FEB" w14:textId="77777777" w:rsidR="007B4EED" w:rsidRPr="007B4EED" w:rsidRDefault="007B4EED" w:rsidP="007B4EED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does a negative loading in a principal component indicate? </w:t>
      </w:r>
    </w:p>
    <w:p w14:paraId="609563DD" w14:textId="77777777" w:rsidR="007B4EED" w:rsidRPr="007B4EED" w:rsidRDefault="007B4EED" w:rsidP="007B4EED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If two features are highly correlated, how will PCA treat them? </w:t>
      </w:r>
    </w:p>
    <w:p w14:paraId="5E24FB1C" w14:textId="77777777" w:rsidR="007B4EED" w:rsidRPr="007B4EED" w:rsidRDefault="007B4EED" w:rsidP="007B4EED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lastRenderedPageBreak/>
        <w:t xml:space="preserve">What does it mean if the first principal component explains 90% variance? </w:t>
      </w:r>
    </w:p>
    <w:p w14:paraId="4BC25B9B" w14:textId="07D7A373" w:rsidR="007B4EED" w:rsidRPr="007B4EED" w:rsidRDefault="007B4EED" w:rsidP="007B4EE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C907AB" w14:textId="77777777" w:rsidR="007B4EED" w:rsidRPr="007B4EED" w:rsidRDefault="007B4EED" w:rsidP="007B4EE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Does PCA use output labels? What is the implication? </w:t>
      </w:r>
    </w:p>
    <w:p w14:paraId="713802DC" w14:textId="77777777" w:rsidR="007B4EED" w:rsidRPr="007B4EED" w:rsidRDefault="007B4EED" w:rsidP="007B4EE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When should PCA be avoided even if dimensionality is high? </w:t>
      </w:r>
    </w:p>
    <w:p w14:paraId="0CD2A6AA" w14:textId="77777777" w:rsidR="007B4EED" w:rsidRPr="007B4EED" w:rsidRDefault="007B4EED" w:rsidP="007B4EE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How does PCA affect model interpretability? </w:t>
      </w:r>
    </w:p>
    <w:p w14:paraId="4A4E4CF3" w14:textId="77777777" w:rsidR="007B4EED" w:rsidRDefault="007B4EED" w:rsidP="007B4EE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Can PCA improve model performance always? Why not? </w:t>
      </w:r>
    </w:p>
    <w:p w14:paraId="25965138" w14:textId="77777777" w:rsidR="007B4EED" w:rsidRDefault="007B4EED" w:rsidP="007B4EED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427A83C6" w14:textId="42A836E2" w:rsidR="007B4EED" w:rsidRPr="007B4EED" w:rsidRDefault="007B4EED" w:rsidP="007B4EE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happens if all features have equal variance and no correlation? </w:t>
      </w:r>
    </w:p>
    <w:p w14:paraId="711E0EAE" w14:textId="77777777" w:rsidR="007B4EED" w:rsidRPr="007B4EED" w:rsidRDefault="007B4EED" w:rsidP="007B4EED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What if one feature has extremely large scale compared to others? </w:t>
      </w:r>
    </w:p>
    <w:p w14:paraId="29261B8E" w14:textId="77777777" w:rsidR="007B4EED" w:rsidRPr="007B4EED" w:rsidRDefault="007B4EED" w:rsidP="007B4EED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Can PCA capture nonlinear relationships? Why or why not? </w:t>
      </w:r>
    </w:p>
    <w:p w14:paraId="35FBD141" w14:textId="77777777" w:rsidR="007B4EED" w:rsidRPr="007B4EED" w:rsidRDefault="007B4EED" w:rsidP="007B4EED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B4EED">
        <w:rPr>
          <w:rFonts w:ascii="Times New Roman" w:hAnsi="Times New Roman" w:cs="Times New Roman"/>
          <w:sz w:val="20"/>
          <w:szCs w:val="20"/>
        </w:rPr>
        <w:t xml:space="preserve">Why might PCA fail in classification problems? </w:t>
      </w:r>
    </w:p>
    <w:p w14:paraId="00B51797" w14:textId="586D2799" w:rsidR="00A7487D" w:rsidRDefault="00A7487D" w:rsidP="00C60CCC">
      <w:pPr>
        <w:spacing w:after="0"/>
      </w:pPr>
    </w:p>
    <w:p w14:paraId="33F5AC89" w14:textId="77777777" w:rsidR="00BA5FC8" w:rsidRDefault="00BA5FC8" w:rsidP="00C60CCC">
      <w:pPr>
        <w:spacing w:after="0"/>
      </w:pPr>
    </w:p>
    <w:p w14:paraId="686B33C9" w14:textId="77777777" w:rsidR="00BA5FC8" w:rsidRDefault="00BA5FC8" w:rsidP="00C60CCC">
      <w:pPr>
        <w:spacing w:after="0"/>
      </w:pPr>
    </w:p>
    <w:p w14:paraId="0A1B1933" w14:textId="77777777" w:rsidR="00BA5FC8" w:rsidRDefault="00BA5FC8" w:rsidP="00C60CCC">
      <w:pPr>
        <w:spacing w:after="0"/>
      </w:pPr>
    </w:p>
    <w:p w14:paraId="0D849951" w14:textId="77777777" w:rsidR="00BA5FC8" w:rsidRDefault="00BA5FC8" w:rsidP="00C60CCC">
      <w:pPr>
        <w:spacing w:after="0"/>
      </w:pPr>
    </w:p>
    <w:p w14:paraId="4B4117A4" w14:textId="77777777" w:rsidR="00BA5FC8" w:rsidRDefault="00BA5FC8" w:rsidP="00C60CCC">
      <w:pPr>
        <w:spacing w:after="0"/>
      </w:pPr>
    </w:p>
    <w:p w14:paraId="55E4E0EB" w14:textId="77777777" w:rsidR="00BA5FC8" w:rsidRDefault="00BA5FC8" w:rsidP="00C60CCC">
      <w:pPr>
        <w:spacing w:after="0"/>
      </w:pPr>
    </w:p>
    <w:p w14:paraId="287B3269" w14:textId="77777777" w:rsidR="00BA5FC8" w:rsidRDefault="00BA5FC8" w:rsidP="00C60CCC">
      <w:pPr>
        <w:spacing w:after="0"/>
      </w:pPr>
    </w:p>
    <w:p w14:paraId="3BFE07BD" w14:textId="77777777" w:rsidR="00BA5FC8" w:rsidRDefault="00BA5FC8" w:rsidP="00C60CCC">
      <w:pPr>
        <w:spacing w:after="0"/>
      </w:pPr>
    </w:p>
    <w:p w14:paraId="73894330" w14:textId="77777777" w:rsidR="00BA5FC8" w:rsidRDefault="00BA5FC8" w:rsidP="00C60CCC">
      <w:pPr>
        <w:spacing w:after="0"/>
      </w:pPr>
    </w:p>
    <w:sectPr w:rsidR="00BA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59C"/>
    <w:multiLevelType w:val="multilevel"/>
    <w:tmpl w:val="634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1348"/>
    <w:multiLevelType w:val="multilevel"/>
    <w:tmpl w:val="C90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068"/>
    <w:multiLevelType w:val="multilevel"/>
    <w:tmpl w:val="9B3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2C76"/>
    <w:multiLevelType w:val="multilevel"/>
    <w:tmpl w:val="AAD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A60"/>
    <w:multiLevelType w:val="multilevel"/>
    <w:tmpl w:val="6C5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E1979"/>
    <w:multiLevelType w:val="multilevel"/>
    <w:tmpl w:val="F1A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F4725"/>
    <w:multiLevelType w:val="multilevel"/>
    <w:tmpl w:val="214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A0F4C"/>
    <w:multiLevelType w:val="multilevel"/>
    <w:tmpl w:val="23F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41217"/>
    <w:multiLevelType w:val="multilevel"/>
    <w:tmpl w:val="79A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07495"/>
    <w:multiLevelType w:val="multilevel"/>
    <w:tmpl w:val="9E6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04BAA"/>
    <w:multiLevelType w:val="multilevel"/>
    <w:tmpl w:val="160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9664C"/>
    <w:multiLevelType w:val="multilevel"/>
    <w:tmpl w:val="8CD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63F8"/>
    <w:multiLevelType w:val="multilevel"/>
    <w:tmpl w:val="C4F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D6FF7"/>
    <w:multiLevelType w:val="multilevel"/>
    <w:tmpl w:val="60C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2375B"/>
    <w:multiLevelType w:val="multilevel"/>
    <w:tmpl w:val="DD5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82B7D"/>
    <w:multiLevelType w:val="multilevel"/>
    <w:tmpl w:val="17F6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533A5"/>
    <w:multiLevelType w:val="multilevel"/>
    <w:tmpl w:val="F01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8513B"/>
    <w:multiLevelType w:val="multilevel"/>
    <w:tmpl w:val="0EB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C091F"/>
    <w:multiLevelType w:val="multilevel"/>
    <w:tmpl w:val="2A6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611A8"/>
    <w:multiLevelType w:val="multilevel"/>
    <w:tmpl w:val="16C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80392"/>
    <w:multiLevelType w:val="multilevel"/>
    <w:tmpl w:val="697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A57DD"/>
    <w:multiLevelType w:val="multilevel"/>
    <w:tmpl w:val="E53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26D11"/>
    <w:multiLevelType w:val="multilevel"/>
    <w:tmpl w:val="F7A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82ECE"/>
    <w:multiLevelType w:val="multilevel"/>
    <w:tmpl w:val="B1B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33C6A"/>
    <w:multiLevelType w:val="multilevel"/>
    <w:tmpl w:val="DFB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65B04"/>
    <w:multiLevelType w:val="multilevel"/>
    <w:tmpl w:val="FA2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85654"/>
    <w:multiLevelType w:val="multilevel"/>
    <w:tmpl w:val="2F0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7749D"/>
    <w:multiLevelType w:val="multilevel"/>
    <w:tmpl w:val="F2D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532A2"/>
    <w:multiLevelType w:val="multilevel"/>
    <w:tmpl w:val="44D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86770">
    <w:abstractNumId w:val="28"/>
  </w:num>
  <w:num w:numId="2" w16cid:durableId="1165127038">
    <w:abstractNumId w:val="20"/>
  </w:num>
  <w:num w:numId="3" w16cid:durableId="1339691488">
    <w:abstractNumId w:val="13"/>
  </w:num>
  <w:num w:numId="4" w16cid:durableId="1601911564">
    <w:abstractNumId w:val="23"/>
  </w:num>
  <w:num w:numId="5" w16cid:durableId="1029796233">
    <w:abstractNumId w:val="4"/>
  </w:num>
  <w:num w:numId="6" w16cid:durableId="2102486626">
    <w:abstractNumId w:val="16"/>
  </w:num>
  <w:num w:numId="7" w16cid:durableId="1063068359">
    <w:abstractNumId w:val="8"/>
  </w:num>
  <w:num w:numId="8" w16cid:durableId="1381242327">
    <w:abstractNumId w:val="24"/>
  </w:num>
  <w:num w:numId="9" w16cid:durableId="455680636">
    <w:abstractNumId w:val="7"/>
  </w:num>
  <w:num w:numId="10" w16cid:durableId="419259067">
    <w:abstractNumId w:val="0"/>
  </w:num>
  <w:num w:numId="11" w16cid:durableId="1887524614">
    <w:abstractNumId w:val="27"/>
  </w:num>
  <w:num w:numId="12" w16cid:durableId="428239060">
    <w:abstractNumId w:val="14"/>
  </w:num>
  <w:num w:numId="13" w16cid:durableId="418453711">
    <w:abstractNumId w:val="15"/>
  </w:num>
  <w:num w:numId="14" w16cid:durableId="1864199972">
    <w:abstractNumId w:val="1"/>
  </w:num>
  <w:num w:numId="15" w16cid:durableId="121312813">
    <w:abstractNumId w:val="2"/>
  </w:num>
  <w:num w:numId="16" w16cid:durableId="2052530048">
    <w:abstractNumId w:val="26"/>
  </w:num>
  <w:num w:numId="17" w16cid:durableId="850486559">
    <w:abstractNumId w:val="10"/>
  </w:num>
  <w:num w:numId="18" w16cid:durableId="719328706">
    <w:abstractNumId w:val="6"/>
  </w:num>
  <w:num w:numId="19" w16cid:durableId="1485387333">
    <w:abstractNumId w:val="21"/>
  </w:num>
  <w:num w:numId="20" w16cid:durableId="1166675014">
    <w:abstractNumId w:val="12"/>
  </w:num>
  <w:num w:numId="21" w16cid:durableId="1018510001">
    <w:abstractNumId w:val="3"/>
  </w:num>
  <w:num w:numId="22" w16cid:durableId="12003789">
    <w:abstractNumId w:val="25"/>
  </w:num>
  <w:num w:numId="23" w16cid:durableId="1641420026">
    <w:abstractNumId w:val="19"/>
  </w:num>
  <w:num w:numId="24" w16cid:durableId="107241746">
    <w:abstractNumId w:val="22"/>
  </w:num>
  <w:num w:numId="25" w16cid:durableId="1934896572">
    <w:abstractNumId w:val="9"/>
  </w:num>
  <w:num w:numId="26" w16cid:durableId="1702246303">
    <w:abstractNumId w:val="11"/>
  </w:num>
  <w:num w:numId="27" w16cid:durableId="1425417036">
    <w:abstractNumId w:val="5"/>
  </w:num>
  <w:num w:numId="28" w16cid:durableId="1611469920">
    <w:abstractNumId w:val="18"/>
  </w:num>
  <w:num w:numId="29" w16cid:durableId="15393924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CC"/>
    <w:rsid w:val="007B4EED"/>
    <w:rsid w:val="009D6553"/>
    <w:rsid w:val="00A7487D"/>
    <w:rsid w:val="00AC6E31"/>
    <w:rsid w:val="00BA5FC8"/>
    <w:rsid w:val="00C60CCC"/>
    <w:rsid w:val="00C707BB"/>
    <w:rsid w:val="00CF0F93"/>
    <w:rsid w:val="00DC72D5"/>
    <w:rsid w:val="00F7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C0DB"/>
  <w15:chartTrackingRefBased/>
  <w15:docId w15:val="{0BDF6578-C95E-4FFD-B201-3914E8F1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4</cp:revision>
  <dcterms:created xsi:type="dcterms:W3CDTF">2026-04-07T06:24:00Z</dcterms:created>
  <dcterms:modified xsi:type="dcterms:W3CDTF">2026-04-07T06:48:00Z</dcterms:modified>
</cp:coreProperties>
</file>