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D2" w:rsidRDefault="00A51C3B" w:rsidP="00005E09">
      <w:pPr>
        <w:pStyle w:val="Title"/>
      </w:pPr>
      <w:sdt>
        <w:sdtPr>
          <w:id w:val="-627929158"/>
          <w:placeholder>
            <w:docPart w:val="8B51DFA9436E45BE8052A91661FD319D"/>
          </w:placeholder>
          <w15:appearance w15:val="hidden"/>
        </w:sdtPr>
        <w:sdtEndPr/>
        <w:sdtContent>
          <w:proofErr w:type="spellStart"/>
          <w:r w:rsidR="00F81396" w:rsidRPr="00F81396">
            <w:t>reference_docx</w:t>
          </w:r>
          <w:proofErr w:type="spellEnd"/>
        </w:sdtContent>
      </w:sdt>
    </w:p>
    <w:p w:rsidR="00BF2B32" w:rsidRPr="00EA02C0" w:rsidRDefault="00A51C3B" w:rsidP="00EA02C0">
      <w:pPr>
        <w:pStyle w:val="Author"/>
      </w:pPr>
      <w:sdt>
        <w:sdtPr>
          <w:id w:val="-1294904295"/>
          <w:placeholder>
            <w:docPart w:val="BB19EF7499584F16B6646897F14C9F39"/>
          </w:placeholder>
          <w:showingPlcHdr/>
          <w15:appearance w15:val="hidden"/>
        </w:sdtPr>
        <w:sdtEndPr/>
        <w:sdtContent>
          <w:r w:rsidR="00BF2B32">
            <w:t>Name</w:t>
          </w:r>
        </w:sdtContent>
      </w:sdt>
    </w:p>
    <w:p w:rsidR="00060D8F" w:rsidRPr="00005E09" w:rsidRDefault="00A51C3B" w:rsidP="00005E09">
      <w:pPr>
        <w:pStyle w:val="Heading1"/>
      </w:pPr>
      <w:sdt>
        <w:sdtPr>
          <w:id w:val="318858447"/>
          <w:placeholder>
            <w:docPart w:val="FCCAF8A8B47A4C1CA572402D22E1BB52"/>
          </w:placeholder>
          <w:showingPlcHdr/>
          <w15:appearance w15:val="hidden"/>
        </w:sdtPr>
        <w:sdtEndPr/>
        <w:sdtContent>
          <w:bookmarkStart w:id="0" w:name="_GoBack"/>
          <w:r w:rsidR="00005E09">
            <w:t>Problem 1</w:t>
          </w:r>
          <w:bookmarkEnd w:id="0"/>
        </w:sdtContent>
      </w:sdt>
    </w:p>
    <w:p w:rsidR="00060D8F" w:rsidRPr="00A70274" w:rsidRDefault="00E8649C" w:rsidP="00005E09">
      <w:r>
        <w:t xml:space="preserve">This is the </w:t>
      </w:r>
      <w:proofErr w:type="spellStart"/>
      <w:r w:rsidRPr="008E1078">
        <w:rPr>
          <w:color w:val="164592"/>
        </w:rPr>
        <w:t>Word</w:t>
      </w:r>
      <w:r w:rsidRPr="008E1078">
        <w:rPr>
          <w:color w:val="164592"/>
          <w:spacing w:val="-40"/>
        </w:rPr>
        <w:t>T</w:t>
      </w:r>
      <w:proofErr w:type="spellEnd"/>
      <w:r w:rsidRPr="008E1078">
        <w:rPr>
          <w:caps/>
          <w:color w:val="164592"/>
          <w:spacing w:val="-40"/>
          <w:position w:val="-4"/>
        </w:rPr>
        <w:t>e</w:t>
      </w:r>
      <w:r w:rsidRPr="008E1078">
        <w:rPr>
          <w:color w:val="164592"/>
        </w:rPr>
        <w:t>X</w:t>
      </w:r>
      <w:r>
        <w:t xml:space="preserve"> template.  Click any region to start creating your document.  Type </w:t>
      </w:r>
      <w:r>
        <w:rPr>
          <w:rStyle w:val="InlineCode"/>
        </w:rPr>
        <w:t>Ctrl+Shift+S</w:t>
      </w:r>
      <w:r>
        <w:t xml:space="preserve"> to quickly switch styles.  You can create headers with the </w:t>
      </w:r>
      <w:r>
        <w:rPr>
          <w:rStyle w:val="InlineCode"/>
        </w:rPr>
        <w:t>H1</w:t>
      </w:r>
      <w:r>
        <w:t xml:space="preserve">, </w:t>
      </w:r>
      <w:r>
        <w:rPr>
          <w:rStyle w:val="InlineCode"/>
        </w:rPr>
        <w:t>H2</w:t>
      </w:r>
      <w:r>
        <w:t xml:space="preserve">, and </w:t>
      </w:r>
      <w:r>
        <w:rPr>
          <w:rStyle w:val="InlineCode"/>
        </w:rPr>
        <w:t>H</w:t>
      </w:r>
      <w:r w:rsidR="00005E09">
        <w:rPr>
          <w:rStyle w:val="InlineCode"/>
        </w:rPr>
        <w:t>3</w:t>
      </w:r>
      <w:r>
        <w:t xml:space="preserve"> styles.  Clear styles by reverting to the </w:t>
      </w:r>
      <w:r>
        <w:rPr>
          <w:rStyle w:val="InlineCode"/>
        </w:rPr>
        <w:t>Normal</w:t>
      </w:r>
      <w:r>
        <w:t xml:space="preserve"> style.</w:t>
      </w:r>
    </w:p>
    <w:p w:rsidR="00B26BA2" w:rsidRPr="00005E09" w:rsidRDefault="00A51C3B" w:rsidP="00005E09">
      <w:pPr>
        <w:pStyle w:val="Heading2"/>
      </w:pPr>
      <w:sdt>
        <w:sdtPr>
          <w:id w:val="-1059167905"/>
          <w:placeholder>
            <w:docPart w:val="986AE0FC2E914311958F1C6C454035E6"/>
          </w:placeholder>
          <w:showingPlcHdr/>
          <w15:appearance w15:val="hidden"/>
        </w:sdtPr>
        <w:sdtEndPr/>
        <w:sdtContent>
          <w:r w:rsidR="00005E09">
            <w:t>Part A</w:t>
          </w:r>
        </w:sdtContent>
      </w:sdt>
    </w:p>
    <w:p w:rsidR="00B26BA2" w:rsidRDefault="00A51C3B" w:rsidP="00005E09">
      <w:pPr>
        <w:rPr>
          <w:rFonts w:ascii="Courier New" w:hAnsi="Courier New" w:cs="Courier New"/>
        </w:rPr>
      </w:pPr>
      <w:sdt>
        <w:sdtPr>
          <w:id w:val="311139533"/>
          <w:placeholder>
            <w:docPart w:val="9CFFAB5BBFA1411494C522D71AB1573E"/>
          </w:placeholder>
          <w:showingPlcHdr/>
          <w15:appearance w15:val="hidden"/>
        </w:sdtPr>
        <w:sdtEndPr/>
        <w:sdtContent>
          <w:r w:rsidR="001E0697" w:rsidRPr="001E0697">
            <w:rPr>
              <w:rStyle w:val="Proof"/>
            </w:rPr>
            <w:t>Proof.</w:t>
          </w:r>
        </w:sdtContent>
      </w:sdt>
      <w:r w:rsidR="00A70274">
        <w:t xml:space="preserve">  </w:t>
      </w:r>
      <w:r w:rsidR="00E8649C">
        <w:t xml:space="preserve">You can start a proof using the </w:t>
      </w:r>
      <w:r w:rsidR="00E8649C">
        <w:rPr>
          <w:rStyle w:val="InlineCode"/>
        </w:rPr>
        <w:t>proof</w:t>
      </w:r>
      <w:r w:rsidR="00E8649C">
        <w:t xml:space="preserve"> style.  Inline styles must be cleared using </w:t>
      </w:r>
      <w:r w:rsidR="00E8649C">
        <w:rPr>
          <w:rStyle w:val="InlineCode"/>
        </w:rPr>
        <w:t>Ctrl+Shift+Z</w:t>
      </w:r>
      <w:r w:rsidR="00E8649C">
        <w:t xml:space="preserve">.  You can add </w:t>
      </w:r>
      <w:r w:rsidR="00E8649C">
        <w:rPr>
          <w:rStyle w:val="InlineCode"/>
        </w:rPr>
        <w:t>Inline Code</w:t>
      </w:r>
      <w:r w:rsidR="00E8649C">
        <w:t xml:space="preserve"> similarly.  If you have added the AutoCorrect entries, end a proof by pressing </w:t>
      </w:r>
      <w:r w:rsidR="00E8649C">
        <w:rPr>
          <w:rStyle w:val="InlineCode"/>
        </w:rPr>
        <w:t>tab</w:t>
      </w:r>
      <w:r w:rsidR="00E8649C">
        <w:t xml:space="preserve"> and </w:t>
      </w:r>
      <w:r w:rsidR="00E8649C">
        <w:rPr>
          <w:rStyle w:val="InlineCode"/>
        </w:rPr>
        <w:t>\qed</w:t>
      </w:r>
      <w:r w:rsidR="00E8649C">
        <w:t xml:space="preserve"> to add a box.</w:t>
      </w:r>
      <w:r w:rsidR="00A70274">
        <w:tab/>
      </w:r>
      <w:r w:rsidR="00A70274">
        <w:rPr>
          <w:rFonts w:ascii="Courier New" w:hAnsi="Courier New" w:cs="Courier New"/>
        </w:rPr>
        <w:t>□</w:t>
      </w:r>
    </w:p>
    <w:p w:rsidR="00D60E87" w:rsidRDefault="00D60E87" w:rsidP="00005E09">
      <w:r>
        <w:t>You can double-click the space between pages if you want to hide the margins while editing.</w:t>
      </w:r>
      <w:r w:rsidR="00E0682F">
        <w:rPr>
          <w:rStyle w:val="FootnoteReference"/>
        </w:rPr>
        <w:footnoteReference w:id="2"/>
      </w:r>
    </w:p>
    <w:p w:rsidR="00A70274" w:rsidRDefault="00A51C3B" w:rsidP="00005E09">
      <w:pPr>
        <w:pStyle w:val="Heading2"/>
      </w:pPr>
      <w:sdt>
        <w:sdtPr>
          <w:id w:val="-1374920471"/>
          <w:placeholder>
            <w:docPart w:val="36694C76510241B2AF6D9C730270C3E7"/>
          </w:placeholder>
          <w:showingPlcHdr/>
          <w15:appearance w15:val="hidden"/>
        </w:sdtPr>
        <w:sdtEndPr/>
        <w:sdtContent>
          <w:r w:rsidR="00005E09">
            <w:t>Part B</w:t>
          </w:r>
        </w:sdtContent>
      </w:sdt>
    </w:p>
    <w:p w:rsidR="002942EA" w:rsidRDefault="00E8649C" w:rsidP="00005E09">
      <w:pPr>
        <w:rPr>
          <w:rFonts w:eastAsiaTheme="minorEastAsia"/>
        </w:rPr>
      </w:pPr>
      <w:r>
        <w:t xml:space="preserve">Press </w:t>
      </w:r>
      <w:r>
        <w:rPr>
          <w:rStyle w:val="InlineCode"/>
        </w:rPr>
        <w:t>Alt+=</w:t>
      </w:r>
      <w:r>
        <w:t xml:space="preserve"> to enter math mode.  Math can be inserted inline or on a new line.  Many </w:t>
      </w:r>
      <w:r w:rsidRPr="00A75018">
        <w:rPr>
          <w:spacing w:val="-66"/>
        </w:rPr>
        <w:t>L</w:t>
      </w:r>
      <w:r w:rsidRPr="00A75018">
        <w:rPr>
          <w:caps/>
          <w:spacing w:val="-20"/>
          <w:position w:val="4"/>
          <w:sz w:val="14"/>
        </w:rPr>
        <w:t>a</w:t>
      </w:r>
      <w:r w:rsidRPr="00A75018">
        <w:rPr>
          <w:spacing w:val="-40"/>
        </w:rPr>
        <w:t>T</w:t>
      </w:r>
      <w:r w:rsidRPr="00A75018">
        <w:rPr>
          <w:caps/>
          <w:spacing w:val="-40"/>
          <w:position w:val="-4"/>
        </w:rPr>
        <w:t>e</w:t>
      </w:r>
      <w:r w:rsidRPr="00A75018">
        <w:t>X</w:t>
      </w:r>
      <w:r>
        <w:t xml:space="preserve"> commands are supported.  Parentheses are used for grouping instead of curly braces.  </w:t>
      </w:r>
      <m:oMath>
        <m:r>
          <w:rPr>
            <w:rFonts w:ascii="Latin Modern Math" w:hAnsi="Latin Modern Math"/>
          </w:rPr>
          <m:t>∀x, 0⋅x=0</m:t>
        </m:r>
      </m:oMath>
      <w:r>
        <w:rPr>
          <w:rFonts w:eastAsiaTheme="minorEastAsia"/>
        </w:rPr>
        <w:t>.</w:t>
      </w:r>
    </w:p>
    <w:p w:rsidR="007F2F27" w:rsidRPr="007F2F27" w:rsidRDefault="00A51C3B" w:rsidP="00005E09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Latin Modern Math" w:hAnsi="Latin Modern Math"/>
                </w:rPr>
              </m:ctrlPr>
            </m:naryPr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+2</m:t>
              </m:r>
              <m:r>
                <w:rPr>
                  <w:rFonts w:ascii="Latin Modern Math" w:hAnsi="Latin Modern Math"/>
                </w:rPr>
                <m:t>x</m:t>
              </m:r>
            </m:e>
          </m:nary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nary>
            <m:naryPr>
              <m:ctrlPr>
                <w:rPr>
                  <w:rFonts w:ascii="Latin Modern Math" w:hAnsi="Latin Modern Math"/>
                </w:rPr>
              </m:ctrlPr>
            </m:naryPr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4</m:t>
              </m:r>
              <m:r>
                <w:rPr>
                  <w:rFonts w:ascii="Latin Modern Math" w:hAnsi="Latin Modern Math"/>
                </w:rPr>
                <m:t>x</m:t>
              </m:r>
            </m:e>
          </m:nary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sSubSup>
            <m:sSubSupPr>
              <m:ctrlPr>
                <w:rPr>
                  <w:rFonts w:ascii="Latin Modern Math" w:hAnsi="Latin Modern Math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2</m:t>
                  </m:r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4</m:t>
              </m:r>
            </m:sup>
          </m:sSubSup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=32-18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=14</m:t>
          </m:r>
        </m:oMath>
      </m:oMathPara>
    </w:p>
    <w:p w:rsidR="007F2F27" w:rsidRDefault="00A51C3B" w:rsidP="00005E09">
      <w:pPr>
        <w:pStyle w:val="Heading1"/>
      </w:pPr>
      <w:sdt>
        <w:sdtPr>
          <w:id w:val="2045474776"/>
          <w:placeholder>
            <w:docPart w:val="A53005C1BAAE49018F82BA3D3836B84E"/>
          </w:placeholder>
          <w:showingPlcHdr/>
          <w15:appearance w15:val="hidden"/>
        </w:sdtPr>
        <w:sdtEndPr/>
        <w:sdtContent>
          <w:r w:rsidR="00005E09">
            <w:t>Problem 2</w:t>
          </w:r>
        </w:sdtContent>
      </w:sdt>
    </w:p>
    <w:p w:rsidR="003A604E" w:rsidRDefault="00E8649C" w:rsidP="00005E09">
      <w:r>
        <w:t>Insert code blocks using the Source Code style.</w:t>
      </w:r>
    </w:p>
    <w:p w:rsidR="00E8649C" w:rsidRDefault="00E8649C" w:rsidP="00005E09">
      <w:pPr>
        <w:pStyle w:val="SourceCode"/>
      </w:pPr>
      <w:r>
        <w:t>def M_HALTS(&lt;M,x&gt;):</w:t>
      </w:r>
    </w:p>
    <w:p w:rsidR="00E8649C" w:rsidRDefault="00E8649C" w:rsidP="00005E09">
      <w:pPr>
        <w:pStyle w:val="SourceCode"/>
      </w:pPr>
      <w:r>
        <w:t xml:space="preserve">     def helper(y):</w:t>
      </w:r>
    </w:p>
    <w:p w:rsidR="00E8649C" w:rsidRPr="00005E09" w:rsidRDefault="00E8649C" w:rsidP="00005E09">
      <w:pPr>
        <w:pStyle w:val="SourceCode"/>
      </w:pPr>
      <w:r>
        <w:t xml:space="preserve">         run M(x)</w:t>
      </w:r>
    </w:p>
    <w:p w:rsidR="00E8649C" w:rsidRDefault="00E8649C" w:rsidP="00005E09">
      <w:pPr>
        <w:pStyle w:val="SourceCode"/>
      </w:pPr>
      <w:r>
        <w:t xml:space="preserve">         accept</w:t>
      </w:r>
    </w:p>
    <w:p w:rsidR="00D60E87" w:rsidRDefault="00E8649C" w:rsidP="00005E09">
      <w:pPr>
        <w:pStyle w:val="SourceCode"/>
      </w:pPr>
      <w:r>
        <w:t xml:space="preserve">     return M_ACCEPT(helper, </w:t>
      </w:r>
      <w:r w:rsidRPr="00401834">
        <w:rPr>
          <w:rFonts w:ascii="Courier New" w:hAnsi="Courier New" w:cs="Courier New"/>
        </w:rPr>
        <w:t>ϵ</w:t>
      </w:r>
      <w:r>
        <w:rPr>
          <w:rFonts w:eastAsiaTheme="minorEastAsia"/>
        </w:rPr>
        <w:t>)</w:t>
      </w:r>
    </w:p>
    <w:p w:rsidR="003A604E" w:rsidRDefault="00E8649C" w:rsidP="00005E09">
      <w:r>
        <w:t>Enter normal mode to leave the code block.</w:t>
      </w:r>
    </w:p>
    <w:p w:rsidR="003A604E" w:rsidRDefault="00A51C3B" w:rsidP="00005E09">
      <w:pPr>
        <w:pStyle w:val="Heading2"/>
      </w:pPr>
      <w:sdt>
        <w:sdtPr>
          <w:id w:val="263038260"/>
          <w:placeholder>
            <w:docPart w:val="3C39A86C387F42EF8F46E15D79FD1A55"/>
          </w:placeholder>
          <w:showingPlcHdr/>
          <w15:appearance w15:val="hidden"/>
        </w:sdtPr>
        <w:sdtEndPr/>
        <w:sdtContent>
          <w:r w:rsidR="00005E09">
            <w:t>Part A</w:t>
          </w:r>
        </w:sdtContent>
      </w:sdt>
    </w:p>
    <w:p w:rsidR="003A604E" w:rsidRDefault="00E8649C" w:rsidP="00005E09">
      <w:r>
        <w:t xml:space="preserve">Add footnotes from the reference tab or with </w:t>
      </w:r>
      <w:r>
        <w:rPr>
          <w:rStyle w:val="InlineCode"/>
        </w:rPr>
        <w:t>Alt+Ctrl+F</w:t>
      </w:r>
      <w:r>
        <w:t>.</w:t>
      </w:r>
      <w:r>
        <w:rPr>
          <w:rStyle w:val="FootnoteReference"/>
        </w:rPr>
        <w:footnoteReference w:id="3"/>
      </w:r>
    </w:p>
    <w:p w:rsidR="00814777" w:rsidRDefault="00E8649C" w:rsidP="00005E09">
      <w:r>
        <w:t xml:space="preserve">If installed, the </w:t>
      </w:r>
      <w:proofErr w:type="spellStart"/>
      <w:r w:rsidRPr="008E1078">
        <w:rPr>
          <w:color w:val="164592"/>
        </w:rPr>
        <w:t>Word</w:t>
      </w:r>
      <w:r w:rsidRPr="008E1078">
        <w:rPr>
          <w:color w:val="164592"/>
          <w:spacing w:val="-40"/>
        </w:rPr>
        <w:t>T</w:t>
      </w:r>
      <w:proofErr w:type="spellEnd"/>
      <w:r w:rsidRPr="008E1078">
        <w:rPr>
          <w:caps/>
          <w:color w:val="164592"/>
          <w:spacing w:val="-40"/>
          <w:position w:val="-4"/>
        </w:rPr>
        <w:t>e</w:t>
      </w:r>
      <w:r w:rsidRPr="008E1078">
        <w:rPr>
          <w:color w:val="164592"/>
        </w:rPr>
        <w:t>X</w:t>
      </w:r>
      <w:r>
        <w:t xml:space="preserve"> plugin can convert between </w:t>
      </w:r>
      <w:proofErr w:type="spellStart"/>
      <w:r w:rsidRPr="008E1078">
        <w:rPr>
          <w:color w:val="164592"/>
        </w:rPr>
        <w:t>Word</w:t>
      </w:r>
      <w:r w:rsidRPr="008E1078">
        <w:rPr>
          <w:color w:val="164592"/>
          <w:spacing w:val="-40"/>
        </w:rPr>
        <w:t>T</w:t>
      </w:r>
      <w:proofErr w:type="spellEnd"/>
      <w:r w:rsidRPr="008E1078">
        <w:rPr>
          <w:caps/>
          <w:color w:val="164592"/>
          <w:spacing w:val="-40"/>
          <w:position w:val="-4"/>
        </w:rPr>
        <w:t>e</w:t>
      </w:r>
      <w:r w:rsidRPr="008E1078">
        <w:rPr>
          <w:color w:val="164592"/>
        </w:rPr>
        <w:t>X</w:t>
      </w:r>
      <w:r>
        <w:t xml:space="preserve"> and </w:t>
      </w:r>
      <w:r w:rsidRPr="00A75018">
        <w:rPr>
          <w:spacing w:val="-66"/>
        </w:rPr>
        <w:t>L</w:t>
      </w:r>
      <w:r w:rsidRPr="00A75018">
        <w:rPr>
          <w:caps/>
          <w:spacing w:val="-20"/>
          <w:position w:val="4"/>
          <w:sz w:val="14"/>
        </w:rPr>
        <w:t>a</w:t>
      </w:r>
      <w:r w:rsidRPr="00A75018">
        <w:rPr>
          <w:spacing w:val="-40"/>
        </w:rPr>
        <w:t>T</w:t>
      </w:r>
      <w:r w:rsidRPr="00A75018">
        <w:rPr>
          <w:caps/>
          <w:spacing w:val="-40"/>
          <w:position w:val="-4"/>
        </w:rPr>
        <w:t>e</w:t>
      </w:r>
      <w:r w:rsidRPr="00A75018">
        <w:t>X</w:t>
      </w:r>
      <w:r>
        <w:t xml:space="preserve">.  Conversions are available in the Add-ins tab of the ribbon and from the save/open dialogs.  </w:t>
      </w:r>
      <w:proofErr w:type="spellStart"/>
      <w:r>
        <w:t>Pandoc</w:t>
      </w:r>
      <w:proofErr w:type="spellEnd"/>
      <w:r>
        <w:t xml:space="preserve"> is required for this.</w:t>
      </w:r>
      <w:r w:rsidR="00D60E87">
        <w:t xml:space="preserve">  </w:t>
      </w:r>
      <w:hyperlink r:id="rId8" w:history="1">
        <w:r w:rsidR="00D60E87" w:rsidRPr="00512BBC">
          <w:rPr>
            <w:rStyle w:val="Hyperlink"/>
          </w:rPr>
          <w:t>https://pandoc.org/</w:t>
        </w:r>
      </w:hyperlink>
    </w:p>
    <w:p w:rsidR="00DE6579" w:rsidRDefault="00A51C3B" w:rsidP="00CC2A4A">
      <w:pPr>
        <w:pStyle w:val="Heading3"/>
      </w:pPr>
      <w:sdt>
        <w:sdtPr>
          <w:id w:val="1955199582"/>
          <w:placeholder>
            <w:docPart w:val="8CB018F7AC4F44468282BD9EC28AB299"/>
          </w:placeholder>
          <w:showingPlcHdr/>
          <w15:appearance w15:val="hidden"/>
        </w:sdtPr>
        <w:sdtEndPr/>
        <w:sdtContent>
          <w:r w:rsidR="00005E09">
            <w:t>Subsubsection</w:t>
          </w:r>
        </w:sdtContent>
      </w:sdt>
    </w:p>
    <w:p w:rsidR="00005E09" w:rsidRDefault="00E8649C" w:rsidP="00005E09">
      <w:r>
        <w:t xml:space="preserve">Always use the </w:t>
      </w:r>
      <w:r>
        <w:rPr>
          <w:rFonts w:ascii="LM Sans 10" w:hAnsi="LM Sans 10"/>
        </w:rPr>
        <w:t>Microsoft Print to PDF</w:t>
      </w:r>
      <w:r>
        <w:t xml:space="preserve"> printer to export to PDF.  The built-in export option does not embed fonts correctly.</w:t>
      </w:r>
    </w:p>
    <w:p w:rsidR="00C111DC" w:rsidRDefault="00C111DC" w:rsidP="00005E09">
      <w:r>
        <w:t>The Enumerate and Itemize styles add lists</w:t>
      </w:r>
    </w:p>
    <w:p w:rsidR="00C111DC" w:rsidRDefault="00C111DC" w:rsidP="00005E09">
      <w:pPr>
        <w:pStyle w:val="ListParagraph"/>
        <w:numPr>
          <w:ilvl w:val="0"/>
          <w:numId w:val="33"/>
        </w:numPr>
      </w:pPr>
      <w:r>
        <w:t>This list uses enumerate</w:t>
      </w:r>
    </w:p>
    <w:p w:rsidR="00C111DC" w:rsidRDefault="00751AA6" w:rsidP="00005E09">
      <w:pPr>
        <w:pStyle w:val="ListParagraph"/>
        <w:numPr>
          <w:ilvl w:val="1"/>
          <w:numId w:val="33"/>
        </w:numPr>
      </w:pPr>
      <w:r>
        <w:t>It creates a multilevel list</w:t>
      </w:r>
    </w:p>
    <w:p w:rsidR="00751AA6" w:rsidRDefault="00751AA6" w:rsidP="00005E09">
      <w:pPr>
        <w:pStyle w:val="ListParagraph"/>
        <w:numPr>
          <w:ilvl w:val="2"/>
          <w:numId w:val="33"/>
        </w:numPr>
      </w:pPr>
      <w:r>
        <w:t>Tab increases the indent level</w:t>
      </w:r>
    </w:p>
    <w:p w:rsidR="00751AA6" w:rsidRDefault="00751AA6" w:rsidP="00005E09">
      <w:pPr>
        <w:pStyle w:val="ListParagraph"/>
        <w:numPr>
          <w:ilvl w:val="1"/>
          <w:numId w:val="33"/>
        </w:numPr>
      </w:pPr>
      <w:r w:rsidRPr="00751AA6">
        <w:rPr>
          <w:rStyle w:val="InlineCode"/>
        </w:rPr>
        <w:t>Shift+tab</w:t>
      </w:r>
      <w:r>
        <w:t xml:space="preserve"> decreases the level.</w:t>
      </w:r>
    </w:p>
    <w:p w:rsidR="00751AA6" w:rsidRDefault="00751AA6" w:rsidP="00005E09">
      <w:r>
        <w:t xml:space="preserve">The Normal style </w:t>
      </w:r>
      <w:r w:rsidR="00AB25FB">
        <w:t>exits</w:t>
      </w:r>
      <w:r>
        <w:t xml:space="preserve"> the list</w:t>
      </w:r>
    </w:p>
    <w:p w:rsidR="00751AA6" w:rsidRDefault="00751AA6" w:rsidP="00005E09">
      <w:pPr>
        <w:pStyle w:val="ListParagraph"/>
        <w:numPr>
          <w:ilvl w:val="0"/>
          <w:numId w:val="34"/>
        </w:numPr>
      </w:pPr>
      <w:r>
        <w:lastRenderedPageBreak/>
        <w:t>Itemize creates a bulleted list</w:t>
      </w:r>
    </w:p>
    <w:p w:rsidR="00751AA6" w:rsidRDefault="00751AA6" w:rsidP="00005E09">
      <w:pPr>
        <w:pStyle w:val="ListParagraph"/>
        <w:numPr>
          <w:ilvl w:val="1"/>
          <w:numId w:val="34"/>
        </w:numPr>
      </w:pPr>
      <w:r>
        <w:t>It also supports multiple levels</w:t>
      </w:r>
    </w:p>
    <w:p w:rsidR="00005E09" w:rsidRPr="00DE6579" w:rsidRDefault="00751216" w:rsidP="00CC2A4A">
      <w:r>
        <w:t xml:space="preserve">Visit </w:t>
      </w:r>
      <w:hyperlink r:id="rId9" w:history="1">
        <w:r w:rsidRPr="00466F54">
          <w:rPr>
            <w:rStyle w:val="Hyperlink"/>
          </w:rPr>
          <w:t>http://www.tomwildenhain.com/wordtex</w:t>
        </w:r>
      </w:hyperlink>
      <w:r>
        <w:t xml:space="preserve"> to check for updates.</w:t>
      </w:r>
    </w:p>
    <w:sectPr w:rsidR="00005E09" w:rsidRPr="00DE6579" w:rsidSect="00005E09">
      <w:footerReference w:type="default" r:id="rId10"/>
      <w:pgSz w:w="12240" w:h="15840"/>
      <w:pgMar w:top="1440" w:right="1440" w:bottom="2340" w:left="1440" w:header="720" w:footer="5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C3B" w:rsidRDefault="00A51C3B" w:rsidP="00005E09">
      <w:r>
        <w:separator/>
      </w:r>
    </w:p>
    <w:p w:rsidR="00A51C3B" w:rsidRDefault="00A51C3B" w:rsidP="00005E09"/>
  </w:endnote>
  <w:endnote w:type="continuationSeparator" w:id="0">
    <w:p w:rsidR="00A51C3B" w:rsidRDefault="00A51C3B" w:rsidP="00005E09">
      <w:r>
        <w:continuationSeparator/>
      </w:r>
    </w:p>
    <w:p w:rsidR="00A51C3B" w:rsidRDefault="00A51C3B" w:rsidP="00005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873" w:rsidRDefault="007F2F27" w:rsidP="00005E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81396">
      <w:rPr>
        <w:noProof/>
      </w:rPr>
      <w:t>3</w:t>
    </w:r>
    <w:r>
      <w:rPr>
        <w:noProof/>
      </w:rPr>
      <w:fldChar w:fldCharType="end"/>
    </w:r>
  </w:p>
  <w:p w:rsidR="00074CE5" w:rsidRDefault="00074CE5" w:rsidP="00005E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C3B" w:rsidRDefault="00A51C3B" w:rsidP="00E0682F">
      <w:pPr>
        <w:spacing w:after="120"/>
      </w:pPr>
      <w:r>
        <w:separator/>
      </w:r>
    </w:p>
  </w:footnote>
  <w:footnote w:type="continuationSeparator" w:id="0">
    <w:p w:rsidR="00A51C3B" w:rsidRDefault="00A51C3B" w:rsidP="00E0682F">
      <w:pPr>
        <w:spacing w:after="120"/>
      </w:pPr>
      <w:r>
        <w:continuationSeparator/>
      </w:r>
    </w:p>
  </w:footnote>
  <w:footnote w:type="continuationNotice" w:id="1">
    <w:p w:rsidR="00A51C3B" w:rsidRDefault="00A51C3B" w:rsidP="00E0682F">
      <w:pPr>
        <w:spacing w:after="120"/>
      </w:pPr>
    </w:p>
  </w:footnote>
  <w:footnote w:id="2">
    <w:p w:rsidR="00E0682F" w:rsidRDefault="00E0682F">
      <w:pPr>
        <w:pStyle w:val="FootnoteText"/>
      </w:pPr>
      <w:r>
        <w:rPr>
          <w:rStyle w:val="FootnoteReference"/>
        </w:rPr>
        <w:footnoteRef/>
      </w:r>
      <w:r>
        <w:t xml:space="preserve"> Footnote</w:t>
      </w:r>
    </w:p>
  </w:footnote>
  <w:footnote w:id="3">
    <w:p w:rsidR="00E8649C" w:rsidRDefault="00E8649C" w:rsidP="00005E09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44A8E"/>
    <w:multiLevelType w:val="multilevel"/>
    <w:tmpl w:val="8DE61AAA"/>
    <w:numStyleLink w:val="Enumerate"/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4"/>
  </w:num>
  <w:num w:numId="13">
    <w:abstractNumId w:val="28"/>
  </w:num>
  <w:num w:numId="14">
    <w:abstractNumId w:val="18"/>
  </w:num>
  <w:num w:numId="15">
    <w:abstractNumId w:val="19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3"/>
  </w:num>
  <w:num w:numId="24">
    <w:abstractNumId w:val="27"/>
  </w:num>
  <w:num w:numId="25">
    <w:abstractNumId w:val="14"/>
  </w:num>
  <w:num w:numId="26">
    <w:abstractNumId w:val="10"/>
  </w:num>
  <w:num w:numId="27">
    <w:abstractNumId w:val="21"/>
  </w:num>
  <w:num w:numId="28">
    <w:abstractNumId w:val="11"/>
  </w:num>
  <w:num w:numId="29">
    <w:abstractNumId w:val="20"/>
  </w:num>
  <w:num w:numId="30">
    <w:abstractNumId w:val="15"/>
  </w:num>
  <w:num w:numId="31">
    <w:abstractNumId w:val="17"/>
  </w:num>
  <w:num w:numId="32">
    <w:abstractNumId w:val="25"/>
  </w:num>
  <w:num w:numId="33">
    <w:abstractNumId w:val="13"/>
  </w:num>
  <w:num w:numId="34">
    <w:abstractNumId w:val="22"/>
  </w:num>
  <w:num w:numId="35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D9"/>
    <w:rsid w:val="00003BCD"/>
    <w:rsid w:val="00005E09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74CE5"/>
    <w:rsid w:val="00093E6B"/>
    <w:rsid w:val="000D4A65"/>
    <w:rsid w:val="000E1125"/>
    <w:rsid w:val="000E3162"/>
    <w:rsid w:val="000F1988"/>
    <w:rsid w:val="000F39FA"/>
    <w:rsid w:val="001104BB"/>
    <w:rsid w:val="00134007"/>
    <w:rsid w:val="001508E1"/>
    <w:rsid w:val="00154D1E"/>
    <w:rsid w:val="001765C9"/>
    <w:rsid w:val="00181661"/>
    <w:rsid w:val="00181923"/>
    <w:rsid w:val="00193D99"/>
    <w:rsid w:val="00195655"/>
    <w:rsid w:val="001A0D54"/>
    <w:rsid w:val="001A50E8"/>
    <w:rsid w:val="001C5AC3"/>
    <w:rsid w:val="001E0697"/>
    <w:rsid w:val="001E449B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42EA"/>
    <w:rsid w:val="002B01E2"/>
    <w:rsid w:val="002B7288"/>
    <w:rsid w:val="002E1C63"/>
    <w:rsid w:val="00322C54"/>
    <w:rsid w:val="003450B4"/>
    <w:rsid w:val="003575C3"/>
    <w:rsid w:val="003625D5"/>
    <w:rsid w:val="00367873"/>
    <w:rsid w:val="00376DBA"/>
    <w:rsid w:val="00387765"/>
    <w:rsid w:val="003909C8"/>
    <w:rsid w:val="003A604E"/>
    <w:rsid w:val="003D3FB6"/>
    <w:rsid w:val="003E2C91"/>
    <w:rsid w:val="004017E6"/>
    <w:rsid w:val="00401834"/>
    <w:rsid w:val="00433D1D"/>
    <w:rsid w:val="00433E07"/>
    <w:rsid w:val="004437ED"/>
    <w:rsid w:val="004470BC"/>
    <w:rsid w:val="0045016A"/>
    <w:rsid w:val="00461FE3"/>
    <w:rsid w:val="00470512"/>
    <w:rsid w:val="00486EDB"/>
    <w:rsid w:val="0049432C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64D90"/>
    <w:rsid w:val="005655A8"/>
    <w:rsid w:val="00567772"/>
    <w:rsid w:val="00573F65"/>
    <w:rsid w:val="00581F70"/>
    <w:rsid w:val="00590D07"/>
    <w:rsid w:val="005C26B0"/>
    <w:rsid w:val="005D68B9"/>
    <w:rsid w:val="005E051A"/>
    <w:rsid w:val="005E3CD7"/>
    <w:rsid w:val="005E4867"/>
    <w:rsid w:val="005F5915"/>
    <w:rsid w:val="00601FA3"/>
    <w:rsid w:val="00615E80"/>
    <w:rsid w:val="00623814"/>
    <w:rsid w:val="00635D4E"/>
    <w:rsid w:val="00683989"/>
    <w:rsid w:val="00695595"/>
    <w:rsid w:val="00697B2C"/>
    <w:rsid w:val="006B2D5D"/>
    <w:rsid w:val="006B657A"/>
    <w:rsid w:val="006C004E"/>
    <w:rsid w:val="006C04DC"/>
    <w:rsid w:val="006C0640"/>
    <w:rsid w:val="006D1026"/>
    <w:rsid w:val="00712366"/>
    <w:rsid w:val="00727BC4"/>
    <w:rsid w:val="00727CBC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B2249"/>
    <w:rsid w:val="007D463C"/>
    <w:rsid w:val="007F2F27"/>
    <w:rsid w:val="007F5476"/>
    <w:rsid w:val="00814777"/>
    <w:rsid w:val="008217B3"/>
    <w:rsid w:val="00824069"/>
    <w:rsid w:val="0082618E"/>
    <w:rsid w:val="00882F9C"/>
    <w:rsid w:val="0089144B"/>
    <w:rsid w:val="00891B45"/>
    <w:rsid w:val="00892550"/>
    <w:rsid w:val="008A3368"/>
    <w:rsid w:val="008A55A8"/>
    <w:rsid w:val="008A56F7"/>
    <w:rsid w:val="008A654D"/>
    <w:rsid w:val="008B47E0"/>
    <w:rsid w:val="008C6F4B"/>
    <w:rsid w:val="008D2C2C"/>
    <w:rsid w:val="008D6863"/>
    <w:rsid w:val="008E1CF8"/>
    <w:rsid w:val="0090445E"/>
    <w:rsid w:val="009133D6"/>
    <w:rsid w:val="00923E96"/>
    <w:rsid w:val="00960ABB"/>
    <w:rsid w:val="0096779F"/>
    <w:rsid w:val="0099211F"/>
    <w:rsid w:val="009967C8"/>
    <w:rsid w:val="009A170A"/>
    <w:rsid w:val="009B0E3B"/>
    <w:rsid w:val="009B0ED9"/>
    <w:rsid w:val="009B649E"/>
    <w:rsid w:val="009B79D5"/>
    <w:rsid w:val="009D07EF"/>
    <w:rsid w:val="009E108D"/>
    <w:rsid w:val="00A144D1"/>
    <w:rsid w:val="00A17C26"/>
    <w:rsid w:val="00A20262"/>
    <w:rsid w:val="00A32984"/>
    <w:rsid w:val="00A509AA"/>
    <w:rsid w:val="00A51C3B"/>
    <w:rsid w:val="00A67452"/>
    <w:rsid w:val="00A70274"/>
    <w:rsid w:val="00A7608A"/>
    <w:rsid w:val="00A922F9"/>
    <w:rsid w:val="00AA11C5"/>
    <w:rsid w:val="00AB0692"/>
    <w:rsid w:val="00AB25FB"/>
    <w:rsid w:val="00AE1832"/>
    <w:rsid w:val="00AE38AA"/>
    <w:rsid w:val="00AE5261"/>
    <w:rsid w:val="00AE60B4"/>
    <w:rsid w:val="00AF3739"/>
    <w:rsid w:val="00B030A8"/>
    <w:rsid w:val="00B05256"/>
    <w:rsid w:val="00B21E27"/>
    <w:rsid w:val="00B26BA2"/>
    <w:rsid w:val="00B82E41"/>
    <w:rsid w:val="00B86B75"/>
    <w:rsid w:val="00B955E5"/>
    <w:rsid w:val="00B97119"/>
    <w:rsid w:val="00BB611A"/>
    <w:rsid w:val="00BC48D5"/>
    <w:rsid w:val="00BF2B32"/>
    <w:rsid w:val="00C111DC"/>
    <w:rsid w:val="00C26B72"/>
    <w:rsid w:val="00C36279"/>
    <w:rsid w:val="00C45EE9"/>
    <w:rsid w:val="00C45F66"/>
    <w:rsid w:val="00C50711"/>
    <w:rsid w:val="00C61480"/>
    <w:rsid w:val="00C804D2"/>
    <w:rsid w:val="00C84A08"/>
    <w:rsid w:val="00CA73D2"/>
    <w:rsid w:val="00CB5908"/>
    <w:rsid w:val="00CB7FB4"/>
    <w:rsid w:val="00CC2A4A"/>
    <w:rsid w:val="00CC72CD"/>
    <w:rsid w:val="00CD5E3C"/>
    <w:rsid w:val="00CF57EF"/>
    <w:rsid w:val="00CF5891"/>
    <w:rsid w:val="00D347DF"/>
    <w:rsid w:val="00D34848"/>
    <w:rsid w:val="00D36013"/>
    <w:rsid w:val="00D46F1E"/>
    <w:rsid w:val="00D60E87"/>
    <w:rsid w:val="00D62916"/>
    <w:rsid w:val="00D9705B"/>
    <w:rsid w:val="00DB12D1"/>
    <w:rsid w:val="00DE6579"/>
    <w:rsid w:val="00E017CE"/>
    <w:rsid w:val="00E0682F"/>
    <w:rsid w:val="00E121C9"/>
    <w:rsid w:val="00E17FD9"/>
    <w:rsid w:val="00E20672"/>
    <w:rsid w:val="00E315A3"/>
    <w:rsid w:val="00E41067"/>
    <w:rsid w:val="00E675E4"/>
    <w:rsid w:val="00E83EFE"/>
    <w:rsid w:val="00E859B2"/>
    <w:rsid w:val="00E8649C"/>
    <w:rsid w:val="00EA02C0"/>
    <w:rsid w:val="00EB7732"/>
    <w:rsid w:val="00ED02E2"/>
    <w:rsid w:val="00ED0A56"/>
    <w:rsid w:val="00ED4779"/>
    <w:rsid w:val="00F001C1"/>
    <w:rsid w:val="00F10149"/>
    <w:rsid w:val="00F27D47"/>
    <w:rsid w:val="00F44C0B"/>
    <w:rsid w:val="00F535DE"/>
    <w:rsid w:val="00F664EA"/>
    <w:rsid w:val="00F721EA"/>
    <w:rsid w:val="00F758DD"/>
    <w:rsid w:val="00F81396"/>
    <w:rsid w:val="00F86B44"/>
    <w:rsid w:val="00F95255"/>
    <w:rsid w:val="00F95C2A"/>
    <w:rsid w:val="00FC0B1B"/>
    <w:rsid w:val="00FC261B"/>
    <w:rsid w:val="00FC601B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49AEEB-46FB-4AE4-B01A-A77E29A4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005E09"/>
    <w:pPr>
      <w:tabs>
        <w:tab w:val="right" w:pos="9360"/>
      </w:tabs>
      <w:spacing w:before="120" w:after="360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005E09"/>
    <w:pPr>
      <w:keepNext/>
      <w:keepLines/>
      <w:spacing w:before="520" w:after="3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005E0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BF2B32"/>
    <w:pPr>
      <w:keepNext/>
      <w:keepLines/>
      <w:spacing w:before="0" w:after="0"/>
      <w:jc w:val="center"/>
    </w:pPr>
    <w:rPr>
      <w:rFonts w:asciiTheme="majorHAnsi" w:eastAsiaTheme="majorEastAsia" w:hAnsiTheme="majorHAnsi" w:cstheme="majorBidi"/>
      <w:bCs/>
      <w:sz w:val="52"/>
      <w:szCs w:val="52"/>
    </w:rPr>
  </w:style>
  <w:style w:type="paragraph" w:styleId="Subtitle">
    <w:name w:val="Subtitle"/>
    <w:basedOn w:val="Title"/>
    <w:next w:val="Normal"/>
    <w:uiPriority w:val="4"/>
    <w:qFormat/>
    <w:rsid w:val="00BF2B32"/>
    <w:rPr>
      <w:sz w:val="24"/>
      <w:szCs w:val="24"/>
    </w:rPr>
  </w:style>
  <w:style w:type="paragraph" w:customStyle="1" w:styleId="Author">
    <w:name w:val="Author"/>
    <w:next w:val="Normal"/>
    <w:uiPriority w:val="10"/>
    <w:qFormat/>
    <w:rsid w:val="00B955E5"/>
    <w:pPr>
      <w:keepNext/>
      <w:keepLines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005E09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005E09"/>
    <w:pPr>
      <w:tabs>
        <w:tab w:val="clear" w:pos="936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005E09"/>
    <w:pPr>
      <w:tabs>
        <w:tab w:val="clear" w:pos="9360"/>
      </w:tabs>
      <w:spacing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oc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tomwildenhain.com/wordte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\Desktop\reference_doc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51DFA9436E45BE8052A91661FD3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B30D1-4082-4315-96E5-5B7D5FC35ACA}"/>
      </w:docPartPr>
      <w:docPartBody>
        <w:p w:rsidR="001C2EE5" w:rsidRDefault="004516E4">
          <w:pPr>
            <w:pStyle w:val="8B51DFA9436E45BE8052A91661FD319D"/>
          </w:pPr>
          <w:r w:rsidRPr="00BF2B32">
            <w:t>Assignment Title</w:t>
          </w:r>
        </w:p>
      </w:docPartBody>
    </w:docPart>
    <w:docPart>
      <w:docPartPr>
        <w:name w:val="BB19EF7499584F16B6646897F14C9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E5F80-6DD3-419C-8AAC-4DC17E850E96}"/>
      </w:docPartPr>
      <w:docPartBody>
        <w:p w:rsidR="001C2EE5" w:rsidRDefault="004516E4">
          <w:pPr>
            <w:pStyle w:val="BB19EF7499584F16B6646897F14C9F39"/>
          </w:pPr>
          <w:r>
            <w:t>Name</w:t>
          </w:r>
        </w:p>
      </w:docPartBody>
    </w:docPart>
    <w:docPart>
      <w:docPartPr>
        <w:name w:val="FCCAF8A8B47A4C1CA572402D22E1B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8B593-2F8B-44B5-8BEC-92AE0A18EC60}"/>
      </w:docPartPr>
      <w:docPartBody>
        <w:p w:rsidR="001C2EE5" w:rsidRDefault="004516E4">
          <w:pPr>
            <w:pStyle w:val="FCCAF8A8B47A4C1CA572402D22E1BB52"/>
          </w:pPr>
          <w:r>
            <w:t>Problem 1</w:t>
          </w:r>
        </w:p>
      </w:docPartBody>
    </w:docPart>
    <w:docPart>
      <w:docPartPr>
        <w:name w:val="986AE0FC2E914311958F1C6C45403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DC9C8-33E8-4995-8982-7DCBA8CE3BE2}"/>
      </w:docPartPr>
      <w:docPartBody>
        <w:p w:rsidR="001C2EE5" w:rsidRDefault="004516E4">
          <w:pPr>
            <w:pStyle w:val="986AE0FC2E914311958F1C6C454035E6"/>
          </w:pPr>
          <w:r>
            <w:t>Part A</w:t>
          </w:r>
        </w:p>
      </w:docPartBody>
    </w:docPart>
    <w:docPart>
      <w:docPartPr>
        <w:name w:val="9CFFAB5BBFA1411494C522D71AB15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30635-7FDE-4225-96E5-B458F5607019}"/>
      </w:docPartPr>
      <w:docPartBody>
        <w:p w:rsidR="001C2EE5" w:rsidRDefault="004516E4">
          <w:pPr>
            <w:pStyle w:val="9CFFAB5BBFA1411494C522D71AB1573E"/>
          </w:pPr>
          <w:r w:rsidRPr="001E0697">
            <w:rPr>
              <w:rStyle w:val="Proof"/>
            </w:rPr>
            <w:t>Proof.</w:t>
          </w:r>
        </w:p>
      </w:docPartBody>
    </w:docPart>
    <w:docPart>
      <w:docPartPr>
        <w:name w:val="36694C76510241B2AF6D9C730270C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F941E-B11E-4A38-B9CF-C9B31DA5F396}"/>
      </w:docPartPr>
      <w:docPartBody>
        <w:p w:rsidR="001C2EE5" w:rsidRDefault="004516E4">
          <w:pPr>
            <w:pStyle w:val="36694C76510241B2AF6D9C730270C3E7"/>
          </w:pPr>
          <w:r>
            <w:t>Part B</w:t>
          </w:r>
        </w:p>
      </w:docPartBody>
    </w:docPart>
    <w:docPart>
      <w:docPartPr>
        <w:name w:val="A53005C1BAAE49018F82BA3D3836B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1084E-6130-4420-9278-26E20A626290}"/>
      </w:docPartPr>
      <w:docPartBody>
        <w:p w:rsidR="001C2EE5" w:rsidRDefault="004516E4">
          <w:pPr>
            <w:pStyle w:val="A53005C1BAAE49018F82BA3D3836B84E"/>
          </w:pPr>
          <w:r>
            <w:t>Problem 2</w:t>
          </w:r>
        </w:p>
      </w:docPartBody>
    </w:docPart>
    <w:docPart>
      <w:docPartPr>
        <w:name w:val="3C39A86C387F42EF8F46E15D79FD1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4CCA6-1A02-47D5-8740-D284E34D6E2B}"/>
      </w:docPartPr>
      <w:docPartBody>
        <w:p w:rsidR="001C2EE5" w:rsidRDefault="004516E4">
          <w:pPr>
            <w:pStyle w:val="3C39A86C387F42EF8F46E15D79FD1A55"/>
          </w:pPr>
          <w:r>
            <w:t>Part A</w:t>
          </w:r>
        </w:p>
      </w:docPartBody>
    </w:docPart>
    <w:docPart>
      <w:docPartPr>
        <w:name w:val="8CB018F7AC4F44468282BD9EC28AB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15FB4-C1AD-40ED-91BF-A3656BC8ECCF}"/>
      </w:docPartPr>
      <w:docPartBody>
        <w:p w:rsidR="001C2EE5" w:rsidRDefault="004516E4">
          <w:pPr>
            <w:pStyle w:val="8CB018F7AC4F44468282BD9EC28AB299"/>
          </w:pPr>
          <w:r>
            <w:t>Subsubsection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E4"/>
    <w:rsid w:val="001C2EE5"/>
    <w:rsid w:val="001C7753"/>
    <w:rsid w:val="0045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51DFA9436E45BE8052A91661FD319D">
    <w:name w:val="8B51DFA9436E45BE8052A91661FD319D"/>
  </w:style>
  <w:style w:type="paragraph" w:customStyle="1" w:styleId="BB19EF7499584F16B6646897F14C9F39">
    <w:name w:val="BB19EF7499584F16B6646897F14C9F39"/>
  </w:style>
  <w:style w:type="paragraph" w:customStyle="1" w:styleId="FCCAF8A8B47A4C1CA572402D22E1BB52">
    <w:name w:val="FCCAF8A8B47A4C1CA572402D22E1BB52"/>
  </w:style>
  <w:style w:type="paragraph" w:customStyle="1" w:styleId="986AE0FC2E914311958F1C6C454035E6">
    <w:name w:val="986AE0FC2E914311958F1C6C454035E6"/>
  </w:style>
  <w:style w:type="character" w:customStyle="1" w:styleId="Proof">
    <w:name w:val="Proof"/>
    <w:basedOn w:val="DefaultParagraphFont"/>
    <w:uiPriority w:val="11"/>
    <w:qFormat/>
    <w:rPr>
      <w:i/>
    </w:rPr>
  </w:style>
  <w:style w:type="paragraph" w:customStyle="1" w:styleId="9CFFAB5BBFA1411494C522D71AB1573E">
    <w:name w:val="9CFFAB5BBFA1411494C522D71AB1573E"/>
  </w:style>
  <w:style w:type="paragraph" w:customStyle="1" w:styleId="36694C76510241B2AF6D9C730270C3E7">
    <w:name w:val="36694C76510241B2AF6D9C730270C3E7"/>
  </w:style>
  <w:style w:type="paragraph" w:customStyle="1" w:styleId="A53005C1BAAE49018F82BA3D3836B84E">
    <w:name w:val="A53005C1BAAE49018F82BA3D3836B84E"/>
  </w:style>
  <w:style w:type="paragraph" w:customStyle="1" w:styleId="3C39A86C387F42EF8F46E15D79FD1A55">
    <w:name w:val="3C39A86C387F42EF8F46E15D79FD1A55"/>
  </w:style>
  <w:style w:type="paragraph" w:customStyle="1" w:styleId="8CB018F7AC4F44468282BD9EC28AB299">
    <w:name w:val="8CB018F7AC4F44468282BD9EC28AB2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EA0B4-0EEC-4042-9143-B4B5C583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reference_docx.dotx</Template>
  <TotalTime>1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WordTeX</vt:lpstr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Jhon</dc:creator>
  <cp:keywords/>
  <dc:description/>
  <cp:lastModifiedBy>Jhon</cp:lastModifiedBy>
  <cp:revision>2</cp:revision>
  <cp:lastPrinted>2018-03-14T00:03:00Z</cp:lastPrinted>
  <dcterms:created xsi:type="dcterms:W3CDTF">2020-08-05T15:02:00Z</dcterms:created>
  <dcterms:modified xsi:type="dcterms:W3CDTF">2020-08-05T15:03:00Z</dcterms:modified>
</cp:coreProperties>
</file>