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8B" w:rsidRDefault="00F10F94">
      <w:pPr>
        <w:rPr>
          <w:b/>
        </w:rPr>
      </w:pPr>
      <w:r w:rsidRPr="00F10F94">
        <w:rPr>
          <w:b/>
        </w:rPr>
        <w:t>Instructions for data input</w:t>
      </w:r>
    </w:p>
    <w:p w:rsidR="00F10F94" w:rsidRDefault="00F10F94">
      <w:pPr>
        <w:rPr>
          <w:b/>
        </w:rPr>
      </w:pPr>
      <w:r>
        <w:rPr>
          <w:b/>
        </w:rPr>
        <w:t xml:space="preserve">Data </w:t>
      </w:r>
      <w:r w:rsidR="007C02DC">
        <w:rPr>
          <w:b/>
        </w:rPr>
        <w:t>format</w:t>
      </w:r>
      <w:r>
        <w:rPr>
          <w:b/>
        </w:rPr>
        <w:t>-</w:t>
      </w:r>
    </w:p>
    <w:p w:rsidR="00F10F94" w:rsidRDefault="00F10F94">
      <w:r>
        <w:t>Format of excel file-</w:t>
      </w:r>
    </w:p>
    <w:p w:rsidR="004F4706" w:rsidRDefault="008112F2" w:rsidP="00F10F94">
      <w:pPr>
        <w:pStyle w:val="ListParagraph"/>
        <w:numPr>
          <w:ilvl w:val="0"/>
          <w:numId w:val="1"/>
        </w:numPr>
      </w:pPr>
      <w:r>
        <w:t>Actuals data loaded into SAS must be named in the following format (case sensitive)</w:t>
      </w:r>
      <w:r w:rsidR="00F10F94">
        <w:t>- HROC_hours</w:t>
      </w:r>
      <w:r>
        <w:t>.xlsx</w:t>
      </w:r>
      <w:r w:rsidR="00F10F94">
        <w:t>, HROC_volume</w:t>
      </w:r>
      <w:r>
        <w:t>.xlsx</w:t>
      </w:r>
      <w:r w:rsidR="00F10F94">
        <w:t>, HROC_mbv</w:t>
      </w:r>
      <w:r>
        <w:t>.xlsx</w:t>
      </w:r>
      <w:r w:rsidR="00F10F94">
        <w:t>, HROC_mytime</w:t>
      </w:r>
      <w:r>
        <w:t>.xlsx</w:t>
      </w:r>
      <w:r w:rsidR="00F10F94">
        <w:t xml:space="preserve"> (For hours, volume, mail bucket volume and my time respectively)</w:t>
      </w:r>
      <w:r w:rsidR="004F4706">
        <w:t xml:space="preserve">.  </w:t>
      </w:r>
    </w:p>
    <w:p w:rsidR="00F10F94" w:rsidRDefault="004F4706" w:rsidP="00F10F94">
      <w:pPr>
        <w:pStyle w:val="ListParagraph"/>
        <w:numPr>
          <w:ilvl w:val="0"/>
          <w:numId w:val="1"/>
        </w:numPr>
      </w:pPr>
      <w:r>
        <w:t>Hours, Volume, Mail Bucket Volume and myTime actuals data must be loaded in separate Excel Files (i.e. they can’t be loaded in 1 Excel file in separate tabs)</w:t>
      </w:r>
    </w:p>
    <w:p w:rsidR="00CD554C" w:rsidRDefault="00CD554C" w:rsidP="00F10F94">
      <w:pPr>
        <w:pStyle w:val="ListParagraph"/>
        <w:numPr>
          <w:ilvl w:val="0"/>
          <w:numId w:val="1"/>
        </w:numPr>
      </w:pPr>
      <w:r>
        <w:t>Rename the data tab in Excel to “Total”</w:t>
      </w:r>
    </w:p>
    <w:p w:rsidR="00CD554C" w:rsidRDefault="00CD554C" w:rsidP="00CD554C">
      <w:pPr>
        <w:pStyle w:val="ListParagraph"/>
        <w:ind w:left="1440"/>
      </w:pPr>
      <w:r>
        <w:rPr>
          <w:noProof/>
        </w:rPr>
        <w:drawing>
          <wp:inline distT="0" distB="0" distL="0" distR="0" wp14:anchorId="39CFEF6E" wp14:editId="53F1063C">
            <wp:extent cx="1503257" cy="51054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7904" r="86410" b="3544"/>
                    <a:stretch/>
                  </pic:blipFill>
                  <pic:spPr bwMode="auto">
                    <a:xfrm>
                      <a:off x="0" y="0"/>
                      <a:ext cx="1504964" cy="51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29D" w:rsidRDefault="007C02DC" w:rsidP="007C02DC">
      <w:pPr>
        <w:pStyle w:val="ListParagraph"/>
        <w:numPr>
          <w:ilvl w:val="0"/>
          <w:numId w:val="1"/>
        </w:numPr>
      </w:pPr>
      <w:r>
        <w:t xml:space="preserve">Format of data- </w:t>
      </w:r>
      <w:r w:rsidR="004F4706">
        <w:t>Update</w:t>
      </w:r>
      <w:r>
        <w:t xml:space="preserve"> row 1 of the workbook </w:t>
      </w:r>
      <w:r w:rsidR="004F4706">
        <w:t>to the format of the screenshot below</w:t>
      </w:r>
      <w:r>
        <w:t xml:space="preserve">. This includes the ‘Task’ label </w:t>
      </w:r>
      <w:r w:rsidR="004F4706">
        <w:t xml:space="preserve">in column A1 </w:t>
      </w:r>
      <w:r>
        <w:t>and the dates in the same format ( Data for February of 2013 should be under</w:t>
      </w:r>
      <w:r w:rsidR="009026DB">
        <w:t xml:space="preserve"> the date format of </w:t>
      </w:r>
      <w:r>
        <w:t>“1-Feb-13”)</w:t>
      </w:r>
      <w:r w:rsidR="00DD429D">
        <w:br/>
      </w:r>
    </w:p>
    <w:p w:rsidR="007C02DC" w:rsidRDefault="00DD429D" w:rsidP="00DD429D">
      <w:pPr>
        <w:pStyle w:val="ListParagraph"/>
      </w:pPr>
      <w:r>
        <w:rPr>
          <w:i/>
        </w:rPr>
        <w:t>Sample data uploaded. Notice the ‘Task’ label and the format of the dates.</w:t>
      </w:r>
      <w:r>
        <w:br/>
      </w:r>
      <w:r>
        <w:rPr>
          <w:noProof/>
        </w:rPr>
        <w:drawing>
          <wp:inline distT="0" distB="0" distL="0" distR="0" wp14:anchorId="583ECEF2" wp14:editId="7C960715">
            <wp:extent cx="5943600" cy="80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br/>
      </w:r>
    </w:p>
    <w:p w:rsidR="00DD429D" w:rsidRPr="00DD429D" w:rsidRDefault="007C02DC" w:rsidP="007C02DC">
      <w:pPr>
        <w:pStyle w:val="ListParagraph"/>
        <w:numPr>
          <w:ilvl w:val="0"/>
          <w:numId w:val="1"/>
        </w:numPr>
      </w:pPr>
      <w:r>
        <w:rPr>
          <w:noProof/>
        </w:rPr>
        <w:t>Updating a new month’s data can be done by adding a new column to the right of the existing data. Make sure that the new month’s date format is as stated above.</w:t>
      </w:r>
      <w:r w:rsidR="00DD429D">
        <w:rPr>
          <w:noProof/>
        </w:rPr>
        <w:br/>
      </w:r>
    </w:p>
    <w:p w:rsidR="00DD429D" w:rsidRDefault="00DD429D" w:rsidP="00DD429D">
      <w:pPr>
        <w:pStyle w:val="ListParagraph"/>
        <w:rPr>
          <w:i/>
        </w:rPr>
      </w:pPr>
      <w:r>
        <w:rPr>
          <w:i/>
        </w:rPr>
        <w:t>Suppose in the given picture, we want to update a new month of data. We’d do that by adding a column of data to its right. Here that would be in the column ‘I’.</w:t>
      </w:r>
    </w:p>
    <w:p w:rsidR="007C02DC" w:rsidRDefault="00DD429D" w:rsidP="00DD429D">
      <w:pPr>
        <w:pStyle w:val="ListParagraph"/>
      </w:pPr>
      <w:r>
        <w:rPr>
          <w:noProof/>
        </w:rPr>
        <w:drawing>
          <wp:inline distT="0" distB="0" distL="0" distR="0" wp14:anchorId="2133204E" wp14:editId="42304C37">
            <wp:extent cx="5943600" cy="705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429D">
        <w:rPr>
          <w:i/>
        </w:rPr>
        <w:t>Notice that we’ve maintained the consistency in the data format</w:t>
      </w:r>
      <w:r>
        <w:rPr>
          <w:i/>
        </w:rPr>
        <w:t>.</w:t>
      </w:r>
      <w:r>
        <w:rPr>
          <w:i/>
        </w:rPr>
        <w:br/>
      </w:r>
    </w:p>
    <w:p w:rsidR="002F745E" w:rsidRDefault="002F745E" w:rsidP="007C02DC">
      <w:pPr>
        <w:pStyle w:val="ListParagraph"/>
        <w:numPr>
          <w:ilvl w:val="0"/>
          <w:numId w:val="1"/>
        </w:numPr>
      </w:pPr>
      <w:r>
        <w:rPr>
          <w:noProof/>
        </w:rPr>
        <w:t>Naming of tasks/worksets</w:t>
      </w:r>
    </w:p>
    <w:p w:rsidR="007C02DC" w:rsidRDefault="007C02DC" w:rsidP="007C02DC">
      <w:pPr>
        <w:pStyle w:val="ListParagraph"/>
        <w:numPr>
          <w:ilvl w:val="1"/>
          <w:numId w:val="1"/>
        </w:numPr>
      </w:pPr>
      <w:r>
        <w:rPr>
          <w:noProof/>
        </w:rPr>
        <w:t>There should be no whitespaces or blanks between words in a name</w:t>
      </w:r>
    </w:p>
    <w:p w:rsidR="007C02DC" w:rsidRDefault="007C02DC" w:rsidP="007C02DC">
      <w:pPr>
        <w:pStyle w:val="ListParagraph"/>
        <w:numPr>
          <w:ilvl w:val="1"/>
          <w:numId w:val="1"/>
        </w:numPr>
      </w:pPr>
      <w:r>
        <w:rPr>
          <w:noProof/>
        </w:rPr>
        <w:t>There should be no special characters or numbers in the name (eg-“ \” ,“-“, “&amp;”,”*”)</w:t>
      </w:r>
    </w:p>
    <w:p w:rsidR="004F4706" w:rsidRDefault="007C02DC" w:rsidP="007C02DC">
      <w:pPr>
        <w:pStyle w:val="ListParagraph"/>
        <w:numPr>
          <w:ilvl w:val="1"/>
          <w:numId w:val="1"/>
        </w:numPr>
      </w:pPr>
      <w:r>
        <w:rPr>
          <w:noProof/>
        </w:rPr>
        <w:t xml:space="preserve">The task names should </w:t>
      </w:r>
      <w:r w:rsidR="00DD429D">
        <w:rPr>
          <w:noProof/>
        </w:rPr>
        <w:t>be as short as possible</w:t>
      </w:r>
      <w:r>
        <w:rPr>
          <w:noProof/>
        </w:rPr>
        <w:t>. (The maximum word length is 20 characters)</w:t>
      </w:r>
    </w:p>
    <w:p w:rsidR="00CD554C" w:rsidRDefault="004F4706" w:rsidP="004F4706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t>Use mapping files wherever possible to ensure workset names are consistent from month to month</w:t>
      </w:r>
    </w:p>
    <w:p w:rsidR="007C02DC" w:rsidRDefault="00CD554C" w:rsidP="004F4706">
      <w:pPr>
        <w:pStyle w:val="ListParagraph"/>
        <w:numPr>
          <w:ilvl w:val="1"/>
          <w:numId w:val="1"/>
        </w:numPr>
      </w:pPr>
      <w:r>
        <w:rPr>
          <w:noProof/>
        </w:rPr>
        <w:t>Combine similar tasks into one line based on mapping files</w:t>
      </w:r>
      <w:r w:rsidR="004F4706">
        <w:rPr>
          <w:noProof/>
        </w:rPr>
        <w:t xml:space="preserve"> </w:t>
      </w:r>
      <w:r w:rsidR="00DD429D">
        <w:rPr>
          <w:noProof/>
        </w:rPr>
        <w:t xml:space="preserve"> </w:t>
      </w:r>
    </w:p>
    <w:p w:rsidR="00DD429D" w:rsidRDefault="00DD429D" w:rsidP="007C02DC">
      <w:pPr>
        <w:pStyle w:val="ListParagraph"/>
        <w:numPr>
          <w:ilvl w:val="1"/>
          <w:numId w:val="1"/>
        </w:numPr>
      </w:pPr>
      <w:r>
        <w:rPr>
          <w:noProof/>
        </w:rPr>
        <w:t>Examples</w:t>
      </w:r>
      <w:r w:rsidR="00CD554C">
        <w:rPr>
          <w:noProof/>
        </w:rPr>
        <w:t xml:space="preserve"> of naming conventions</w:t>
      </w:r>
      <w:r>
        <w:rPr>
          <w:noProof/>
        </w:rPr>
        <w:t>-</w:t>
      </w:r>
    </w:p>
    <w:p w:rsidR="00DD429D" w:rsidRDefault="00DD429D" w:rsidP="00DD429D">
      <w:pPr>
        <w:pStyle w:val="ListParagraph"/>
        <w:numPr>
          <w:ilvl w:val="2"/>
          <w:numId w:val="1"/>
        </w:numPr>
      </w:pPr>
      <w:r>
        <w:rPr>
          <w:noProof/>
        </w:rPr>
        <w:t xml:space="preserve"> Rehire &amp; Reinstate should instead be written as RehireReinstate to avoid ‘&amp;’.</w:t>
      </w:r>
    </w:p>
    <w:p w:rsidR="00DD429D" w:rsidRDefault="00DD429D" w:rsidP="00DD429D">
      <w:pPr>
        <w:pStyle w:val="ListParagraph"/>
        <w:numPr>
          <w:ilvl w:val="2"/>
          <w:numId w:val="1"/>
        </w:numPr>
      </w:pPr>
      <w:r>
        <w:rPr>
          <w:noProof/>
        </w:rPr>
        <w:t>Team Member Documentation Request should instead be writted as say, TMDocRequest to meet the word length criteria</w:t>
      </w:r>
    </w:p>
    <w:p w:rsidR="00594C33" w:rsidRDefault="00594C33" w:rsidP="002F745E">
      <w:pPr>
        <w:pStyle w:val="ListParagraph"/>
        <w:numPr>
          <w:ilvl w:val="0"/>
          <w:numId w:val="1"/>
        </w:numPr>
      </w:pPr>
      <w:r>
        <w:t>Task names should be unique. (There shouldn’t be 2 tasks with the same name)</w:t>
      </w:r>
      <w:bookmarkStart w:id="0" w:name="_GoBack"/>
      <w:bookmarkEnd w:id="0"/>
    </w:p>
    <w:p w:rsidR="00DD429D" w:rsidRDefault="002F745E" w:rsidP="002F745E">
      <w:pPr>
        <w:pStyle w:val="ListParagraph"/>
        <w:numPr>
          <w:ilvl w:val="0"/>
          <w:numId w:val="1"/>
        </w:numPr>
      </w:pPr>
      <w:r>
        <w:t>Adding a new task- This can be done by appending the new task to the bottom of the existing data table and filling in the quantities/values of that task for the corresponding date labels. If the new task was not there for a month, then the value for that task should be set to 0 for that month.</w:t>
      </w:r>
    </w:p>
    <w:p w:rsidR="002F745E" w:rsidRPr="002F745E" w:rsidRDefault="002F745E" w:rsidP="002F745E">
      <w:pPr>
        <w:pStyle w:val="ListParagraph"/>
        <w:rPr>
          <w:i/>
        </w:rPr>
      </w:pPr>
      <w:r w:rsidRPr="002F745E">
        <w:rPr>
          <w:i/>
        </w:rPr>
        <w:t>For example if we want to add a new task called “HROC new task” which started for the month of Sep 2013 and had a value of say, 20. – We first rename it “HROCnewtask” and then append it to the bottom of the table.</w:t>
      </w:r>
    </w:p>
    <w:p w:rsidR="002F745E" w:rsidRDefault="002F745E" w:rsidP="002F745E">
      <w:pPr>
        <w:pStyle w:val="ListParagraph"/>
      </w:pPr>
      <w:r>
        <w:rPr>
          <w:noProof/>
        </w:rPr>
        <w:drawing>
          <wp:inline distT="0" distB="0" distL="0" distR="0" wp14:anchorId="00D20F2C" wp14:editId="37B3F884">
            <wp:extent cx="5943600" cy="840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DC" w:rsidRDefault="007C02DC" w:rsidP="00DD429D">
      <w:pPr>
        <w:pStyle w:val="ListParagraph"/>
        <w:rPr>
          <w:i/>
          <w:noProof/>
        </w:rPr>
      </w:pPr>
      <w:r w:rsidRPr="002F745E">
        <w:rPr>
          <w:i/>
          <w:noProof/>
        </w:rPr>
        <w:t xml:space="preserve"> </w:t>
      </w:r>
      <w:r w:rsidR="002F745E" w:rsidRPr="002F745E">
        <w:rPr>
          <w:i/>
          <w:noProof/>
        </w:rPr>
        <w:t>Notice that even though “HROC new task” started only in the Sep 2013, we still update all other dates with 0.</w:t>
      </w:r>
    </w:p>
    <w:p w:rsidR="009026DB" w:rsidRDefault="009026DB" w:rsidP="009026DB">
      <w:pPr>
        <w:rPr>
          <w:b/>
        </w:rPr>
      </w:pPr>
    </w:p>
    <w:p w:rsidR="009026DB" w:rsidRDefault="009026DB" w:rsidP="009026DB">
      <w:pPr>
        <w:rPr>
          <w:b/>
        </w:rPr>
      </w:pPr>
      <w:r>
        <w:rPr>
          <w:b/>
        </w:rPr>
        <w:t>Instructions for transferring files into the SAS server</w:t>
      </w:r>
    </w:p>
    <w:p w:rsidR="00CD554C" w:rsidRPr="009026DB" w:rsidRDefault="00CD554C" w:rsidP="009026DB">
      <w:pPr>
        <w:rPr>
          <w:b/>
        </w:rPr>
      </w:pPr>
      <w:r>
        <w:rPr>
          <w:i/>
          <w:sz w:val="24"/>
          <w:szCs w:val="24"/>
        </w:rPr>
        <w:t>Steps 1-3 only need to be completed one time per TM</w:t>
      </w:r>
    </w:p>
    <w:p w:rsidR="009026DB" w:rsidRDefault="00CD554C" w:rsidP="009026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Request</w:t>
      </w:r>
      <w:r w:rsidR="009026DB">
        <w:rPr>
          <w:sz w:val="24"/>
          <w:szCs w:val="24"/>
        </w:rPr>
        <w:t xml:space="preserve"> WRITE access to SAS server(Appendix A) </w:t>
      </w:r>
    </w:p>
    <w:p w:rsidR="009026DB" w:rsidRDefault="009026DB" w:rsidP="009026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 to Software Catalog</w:t>
      </w:r>
    </w:p>
    <w:p w:rsidR="009026DB" w:rsidRDefault="009026DB" w:rsidP="009026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Search for “FileZilla”. Hit Install</w:t>
      </w:r>
    </w:p>
    <w:p w:rsidR="009026DB" w:rsidRDefault="009026DB" w:rsidP="009026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the app and enter the below details</w:t>
      </w:r>
    </w:p>
    <w:p w:rsidR="009026DB" w:rsidRDefault="009026DB" w:rsidP="009026D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Host: </w:t>
      </w:r>
      <w:r w:rsidRPr="0027303F">
        <w:rPr>
          <w:sz w:val="24"/>
          <w:szCs w:val="24"/>
        </w:rPr>
        <w:t>sasconsole.target.com</w:t>
      </w:r>
    </w:p>
    <w:p w:rsidR="009026DB" w:rsidRDefault="009026DB" w:rsidP="009026DB">
      <w:pPr>
        <w:pStyle w:val="ListParagraph"/>
        <w:rPr>
          <w:i/>
          <w:sz w:val="24"/>
          <w:szCs w:val="24"/>
        </w:rPr>
      </w:pPr>
      <w:r>
        <w:rPr>
          <w:sz w:val="24"/>
          <w:szCs w:val="24"/>
        </w:rPr>
        <w:t xml:space="preserve">Username: </w:t>
      </w:r>
      <w:r w:rsidR="00CD554C">
        <w:rPr>
          <w:i/>
          <w:sz w:val="24"/>
          <w:szCs w:val="24"/>
        </w:rPr>
        <w:t>windows login ID (i.e. your Z ID)</w:t>
      </w:r>
    </w:p>
    <w:p w:rsidR="009026DB" w:rsidRDefault="009026DB" w:rsidP="009026DB">
      <w:pPr>
        <w:pStyle w:val="ListParagraph"/>
        <w:rPr>
          <w:i/>
          <w:sz w:val="24"/>
          <w:szCs w:val="24"/>
        </w:rPr>
      </w:pPr>
      <w:r w:rsidRPr="0027303F">
        <w:rPr>
          <w:sz w:val="24"/>
          <w:szCs w:val="24"/>
        </w:rPr>
        <w:t>Password:</w:t>
      </w:r>
      <w:r>
        <w:rPr>
          <w:i/>
          <w:sz w:val="24"/>
          <w:szCs w:val="24"/>
        </w:rPr>
        <w:t xml:space="preserve"> windows login password</w:t>
      </w:r>
    </w:p>
    <w:p w:rsidR="009026DB" w:rsidRDefault="009026DB" w:rsidP="009026D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Port: 22</w:t>
      </w:r>
    </w:p>
    <w:p w:rsidR="009026DB" w:rsidRDefault="009026DB" w:rsidP="009026DB">
      <w:pPr>
        <w:pStyle w:val="ListParagraph"/>
        <w:rPr>
          <w:sz w:val="24"/>
          <w:szCs w:val="24"/>
        </w:rPr>
      </w:pPr>
    </w:p>
    <w:p w:rsidR="009026DB" w:rsidRDefault="009026DB" w:rsidP="009026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Hit - Quickconnect button</w:t>
      </w:r>
    </w:p>
    <w:p w:rsidR="009026DB" w:rsidRDefault="009026DB" w:rsidP="009026DB">
      <w:pPr>
        <w:pStyle w:val="ListParagraph"/>
        <w:rPr>
          <w:sz w:val="24"/>
          <w:szCs w:val="24"/>
        </w:rPr>
      </w:pPr>
    </w:p>
    <w:p w:rsidR="009026DB" w:rsidRDefault="009026DB" w:rsidP="009026D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Enter this path in Remote Site: /apps/sas/HR/Public/HROC_Tool/</w:t>
      </w:r>
    </w:p>
    <w:p w:rsidR="009026DB" w:rsidRDefault="009026DB" w:rsidP="009026DB">
      <w:pPr>
        <w:pStyle w:val="ListParagraph"/>
        <w:rPr>
          <w:sz w:val="24"/>
          <w:szCs w:val="24"/>
        </w:rPr>
      </w:pPr>
    </w:p>
    <w:p w:rsidR="009026DB" w:rsidRDefault="009026DB" w:rsidP="009026D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Drag and put an excel file from your local site:</w:t>
      </w:r>
      <w:r w:rsidRPr="0027303F">
        <w:t xml:space="preserve"> </w:t>
      </w:r>
      <w:r w:rsidRPr="0027303F">
        <w:rPr>
          <w:sz w:val="24"/>
          <w:szCs w:val="24"/>
        </w:rPr>
        <w:t>C:\Users\</w:t>
      </w:r>
      <w:r w:rsidRPr="0027303F">
        <w:rPr>
          <w:i/>
          <w:sz w:val="24"/>
          <w:szCs w:val="24"/>
        </w:rPr>
        <w:t>Zid</w:t>
      </w:r>
      <w:r w:rsidRPr="0027303F">
        <w:rPr>
          <w:sz w:val="24"/>
          <w:szCs w:val="24"/>
        </w:rPr>
        <w:t>\Desktop\</w:t>
      </w:r>
      <w:r>
        <w:rPr>
          <w:sz w:val="24"/>
          <w:szCs w:val="24"/>
        </w:rPr>
        <w:t xml:space="preserve"> to the Remote site /apps/sas/HR/Public/HROC_Tool/ </w:t>
      </w:r>
    </w:p>
    <w:p w:rsidR="009026DB" w:rsidRDefault="009026DB" w:rsidP="009026DB">
      <w:pPr>
        <w:pStyle w:val="ListParagraph"/>
        <w:rPr>
          <w:sz w:val="24"/>
          <w:szCs w:val="24"/>
        </w:rPr>
      </w:pPr>
    </w:p>
    <w:p w:rsidR="009026DB" w:rsidRDefault="009026DB" w:rsidP="009026D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Did it work? (Check the status to see the success message)</w:t>
      </w:r>
    </w:p>
    <w:p w:rsidR="00712F3A" w:rsidRDefault="00712F3A" w:rsidP="009026DB">
      <w:pPr>
        <w:pStyle w:val="ListParagraph"/>
        <w:rPr>
          <w:sz w:val="24"/>
          <w:szCs w:val="24"/>
        </w:rPr>
      </w:pPr>
    </w:p>
    <w:p w:rsidR="00712F3A" w:rsidRDefault="00712F3A" w:rsidP="00712F3A">
      <w:pPr>
        <w:pStyle w:val="ListParagraph"/>
        <w:ind w:left="0"/>
        <w:rPr>
          <w:sz w:val="24"/>
          <w:szCs w:val="24"/>
        </w:rPr>
      </w:pPr>
    </w:p>
    <w:p w:rsidR="00712F3A" w:rsidRDefault="00712F3A" w:rsidP="00712F3A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Instructions for running the model</w:t>
      </w:r>
    </w:p>
    <w:p w:rsidR="00712F3A" w:rsidRDefault="00712F3A" w:rsidP="00712F3A">
      <w:pPr>
        <w:pStyle w:val="ListParagraph"/>
        <w:ind w:left="0"/>
        <w:rPr>
          <w:b/>
          <w:sz w:val="24"/>
          <w:szCs w:val="24"/>
        </w:rPr>
      </w:pPr>
    </w:p>
    <w:p w:rsidR="00712F3A" w:rsidRPr="00712F3A" w:rsidRDefault="00712F3A" w:rsidP="00712F3A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Access the SAS tool </w:t>
      </w:r>
      <w:hyperlink r:id="rId10" w:history="1">
        <w:r>
          <w:rPr>
            <w:rStyle w:val="Hyperlink"/>
          </w:rPr>
          <w:t>Link</w:t>
        </w:r>
      </w:hyperlink>
    </w:p>
    <w:p w:rsidR="00712F3A" w:rsidRPr="00712F3A" w:rsidRDefault="00712F3A" w:rsidP="00712F3A">
      <w:pPr>
        <w:pStyle w:val="ListParagraph"/>
        <w:rPr>
          <w:b/>
          <w:sz w:val="24"/>
          <w:szCs w:val="24"/>
        </w:rPr>
      </w:pPr>
    </w:p>
    <w:p w:rsidR="00712F3A" w:rsidRDefault="00712F3A" w:rsidP="00712F3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Log in using your LAN ID and Password</w:t>
      </w:r>
    </w:p>
    <w:p w:rsidR="00712F3A" w:rsidRPr="00712F3A" w:rsidRDefault="00712F3A" w:rsidP="00712F3A">
      <w:pPr>
        <w:pStyle w:val="ListParagraph"/>
        <w:rPr>
          <w:sz w:val="24"/>
          <w:szCs w:val="24"/>
        </w:rPr>
      </w:pPr>
    </w:p>
    <w:p w:rsidR="00712F3A" w:rsidRDefault="00712F3A" w:rsidP="00712F3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12F3A">
        <w:rPr>
          <w:sz w:val="24"/>
          <w:szCs w:val="24"/>
        </w:rPr>
        <w:t xml:space="preserve">Select which forecast you want generated </w:t>
      </w:r>
    </w:p>
    <w:p w:rsidR="00712F3A" w:rsidRPr="00712F3A" w:rsidRDefault="00712F3A" w:rsidP="00712F3A">
      <w:pPr>
        <w:pStyle w:val="ListParagraph"/>
        <w:rPr>
          <w:sz w:val="24"/>
          <w:szCs w:val="24"/>
        </w:rPr>
      </w:pPr>
    </w:p>
    <w:p w:rsidR="00712F3A" w:rsidRPr="00712F3A" w:rsidRDefault="00712F3A" w:rsidP="00712F3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Enter the recipient’s e-mail ID</w:t>
      </w:r>
    </w:p>
    <w:p w:rsidR="009026DB" w:rsidRDefault="009026DB" w:rsidP="009026DB">
      <w:pPr>
        <w:pStyle w:val="ListParagraph"/>
        <w:rPr>
          <w:sz w:val="24"/>
          <w:szCs w:val="24"/>
        </w:rPr>
      </w:pPr>
    </w:p>
    <w:p w:rsidR="009026DB" w:rsidRDefault="009026DB" w:rsidP="009026D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Reach out to </w:t>
      </w:r>
      <w:hyperlink r:id="rId11" w:history="1">
        <w:r>
          <w:rPr>
            <w:rStyle w:val="Hyperlink"/>
          </w:rPr>
          <w:t>TargetIndia-HRAnalytics@target.com</w:t>
        </w:r>
      </w:hyperlink>
      <w:r>
        <w:rPr>
          <w:color w:val="17365D" w:themeColor="text2" w:themeShade="BF"/>
          <w:sz w:val="24"/>
          <w:szCs w:val="24"/>
        </w:rPr>
        <w:t xml:space="preserve"> </w:t>
      </w:r>
      <w:r w:rsidRPr="00C05F06">
        <w:rPr>
          <w:sz w:val="24"/>
          <w:szCs w:val="24"/>
        </w:rPr>
        <w:t>for questions or help!</w:t>
      </w:r>
    </w:p>
    <w:p w:rsidR="009026DB" w:rsidRDefault="009026DB" w:rsidP="009026DB">
      <w:pPr>
        <w:pStyle w:val="ListParagraph"/>
        <w:rPr>
          <w:sz w:val="24"/>
          <w:szCs w:val="24"/>
        </w:rPr>
      </w:pPr>
    </w:p>
    <w:p w:rsidR="009026DB" w:rsidRDefault="009026DB" w:rsidP="009026DB">
      <w:pPr>
        <w:pStyle w:val="ListParagraph"/>
        <w:rPr>
          <w:sz w:val="24"/>
          <w:szCs w:val="24"/>
        </w:rPr>
      </w:pPr>
    </w:p>
    <w:p w:rsidR="009026DB" w:rsidRDefault="009026DB" w:rsidP="009026DB">
      <w:pPr>
        <w:pStyle w:val="ListParagraph"/>
        <w:rPr>
          <w:sz w:val="24"/>
          <w:szCs w:val="24"/>
        </w:rPr>
      </w:pPr>
    </w:p>
    <w:p w:rsidR="009026DB" w:rsidRDefault="009026DB" w:rsidP="009026DB">
      <w:pPr>
        <w:pStyle w:val="ListParagraph"/>
        <w:rPr>
          <w:sz w:val="24"/>
          <w:szCs w:val="24"/>
        </w:rPr>
      </w:pPr>
    </w:p>
    <w:p w:rsidR="009026DB" w:rsidRDefault="009026DB" w:rsidP="009026DB">
      <w:pPr>
        <w:pStyle w:val="ListParagraph"/>
        <w:rPr>
          <w:sz w:val="24"/>
          <w:szCs w:val="24"/>
        </w:rPr>
      </w:pPr>
    </w:p>
    <w:p w:rsidR="009026DB" w:rsidRDefault="009026DB" w:rsidP="009026DB">
      <w:pPr>
        <w:pStyle w:val="ListParagraph"/>
        <w:rPr>
          <w:sz w:val="24"/>
          <w:szCs w:val="24"/>
        </w:rPr>
      </w:pPr>
    </w:p>
    <w:p w:rsidR="009026DB" w:rsidRPr="00805DB1" w:rsidRDefault="009026DB" w:rsidP="009026DB">
      <w:pPr>
        <w:rPr>
          <w:sz w:val="24"/>
          <w:szCs w:val="24"/>
          <w:u w:val="single"/>
        </w:rPr>
      </w:pPr>
      <w:r w:rsidRPr="00805DB1">
        <w:rPr>
          <w:sz w:val="24"/>
          <w:szCs w:val="24"/>
          <w:u w:val="single"/>
        </w:rPr>
        <w:t>APPENDIX</w:t>
      </w:r>
    </w:p>
    <w:p w:rsidR="009026DB" w:rsidRPr="00805DB1" w:rsidRDefault="009026DB" w:rsidP="009026DB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805DB1">
        <w:rPr>
          <w:sz w:val="24"/>
          <w:szCs w:val="24"/>
          <w:u w:val="single"/>
        </w:rPr>
        <w:t>To get access to SAS server(required for successful FileZilla Login)</w:t>
      </w:r>
    </w:p>
    <w:p w:rsidR="009026DB" w:rsidRPr="009026DB" w:rsidRDefault="009026DB" w:rsidP="009026DB">
      <w:pPr>
        <w:rPr>
          <w:color w:val="FFFFFF" w:themeColor="background1"/>
          <w:sz w:val="24"/>
          <w:szCs w:val="24"/>
        </w:rPr>
      </w:pPr>
      <w:r w:rsidRPr="009026DB">
        <w:rPr>
          <w:color w:val="FFFFFF" w:themeColor="background1"/>
          <w:sz w:val="24"/>
          <w:szCs w:val="24"/>
        </w:rPr>
        <w:t>Request Center: Request ID 1252951 (model request ID; Alex and Dan)</w:t>
      </w:r>
    </w:p>
    <w:p w:rsidR="009026DB" w:rsidRPr="00805DB1" w:rsidRDefault="009026DB" w:rsidP="009026D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805DB1">
        <w:rPr>
          <w:sz w:val="24"/>
          <w:szCs w:val="24"/>
        </w:rPr>
        <w:t>SAS - Citrix Clients - Enterprise Guide : WTS-SAS92-Eguide (Active Directory)</w:t>
      </w:r>
    </w:p>
    <w:p w:rsidR="009026DB" w:rsidRPr="00805DB1" w:rsidRDefault="009026DB" w:rsidP="009026D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805DB1">
        <w:rPr>
          <w:sz w:val="24"/>
          <w:szCs w:val="24"/>
        </w:rPr>
        <w:t>SAS - Citrix Access : WTS-SAS (Active Directory)</w:t>
      </w:r>
    </w:p>
    <w:p w:rsidR="009026DB" w:rsidRPr="00805DB1" w:rsidRDefault="009026DB" w:rsidP="009026D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805DB1">
        <w:rPr>
          <w:sz w:val="24"/>
          <w:szCs w:val="24"/>
        </w:rPr>
        <w:t>SAS - HR - Group hr_grp : hr_grp (Active Directory)</w:t>
      </w:r>
    </w:p>
    <w:p w:rsidR="009026DB" w:rsidRPr="00805DB1" w:rsidRDefault="009026DB" w:rsidP="009026D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805DB1">
        <w:rPr>
          <w:sz w:val="24"/>
          <w:szCs w:val="24"/>
        </w:rPr>
        <w:t>SAS - Group tgt_sas : tgt_sas (Active Directory)</w:t>
      </w:r>
    </w:p>
    <w:p w:rsidR="009026DB" w:rsidRPr="00805DB1" w:rsidRDefault="009026DB" w:rsidP="009026D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805DB1">
        <w:rPr>
          <w:sz w:val="24"/>
          <w:szCs w:val="24"/>
        </w:rPr>
        <w:t>SAS - Citrix Client - Office Add-In : WTS-SAS92-Office-Add-In (Active Directory)</w:t>
      </w:r>
    </w:p>
    <w:p w:rsidR="009026DB" w:rsidRPr="00805DB1" w:rsidRDefault="009026DB" w:rsidP="009026D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805DB1">
        <w:rPr>
          <w:sz w:val="24"/>
          <w:szCs w:val="24"/>
        </w:rPr>
        <w:t>SAS - HR - Group hr : hr (Active Directory)</w:t>
      </w:r>
    </w:p>
    <w:p w:rsidR="009026DB" w:rsidRPr="00805DB1" w:rsidRDefault="009026DB" w:rsidP="009026D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805DB1">
        <w:rPr>
          <w:sz w:val="24"/>
          <w:szCs w:val="24"/>
        </w:rPr>
        <w:t>SAS - Citrix Access : WTS-SAS (Active Directory)</w:t>
      </w:r>
    </w:p>
    <w:p w:rsidR="009026DB" w:rsidRPr="00805DB1" w:rsidRDefault="009026DB" w:rsidP="009026D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805DB1">
        <w:rPr>
          <w:sz w:val="24"/>
          <w:szCs w:val="24"/>
        </w:rPr>
        <w:t>SAS - HR Web Report Authors : hr_web (Active Directory)</w:t>
      </w:r>
    </w:p>
    <w:p w:rsidR="009026DB" w:rsidRPr="00805DB1" w:rsidRDefault="009026DB" w:rsidP="009026D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805DB1">
        <w:rPr>
          <w:sz w:val="24"/>
          <w:szCs w:val="24"/>
        </w:rPr>
        <w:t>SAS - HR : hr (Centrify)</w:t>
      </w:r>
    </w:p>
    <w:p w:rsidR="009026DB" w:rsidRPr="0027303F" w:rsidRDefault="009026DB" w:rsidP="009026DB">
      <w:pPr>
        <w:pStyle w:val="ListParagraph"/>
        <w:rPr>
          <w:sz w:val="24"/>
          <w:szCs w:val="24"/>
        </w:rPr>
      </w:pPr>
    </w:p>
    <w:p w:rsidR="009026DB" w:rsidRDefault="009026DB" w:rsidP="009026DB">
      <w:pPr>
        <w:rPr>
          <w:b/>
        </w:rPr>
      </w:pPr>
    </w:p>
    <w:p w:rsidR="002F745E" w:rsidRPr="002F745E" w:rsidRDefault="002F745E" w:rsidP="00DD429D">
      <w:pPr>
        <w:pStyle w:val="ListParagraph"/>
        <w:rPr>
          <w:i/>
        </w:rPr>
      </w:pPr>
    </w:p>
    <w:sectPr w:rsidR="002F745E" w:rsidRPr="002F7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B0D60"/>
    <w:multiLevelType w:val="hybridMultilevel"/>
    <w:tmpl w:val="0DDC03EC"/>
    <w:lvl w:ilvl="0" w:tplc="899483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55401"/>
    <w:multiLevelType w:val="hybridMultilevel"/>
    <w:tmpl w:val="E9888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27BD5"/>
    <w:multiLevelType w:val="hybridMultilevel"/>
    <w:tmpl w:val="CD1647CA"/>
    <w:lvl w:ilvl="0" w:tplc="E4FA124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A36097"/>
    <w:multiLevelType w:val="hybridMultilevel"/>
    <w:tmpl w:val="B0DED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07186A"/>
    <w:multiLevelType w:val="hybridMultilevel"/>
    <w:tmpl w:val="18B05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F61EB7"/>
    <w:multiLevelType w:val="hybridMultilevel"/>
    <w:tmpl w:val="2710F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F94"/>
    <w:rsid w:val="002F745E"/>
    <w:rsid w:val="0040328B"/>
    <w:rsid w:val="004F4706"/>
    <w:rsid w:val="00594C33"/>
    <w:rsid w:val="005F5737"/>
    <w:rsid w:val="00712F3A"/>
    <w:rsid w:val="007C02DC"/>
    <w:rsid w:val="007D0C9C"/>
    <w:rsid w:val="008112F2"/>
    <w:rsid w:val="0081700A"/>
    <w:rsid w:val="009026DB"/>
    <w:rsid w:val="00CD554C"/>
    <w:rsid w:val="00DD429D"/>
    <w:rsid w:val="00F1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F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2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26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F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2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26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TargetIndia-HRAnalytics@target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aslx1007.hq.target.com:7980/SASStoredProcess/do?_action=form,properties,execute,newwindow&amp;_program=%2Ftgt_sas%2Ftgt%2FHROC_FRC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Pankaj.Ajit</dc:creator>
  <cp:lastModifiedBy>Pankaj.Ajit</cp:lastModifiedBy>
  <cp:revision>4</cp:revision>
  <dcterms:created xsi:type="dcterms:W3CDTF">2015-08-11T14:53:00Z</dcterms:created>
  <dcterms:modified xsi:type="dcterms:W3CDTF">2015-08-12T04:29:00Z</dcterms:modified>
</cp:coreProperties>
</file>