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66E8F" w14:textId="13F205AD" w:rsidR="005D758D" w:rsidRPr="006C274A" w:rsidRDefault="00BF580E" w:rsidP="006C274A">
      <w:pPr>
        <w:jc w:val="center"/>
        <w:rPr>
          <w:b/>
          <w:bCs/>
          <w:sz w:val="32"/>
          <w:szCs w:val="32"/>
        </w:rPr>
      </w:pPr>
      <w:r w:rsidRPr="006C274A">
        <w:rPr>
          <w:b/>
          <w:bCs/>
          <w:sz w:val="32"/>
          <w:szCs w:val="32"/>
        </w:rPr>
        <w:t>Lab05: Feature Descriptor and Correspondences</w:t>
      </w:r>
    </w:p>
    <w:p w14:paraId="46D06FAD" w14:textId="0272B8B2" w:rsidR="00BF580E" w:rsidRPr="006C274A" w:rsidRDefault="00BF580E" w:rsidP="006C274A">
      <w:pPr>
        <w:jc w:val="center"/>
        <w:rPr>
          <w:b/>
          <w:bCs/>
          <w:sz w:val="32"/>
          <w:szCs w:val="32"/>
        </w:rPr>
      </w:pPr>
      <w:r w:rsidRPr="006C274A">
        <w:rPr>
          <w:b/>
          <w:bCs/>
          <w:sz w:val="32"/>
          <w:szCs w:val="32"/>
        </w:rPr>
        <w:t>Oct 2022</w:t>
      </w:r>
    </w:p>
    <w:p w14:paraId="062443C2" w14:textId="2D130856" w:rsidR="00BF580E" w:rsidRPr="006C274A" w:rsidRDefault="00BF580E">
      <w:pPr>
        <w:rPr>
          <w:b/>
          <w:bCs/>
          <w:sz w:val="24"/>
          <w:szCs w:val="24"/>
        </w:rPr>
      </w:pPr>
      <w:r w:rsidRPr="006C274A">
        <w:rPr>
          <w:b/>
          <w:bCs/>
          <w:sz w:val="24"/>
          <w:szCs w:val="24"/>
        </w:rPr>
        <w:t>Problem 1</w:t>
      </w:r>
    </w:p>
    <w:p w14:paraId="4E3390C6" w14:textId="2E3F34E7" w:rsidR="00181630" w:rsidRDefault="00181630">
      <w:r>
        <w:t>Some of the “optimal” results with chose parameters:</w:t>
      </w:r>
    </w:p>
    <w:tbl>
      <w:tblPr>
        <w:tblStyle w:val="TableGrid"/>
        <w:tblW w:w="0" w:type="auto"/>
        <w:tblLook w:val="04A0" w:firstRow="1" w:lastRow="0" w:firstColumn="1" w:lastColumn="0" w:noHBand="0" w:noVBand="1"/>
      </w:tblPr>
      <w:tblGrid>
        <w:gridCol w:w="840"/>
        <w:gridCol w:w="1124"/>
        <w:gridCol w:w="1846"/>
        <w:gridCol w:w="1842"/>
        <w:gridCol w:w="1843"/>
        <w:gridCol w:w="1855"/>
      </w:tblGrid>
      <w:tr w:rsidR="00181630" w14:paraId="4A3E58A2" w14:textId="77777777" w:rsidTr="00181630">
        <w:tc>
          <w:tcPr>
            <w:tcW w:w="1953" w:type="dxa"/>
            <w:gridSpan w:val="2"/>
          </w:tcPr>
          <w:p w14:paraId="7D5B6CEB" w14:textId="77777777" w:rsidR="00181630" w:rsidRDefault="00181630">
            <w:bookmarkStart w:id="0" w:name="_Hlk116257537"/>
          </w:p>
        </w:tc>
        <w:tc>
          <w:tcPr>
            <w:tcW w:w="1849" w:type="dxa"/>
          </w:tcPr>
          <w:p w14:paraId="376E6DA8" w14:textId="3FEBD8DC" w:rsidR="00181630" w:rsidRDefault="00181630">
            <w:r>
              <w:t>Planar rotation</w:t>
            </w:r>
          </w:p>
        </w:tc>
        <w:tc>
          <w:tcPr>
            <w:tcW w:w="1845" w:type="dxa"/>
          </w:tcPr>
          <w:p w14:paraId="22718A4B" w14:textId="4B7149A3" w:rsidR="00181630" w:rsidRDefault="00181630">
            <w:r>
              <w:t>Views</w:t>
            </w:r>
          </w:p>
        </w:tc>
        <w:tc>
          <w:tcPr>
            <w:tcW w:w="1846" w:type="dxa"/>
          </w:tcPr>
          <w:p w14:paraId="78D324ED" w14:textId="18B053A9" w:rsidR="00181630" w:rsidRDefault="00181630">
            <w:r>
              <w:t>Scale and planar</w:t>
            </w:r>
          </w:p>
        </w:tc>
        <w:tc>
          <w:tcPr>
            <w:tcW w:w="1857" w:type="dxa"/>
          </w:tcPr>
          <w:p w14:paraId="573C9574" w14:textId="004EC4AB" w:rsidR="00181630" w:rsidRDefault="00181630">
            <w:r>
              <w:t>illumination</w:t>
            </w:r>
          </w:p>
        </w:tc>
      </w:tr>
      <w:tr w:rsidR="00181630" w14:paraId="63B657BA" w14:textId="77777777" w:rsidTr="00181630">
        <w:tc>
          <w:tcPr>
            <w:tcW w:w="828" w:type="dxa"/>
            <w:vMerge w:val="restart"/>
          </w:tcPr>
          <w:p w14:paraId="7142A126" w14:textId="77777777" w:rsidR="00181630" w:rsidRDefault="00181630">
            <w:r>
              <w:t>SSD</w:t>
            </w:r>
          </w:p>
          <w:p w14:paraId="22224CA0" w14:textId="3C56A8CF" w:rsidR="00181630" w:rsidRDefault="00181630"/>
        </w:tc>
        <w:tc>
          <w:tcPr>
            <w:tcW w:w="1125" w:type="dxa"/>
          </w:tcPr>
          <w:p w14:paraId="54DB225B" w14:textId="42A3E558" w:rsidR="00181630" w:rsidRDefault="00181630" w:rsidP="004F60E9">
            <w:r>
              <w:t>Window</w:t>
            </w:r>
          </w:p>
        </w:tc>
        <w:tc>
          <w:tcPr>
            <w:tcW w:w="1849" w:type="dxa"/>
          </w:tcPr>
          <w:p w14:paraId="75C1DF49" w14:textId="2FDEAEE3" w:rsidR="00181630" w:rsidRDefault="00181630">
            <w:r>
              <w:t>7</w:t>
            </w:r>
          </w:p>
        </w:tc>
        <w:tc>
          <w:tcPr>
            <w:tcW w:w="1845" w:type="dxa"/>
          </w:tcPr>
          <w:p w14:paraId="299FF8BE" w14:textId="005F4F21" w:rsidR="00181630" w:rsidRDefault="00181630">
            <w:r>
              <w:t>3</w:t>
            </w:r>
          </w:p>
        </w:tc>
        <w:tc>
          <w:tcPr>
            <w:tcW w:w="1846" w:type="dxa"/>
          </w:tcPr>
          <w:p w14:paraId="7916695C" w14:textId="4E84C77E" w:rsidR="00181630" w:rsidRDefault="00181630">
            <w:r>
              <w:t>7</w:t>
            </w:r>
          </w:p>
        </w:tc>
        <w:tc>
          <w:tcPr>
            <w:tcW w:w="1857" w:type="dxa"/>
          </w:tcPr>
          <w:p w14:paraId="6BD4F48B" w14:textId="0CB09F4A" w:rsidR="00181630" w:rsidRDefault="00181630">
            <w:r>
              <w:t>7</w:t>
            </w:r>
          </w:p>
        </w:tc>
      </w:tr>
      <w:tr w:rsidR="00181630" w14:paraId="407140AC" w14:textId="77777777" w:rsidTr="00181630">
        <w:tc>
          <w:tcPr>
            <w:tcW w:w="828" w:type="dxa"/>
            <w:vMerge/>
          </w:tcPr>
          <w:p w14:paraId="49A21855" w14:textId="77777777" w:rsidR="00181630" w:rsidRDefault="00181630" w:rsidP="004F60E9"/>
        </w:tc>
        <w:tc>
          <w:tcPr>
            <w:tcW w:w="1125" w:type="dxa"/>
          </w:tcPr>
          <w:p w14:paraId="655075AD" w14:textId="2EDBDC3B" w:rsidR="00181630" w:rsidRDefault="00181630" w:rsidP="004F60E9">
            <w:r>
              <w:t>Bins</w:t>
            </w:r>
          </w:p>
        </w:tc>
        <w:tc>
          <w:tcPr>
            <w:tcW w:w="1849" w:type="dxa"/>
          </w:tcPr>
          <w:p w14:paraId="5ABF5865" w14:textId="0B8B3A98" w:rsidR="00181630" w:rsidRDefault="00181630">
            <w:r>
              <w:t>0.2</w:t>
            </w:r>
          </w:p>
        </w:tc>
        <w:tc>
          <w:tcPr>
            <w:tcW w:w="1845" w:type="dxa"/>
          </w:tcPr>
          <w:p w14:paraId="79AEFFC4" w14:textId="1C89FACF" w:rsidR="00181630" w:rsidRDefault="00181630">
            <w:r>
              <w:t>0.5</w:t>
            </w:r>
          </w:p>
        </w:tc>
        <w:tc>
          <w:tcPr>
            <w:tcW w:w="1846" w:type="dxa"/>
          </w:tcPr>
          <w:p w14:paraId="499703AE" w14:textId="69A5C7C3" w:rsidR="00181630" w:rsidRDefault="00181630">
            <w:r>
              <w:t>0.4</w:t>
            </w:r>
          </w:p>
        </w:tc>
        <w:tc>
          <w:tcPr>
            <w:tcW w:w="1857" w:type="dxa"/>
          </w:tcPr>
          <w:p w14:paraId="4174FF41" w14:textId="4EB8D353" w:rsidR="00181630" w:rsidRDefault="00181630">
            <w:r>
              <w:t>0.5</w:t>
            </w:r>
          </w:p>
        </w:tc>
      </w:tr>
      <w:tr w:rsidR="00181630" w14:paraId="2C5E4A65" w14:textId="77777777" w:rsidTr="00181630">
        <w:tc>
          <w:tcPr>
            <w:tcW w:w="828" w:type="dxa"/>
            <w:vMerge/>
          </w:tcPr>
          <w:p w14:paraId="436E103A" w14:textId="77777777" w:rsidR="00181630" w:rsidRDefault="00181630" w:rsidP="004F60E9"/>
        </w:tc>
        <w:tc>
          <w:tcPr>
            <w:tcW w:w="1125" w:type="dxa"/>
          </w:tcPr>
          <w:p w14:paraId="53CADB14" w14:textId="6A41E7FE" w:rsidR="00181630" w:rsidRDefault="00181630" w:rsidP="004F60E9">
            <w:r>
              <w:t>Accuracy</w:t>
            </w:r>
          </w:p>
        </w:tc>
        <w:tc>
          <w:tcPr>
            <w:tcW w:w="1849" w:type="dxa"/>
          </w:tcPr>
          <w:p w14:paraId="28436AE1" w14:textId="21115FEE" w:rsidR="00181630" w:rsidRDefault="00181630">
            <w:r>
              <w:t>0.8793</w:t>
            </w:r>
          </w:p>
        </w:tc>
        <w:tc>
          <w:tcPr>
            <w:tcW w:w="1845" w:type="dxa"/>
          </w:tcPr>
          <w:p w14:paraId="3D6800B2" w14:textId="06961A98" w:rsidR="00181630" w:rsidRDefault="00181630">
            <w:r>
              <w:t>0.0341</w:t>
            </w:r>
          </w:p>
        </w:tc>
        <w:tc>
          <w:tcPr>
            <w:tcW w:w="1846" w:type="dxa"/>
          </w:tcPr>
          <w:p w14:paraId="59EF8707" w14:textId="3AFE2F4D" w:rsidR="00181630" w:rsidRDefault="00181630">
            <w:r>
              <w:t>0.0588</w:t>
            </w:r>
          </w:p>
        </w:tc>
        <w:tc>
          <w:tcPr>
            <w:tcW w:w="1857" w:type="dxa"/>
          </w:tcPr>
          <w:p w14:paraId="551BF3A1" w14:textId="7139D247" w:rsidR="00181630" w:rsidRDefault="00181630">
            <w:r>
              <w:t>0.2581</w:t>
            </w:r>
          </w:p>
        </w:tc>
      </w:tr>
      <w:tr w:rsidR="00181630" w14:paraId="238E7C24" w14:textId="77777777" w:rsidTr="00181630">
        <w:tc>
          <w:tcPr>
            <w:tcW w:w="828" w:type="dxa"/>
            <w:vMerge w:val="restart"/>
          </w:tcPr>
          <w:p w14:paraId="162CA4A5" w14:textId="6396D341" w:rsidR="00181630" w:rsidRDefault="00181630" w:rsidP="00181630">
            <w:r>
              <w:t>NCC</w:t>
            </w:r>
          </w:p>
        </w:tc>
        <w:tc>
          <w:tcPr>
            <w:tcW w:w="1125" w:type="dxa"/>
          </w:tcPr>
          <w:p w14:paraId="3858D58A" w14:textId="750A3DCE" w:rsidR="00181630" w:rsidRDefault="00181630" w:rsidP="00181630">
            <w:r>
              <w:t>Window</w:t>
            </w:r>
          </w:p>
        </w:tc>
        <w:tc>
          <w:tcPr>
            <w:tcW w:w="1849" w:type="dxa"/>
          </w:tcPr>
          <w:p w14:paraId="4304E899" w14:textId="329A044E" w:rsidR="00181630" w:rsidRDefault="00181630" w:rsidP="00181630">
            <w:r>
              <w:t>7</w:t>
            </w:r>
          </w:p>
        </w:tc>
        <w:tc>
          <w:tcPr>
            <w:tcW w:w="1845" w:type="dxa"/>
          </w:tcPr>
          <w:p w14:paraId="2E5C0AC7" w14:textId="77777777" w:rsidR="00181630" w:rsidRDefault="00181630" w:rsidP="00181630"/>
        </w:tc>
        <w:tc>
          <w:tcPr>
            <w:tcW w:w="1846" w:type="dxa"/>
          </w:tcPr>
          <w:p w14:paraId="1C163BED" w14:textId="1BA6EAC2" w:rsidR="00181630" w:rsidRDefault="00181630" w:rsidP="00181630">
            <w:r>
              <w:t>15</w:t>
            </w:r>
          </w:p>
        </w:tc>
        <w:tc>
          <w:tcPr>
            <w:tcW w:w="1857" w:type="dxa"/>
          </w:tcPr>
          <w:p w14:paraId="1C05BF74" w14:textId="5244F423" w:rsidR="00181630" w:rsidRDefault="00181630" w:rsidP="00181630">
            <w:r>
              <w:t>7</w:t>
            </w:r>
          </w:p>
        </w:tc>
      </w:tr>
      <w:tr w:rsidR="00181630" w14:paraId="11A276F0" w14:textId="77777777" w:rsidTr="00181630">
        <w:tc>
          <w:tcPr>
            <w:tcW w:w="828" w:type="dxa"/>
            <w:vMerge/>
          </w:tcPr>
          <w:p w14:paraId="00015432" w14:textId="77777777" w:rsidR="00181630" w:rsidRDefault="00181630" w:rsidP="00181630"/>
        </w:tc>
        <w:tc>
          <w:tcPr>
            <w:tcW w:w="1125" w:type="dxa"/>
          </w:tcPr>
          <w:p w14:paraId="2C3D30FE" w14:textId="24F21082" w:rsidR="00181630" w:rsidRDefault="00181630" w:rsidP="00181630">
            <w:r>
              <w:t>Bins</w:t>
            </w:r>
          </w:p>
        </w:tc>
        <w:tc>
          <w:tcPr>
            <w:tcW w:w="1849" w:type="dxa"/>
          </w:tcPr>
          <w:p w14:paraId="428D57CA" w14:textId="5D0CD03D" w:rsidR="00181630" w:rsidRDefault="00181630" w:rsidP="00181630">
            <w:r>
              <w:t>0.9</w:t>
            </w:r>
            <w:r w:rsidR="00B57BEA">
              <w:t>5</w:t>
            </w:r>
          </w:p>
        </w:tc>
        <w:tc>
          <w:tcPr>
            <w:tcW w:w="1845" w:type="dxa"/>
          </w:tcPr>
          <w:p w14:paraId="436DC037" w14:textId="77777777" w:rsidR="00181630" w:rsidRDefault="00181630" w:rsidP="00181630"/>
        </w:tc>
        <w:tc>
          <w:tcPr>
            <w:tcW w:w="1846" w:type="dxa"/>
          </w:tcPr>
          <w:p w14:paraId="6473E408" w14:textId="47B056CB" w:rsidR="00181630" w:rsidRDefault="00181630" w:rsidP="00181630">
            <w:r>
              <w:t>0.99</w:t>
            </w:r>
          </w:p>
        </w:tc>
        <w:tc>
          <w:tcPr>
            <w:tcW w:w="1857" w:type="dxa"/>
          </w:tcPr>
          <w:p w14:paraId="4CFFEFE1" w14:textId="655A3419" w:rsidR="00181630" w:rsidRDefault="00181630" w:rsidP="00181630">
            <w:r>
              <w:t>0.8</w:t>
            </w:r>
          </w:p>
        </w:tc>
      </w:tr>
      <w:tr w:rsidR="00181630" w14:paraId="5227009D" w14:textId="77777777" w:rsidTr="00181630">
        <w:tc>
          <w:tcPr>
            <w:tcW w:w="828" w:type="dxa"/>
            <w:vMerge/>
          </w:tcPr>
          <w:p w14:paraId="4D06AC56" w14:textId="77777777" w:rsidR="00181630" w:rsidRDefault="00181630" w:rsidP="00181630"/>
        </w:tc>
        <w:tc>
          <w:tcPr>
            <w:tcW w:w="1125" w:type="dxa"/>
          </w:tcPr>
          <w:p w14:paraId="20B993C1" w14:textId="75700AB0" w:rsidR="00181630" w:rsidRDefault="00181630" w:rsidP="00181630">
            <w:r>
              <w:t>Accuracy</w:t>
            </w:r>
          </w:p>
        </w:tc>
        <w:tc>
          <w:tcPr>
            <w:tcW w:w="1849" w:type="dxa"/>
          </w:tcPr>
          <w:p w14:paraId="0A66204B" w14:textId="588E74DB" w:rsidR="00181630" w:rsidRDefault="00181630" w:rsidP="00181630">
            <w:r>
              <w:t>0.8333</w:t>
            </w:r>
          </w:p>
        </w:tc>
        <w:tc>
          <w:tcPr>
            <w:tcW w:w="1845" w:type="dxa"/>
          </w:tcPr>
          <w:p w14:paraId="0AF1942C" w14:textId="19C7C616" w:rsidR="00181630" w:rsidRDefault="001F2113" w:rsidP="00181630">
            <w:r>
              <w:t>/</w:t>
            </w:r>
          </w:p>
        </w:tc>
        <w:tc>
          <w:tcPr>
            <w:tcW w:w="1846" w:type="dxa"/>
          </w:tcPr>
          <w:p w14:paraId="70CE14ED" w14:textId="13E1516B" w:rsidR="00181630" w:rsidRDefault="00181630" w:rsidP="00181630">
            <w:r>
              <w:t>0.0054</w:t>
            </w:r>
          </w:p>
        </w:tc>
        <w:tc>
          <w:tcPr>
            <w:tcW w:w="1857" w:type="dxa"/>
          </w:tcPr>
          <w:p w14:paraId="2D05CA1A" w14:textId="5C0F56F8" w:rsidR="00181630" w:rsidRDefault="00181630" w:rsidP="00181630">
            <w:r>
              <w:t>0.9767</w:t>
            </w:r>
          </w:p>
        </w:tc>
      </w:tr>
      <w:tr w:rsidR="00181630" w14:paraId="54465508" w14:textId="77777777" w:rsidTr="00181630">
        <w:tc>
          <w:tcPr>
            <w:tcW w:w="828" w:type="dxa"/>
            <w:vMerge w:val="restart"/>
          </w:tcPr>
          <w:p w14:paraId="6C3B982F" w14:textId="25DDDA73" w:rsidR="00181630" w:rsidRDefault="00181630" w:rsidP="00181630">
            <w:r>
              <w:t>Chi-Square</w:t>
            </w:r>
          </w:p>
        </w:tc>
        <w:tc>
          <w:tcPr>
            <w:tcW w:w="1125" w:type="dxa"/>
          </w:tcPr>
          <w:p w14:paraId="3D4F7794" w14:textId="6DF16314" w:rsidR="00181630" w:rsidRDefault="00181630" w:rsidP="00181630">
            <w:r>
              <w:t>Window</w:t>
            </w:r>
          </w:p>
        </w:tc>
        <w:tc>
          <w:tcPr>
            <w:tcW w:w="1849" w:type="dxa"/>
          </w:tcPr>
          <w:p w14:paraId="2CAB3BDD" w14:textId="1FB83A1B" w:rsidR="00181630" w:rsidRDefault="007E7205" w:rsidP="00181630">
            <w:r>
              <w:t>21</w:t>
            </w:r>
          </w:p>
        </w:tc>
        <w:tc>
          <w:tcPr>
            <w:tcW w:w="1845" w:type="dxa"/>
          </w:tcPr>
          <w:p w14:paraId="4024519F" w14:textId="77777777" w:rsidR="00181630" w:rsidRDefault="00181630" w:rsidP="00181630"/>
        </w:tc>
        <w:tc>
          <w:tcPr>
            <w:tcW w:w="1846" w:type="dxa"/>
          </w:tcPr>
          <w:p w14:paraId="4C5C0D6A" w14:textId="77777777" w:rsidR="00181630" w:rsidRDefault="00181630" w:rsidP="00181630"/>
        </w:tc>
        <w:tc>
          <w:tcPr>
            <w:tcW w:w="1857" w:type="dxa"/>
          </w:tcPr>
          <w:p w14:paraId="027B6E62" w14:textId="178D232F" w:rsidR="00181630" w:rsidRDefault="00181630" w:rsidP="00181630">
            <w:r>
              <w:t>21</w:t>
            </w:r>
          </w:p>
        </w:tc>
      </w:tr>
      <w:tr w:rsidR="00181630" w14:paraId="42F7B924" w14:textId="77777777" w:rsidTr="00181630">
        <w:tc>
          <w:tcPr>
            <w:tcW w:w="828" w:type="dxa"/>
            <w:vMerge/>
          </w:tcPr>
          <w:p w14:paraId="47EC4CDD" w14:textId="77777777" w:rsidR="00181630" w:rsidRDefault="00181630" w:rsidP="00181630"/>
        </w:tc>
        <w:tc>
          <w:tcPr>
            <w:tcW w:w="1125" w:type="dxa"/>
          </w:tcPr>
          <w:p w14:paraId="2938ECED" w14:textId="6072EF46" w:rsidR="00181630" w:rsidRDefault="00181630" w:rsidP="00181630">
            <w:r>
              <w:t>Bins</w:t>
            </w:r>
          </w:p>
        </w:tc>
        <w:tc>
          <w:tcPr>
            <w:tcW w:w="1849" w:type="dxa"/>
          </w:tcPr>
          <w:p w14:paraId="07E6027D" w14:textId="0C535A45" w:rsidR="00181630" w:rsidRDefault="007E7205" w:rsidP="00181630">
            <w:r>
              <w:t>0.7</w:t>
            </w:r>
          </w:p>
        </w:tc>
        <w:tc>
          <w:tcPr>
            <w:tcW w:w="1845" w:type="dxa"/>
          </w:tcPr>
          <w:p w14:paraId="1DFA2657" w14:textId="77777777" w:rsidR="00181630" w:rsidRDefault="00181630" w:rsidP="00181630"/>
        </w:tc>
        <w:tc>
          <w:tcPr>
            <w:tcW w:w="1846" w:type="dxa"/>
          </w:tcPr>
          <w:p w14:paraId="209DA289" w14:textId="77777777" w:rsidR="00181630" w:rsidRDefault="00181630" w:rsidP="00181630"/>
        </w:tc>
        <w:tc>
          <w:tcPr>
            <w:tcW w:w="1857" w:type="dxa"/>
          </w:tcPr>
          <w:p w14:paraId="5A712DD2" w14:textId="7DA6CA0F" w:rsidR="00181630" w:rsidRDefault="00181630" w:rsidP="00181630">
            <w:r>
              <w:t>0.45</w:t>
            </w:r>
          </w:p>
        </w:tc>
      </w:tr>
      <w:tr w:rsidR="00181630" w14:paraId="0D5AEB5B" w14:textId="77777777" w:rsidTr="00181630">
        <w:tc>
          <w:tcPr>
            <w:tcW w:w="828" w:type="dxa"/>
            <w:vMerge/>
          </w:tcPr>
          <w:p w14:paraId="645AD26B" w14:textId="77777777" w:rsidR="00181630" w:rsidRDefault="00181630" w:rsidP="00181630"/>
        </w:tc>
        <w:tc>
          <w:tcPr>
            <w:tcW w:w="1125" w:type="dxa"/>
          </w:tcPr>
          <w:p w14:paraId="34866A7A" w14:textId="345237C2" w:rsidR="00181630" w:rsidRDefault="00181630" w:rsidP="00181630">
            <w:r>
              <w:t>Accuracy</w:t>
            </w:r>
          </w:p>
        </w:tc>
        <w:tc>
          <w:tcPr>
            <w:tcW w:w="1849" w:type="dxa"/>
          </w:tcPr>
          <w:p w14:paraId="23AFA057" w14:textId="35827DE1" w:rsidR="00181630" w:rsidRDefault="007E7205" w:rsidP="00181630">
            <w:r>
              <w:t>0.2500</w:t>
            </w:r>
          </w:p>
        </w:tc>
        <w:tc>
          <w:tcPr>
            <w:tcW w:w="1845" w:type="dxa"/>
          </w:tcPr>
          <w:p w14:paraId="23A6F12A" w14:textId="1DC60F43" w:rsidR="00181630" w:rsidRDefault="001F2113" w:rsidP="00181630">
            <w:r>
              <w:t>/</w:t>
            </w:r>
          </w:p>
        </w:tc>
        <w:tc>
          <w:tcPr>
            <w:tcW w:w="1846" w:type="dxa"/>
          </w:tcPr>
          <w:p w14:paraId="567E9DA4" w14:textId="1E4805A2" w:rsidR="00181630" w:rsidRDefault="001F2113" w:rsidP="00181630">
            <w:r>
              <w:t>/</w:t>
            </w:r>
          </w:p>
        </w:tc>
        <w:tc>
          <w:tcPr>
            <w:tcW w:w="1857" w:type="dxa"/>
          </w:tcPr>
          <w:p w14:paraId="52727E0F" w14:textId="6022AB50" w:rsidR="00181630" w:rsidRDefault="00181630" w:rsidP="00181630">
            <w:r>
              <w:t>0.8571</w:t>
            </w:r>
          </w:p>
        </w:tc>
      </w:tr>
      <w:bookmarkEnd w:id="0"/>
      <w:tr w:rsidR="00181630" w14:paraId="3908E4AD" w14:textId="77777777" w:rsidTr="00181630">
        <w:tc>
          <w:tcPr>
            <w:tcW w:w="828" w:type="dxa"/>
          </w:tcPr>
          <w:p w14:paraId="05AA042F" w14:textId="7BE2443E" w:rsidR="00181630" w:rsidRDefault="00181630" w:rsidP="00181630">
            <w:r>
              <w:t>SIFT</w:t>
            </w:r>
          </w:p>
        </w:tc>
        <w:tc>
          <w:tcPr>
            <w:tcW w:w="1125" w:type="dxa"/>
          </w:tcPr>
          <w:p w14:paraId="666F3672" w14:textId="3AEAD068" w:rsidR="00181630" w:rsidRDefault="00181630" w:rsidP="00181630">
            <w:r>
              <w:t>Accuracy</w:t>
            </w:r>
          </w:p>
        </w:tc>
        <w:tc>
          <w:tcPr>
            <w:tcW w:w="1849" w:type="dxa"/>
          </w:tcPr>
          <w:p w14:paraId="5388962B" w14:textId="56B8A00A" w:rsidR="00181630" w:rsidRDefault="00181630" w:rsidP="00181630">
            <w:r>
              <w:t>0.9883</w:t>
            </w:r>
          </w:p>
        </w:tc>
        <w:tc>
          <w:tcPr>
            <w:tcW w:w="1845" w:type="dxa"/>
          </w:tcPr>
          <w:p w14:paraId="39F5D8E5" w14:textId="3F514A1A" w:rsidR="00181630" w:rsidRDefault="00181630" w:rsidP="00181630">
            <w:r>
              <w:t>0.1754</w:t>
            </w:r>
          </w:p>
        </w:tc>
        <w:tc>
          <w:tcPr>
            <w:tcW w:w="1846" w:type="dxa"/>
          </w:tcPr>
          <w:p w14:paraId="278EAAE6" w14:textId="220A6D55" w:rsidR="00181630" w:rsidRDefault="00181630" w:rsidP="00181630">
            <w:r>
              <w:t>0.7870</w:t>
            </w:r>
          </w:p>
        </w:tc>
        <w:tc>
          <w:tcPr>
            <w:tcW w:w="1857" w:type="dxa"/>
          </w:tcPr>
          <w:p w14:paraId="273F0E00" w14:textId="661038EA" w:rsidR="00181630" w:rsidRDefault="00181630" w:rsidP="00181630">
            <w:r>
              <w:t>0.9504</w:t>
            </w:r>
          </w:p>
        </w:tc>
      </w:tr>
    </w:tbl>
    <w:p w14:paraId="1568D723" w14:textId="77777777" w:rsidR="00181630" w:rsidRDefault="00181630"/>
    <w:p w14:paraId="20E5A909" w14:textId="0815EEE1" w:rsidR="007E7205" w:rsidRDefault="007E7205">
      <w:r>
        <w:t>*the ratio for NCC, which we select bigger number to show, I make the ratio multiply with simi first, so it still below 1.</w:t>
      </w:r>
    </w:p>
    <w:p w14:paraId="4C79E33D" w14:textId="52EF8085" w:rsidR="00731D1D" w:rsidRDefault="00731D1D">
      <w:r>
        <w:t>*The bins is set to 10 in the above tests. I’ve tried bigger or smaller ones with Chi-Square.</w:t>
      </w:r>
    </w:p>
    <w:p w14:paraId="2D9F8B6A" w14:textId="4CAC08FC" w:rsidR="00B57BEA" w:rsidRDefault="00B57BEA">
      <w:r>
        <w:t xml:space="preserve">One of the </w:t>
      </w:r>
      <w:r w:rsidR="00E965B5">
        <w:t>criteria</w:t>
      </w:r>
      <w:r w:rsidR="00D91DB3">
        <w:t xml:space="preserve"> is to keep successful match over 1, so the result accuracy won’t be 1/N, or 2/N. </w:t>
      </w:r>
    </w:p>
    <w:p w14:paraId="227ACA12" w14:textId="45EFF062" w:rsidR="005C3A88" w:rsidRDefault="005C3A88">
      <w:r>
        <w:t xml:space="preserve">Basically, </w:t>
      </w:r>
      <w:r w:rsidR="00181630">
        <w:t xml:space="preserve">when then accuracy is fine, then </w:t>
      </w:r>
      <w:r>
        <w:t xml:space="preserve">the higher the </w:t>
      </w:r>
      <w:r w:rsidR="00181630">
        <w:t xml:space="preserve">Lowe’s test </w:t>
      </w:r>
      <w:r>
        <w:t>ratio is, the lower the accuracy will be</w:t>
      </w:r>
      <w:r w:rsidR="00181630">
        <w:t>, it may not be the case in some of the methods.</w:t>
      </w:r>
    </w:p>
    <w:p w14:paraId="3EC82C75" w14:textId="5AF00B57" w:rsidR="007E7205" w:rsidRDefault="007E7205">
      <w:r>
        <w:t>The windows size has to be tuned several times for the best result.</w:t>
      </w:r>
    </w:p>
    <w:p w14:paraId="46C293D0" w14:textId="79E830FA" w:rsidR="00181630" w:rsidRDefault="007E7205">
      <w:r>
        <w:t>There are chances for Chi-square and NCC to come out with 0 accuracy in certain kind of picture like pic 2&amp;3</w:t>
      </w:r>
      <w:r>
        <w:rPr>
          <w:rFonts w:hint="eastAsia"/>
        </w:rPr>
        <w:t>.</w:t>
      </w:r>
      <w:r>
        <w:t xml:space="preserve"> Need to mention that it could be my code’s flaw.</w:t>
      </w:r>
    </w:p>
    <w:p w14:paraId="5BABD976" w14:textId="5ACB0B89" w:rsidR="007E7205" w:rsidRDefault="007E7205">
      <w:r>
        <w:t>For SSD. The accuracy is unstable, it works fine with planar rotation and illumination change, but other 2.</w:t>
      </w:r>
    </w:p>
    <w:p w14:paraId="3A867AD6" w14:textId="3FA418C8" w:rsidR="007E7205" w:rsidRDefault="007E7205">
      <w:r>
        <w:t>For NCC. It works well with planar rotation and illumination change, but awful in other two.</w:t>
      </w:r>
    </w:p>
    <w:p w14:paraId="6B8FEE44" w14:textId="535A7B23" w:rsidR="005C3A88" w:rsidRDefault="007E7205">
      <w:r>
        <w:t xml:space="preserve">For Chi-square method. </w:t>
      </w:r>
      <w:r w:rsidR="005C3A88">
        <w:t>With higher bins size (like 16), the accuracy could rise a bit, but if the bins=32, then the accuracy drops.</w:t>
      </w:r>
      <w:r>
        <w:t xml:space="preserve"> It works well with illumination changes, and performs bad in other three changes comparing to other methods.</w:t>
      </w:r>
    </w:p>
    <w:p w14:paraId="5132D710" w14:textId="6F54BAC5" w:rsidR="007E7205" w:rsidRDefault="007E7205">
      <w:r>
        <w:t>To sum up, the SIFT outcompetes the three methods above with better accuracy and uses less time.</w:t>
      </w:r>
    </w:p>
    <w:p w14:paraId="6E839666" w14:textId="49225438" w:rsidR="00774DEF" w:rsidRDefault="006C274A">
      <w:r>
        <w:t>The NCC performs better than other two, since the P1 P4 scenarios are very suitable for this method. Though the SSD has outputs for each scenario, the number of pairs are pretty small that can’t be used to get H. Obviously, these methods can’t handle scenarios such as Views or Scale and planar changes.</w:t>
      </w:r>
    </w:p>
    <w:p w14:paraId="6C20EE6D" w14:textId="24E90E23" w:rsidR="00774DEF" w:rsidRDefault="00774DEF">
      <w:r>
        <w:lastRenderedPageBreak/>
        <w:t>SSD:</w:t>
      </w:r>
    </w:p>
    <w:p w14:paraId="3D98845F" w14:textId="07236E81" w:rsidR="007E7205" w:rsidRDefault="00774DEF" w:rsidP="00774DEF">
      <w:pPr>
        <w:jc w:val="center"/>
      </w:pPr>
      <w:r>
        <w:rPr>
          <w:noProof/>
        </w:rPr>
        <w:drawing>
          <wp:inline distT="0" distB="0" distL="0" distR="0" wp14:anchorId="7552F8DE" wp14:editId="423E8B95">
            <wp:extent cx="3657600" cy="1819421"/>
            <wp:effectExtent l="0" t="0" r="0" b="9525"/>
            <wp:docPr id="5" name="Picture 5"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 aerial view of a c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7600" cy="1819421"/>
                    </a:xfrm>
                    <a:prstGeom prst="rect">
                      <a:avLst/>
                    </a:prstGeom>
                  </pic:spPr>
                </pic:pic>
              </a:graphicData>
            </a:graphic>
          </wp:inline>
        </w:drawing>
      </w:r>
      <w:r>
        <w:rPr>
          <w:noProof/>
        </w:rPr>
        <w:drawing>
          <wp:inline distT="0" distB="0" distL="0" distR="0" wp14:anchorId="1EA2306C" wp14:editId="4F285C86">
            <wp:extent cx="3657600" cy="1819422"/>
            <wp:effectExtent l="0" t="0" r="0"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r w:rsidR="007E7205">
        <w:rPr>
          <w:noProof/>
        </w:rPr>
        <w:drawing>
          <wp:inline distT="0" distB="0" distL="0" distR="0" wp14:anchorId="1B586CFF" wp14:editId="329C7A29">
            <wp:extent cx="3657600" cy="181942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r w:rsidR="007E7205">
        <w:rPr>
          <w:noProof/>
        </w:rPr>
        <w:drawing>
          <wp:inline distT="0" distB="0" distL="0" distR="0" wp14:anchorId="2F61CB64" wp14:editId="506045E0">
            <wp:extent cx="3657600" cy="18194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p>
    <w:p w14:paraId="1E5B6EDA" w14:textId="747D9AFB" w:rsidR="007E7205" w:rsidRDefault="007E7205"/>
    <w:p w14:paraId="11AF96CF" w14:textId="4C493863" w:rsidR="00774DEF" w:rsidRDefault="00774DEF"/>
    <w:p w14:paraId="30051D76" w14:textId="06E6B185" w:rsidR="00774DEF" w:rsidRDefault="00774DEF">
      <w:r>
        <w:lastRenderedPageBreak/>
        <w:t>NCC:</w:t>
      </w:r>
    </w:p>
    <w:p w14:paraId="1F2A956F" w14:textId="37407EB6" w:rsidR="007E7205" w:rsidRDefault="00774DEF" w:rsidP="00774DEF">
      <w:pPr>
        <w:jc w:val="center"/>
      </w:pPr>
      <w:r>
        <w:rPr>
          <w:noProof/>
        </w:rPr>
        <w:drawing>
          <wp:inline distT="0" distB="0" distL="0" distR="0" wp14:anchorId="7B1B369C" wp14:editId="5E0AFE0C">
            <wp:extent cx="3657600" cy="1819422"/>
            <wp:effectExtent l="0" t="0" r="0" b="9525"/>
            <wp:docPr id="12" name="Picture 12" descr="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erial view of a city&#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r>
        <w:rPr>
          <w:noProof/>
        </w:rPr>
        <w:drawing>
          <wp:inline distT="0" distB="0" distL="0" distR="0" wp14:anchorId="4049CBBB" wp14:editId="69C02768">
            <wp:extent cx="2857500" cy="2143125"/>
            <wp:effectExtent l="0" t="0" r="0"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61349" cy="2146012"/>
                    </a:xfrm>
                    <a:prstGeom prst="rect">
                      <a:avLst/>
                    </a:prstGeom>
                  </pic:spPr>
                </pic:pic>
              </a:graphicData>
            </a:graphic>
          </wp:inline>
        </w:drawing>
      </w:r>
      <w:r w:rsidR="007E7205">
        <w:rPr>
          <w:noProof/>
        </w:rPr>
        <w:drawing>
          <wp:inline distT="0" distB="0" distL="0" distR="0" wp14:anchorId="305F5398" wp14:editId="20070BAD">
            <wp:extent cx="3657600" cy="1819422"/>
            <wp:effectExtent l="0" t="0" r="0" b="9525"/>
            <wp:docPr id="9" name="Picture 9" descr="A picture containing text, sky, outdoor,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ky, outdoor, di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r w:rsidR="007E7205">
        <w:rPr>
          <w:noProof/>
        </w:rPr>
        <w:drawing>
          <wp:inline distT="0" distB="0" distL="0" distR="0" wp14:anchorId="4CB9157E" wp14:editId="21FC614F">
            <wp:extent cx="3657600" cy="1819422"/>
            <wp:effectExtent l="0" t="0" r="0" b="9525"/>
            <wp:docPr id="11" name="Picture 11" descr="A row of cars parked on the side of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row of cars parked on the side of a stree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p>
    <w:p w14:paraId="6593FF03" w14:textId="220A2A3E" w:rsidR="007E7205" w:rsidRDefault="00774DEF">
      <w:r>
        <w:lastRenderedPageBreak/>
        <w:t>Chi:Square:</w:t>
      </w:r>
    </w:p>
    <w:p w14:paraId="2FABF926" w14:textId="1B84B1E7" w:rsidR="007E7205" w:rsidRDefault="00774DEF" w:rsidP="00774DEF">
      <w:pPr>
        <w:jc w:val="center"/>
      </w:pPr>
      <w:r>
        <w:rPr>
          <w:noProof/>
        </w:rPr>
        <w:drawing>
          <wp:inline distT="0" distB="0" distL="0" distR="0" wp14:anchorId="2EC47CAE" wp14:editId="7F7A119C">
            <wp:extent cx="3657600" cy="1819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r>
        <w:rPr>
          <w:noProof/>
        </w:rPr>
        <w:drawing>
          <wp:inline distT="0" distB="0" distL="0" distR="0" wp14:anchorId="0D1119CE" wp14:editId="762599A8">
            <wp:extent cx="3657600" cy="181942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1819422"/>
                    </a:xfrm>
                    <a:prstGeom prst="rect">
                      <a:avLst/>
                    </a:prstGeom>
                  </pic:spPr>
                </pic:pic>
              </a:graphicData>
            </a:graphic>
          </wp:inline>
        </w:drawing>
      </w:r>
    </w:p>
    <w:p w14:paraId="4CA9A5BC" w14:textId="173B893C" w:rsidR="00774DEF" w:rsidRDefault="00774DEF" w:rsidP="00774DEF">
      <w:r>
        <w:t>SIFT:</w:t>
      </w:r>
    </w:p>
    <w:p w14:paraId="1B67D9CF" w14:textId="01C5C995" w:rsidR="007E7205" w:rsidRDefault="007E7205" w:rsidP="00774DEF">
      <w:r>
        <w:rPr>
          <w:noProof/>
        </w:rPr>
        <w:drawing>
          <wp:inline distT="0" distB="0" distL="0" distR="0" wp14:anchorId="2AD5E063" wp14:editId="3D906A0C">
            <wp:extent cx="2926080" cy="1455537"/>
            <wp:effectExtent l="0" t="0" r="762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455537"/>
                    </a:xfrm>
                    <a:prstGeom prst="rect">
                      <a:avLst/>
                    </a:prstGeom>
                  </pic:spPr>
                </pic:pic>
              </a:graphicData>
            </a:graphic>
          </wp:inline>
        </w:drawing>
      </w:r>
      <w:r>
        <w:rPr>
          <w:noProof/>
        </w:rPr>
        <w:drawing>
          <wp:inline distT="0" distB="0" distL="0" distR="0" wp14:anchorId="04EB438C" wp14:editId="547E739F">
            <wp:extent cx="2926080" cy="1455538"/>
            <wp:effectExtent l="0" t="0" r="7620" b="0"/>
            <wp:docPr id="16" name="Picture 16" descr="A picture containing outdoor, sky,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sky, di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455538"/>
                    </a:xfrm>
                    <a:prstGeom prst="rect">
                      <a:avLst/>
                    </a:prstGeom>
                  </pic:spPr>
                </pic:pic>
              </a:graphicData>
            </a:graphic>
          </wp:inline>
        </w:drawing>
      </w:r>
      <w:r>
        <w:rPr>
          <w:noProof/>
        </w:rPr>
        <w:drawing>
          <wp:inline distT="0" distB="0" distL="0" distR="0" wp14:anchorId="575B8E09" wp14:editId="71411D41">
            <wp:extent cx="2926080" cy="1455538"/>
            <wp:effectExtent l="0" t="0" r="7620" b="0"/>
            <wp:docPr id="17" name="Picture 17" descr="A group of cars parked on the side of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cars parked on the side of a road&#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455538"/>
                    </a:xfrm>
                    <a:prstGeom prst="rect">
                      <a:avLst/>
                    </a:prstGeom>
                  </pic:spPr>
                </pic:pic>
              </a:graphicData>
            </a:graphic>
          </wp:inline>
        </w:drawing>
      </w:r>
      <w:r>
        <w:rPr>
          <w:noProof/>
        </w:rPr>
        <w:drawing>
          <wp:inline distT="0" distB="0" distL="0" distR="0" wp14:anchorId="016D3BF3" wp14:editId="1F4FADFF">
            <wp:extent cx="2926080" cy="1455538"/>
            <wp:effectExtent l="0" t="0" r="762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1455538"/>
                    </a:xfrm>
                    <a:prstGeom prst="rect">
                      <a:avLst/>
                    </a:prstGeom>
                  </pic:spPr>
                </pic:pic>
              </a:graphicData>
            </a:graphic>
          </wp:inline>
        </w:drawing>
      </w:r>
    </w:p>
    <w:p w14:paraId="1BD2F96D" w14:textId="07B78918" w:rsidR="00774DEF" w:rsidRDefault="00774DEF" w:rsidP="00774DEF"/>
    <w:p w14:paraId="27131491" w14:textId="2208D705" w:rsidR="00774DEF" w:rsidRDefault="00774DEF" w:rsidP="00774DEF"/>
    <w:p w14:paraId="482D9436" w14:textId="179BBAB4" w:rsidR="00774DEF" w:rsidRDefault="00774DEF" w:rsidP="00774DEF"/>
    <w:p w14:paraId="4C56521F" w14:textId="45A19DD5" w:rsidR="00774DEF" w:rsidRPr="006C274A" w:rsidRDefault="00D91DB3" w:rsidP="00774DEF">
      <w:pPr>
        <w:rPr>
          <w:b/>
          <w:bCs/>
          <w:sz w:val="24"/>
          <w:szCs w:val="24"/>
        </w:rPr>
      </w:pPr>
      <w:r w:rsidRPr="006C274A">
        <w:rPr>
          <w:b/>
          <w:bCs/>
          <w:sz w:val="24"/>
          <w:szCs w:val="24"/>
        </w:rPr>
        <w:lastRenderedPageBreak/>
        <w:t>Problem 2:</w:t>
      </w:r>
    </w:p>
    <w:p w14:paraId="6430E06C" w14:textId="0787D382" w:rsidR="00D91DB3" w:rsidRDefault="00D91DB3" w:rsidP="00774DEF">
      <w:r>
        <w:t>The result of two improvement for Problem 1:</w:t>
      </w:r>
    </w:p>
    <w:tbl>
      <w:tblPr>
        <w:tblStyle w:val="TableGrid"/>
        <w:tblW w:w="0" w:type="auto"/>
        <w:tblLook w:val="04A0" w:firstRow="1" w:lastRow="0" w:firstColumn="1" w:lastColumn="0" w:noHBand="0" w:noVBand="1"/>
      </w:tblPr>
      <w:tblGrid>
        <w:gridCol w:w="840"/>
        <w:gridCol w:w="1120"/>
        <w:gridCol w:w="920"/>
        <w:gridCol w:w="925"/>
        <w:gridCol w:w="922"/>
        <w:gridCol w:w="925"/>
        <w:gridCol w:w="923"/>
        <w:gridCol w:w="924"/>
        <w:gridCol w:w="923"/>
        <w:gridCol w:w="928"/>
      </w:tblGrid>
      <w:tr w:rsidR="001F2113" w14:paraId="59824D3E" w14:textId="77777777" w:rsidTr="001F2113">
        <w:tc>
          <w:tcPr>
            <w:tcW w:w="1960" w:type="dxa"/>
            <w:gridSpan w:val="2"/>
          </w:tcPr>
          <w:p w14:paraId="1C266914" w14:textId="77777777" w:rsidR="00D91DB3" w:rsidRDefault="00D91DB3" w:rsidP="004F1F3E"/>
        </w:tc>
        <w:tc>
          <w:tcPr>
            <w:tcW w:w="1845" w:type="dxa"/>
            <w:gridSpan w:val="2"/>
          </w:tcPr>
          <w:p w14:paraId="0899E6A8" w14:textId="77777777" w:rsidR="00D91DB3" w:rsidRDefault="00D91DB3" w:rsidP="004F1F3E">
            <w:r>
              <w:t>Planar rotation</w:t>
            </w:r>
          </w:p>
        </w:tc>
        <w:tc>
          <w:tcPr>
            <w:tcW w:w="1847" w:type="dxa"/>
            <w:gridSpan w:val="2"/>
          </w:tcPr>
          <w:p w14:paraId="13326BF6" w14:textId="77777777" w:rsidR="00D91DB3" w:rsidRDefault="00D91DB3" w:rsidP="004F1F3E">
            <w:r>
              <w:t>Views</w:t>
            </w:r>
          </w:p>
        </w:tc>
        <w:tc>
          <w:tcPr>
            <w:tcW w:w="1847" w:type="dxa"/>
            <w:gridSpan w:val="2"/>
          </w:tcPr>
          <w:p w14:paraId="1064874C" w14:textId="77777777" w:rsidR="00D91DB3" w:rsidRDefault="00D91DB3" w:rsidP="004F1F3E">
            <w:r>
              <w:t>Scale and planar</w:t>
            </w:r>
          </w:p>
        </w:tc>
        <w:tc>
          <w:tcPr>
            <w:tcW w:w="1851" w:type="dxa"/>
            <w:gridSpan w:val="2"/>
          </w:tcPr>
          <w:p w14:paraId="7BA73AA9" w14:textId="77777777" w:rsidR="00D91DB3" w:rsidRDefault="00D91DB3" w:rsidP="004F1F3E">
            <w:r>
              <w:t>illumination</w:t>
            </w:r>
          </w:p>
        </w:tc>
      </w:tr>
      <w:tr w:rsidR="001F2113" w14:paraId="65F8920D" w14:textId="77777777" w:rsidTr="001F2113">
        <w:tc>
          <w:tcPr>
            <w:tcW w:w="1960" w:type="dxa"/>
            <w:gridSpan w:val="2"/>
          </w:tcPr>
          <w:p w14:paraId="5C7B8594" w14:textId="77777777" w:rsidR="00D91DB3" w:rsidRDefault="00D91DB3" w:rsidP="004F1F3E"/>
        </w:tc>
        <w:tc>
          <w:tcPr>
            <w:tcW w:w="920" w:type="dxa"/>
          </w:tcPr>
          <w:p w14:paraId="7A64F28D" w14:textId="55807757" w:rsidR="00D91DB3" w:rsidRDefault="00D91DB3" w:rsidP="004F1F3E">
            <w:r>
              <w:t>Bi</w:t>
            </w:r>
          </w:p>
        </w:tc>
        <w:tc>
          <w:tcPr>
            <w:tcW w:w="925" w:type="dxa"/>
          </w:tcPr>
          <w:p w14:paraId="0DBA0A3B" w14:textId="619FF8CC" w:rsidR="00D91DB3" w:rsidRDefault="00D91DB3" w:rsidP="004F1F3E">
            <w:r>
              <w:t>Uni</w:t>
            </w:r>
          </w:p>
        </w:tc>
        <w:tc>
          <w:tcPr>
            <w:tcW w:w="922" w:type="dxa"/>
          </w:tcPr>
          <w:p w14:paraId="3527286A" w14:textId="4F91D802" w:rsidR="00D91DB3" w:rsidRDefault="00D91DB3" w:rsidP="004F1F3E">
            <w:r>
              <w:t>BI</w:t>
            </w:r>
          </w:p>
        </w:tc>
        <w:tc>
          <w:tcPr>
            <w:tcW w:w="925" w:type="dxa"/>
          </w:tcPr>
          <w:p w14:paraId="3A464014" w14:textId="1720800C" w:rsidR="00D91DB3" w:rsidRDefault="00D91DB3" w:rsidP="004F1F3E">
            <w:r>
              <w:t>Uni</w:t>
            </w:r>
          </w:p>
        </w:tc>
        <w:tc>
          <w:tcPr>
            <w:tcW w:w="923" w:type="dxa"/>
          </w:tcPr>
          <w:p w14:paraId="34150360" w14:textId="325C83FB" w:rsidR="00D91DB3" w:rsidRDefault="00D91DB3" w:rsidP="004F1F3E">
            <w:r>
              <w:t>Bi</w:t>
            </w:r>
          </w:p>
        </w:tc>
        <w:tc>
          <w:tcPr>
            <w:tcW w:w="924" w:type="dxa"/>
          </w:tcPr>
          <w:p w14:paraId="252F57FD" w14:textId="07B6DBE8" w:rsidR="00D91DB3" w:rsidRDefault="00D91DB3" w:rsidP="004F1F3E">
            <w:r>
              <w:t>Uni</w:t>
            </w:r>
          </w:p>
        </w:tc>
        <w:tc>
          <w:tcPr>
            <w:tcW w:w="923" w:type="dxa"/>
          </w:tcPr>
          <w:p w14:paraId="244F3DC8" w14:textId="7B4A4706" w:rsidR="00D91DB3" w:rsidRDefault="00D91DB3" w:rsidP="004F1F3E">
            <w:r>
              <w:t>BI</w:t>
            </w:r>
          </w:p>
        </w:tc>
        <w:tc>
          <w:tcPr>
            <w:tcW w:w="928" w:type="dxa"/>
          </w:tcPr>
          <w:p w14:paraId="52F040F3" w14:textId="75AC1AC2" w:rsidR="00D91DB3" w:rsidRDefault="00D91DB3" w:rsidP="004F1F3E">
            <w:r>
              <w:t>Uni</w:t>
            </w:r>
          </w:p>
        </w:tc>
      </w:tr>
      <w:tr w:rsidR="001F2113" w14:paraId="50F2E503" w14:textId="77777777" w:rsidTr="001F2113">
        <w:tc>
          <w:tcPr>
            <w:tcW w:w="840" w:type="dxa"/>
            <w:vMerge w:val="restart"/>
          </w:tcPr>
          <w:p w14:paraId="76DA3A6E" w14:textId="77777777" w:rsidR="00D91DB3" w:rsidRDefault="00D91DB3" w:rsidP="004F1F3E">
            <w:r>
              <w:t>SSD</w:t>
            </w:r>
          </w:p>
          <w:p w14:paraId="2D009848" w14:textId="77777777" w:rsidR="00D91DB3" w:rsidRDefault="00D91DB3" w:rsidP="004F1F3E"/>
        </w:tc>
        <w:tc>
          <w:tcPr>
            <w:tcW w:w="1120" w:type="dxa"/>
          </w:tcPr>
          <w:p w14:paraId="0ADEC1A0" w14:textId="77777777" w:rsidR="00D91DB3" w:rsidRDefault="00D91DB3" w:rsidP="004F1F3E">
            <w:r>
              <w:t>Window</w:t>
            </w:r>
          </w:p>
        </w:tc>
        <w:tc>
          <w:tcPr>
            <w:tcW w:w="1845" w:type="dxa"/>
            <w:gridSpan w:val="2"/>
            <w:vAlign w:val="center"/>
          </w:tcPr>
          <w:p w14:paraId="1EB6C4D5" w14:textId="77777777" w:rsidR="00D91DB3" w:rsidRDefault="00D91DB3" w:rsidP="001F2113">
            <w:pPr>
              <w:jc w:val="center"/>
            </w:pPr>
            <w:r>
              <w:t>7</w:t>
            </w:r>
          </w:p>
        </w:tc>
        <w:tc>
          <w:tcPr>
            <w:tcW w:w="1847" w:type="dxa"/>
            <w:gridSpan w:val="2"/>
            <w:vAlign w:val="center"/>
          </w:tcPr>
          <w:p w14:paraId="64A9F193" w14:textId="77777777" w:rsidR="00D91DB3" w:rsidRDefault="00D91DB3" w:rsidP="001F2113">
            <w:pPr>
              <w:jc w:val="center"/>
            </w:pPr>
            <w:r>
              <w:t>3</w:t>
            </w:r>
          </w:p>
        </w:tc>
        <w:tc>
          <w:tcPr>
            <w:tcW w:w="1847" w:type="dxa"/>
            <w:gridSpan w:val="2"/>
            <w:vAlign w:val="center"/>
          </w:tcPr>
          <w:p w14:paraId="66A57834" w14:textId="77777777" w:rsidR="00D91DB3" w:rsidRDefault="00D91DB3" w:rsidP="001F2113">
            <w:pPr>
              <w:jc w:val="center"/>
            </w:pPr>
            <w:r>
              <w:t>7</w:t>
            </w:r>
          </w:p>
        </w:tc>
        <w:tc>
          <w:tcPr>
            <w:tcW w:w="1851" w:type="dxa"/>
            <w:gridSpan w:val="2"/>
            <w:vAlign w:val="center"/>
          </w:tcPr>
          <w:p w14:paraId="750160FE" w14:textId="77777777" w:rsidR="00D91DB3" w:rsidRDefault="00D91DB3" w:rsidP="001F2113">
            <w:pPr>
              <w:jc w:val="center"/>
            </w:pPr>
            <w:r>
              <w:t>7</w:t>
            </w:r>
          </w:p>
        </w:tc>
      </w:tr>
      <w:tr w:rsidR="001F2113" w14:paraId="56DEB4A3" w14:textId="77777777" w:rsidTr="001F2113">
        <w:tc>
          <w:tcPr>
            <w:tcW w:w="840" w:type="dxa"/>
            <w:vMerge/>
          </w:tcPr>
          <w:p w14:paraId="11487DEF" w14:textId="77777777" w:rsidR="00D91DB3" w:rsidRDefault="00D91DB3" w:rsidP="004F1F3E"/>
        </w:tc>
        <w:tc>
          <w:tcPr>
            <w:tcW w:w="1120" w:type="dxa"/>
          </w:tcPr>
          <w:p w14:paraId="2513E522" w14:textId="77777777" w:rsidR="00D91DB3" w:rsidRDefault="00D91DB3" w:rsidP="004F1F3E">
            <w:r>
              <w:t>Bins</w:t>
            </w:r>
          </w:p>
        </w:tc>
        <w:tc>
          <w:tcPr>
            <w:tcW w:w="1845" w:type="dxa"/>
            <w:gridSpan w:val="2"/>
            <w:vAlign w:val="center"/>
          </w:tcPr>
          <w:p w14:paraId="074A22BF" w14:textId="77777777" w:rsidR="00D91DB3" w:rsidRDefault="00D91DB3" w:rsidP="001F2113">
            <w:pPr>
              <w:jc w:val="center"/>
            </w:pPr>
            <w:r>
              <w:t>0.2</w:t>
            </w:r>
          </w:p>
        </w:tc>
        <w:tc>
          <w:tcPr>
            <w:tcW w:w="1847" w:type="dxa"/>
            <w:gridSpan w:val="2"/>
            <w:vAlign w:val="center"/>
          </w:tcPr>
          <w:p w14:paraId="4223A140" w14:textId="77777777" w:rsidR="00D91DB3" w:rsidRDefault="00D91DB3" w:rsidP="001F2113">
            <w:pPr>
              <w:jc w:val="center"/>
            </w:pPr>
            <w:r>
              <w:t>0.5</w:t>
            </w:r>
          </w:p>
        </w:tc>
        <w:tc>
          <w:tcPr>
            <w:tcW w:w="1847" w:type="dxa"/>
            <w:gridSpan w:val="2"/>
            <w:vAlign w:val="center"/>
          </w:tcPr>
          <w:p w14:paraId="6BEDE000" w14:textId="77777777" w:rsidR="00D91DB3" w:rsidRDefault="00D91DB3" w:rsidP="001F2113">
            <w:pPr>
              <w:jc w:val="center"/>
            </w:pPr>
            <w:r>
              <w:t>0.4</w:t>
            </w:r>
          </w:p>
        </w:tc>
        <w:tc>
          <w:tcPr>
            <w:tcW w:w="1851" w:type="dxa"/>
            <w:gridSpan w:val="2"/>
            <w:vAlign w:val="center"/>
          </w:tcPr>
          <w:p w14:paraId="1FB75258" w14:textId="77777777" w:rsidR="00D91DB3" w:rsidRDefault="00D91DB3" w:rsidP="001F2113">
            <w:pPr>
              <w:jc w:val="center"/>
            </w:pPr>
            <w:r>
              <w:t>0.5</w:t>
            </w:r>
          </w:p>
        </w:tc>
      </w:tr>
      <w:tr w:rsidR="001F2113" w14:paraId="529B6E60" w14:textId="77777777" w:rsidTr="001F2113">
        <w:tc>
          <w:tcPr>
            <w:tcW w:w="840" w:type="dxa"/>
            <w:vMerge/>
          </w:tcPr>
          <w:p w14:paraId="38C4B3AC" w14:textId="77777777" w:rsidR="00D91DB3" w:rsidRDefault="00D91DB3" w:rsidP="004F1F3E"/>
        </w:tc>
        <w:tc>
          <w:tcPr>
            <w:tcW w:w="1120" w:type="dxa"/>
          </w:tcPr>
          <w:p w14:paraId="6D2D9AE2" w14:textId="77777777" w:rsidR="00D91DB3" w:rsidRDefault="00D91DB3" w:rsidP="004F1F3E">
            <w:r>
              <w:t>Accuracy</w:t>
            </w:r>
          </w:p>
        </w:tc>
        <w:tc>
          <w:tcPr>
            <w:tcW w:w="920" w:type="dxa"/>
            <w:vAlign w:val="center"/>
          </w:tcPr>
          <w:p w14:paraId="2CBD1144" w14:textId="4359AA63" w:rsidR="00D91DB3" w:rsidRDefault="001F2113" w:rsidP="001F2113">
            <w:pPr>
              <w:jc w:val="center"/>
            </w:pPr>
            <w:r>
              <w:t>0.8919</w:t>
            </w:r>
          </w:p>
        </w:tc>
        <w:tc>
          <w:tcPr>
            <w:tcW w:w="925" w:type="dxa"/>
            <w:vAlign w:val="center"/>
          </w:tcPr>
          <w:p w14:paraId="3862B255" w14:textId="0E1F65C7" w:rsidR="00D91DB3" w:rsidRDefault="001F2113" w:rsidP="001F2113">
            <w:pPr>
              <w:jc w:val="center"/>
            </w:pPr>
            <w:r>
              <w:t>0.8947</w:t>
            </w:r>
          </w:p>
        </w:tc>
        <w:tc>
          <w:tcPr>
            <w:tcW w:w="922" w:type="dxa"/>
            <w:vAlign w:val="center"/>
          </w:tcPr>
          <w:p w14:paraId="2E530516" w14:textId="0306C89D" w:rsidR="00D91DB3" w:rsidRDefault="001F2113" w:rsidP="001F2113">
            <w:pPr>
              <w:jc w:val="center"/>
            </w:pPr>
            <w:r>
              <w:t>0.0741</w:t>
            </w:r>
          </w:p>
        </w:tc>
        <w:tc>
          <w:tcPr>
            <w:tcW w:w="925" w:type="dxa"/>
            <w:vAlign w:val="center"/>
          </w:tcPr>
          <w:p w14:paraId="2418E54F" w14:textId="478A6FBA" w:rsidR="00D91DB3" w:rsidRDefault="001F2113" w:rsidP="001F2113">
            <w:pPr>
              <w:jc w:val="center"/>
            </w:pPr>
            <w:r>
              <w:t>0.0423</w:t>
            </w:r>
          </w:p>
        </w:tc>
        <w:tc>
          <w:tcPr>
            <w:tcW w:w="923" w:type="dxa"/>
            <w:vAlign w:val="center"/>
          </w:tcPr>
          <w:p w14:paraId="6A21C43D" w14:textId="24ED0EE2" w:rsidR="00D91DB3" w:rsidRDefault="001F2113" w:rsidP="001F2113">
            <w:pPr>
              <w:jc w:val="center"/>
            </w:pPr>
            <w:r>
              <w:t>0</w:t>
            </w:r>
          </w:p>
        </w:tc>
        <w:tc>
          <w:tcPr>
            <w:tcW w:w="924" w:type="dxa"/>
            <w:vAlign w:val="center"/>
          </w:tcPr>
          <w:p w14:paraId="2C724F5F" w14:textId="0F7A2E21" w:rsidR="00D91DB3" w:rsidRDefault="001F2113" w:rsidP="001F2113">
            <w:pPr>
              <w:jc w:val="center"/>
            </w:pPr>
            <w:r>
              <w:t>0.588</w:t>
            </w:r>
          </w:p>
        </w:tc>
        <w:tc>
          <w:tcPr>
            <w:tcW w:w="923" w:type="dxa"/>
            <w:vAlign w:val="center"/>
          </w:tcPr>
          <w:p w14:paraId="385BC8FA" w14:textId="66F5FE80" w:rsidR="00D91DB3" w:rsidRDefault="001F2113" w:rsidP="001F2113">
            <w:pPr>
              <w:jc w:val="center"/>
            </w:pPr>
            <w:r>
              <w:t>0.3333</w:t>
            </w:r>
          </w:p>
        </w:tc>
        <w:tc>
          <w:tcPr>
            <w:tcW w:w="928" w:type="dxa"/>
            <w:vAlign w:val="center"/>
          </w:tcPr>
          <w:p w14:paraId="3080A735" w14:textId="205C195F" w:rsidR="00D91DB3" w:rsidRDefault="001F2113" w:rsidP="001F2113">
            <w:pPr>
              <w:jc w:val="center"/>
            </w:pPr>
            <w:r>
              <w:t>0.2727</w:t>
            </w:r>
          </w:p>
        </w:tc>
      </w:tr>
      <w:tr w:rsidR="001F2113" w14:paraId="6EDBA5B7" w14:textId="77777777" w:rsidTr="001F2113">
        <w:tc>
          <w:tcPr>
            <w:tcW w:w="840" w:type="dxa"/>
          </w:tcPr>
          <w:p w14:paraId="6E335855" w14:textId="77777777" w:rsidR="001F2113" w:rsidRDefault="001F2113" w:rsidP="001F2113"/>
        </w:tc>
        <w:tc>
          <w:tcPr>
            <w:tcW w:w="1120" w:type="dxa"/>
          </w:tcPr>
          <w:p w14:paraId="42D0A186" w14:textId="6CB99FDC" w:rsidR="001F2113" w:rsidRDefault="001F2113" w:rsidP="001F2113">
            <w:r>
              <w:t>P1</w:t>
            </w:r>
          </w:p>
        </w:tc>
        <w:tc>
          <w:tcPr>
            <w:tcW w:w="1845" w:type="dxa"/>
            <w:gridSpan w:val="2"/>
            <w:vAlign w:val="center"/>
          </w:tcPr>
          <w:p w14:paraId="457BDED2" w14:textId="524A5062" w:rsidR="001F2113" w:rsidRDefault="001F2113" w:rsidP="001F2113">
            <w:pPr>
              <w:jc w:val="center"/>
            </w:pPr>
            <w:r>
              <w:t>0.8793</w:t>
            </w:r>
          </w:p>
        </w:tc>
        <w:tc>
          <w:tcPr>
            <w:tcW w:w="1847" w:type="dxa"/>
            <w:gridSpan w:val="2"/>
            <w:vAlign w:val="center"/>
          </w:tcPr>
          <w:p w14:paraId="3C1FE758" w14:textId="07FA9938" w:rsidR="001F2113" w:rsidRDefault="001F2113" w:rsidP="001F2113">
            <w:pPr>
              <w:jc w:val="center"/>
            </w:pPr>
            <w:r>
              <w:t>0.0341</w:t>
            </w:r>
          </w:p>
        </w:tc>
        <w:tc>
          <w:tcPr>
            <w:tcW w:w="1847" w:type="dxa"/>
            <w:gridSpan w:val="2"/>
            <w:vAlign w:val="center"/>
          </w:tcPr>
          <w:p w14:paraId="2EFAF8A1" w14:textId="33D4B61D" w:rsidR="001F2113" w:rsidRDefault="001F2113" w:rsidP="001F2113">
            <w:pPr>
              <w:jc w:val="center"/>
            </w:pPr>
            <w:r>
              <w:t>0.0588</w:t>
            </w:r>
          </w:p>
        </w:tc>
        <w:tc>
          <w:tcPr>
            <w:tcW w:w="1851" w:type="dxa"/>
            <w:gridSpan w:val="2"/>
            <w:vAlign w:val="center"/>
          </w:tcPr>
          <w:p w14:paraId="54B996D1" w14:textId="025B35EE" w:rsidR="001F2113" w:rsidRDefault="001F2113" w:rsidP="001F2113">
            <w:pPr>
              <w:jc w:val="center"/>
            </w:pPr>
            <w:r>
              <w:t>0.2581</w:t>
            </w:r>
          </w:p>
        </w:tc>
      </w:tr>
      <w:tr w:rsidR="001F2113" w14:paraId="4AD3C94C" w14:textId="77777777" w:rsidTr="001F2113">
        <w:tc>
          <w:tcPr>
            <w:tcW w:w="840" w:type="dxa"/>
            <w:vMerge w:val="restart"/>
          </w:tcPr>
          <w:p w14:paraId="2FE635B6" w14:textId="77777777" w:rsidR="001F2113" w:rsidRDefault="001F2113" w:rsidP="001F2113">
            <w:r>
              <w:t>NCC</w:t>
            </w:r>
          </w:p>
        </w:tc>
        <w:tc>
          <w:tcPr>
            <w:tcW w:w="1120" w:type="dxa"/>
          </w:tcPr>
          <w:p w14:paraId="2DA762FB" w14:textId="77777777" w:rsidR="001F2113" w:rsidRDefault="001F2113" w:rsidP="001F2113">
            <w:r>
              <w:t>Window</w:t>
            </w:r>
          </w:p>
        </w:tc>
        <w:tc>
          <w:tcPr>
            <w:tcW w:w="1845" w:type="dxa"/>
            <w:gridSpan w:val="2"/>
            <w:vAlign w:val="center"/>
          </w:tcPr>
          <w:p w14:paraId="098D0530" w14:textId="77777777" w:rsidR="001F2113" w:rsidRDefault="001F2113" w:rsidP="001F2113">
            <w:pPr>
              <w:jc w:val="center"/>
            </w:pPr>
            <w:r>
              <w:t>7</w:t>
            </w:r>
          </w:p>
        </w:tc>
        <w:tc>
          <w:tcPr>
            <w:tcW w:w="1847" w:type="dxa"/>
            <w:gridSpan w:val="2"/>
            <w:vAlign w:val="center"/>
          </w:tcPr>
          <w:p w14:paraId="020CB94A" w14:textId="77777777" w:rsidR="001F2113" w:rsidRDefault="001F2113" w:rsidP="001F2113">
            <w:pPr>
              <w:jc w:val="center"/>
            </w:pPr>
          </w:p>
        </w:tc>
        <w:tc>
          <w:tcPr>
            <w:tcW w:w="1847" w:type="dxa"/>
            <w:gridSpan w:val="2"/>
            <w:vAlign w:val="center"/>
          </w:tcPr>
          <w:p w14:paraId="3D2CFDDC" w14:textId="77777777" w:rsidR="001F2113" w:rsidRDefault="001F2113" w:rsidP="001F2113">
            <w:pPr>
              <w:jc w:val="center"/>
            </w:pPr>
            <w:r>
              <w:t>15</w:t>
            </w:r>
          </w:p>
        </w:tc>
        <w:tc>
          <w:tcPr>
            <w:tcW w:w="1851" w:type="dxa"/>
            <w:gridSpan w:val="2"/>
            <w:vAlign w:val="center"/>
          </w:tcPr>
          <w:p w14:paraId="0213C0B0" w14:textId="77777777" w:rsidR="001F2113" w:rsidRDefault="001F2113" w:rsidP="001F2113">
            <w:pPr>
              <w:jc w:val="center"/>
            </w:pPr>
            <w:r>
              <w:t>7</w:t>
            </w:r>
          </w:p>
        </w:tc>
      </w:tr>
      <w:tr w:rsidR="001F2113" w14:paraId="47EC46C2" w14:textId="77777777" w:rsidTr="001F2113">
        <w:tc>
          <w:tcPr>
            <w:tcW w:w="840" w:type="dxa"/>
            <w:vMerge/>
          </w:tcPr>
          <w:p w14:paraId="39DE4CA4" w14:textId="77777777" w:rsidR="001F2113" w:rsidRDefault="001F2113" w:rsidP="001F2113"/>
        </w:tc>
        <w:tc>
          <w:tcPr>
            <w:tcW w:w="1120" w:type="dxa"/>
          </w:tcPr>
          <w:p w14:paraId="202F0CDE" w14:textId="77777777" w:rsidR="001F2113" w:rsidRDefault="001F2113" w:rsidP="001F2113">
            <w:r>
              <w:t>Bins</w:t>
            </w:r>
          </w:p>
        </w:tc>
        <w:tc>
          <w:tcPr>
            <w:tcW w:w="1845" w:type="dxa"/>
            <w:gridSpan w:val="2"/>
            <w:vAlign w:val="center"/>
          </w:tcPr>
          <w:p w14:paraId="480D5998" w14:textId="77777777" w:rsidR="001F2113" w:rsidRDefault="001F2113" w:rsidP="001F2113">
            <w:pPr>
              <w:jc w:val="center"/>
            </w:pPr>
            <w:r>
              <w:t>0.95</w:t>
            </w:r>
          </w:p>
        </w:tc>
        <w:tc>
          <w:tcPr>
            <w:tcW w:w="1847" w:type="dxa"/>
            <w:gridSpan w:val="2"/>
            <w:vAlign w:val="center"/>
          </w:tcPr>
          <w:p w14:paraId="4332F7DB" w14:textId="77777777" w:rsidR="001F2113" w:rsidRDefault="001F2113" w:rsidP="001F2113">
            <w:pPr>
              <w:jc w:val="center"/>
            </w:pPr>
          </w:p>
        </w:tc>
        <w:tc>
          <w:tcPr>
            <w:tcW w:w="1847" w:type="dxa"/>
            <w:gridSpan w:val="2"/>
            <w:vAlign w:val="center"/>
          </w:tcPr>
          <w:p w14:paraId="155B6C05" w14:textId="77777777" w:rsidR="001F2113" w:rsidRDefault="001F2113" w:rsidP="001F2113">
            <w:pPr>
              <w:jc w:val="center"/>
            </w:pPr>
            <w:r>
              <w:t>0.99</w:t>
            </w:r>
          </w:p>
        </w:tc>
        <w:tc>
          <w:tcPr>
            <w:tcW w:w="1851" w:type="dxa"/>
            <w:gridSpan w:val="2"/>
            <w:vAlign w:val="center"/>
          </w:tcPr>
          <w:p w14:paraId="6F4BBF06" w14:textId="77777777" w:rsidR="001F2113" w:rsidRDefault="001F2113" w:rsidP="001F2113">
            <w:pPr>
              <w:jc w:val="center"/>
            </w:pPr>
            <w:r>
              <w:t>0.8</w:t>
            </w:r>
          </w:p>
        </w:tc>
      </w:tr>
      <w:tr w:rsidR="001F2113" w14:paraId="4AD2CC23" w14:textId="77777777" w:rsidTr="001F2113">
        <w:tc>
          <w:tcPr>
            <w:tcW w:w="840" w:type="dxa"/>
            <w:vMerge/>
          </w:tcPr>
          <w:p w14:paraId="4E636ACD" w14:textId="77777777" w:rsidR="001F2113" w:rsidRDefault="001F2113" w:rsidP="001F2113"/>
        </w:tc>
        <w:tc>
          <w:tcPr>
            <w:tcW w:w="1120" w:type="dxa"/>
          </w:tcPr>
          <w:p w14:paraId="57050AA5" w14:textId="77777777" w:rsidR="001F2113" w:rsidRDefault="001F2113" w:rsidP="001F2113">
            <w:r>
              <w:t>Accuracy</w:t>
            </w:r>
          </w:p>
        </w:tc>
        <w:tc>
          <w:tcPr>
            <w:tcW w:w="920" w:type="dxa"/>
            <w:vAlign w:val="center"/>
          </w:tcPr>
          <w:p w14:paraId="23CE6E30" w14:textId="73A57658" w:rsidR="001F2113" w:rsidRDefault="001F2113" w:rsidP="001F2113">
            <w:pPr>
              <w:jc w:val="center"/>
            </w:pPr>
            <w:r>
              <w:t>0.8739</w:t>
            </w:r>
          </w:p>
        </w:tc>
        <w:tc>
          <w:tcPr>
            <w:tcW w:w="925" w:type="dxa"/>
            <w:vAlign w:val="center"/>
          </w:tcPr>
          <w:p w14:paraId="2A54D9F6" w14:textId="553DA3D0" w:rsidR="001F2113" w:rsidRDefault="001F2113" w:rsidP="001F2113">
            <w:pPr>
              <w:jc w:val="center"/>
            </w:pPr>
            <w:r>
              <w:t>0.8415</w:t>
            </w:r>
          </w:p>
        </w:tc>
        <w:tc>
          <w:tcPr>
            <w:tcW w:w="922" w:type="dxa"/>
            <w:vAlign w:val="center"/>
          </w:tcPr>
          <w:p w14:paraId="2C54297D" w14:textId="38C249E4" w:rsidR="001F2113" w:rsidRDefault="001F2113" w:rsidP="001F2113">
            <w:pPr>
              <w:jc w:val="center"/>
            </w:pPr>
            <w:r>
              <w:t>/</w:t>
            </w:r>
          </w:p>
        </w:tc>
        <w:tc>
          <w:tcPr>
            <w:tcW w:w="925" w:type="dxa"/>
            <w:vAlign w:val="center"/>
          </w:tcPr>
          <w:p w14:paraId="769B9D78" w14:textId="109975D0" w:rsidR="001F2113" w:rsidRDefault="001F2113" w:rsidP="001F2113">
            <w:pPr>
              <w:jc w:val="center"/>
            </w:pPr>
            <w:r>
              <w:t>/</w:t>
            </w:r>
          </w:p>
        </w:tc>
        <w:tc>
          <w:tcPr>
            <w:tcW w:w="923" w:type="dxa"/>
            <w:vAlign w:val="center"/>
          </w:tcPr>
          <w:p w14:paraId="4AF4EF71" w14:textId="66ABC502" w:rsidR="001F2113" w:rsidRDefault="001F2113" w:rsidP="001F2113">
            <w:pPr>
              <w:jc w:val="center"/>
            </w:pPr>
            <w:r>
              <w:t>0.0741</w:t>
            </w:r>
          </w:p>
        </w:tc>
        <w:tc>
          <w:tcPr>
            <w:tcW w:w="924" w:type="dxa"/>
            <w:vAlign w:val="center"/>
          </w:tcPr>
          <w:p w14:paraId="31929CCA" w14:textId="1FB6461D" w:rsidR="001F2113" w:rsidRDefault="001F2113" w:rsidP="001F2113">
            <w:pPr>
              <w:jc w:val="center"/>
            </w:pPr>
            <w:r>
              <w:t>/</w:t>
            </w:r>
          </w:p>
        </w:tc>
        <w:tc>
          <w:tcPr>
            <w:tcW w:w="923" w:type="dxa"/>
            <w:vAlign w:val="center"/>
          </w:tcPr>
          <w:p w14:paraId="6095C9F2" w14:textId="50932585" w:rsidR="001F2113" w:rsidRDefault="001F2113" w:rsidP="001F2113">
            <w:pPr>
              <w:jc w:val="center"/>
            </w:pPr>
            <w:r>
              <w:t>1</w:t>
            </w:r>
          </w:p>
        </w:tc>
        <w:tc>
          <w:tcPr>
            <w:tcW w:w="928" w:type="dxa"/>
            <w:vAlign w:val="center"/>
          </w:tcPr>
          <w:p w14:paraId="11998D6A" w14:textId="177BE894" w:rsidR="001F2113" w:rsidRDefault="001F2113" w:rsidP="001F2113">
            <w:pPr>
              <w:jc w:val="center"/>
            </w:pPr>
            <w:r>
              <w:t>0.8672</w:t>
            </w:r>
          </w:p>
        </w:tc>
      </w:tr>
      <w:tr w:rsidR="001F2113" w14:paraId="7CBB06B9" w14:textId="77777777" w:rsidTr="001F2113">
        <w:tc>
          <w:tcPr>
            <w:tcW w:w="840" w:type="dxa"/>
          </w:tcPr>
          <w:p w14:paraId="053E6A40" w14:textId="77777777" w:rsidR="001F2113" w:rsidRDefault="001F2113" w:rsidP="001F2113"/>
        </w:tc>
        <w:tc>
          <w:tcPr>
            <w:tcW w:w="1120" w:type="dxa"/>
          </w:tcPr>
          <w:p w14:paraId="467ECAB4" w14:textId="5CEA76DE" w:rsidR="001F2113" w:rsidRDefault="001F2113" w:rsidP="001F2113">
            <w:r>
              <w:t>P1</w:t>
            </w:r>
          </w:p>
        </w:tc>
        <w:tc>
          <w:tcPr>
            <w:tcW w:w="1845" w:type="dxa"/>
            <w:gridSpan w:val="2"/>
            <w:vAlign w:val="center"/>
          </w:tcPr>
          <w:p w14:paraId="093330BD" w14:textId="02DF05F7" w:rsidR="001F2113" w:rsidRDefault="001F2113" w:rsidP="001F2113">
            <w:pPr>
              <w:jc w:val="center"/>
            </w:pPr>
            <w:r>
              <w:t>0.8333</w:t>
            </w:r>
          </w:p>
        </w:tc>
        <w:tc>
          <w:tcPr>
            <w:tcW w:w="1847" w:type="dxa"/>
            <w:gridSpan w:val="2"/>
            <w:vAlign w:val="center"/>
          </w:tcPr>
          <w:p w14:paraId="0BE171DE" w14:textId="70BA2FAE" w:rsidR="001F2113" w:rsidRDefault="001F2113" w:rsidP="001F2113">
            <w:pPr>
              <w:jc w:val="center"/>
            </w:pPr>
            <w:r>
              <w:t>/</w:t>
            </w:r>
          </w:p>
        </w:tc>
        <w:tc>
          <w:tcPr>
            <w:tcW w:w="1847" w:type="dxa"/>
            <w:gridSpan w:val="2"/>
            <w:vAlign w:val="center"/>
          </w:tcPr>
          <w:p w14:paraId="62DA15C2" w14:textId="00B563F3" w:rsidR="001F2113" w:rsidRDefault="001F2113" w:rsidP="001F2113">
            <w:pPr>
              <w:jc w:val="center"/>
            </w:pPr>
            <w:r>
              <w:t>0.0054</w:t>
            </w:r>
          </w:p>
        </w:tc>
        <w:tc>
          <w:tcPr>
            <w:tcW w:w="1851" w:type="dxa"/>
            <w:gridSpan w:val="2"/>
            <w:vAlign w:val="center"/>
          </w:tcPr>
          <w:p w14:paraId="63819196" w14:textId="49C80C96" w:rsidR="001F2113" w:rsidRDefault="001F2113" w:rsidP="001F2113">
            <w:pPr>
              <w:jc w:val="center"/>
            </w:pPr>
            <w:r>
              <w:t>0.9767</w:t>
            </w:r>
          </w:p>
        </w:tc>
      </w:tr>
      <w:tr w:rsidR="001F2113" w14:paraId="40C74100" w14:textId="77777777" w:rsidTr="001F2113">
        <w:tc>
          <w:tcPr>
            <w:tcW w:w="840" w:type="dxa"/>
            <w:vMerge w:val="restart"/>
          </w:tcPr>
          <w:p w14:paraId="13EE3023" w14:textId="77777777" w:rsidR="001F2113" w:rsidRDefault="001F2113" w:rsidP="001F2113">
            <w:r>
              <w:t>Chi-Square</w:t>
            </w:r>
          </w:p>
        </w:tc>
        <w:tc>
          <w:tcPr>
            <w:tcW w:w="1120" w:type="dxa"/>
          </w:tcPr>
          <w:p w14:paraId="33B964E4" w14:textId="77777777" w:rsidR="001F2113" w:rsidRDefault="001F2113" w:rsidP="001F2113">
            <w:r>
              <w:t>Window</w:t>
            </w:r>
          </w:p>
        </w:tc>
        <w:tc>
          <w:tcPr>
            <w:tcW w:w="1845" w:type="dxa"/>
            <w:gridSpan w:val="2"/>
            <w:vAlign w:val="center"/>
          </w:tcPr>
          <w:p w14:paraId="6A603ED1" w14:textId="77777777" w:rsidR="001F2113" w:rsidRDefault="001F2113" w:rsidP="001F2113">
            <w:pPr>
              <w:jc w:val="center"/>
            </w:pPr>
            <w:r>
              <w:t>21</w:t>
            </w:r>
          </w:p>
        </w:tc>
        <w:tc>
          <w:tcPr>
            <w:tcW w:w="1847" w:type="dxa"/>
            <w:gridSpan w:val="2"/>
            <w:vAlign w:val="center"/>
          </w:tcPr>
          <w:p w14:paraId="0956B66A" w14:textId="77777777" w:rsidR="001F2113" w:rsidRDefault="001F2113" w:rsidP="001F2113">
            <w:pPr>
              <w:jc w:val="center"/>
            </w:pPr>
          </w:p>
        </w:tc>
        <w:tc>
          <w:tcPr>
            <w:tcW w:w="1847" w:type="dxa"/>
            <w:gridSpan w:val="2"/>
            <w:vAlign w:val="center"/>
          </w:tcPr>
          <w:p w14:paraId="5EA0B5DB" w14:textId="77777777" w:rsidR="001F2113" w:rsidRDefault="001F2113" w:rsidP="001F2113">
            <w:pPr>
              <w:jc w:val="center"/>
            </w:pPr>
          </w:p>
        </w:tc>
        <w:tc>
          <w:tcPr>
            <w:tcW w:w="1851" w:type="dxa"/>
            <w:gridSpan w:val="2"/>
            <w:vAlign w:val="center"/>
          </w:tcPr>
          <w:p w14:paraId="566D78FC" w14:textId="77777777" w:rsidR="001F2113" w:rsidRDefault="001F2113" w:rsidP="001F2113">
            <w:pPr>
              <w:jc w:val="center"/>
            </w:pPr>
            <w:r>
              <w:t>21</w:t>
            </w:r>
          </w:p>
        </w:tc>
      </w:tr>
      <w:tr w:rsidR="001F2113" w14:paraId="22BECE9C" w14:textId="77777777" w:rsidTr="001F2113">
        <w:tc>
          <w:tcPr>
            <w:tcW w:w="840" w:type="dxa"/>
            <w:vMerge/>
          </w:tcPr>
          <w:p w14:paraId="37157498" w14:textId="77777777" w:rsidR="001F2113" w:rsidRDefault="001F2113" w:rsidP="001F2113"/>
        </w:tc>
        <w:tc>
          <w:tcPr>
            <w:tcW w:w="1120" w:type="dxa"/>
          </w:tcPr>
          <w:p w14:paraId="4D26ABA8" w14:textId="77777777" w:rsidR="001F2113" w:rsidRDefault="001F2113" w:rsidP="001F2113">
            <w:r>
              <w:t>Bins</w:t>
            </w:r>
          </w:p>
        </w:tc>
        <w:tc>
          <w:tcPr>
            <w:tcW w:w="1845" w:type="dxa"/>
            <w:gridSpan w:val="2"/>
            <w:vAlign w:val="center"/>
          </w:tcPr>
          <w:p w14:paraId="5F942DF6" w14:textId="77777777" w:rsidR="001F2113" w:rsidRDefault="001F2113" w:rsidP="001F2113">
            <w:pPr>
              <w:jc w:val="center"/>
            </w:pPr>
            <w:r>
              <w:t>0.7</w:t>
            </w:r>
          </w:p>
        </w:tc>
        <w:tc>
          <w:tcPr>
            <w:tcW w:w="1847" w:type="dxa"/>
            <w:gridSpan w:val="2"/>
            <w:vAlign w:val="center"/>
          </w:tcPr>
          <w:p w14:paraId="52B41FB7" w14:textId="77777777" w:rsidR="001F2113" w:rsidRDefault="001F2113" w:rsidP="001F2113">
            <w:pPr>
              <w:jc w:val="center"/>
            </w:pPr>
          </w:p>
        </w:tc>
        <w:tc>
          <w:tcPr>
            <w:tcW w:w="1847" w:type="dxa"/>
            <w:gridSpan w:val="2"/>
            <w:vAlign w:val="center"/>
          </w:tcPr>
          <w:p w14:paraId="63319827" w14:textId="77777777" w:rsidR="001F2113" w:rsidRDefault="001F2113" w:rsidP="001F2113">
            <w:pPr>
              <w:jc w:val="center"/>
            </w:pPr>
          </w:p>
        </w:tc>
        <w:tc>
          <w:tcPr>
            <w:tcW w:w="1851" w:type="dxa"/>
            <w:gridSpan w:val="2"/>
            <w:vAlign w:val="center"/>
          </w:tcPr>
          <w:p w14:paraId="00A706DC" w14:textId="77777777" w:rsidR="001F2113" w:rsidRDefault="001F2113" w:rsidP="001F2113">
            <w:pPr>
              <w:jc w:val="center"/>
            </w:pPr>
            <w:r>
              <w:t>0.45</w:t>
            </w:r>
          </w:p>
        </w:tc>
      </w:tr>
      <w:tr w:rsidR="001F2113" w14:paraId="09518AEF" w14:textId="77777777" w:rsidTr="001F2113">
        <w:tc>
          <w:tcPr>
            <w:tcW w:w="840" w:type="dxa"/>
            <w:vMerge/>
          </w:tcPr>
          <w:p w14:paraId="0D09025B" w14:textId="77777777" w:rsidR="001F2113" w:rsidRDefault="001F2113" w:rsidP="001F2113"/>
        </w:tc>
        <w:tc>
          <w:tcPr>
            <w:tcW w:w="1120" w:type="dxa"/>
          </w:tcPr>
          <w:p w14:paraId="2DAC0735" w14:textId="77777777" w:rsidR="001F2113" w:rsidRDefault="001F2113" w:rsidP="001F2113">
            <w:r>
              <w:t>Accuracy</w:t>
            </w:r>
          </w:p>
        </w:tc>
        <w:tc>
          <w:tcPr>
            <w:tcW w:w="920" w:type="dxa"/>
            <w:vAlign w:val="center"/>
          </w:tcPr>
          <w:p w14:paraId="7C23CBFC" w14:textId="53872855" w:rsidR="001F2113" w:rsidRDefault="001F2113" w:rsidP="001F2113">
            <w:pPr>
              <w:jc w:val="center"/>
            </w:pPr>
            <w:r>
              <w:t>0.3333</w:t>
            </w:r>
          </w:p>
        </w:tc>
        <w:tc>
          <w:tcPr>
            <w:tcW w:w="925" w:type="dxa"/>
            <w:vAlign w:val="center"/>
          </w:tcPr>
          <w:p w14:paraId="3194EC78" w14:textId="73B7DEC9" w:rsidR="001F2113" w:rsidRDefault="001F2113" w:rsidP="001F2113">
            <w:pPr>
              <w:jc w:val="center"/>
            </w:pPr>
            <w:r>
              <w:t>0.2500</w:t>
            </w:r>
          </w:p>
        </w:tc>
        <w:tc>
          <w:tcPr>
            <w:tcW w:w="922" w:type="dxa"/>
            <w:vAlign w:val="center"/>
          </w:tcPr>
          <w:p w14:paraId="78621B4E" w14:textId="79C87305" w:rsidR="001F2113" w:rsidRDefault="001F2113" w:rsidP="001F2113">
            <w:pPr>
              <w:jc w:val="center"/>
            </w:pPr>
            <w:r>
              <w:t>0.01</w:t>
            </w:r>
          </w:p>
        </w:tc>
        <w:tc>
          <w:tcPr>
            <w:tcW w:w="925" w:type="dxa"/>
            <w:vAlign w:val="center"/>
          </w:tcPr>
          <w:p w14:paraId="346B5D8C" w14:textId="063621F5" w:rsidR="001F2113" w:rsidRDefault="001F2113" w:rsidP="001F2113">
            <w:pPr>
              <w:jc w:val="center"/>
            </w:pPr>
            <w:r>
              <w:t>0.01</w:t>
            </w:r>
          </w:p>
        </w:tc>
        <w:tc>
          <w:tcPr>
            <w:tcW w:w="923" w:type="dxa"/>
            <w:vAlign w:val="center"/>
          </w:tcPr>
          <w:p w14:paraId="15F0A44C" w14:textId="65C15E1D" w:rsidR="001F2113" w:rsidRDefault="001F2113" w:rsidP="001F2113">
            <w:pPr>
              <w:jc w:val="center"/>
            </w:pPr>
            <w:r>
              <w:t>/</w:t>
            </w:r>
          </w:p>
        </w:tc>
        <w:tc>
          <w:tcPr>
            <w:tcW w:w="924" w:type="dxa"/>
            <w:vAlign w:val="center"/>
          </w:tcPr>
          <w:p w14:paraId="4BDBA251" w14:textId="6D8F4006" w:rsidR="001F2113" w:rsidRDefault="001F2113" w:rsidP="001F2113">
            <w:pPr>
              <w:jc w:val="center"/>
            </w:pPr>
            <w:r>
              <w:t>0.0109</w:t>
            </w:r>
          </w:p>
        </w:tc>
        <w:tc>
          <w:tcPr>
            <w:tcW w:w="923" w:type="dxa"/>
            <w:vAlign w:val="center"/>
          </w:tcPr>
          <w:p w14:paraId="43EEEBCC" w14:textId="5E618760" w:rsidR="001F2113" w:rsidRDefault="001F2113" w:rsidP="001F2113">
            <w:pPr>
              <w:jc w:val="center"/>
            </w:pPr>
            <w:r>
              <w:t>1</w:t>
            </w:r>
          </w:p>
        </w:tc>
        <w:tc>
          <w:tcPr>
            <w:tcW w:w="928" w:type="dxa"/>
            <w:vAlign w:val="center"/>
          </w:tcPr>
          <w:p w14:paraId="18DDA00B" w14:textId="39B11A45" w:rsidR="001F2113" w:rsidRDefault="001F2113" w:rsidP="001F2113">
            <w:pPr>
              <w:jc w:val="center"/>
            </w:pPr>
            <w:r>
              <w:t>0.8571</w:t>
            </w:r>
          </w:p>
        </w:tc>
      </w:tr>
      <w:tr w:rsidR="001F2113" w14:paraId="77CF37C5" w14:textId="77777777" w:rsidTr="001F2113">
        <w:tc>
          <w:tcPr>
            <w:tcW w:w="840" w:type="dxa"/>
          </w:tcPr>
          <w:p w14:paraId="7EC7D546" w14:textId="77777777" w:rsidR="001F2113" w:rsidRDefault="001F2113" w:rsidP="001F2113"/>
        </w:tc>
        <w:tc>
          <w:tcPr>
            <w:tcW w:w="1120" w:type="dxa"/>
          </w:tcPr>
          <w:p w14:paraId="534DD33E" w14:textId="56F1E994" w:rsidR="001F2113" w:rsidRDefault="001F2113" w:rsidP="001F2113">
            <w:r>
              <w:t>P1</w:t>
            </w:r>
          </w:p>
        </w:tc>
        <w:tc>
          <w:tcPr>
            <w:tcW w:w="1845" w:type="dxa"/>
            <w:gridSpan w:val="2"/>
            <w:vAlign w:val="center"/>
          </w:tcPr>
          <w:p w14:paraId="4A8D7094" w14:textId="2CC1918E" w:rsidR="001F2113" w:rsidRDefault="001F2113" w:rsidP="001F2113">
            <w:pPr>
              <w:jc w:val="center"/>
            </w:pPr>
            <w:r>
              <w:t>0.2500</w:t>
            </w:r>
          </w:p>
        </w:tc>
        <w:tc>
          <w:tcPr>
            <w:tcW w:w="1847" w:type="dxa"/>
            <w:gridSpan w:val="2"/>
            <w:vAlign w:val="center"/>
          </w:tcPr>
          <w:p w14:paraId="2F24C9E3" w14:textId="2BE53F58" w:rsidR="001F2113" w:rsidRDefault="001F2113" w:rsidP="001F2113">
            <w:pPr>
              <w:jc w:val="center"/>
            </w:pPr>
            <w:r>
              <w:t>/</w:t>
            </w:r>
          </w:p>
        </w:tc>
        <w:tc>
          <w:tcPr>
            <w:tcW w:w="1847" w:type="dxa"/>
            <w:gridSpan w:val="2"/>
            <w:vAlign w:val="center"/>
          </w:tcPr>
          <w:p w14:paraId="3161E76D" w14:textId="0581B504" w:rsidR="001F2113" w:rsidRDefault="001F2113" w:rsidP="001F2113">
            <w:pPr>
              <w:jc w:val="center"/>
            </w:pPr>
            <w:r>
              <w:t>/</w:t>
            </w:r>
          </w:p>
        </w:tc>
        <w:tc>
          <w:tcPr>
            <w:tcW w:w="1851" w:type="dxa"/>
            <w:gridSpan w:val="2"/>
            <w:vAlign w:val="center"/>
          </w:tcPr>
          <w:p w14:paraId="6EE239C5" w14:textId="6A7B1032" w:rsidR="001F2113" w:rsidRDefault="001F2113" w:rsidP="001F2113">
            <w:pPr>
              <w:jc w:val="center"/>
            </w:pPr>
            <w:r>
              <w:t>0.8571</w:t>
            </w:r>
          </w:p>
        </w:tc>
      </w:tr>
    </w:tbl>
    <w:p w14:paraId="00C9E4FE" w14:textId="75FABD83" w:rsidR="00D91DB3" w:rsidRDefault="001E6488" w:rsidP="00774DEF">
      <w:r>
        <w:t>*In order to compare with Problem1 results, I used identical parameters.</w:t>
      </w:r>
    </w:p>
    <w:p w14:paraId="2F453B49" w14:textId="6C8F41BC" w:rsidR="001E6488" w:rsidRDefault="001E6488" w:rsidP="00774DEF">
      <w:r>
        <w:t>It turns out that the accuracy can be improved, but not significantly. Since both improvements are just delete some of the noise and mismatched pairs, no more matches are found, thus they can’t make these three methods better than sift.</w:t>
      </w:r>
    </w:p>
    <w:p w14:paraId="6FF72813" w14:textId="19909496" w:rsidR="00D91DB3" w:rsidRDefault="00D91DB3" w:rsidP="00774DEF"/>
    <w:p w14:paraId="5AA0ED2C" w14:textId="6E2DACD9" w:rsidR="006C274A" w:rsidRPr="006C274A" w:rsidRDefault="006C274A" w:rsidP="00774DEF">
      <w:pPr>
        <w:rPr>
          <w:b/>
          <w:bCs/>
          <w:sz w:val="24"/>
          <w:szCs w:val="24"/>
        </w:rPr>
      </w:pPr>
      <w:r w:rsidRPr="006C274A">
        <w:rPr>
          <w:b/>
          <w:bCs/>
          <w:sz w:val="24"/>
          <w:szCs w:val="24"/>
        </w:rPr>
        <w:t>Problem 3:</w:t>
      </w:r>
    </w:p>
    <w:p w14:paraId="694CE875" w14:textId="18323D99" w:rsidR="006C274A" w:rsidRDefault="00122781" w:rsidP="00774DEF">
      <w:r>
        <w:rPr>
          <w:rFonts w:hint="eastAsia"/>
        </w:rPr>
        <w:t>Process</w:t>
      </w:r>
      <w:r>
        <w:t>:</w:t>
      </w:r>
    </w:p>
    <w:p w14:paraId="5A71C855" w14:textId="786560C4" w:rsidR="00122781" w:rsidRDefault="00122781" w:rsidP="00774DEF">
      <w:r>
        <w:t>Step1: Filter the image with Gaussian filter to reduce the noise (e.g. sigma=2 N=9)</w:t>
      </w:r>
    </w:p>
    <w:p w14:paraId="7E5D8FCC" w14:textId="3CA116C6" w:rsidR="00122781" w:rsidRDefault="00122781" w:rsidP="00774DEF">
      <w:r>
        <w:t xml:space="preserve">Step2: Take the feature as center, in a window with size=[S,S] attached to the center. Randomly picking two pixels and compare their </w:t>
      </w:r>
      <w:r w:rsidR="005813B2">
        <w:t>intensities, and</w:t>
      </w:r>
      <w:r>
        <w:t xml:space="preserve"> assign</w:t>
      </w:r>
      <w:r w:rsidR="005813B2">
        <w:t>ing</w:t>
      </w:r>
      <w:r>
        <w:t xml:space="preserve"> them with binary numbers as the function below.</w:t>
      </w:r>
    </w:p>
    <w:p w14:paraId="059035AD" w14:textId="594E0793" w:rsidR="006C274A" w:rsidRDefault="00122781" w:rsidP="00774DEF">
      <w:r w:rsidRPr="00122781">
        <w:rPr>
          <w:noProof/>
        </w:rPr>
        <w:drawing>
          <wp:anchor distT="0" distB="0" distL="114300" distR="114300" simplePos="0" relativeHeight="251658240" behindDoc="0" locked="0" layoutInCell="1" allowOverlap="1" wp14:anchorId="09B01C09" wp14:editId="346D6169">
            <wp:simplePos x="0" y="0"/>
            <wp:positionH relativeFrom="margin">
              <wp:align>center</wp:align>
            </wp:positionH>
            <wp:positionV relativeFrom="paragraph">
              <wp:posOffset>11430</wp:posOffset>
            </wp:positionV>
            <wp:extent cx="2531745" cy="529590"/>
            <wp:effectExtent l="0" t="0" r="1905" b="3810"/>
            <wp:wrapSquare wrapText="bothSides"/>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31745" cy="529590"/>
                    </a:xfrm>
                    <a:prstGeom prst="rect">
                      <a:avLst/>
                    </a:prstGeom>
                  </pic:spPr>
                </pic:pic>
              </a:graphicData>
            </a:graphic>
            <wp14:sizeRelH relativeFrom="margin">
              <wp14:pctWidth>0</wp14:pctWidth>
            </wp14:sizeRelH>
            <wp14:sizeRelV relativeFrom="margin">
              <wp14:pctHeight>0</wp14:pctHeight>
            </wp14:sizeRelV>
          </wp:anchor>
        </w:drawing>
      </w:r>
    </w:p>
    <w:p w14:paraId="19B2F584" w14:textId="633EDA40" w:rsidR="005C3A88" w:rsidRDefault="005C3A88"/>
    <w:p w14:paraId="7D47B2AC" w14:textId="570B10A2" w:rsidR="00122781" w:rsidRDefault="00122781" w:rsidP="00122781">
      <w:r>
        <w:t xml:space="preserve">Step3: Randomly picking N pairs of compared pixels and execute the Step2, and </w:t>
      </w:r>
      <w:r w:rsidRPr="00122781">
        <w:t xml:space="preserve">defines a set of binary </w:t>
      </w:r>
      <w:r>
        <w:t xml:space="preserve">string. According to the author, both X and Y ~ i.i.d. </w:t>
      </w:r>
      <m:oMath>
        <m:r>
          <w:rPr>
            <w:rFonts w:ascii="Cambria Math" w:hAnsi="Cambria Math"/>
          </w:rPr>
          <m:t xml:space="preserve">Gaussian(0, </m:t>
        </m:r>
        <m:f>
          <m:fPr>
            <m:ctrlPr>
              <w:rPr>
                <w:rFonts w:ascii="Cambria Math" w:hAnsi="Cambria Math"/>
                <w:i/>
              </w:rPr>
            </m:ctrlPr>
          </m:fPr>
          <m:num>
            <m:sSup>
              <m:sSupPr>
                <m:ctrlPr>
                  <w:rPr>
                    <w:rFonts w:ascii="Cambria Math" w:hAnsi="Cambria Math"/>
                    <w:i/>
                  </w:rPr>
                </m:ctrlPr>
              </m:sSupPr>
              <m:e>
                <m:r>
                  <w:rPr>
                    <w:rFonts w:ascii="Cambria Math" w:hAnsi="Cambria Math" w:hint="eastAsia"/>
                  </w:rPr>
                  <m:t>S</m:t>
                </m:r>
              </m:e>
              <m:sup>
                <m:r>
                  <w:rPr>
                    <w:rFonts w:ascii="Cambria Math" w:hAnsi="Cambria Math"/>
                  </w:rPr>
                  <m:t>2</m:t>
                </m:r>
              </m:sup>
            </m:sSup>
          </m:num>
          <m:den>
            <m:r>
              <w:rPr>
                <w:rFonts w:ascii="Cambria Math" w:hAnsi="Cambria Math"/>
              </w:rPr>
              <m:t>25</m:t>
            </m:r>
          </m:den>
        </m:f>
        <m:r>
          <w:rPr>
            <w:rFonts w:ascii="Cambria Math" w:hAnsi="Cambria Math"/>
          </w:rPr>
          <m:t>)</m:t>
        </m:r>
      </m:oMath>
      <w:r>
        <w:t>, this method performs best.</w:t>
      </w:r>
    </w:p>
    <w:p w14:paraId="08786F60" w14:textId="305B27D8" w:rsidR="00122781" w:rsidRDefault="00122781" w:rsidP="00122781">
      <w:r>
        <w:t>Step4: After the steps above, we have binary</w:t>
      </w:r>
      <w:r w:rsidR="005813B2">
        <w:t xml:space="preserve"> string of which length is 256 bits for every feature. And matching features with Hamming distance instead of Euclidean Distance, and two criteria of the judgement are as below:</w:t>
      </w:r>
    </w:p>
    <w:p w14:paraId="3414438A" w14:textId="17988085" w:rsidR="005813B2" w:rsidRDefault="005813B2" w:rsidP="005813B2">
      <w:pPr>
        <w:pStyle w:val="ListParagraph"/>
        <w:numPr>
          <w:ilvl w:val="0"/>
          <w:numId w:val="1"/>
        </w:numPr>
      </w:pPr>
      <w:r>
        <w:t>Two features’ binary strings share less than 128 same corresponding numbers won’t be taken as matched features.</w:t>
      </w:r>
    </w:p>
    <w:p w14:paraId="50871D4C" w14:textId="53C992F6" w:rsidR="005813B2" w:rsidRDefault="005813B2" w:rsidP="005813B2">
      <w:pPr>
        <w:pStyle w:val="ListParagraph"/>
        <w:numPr>
          <w:ilvl w:val="0"/>
          <w:numId w:val="1"/>
        </w:numPr>
      </w:pPr>
      <w:r>
        <w:t>The feature matches with the feature in other images who has the most common digits in binary strings.</w:t>
      </w:r>
    </w:p>
    <w:p w14:paraId="7717DA61" w14:textId="5A8C2809" w:rsidR="005813B2" w:rsidRDefault="005813B2" w:rsidP="005813B2">
      <w:r>
        <w:lastRenderedPageBreak/>
        <w:t>With the steps, the features can be matched with BRIEF descriptor.</w:t>
      </w:r>
    </w:p>
    <w:p w14:paraId="1DFEFF12" w14:textId="46FF2E1F" w:rsidR="005813B2" w:rsidRDefault="005813B2" w:rsidP="005813B2">
      <w:r>
        <w:t>Why it is faster depends on the simple description for the feature, it just need</w:t>
      </w:r>
      <w:r w:rsidR="00340080">
        <w:t xml:space="preserve">s </w:t>
      </w:r>
      <w:r>
        <w:t xml:space="preserve">N times of comparison. Also, the Hamming Distance is way more efficient under this case than Euclidean Distance since it just need to count the common digits in binary strings instead of </w:t>
      </w:r>
      <w:r w:rsidR="00340080">
        <w:t>multiplies and division.</w:t>
      </w:r>
    </w:p>
    <w:p w14:paraId="58BA1E61" w14:textId="77777777" w:rsidR="005C3A88" w:rsidRDefault="005C3A88"/>
    <w:p w14:paraId="2339E7B9" w14:textId="77777777" w:rsidR="005C3A88" w:rsidRDefault="005C3A88"/>
    <w:sectPr w:rsidR="005C3A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31620"/>
    <w:multiLevelType w:val="hybridMultilevel"/>
    <w:tmpl w:val="58F2B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74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FB5"/>
    <w:rsid w:val="00122781"/>
    <w:rsid w:val="00181630"/>
    <w:rsid w:val="001E6488"/>
    <w:rsid w:val="001F2113"/>
    <w:rsid w:val="00340080"/>
    <w:rsid w:val="005813B2"/>
    <w:rsid w:val="005C3A88"/>
    <w:rsid w:val="005D758D"/>
    <w:rsid w:val="006B6FB5"/>
    <w:rsid w:val="006C274A"/>
    <w:rsid w:val="00731D1D"/>
    <w:rsid w:val="00774DEF"/>
    <w:rsid w:val="007E7205"/>
    <w:rsid w:val="00B57BEA"/>
    <w:rsid w:val="00BF580E"/>
    <w:rsid w:val="00D91DB3"/>
    <w:rsid w:val="00E96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438C5"/>
  <w15:chartTrackingRefBased/>
  <w15:docId w15:val="{27EA4E80-7C29-4982-A040-8044F198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F580E"/>
  </w:style>
  <w:style w:type="character" w:customStyle="1" w:styleId="DateChar">
    <w:name w:val="Date Char"/>
    <w:basedOn w:val="DefaultParagraphFont"/>
    <w:link w:val="Date"/>
    <w:uiPriority w:val="99"/>
    <w:semiHidden/>
    <w:rsid w:val="00BF580E"/>
  </w:style>
  <w:style w:type="table" w:styleId="TableGrid">
    <w:name w:val="Table Grid"/>
    <w:basedOn w:val="TableNormal"/>
    <w:uiPriority w:val="39"/>
    <w:rsid w:val="00181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13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6</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Tengfei</dc:creator>
  <cp:keywords/>
  <dc:description/>
  <cp:lastModifiedBy>Jiang, Tengfei</cp:lastModifiedBy>
  <cp:revision>6</cp:revision>
  <dcterms:created xsi:type="dcterms:W3CDTF">2022-10-09T17:04:00Z</dcterms:created>
  <dcterms:modified xsi:type="dcterms:W3CDTF">2022-10-12T02:27:00Z</dcterms:modified>
</cp:coreProperties>
</file>