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>Rogério Galdiano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175E4E8B" w14:textId="77777777" w:rsidR="00D762CD" w:rsidRPr="00D762CD" w:rsidRDefault="00D762CD" w:rsidP="00D762CD">
      <w:pPr>
        <w:rPr>
          <w:lang w:eastAsia="pt-BR"/>
        </w:rPr>
      </w:pPr>
      <w:bookmarkStart w:id="0" w:name="_GoBack"/>
      <w:bookmarkEnd w:id="0"/>
    </w:p>
    <w:p w14:paraId="159C422B" w14:textId="030A79C8" w:rsidR="00D762CD" w:rsidRPr="00D762CD" w:rsidRDefault="00D762CD" w:rsidP="00D762CD">
      <w:pPr>
        <w:pStyle w:val="Sumrio2"/>
        <w:tabs>
          <w:tab w:val="right" w:leader="dot" w:pos="9395"/>
        </w:tabs>
        <w:ind w:left="0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r w:rsidRPr="00D762CD">
        <w:rPr>
          <w:rFonts w:ascii="Arial" w:hAnsi="Arial" w:cs="Arial"/>
          <w:smallCaps w:val="0"/>
          <w:sz w:val="24"/>
          <w:szCs w:val="24"/>
        </w:rPr>
        <w:fldChar w:fldCharType="begin"/>
      </w:r>
      <w:r w:rsidRPr="00D762CD">
        <w:rPr>
          <w:rFonts w:ascii="Arial" w:hAnsi="Arial" w:cs="Arial"/>
          <w:smallCaps w:val="0"/>
          <w:sz w:val="24"/>
          <w:szCs w:val="24"/>
        </w:rPr>
        <w:instrText xml:space="preserve"> TOC \o "1-3" \h \z \u </w:instrText>
      </w:r>
      <w:r w:rsidRPr="00D762CD">
        <w:rPr>
          <w:rFonts w:ascii="Arial" w:hAnsi="Arial" w:cs="Arial"/>
          <w:smallCaps w:val="0"/>
          <w:sz w:val="24"/>
          <w:szCs w:val="24"/>
        </w:rPr>
        <w:fldChar w:fldCharType="separate"/>
      </w:r>
      <w:hyperlink w:anchor="_Toc75154059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INTRODUÇÃO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_Toc75154059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A326AB" w14:textId="0093282C" w:rsidR="00D762CD" w:rsidRPr="00D762CD" w:rsidRDefault="00D762CD">
      <w:pPr>
        <w:pStyle w:val="Sumrio1"/>
        <w:tabs>
          <w:tab w:val="right" w:leader="dot" w:pos="9395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154060" w:history="1">
        <w:r w:rsidRPr="00D762CD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1 OBJETIVO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_Toc75154060 \h </w:instrTex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>6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5C0F26B1" w14:textId="21C21C1A" w:rsidR="00D762CD" w:rsidRPr="00D762CD" w:rsidRDefault="00D762CD">
      <w:pPr>
        <w:pStyle w:val="Sumrio2"/>
        <w:tabs>
          <w:tab w:val="right" w:leader="dot" w:pos="9395"/>
        </w:tabs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154061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1.1 Objetivo Geral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_Toc75154061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C4C3376" w14:textId="1EE44D29" w:rsidR="00D762CD" w:rsidRPr="00D762CD" w:rsidRDefault="00D762CD">
      <w:pPr>
        <w:pStyle w:val="Sumrio2"/>
        <w:tabs>
          <w:tab w:val="right" w:leader="dot" w:pos="9395"/>
        </w:tabs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154062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1.2 Objetivo Específico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_Toc75154062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5F0392" w14:textId="22C2396D" w:rsidR="00D762CD" w:rsidRPr="00D762CD" w:rsidRDefault="00D762CD">
      <w:pPr>
        <w:pStyle w:val="Sumrio1"/>
        <w:tabs>
          <w:tab w:val="right" w:leader="dot" w:pos="9395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154063" w:history="1">
        <w:r w:rsidRPr="00D762CD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2 JUSTIFICATIVA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_Toc75154063 \h </w:instrTex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>7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3218B961" w14:textId="706F5B61" w:rsidR="00D762CD" w:rsidRPr="00D762CD" w:rsidRDefault="00D762CD">
      <w:pPr>
        <w:pStyle w:val="Sumrio1"/>
        <w:tabs>
          <w:tab w:val="right" w:leader="dot" w:pos="9395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154064" w:history="1">
        <w:r w:rsidRPr="00D762CD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3 METODOLOGIA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_Toc75154064 \h </w:instrTex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>8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98C80B2" w14:textId="6F4E0D8F" w:rsidR="00D762CD" w:rsidRPr="00D762CD" w:rsidRDefault="00D762CD">
      <w:pPr>
        <w:pStyle w:val="Sumrio2"/>
        <w:tabs>
          <w:tab w:val="right" w:leader="dot" w:pos="9395"/>
        </w:tabs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154065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HTML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_Toc75154065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E32314A" w14:textId="7B707F92" w:rsidR="00D762CD" w:rsidRPr="00D762CD" w:rsidRDefault="00D762CD">
      <w:pPr>
        <w:pStyle w:val="Sumrio2"/>
        <w:tabs>
          <w:tab w:val="right" w:leader="dot" w:pos="9395"/>
        </w:tabs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154066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CSS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_Toc75154066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99AAD8" w14:textId="0240A211" w:rsidR="00D762CD" w:rsidRPr="00D762CD" w:rsidRDefault="00D762CD">
      <w:pPr>
        <w:pStyle w:val="Sumrio2"/>
        <w:tabs>
          <w:tab w:val="right" w:leader="dot" w:pos="9395"/>
        </w:tabs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154067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Bootstrap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_Toc75154067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03BD478" w14:textId="79367ECA" w:rsidR="00D762CD" w:rsidRPr="00D762CD" w:rsidRDefault="00D762CD">
      <w:pPr>
        <w:pStyle w:val="Sumrio2"/>
        <w:tabs>
          <w:tab w:val="right" w:leader="dot" w:pos="9395"/>
        </w:tabs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154068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PHP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_Toc75154068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52DBAF" w14:textId="05096A21" w:rsidR="00D762CD" w:rsidRPr="00D762CD" w:rsidRDefault="00D762CD">
      <w:pPr>
        <w:pStyle w:val="Sumrio2"/>
        <w:tabs>
          <w:tab w:val="right" w:leader="dot" w:pos="9395"/>
        </w:tabs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154069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AJAX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_Toc75154069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FC2851D" w14:textId="670BCDCC" w:rsidR="00D762CD" w:rsidRPr="00D762CD" w:rsidRDefault="00D762CD">
      <w:pPr>
        <w:pStyle w:val="Sumrio2"/>
        <w:tabs>
          <w:tab w:val="right" w:leader="dot" w:pos="9395"/>
        </w:tabs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154070" w:history="1">
        <w:r w:rsidRPr="00D762CD">
          <w:rPr>
            <w:rStyle w:val="Hyperlink"/>
            <w:rFonts w:ascii="Arial" w:hAnsi="Arial" w:cs="Arial"/>
            <w:noProof/>
            <w:sz w:val="24"/>
            <w:szCs w:val="24"/>
          </w:rPr>
          <w:t>Banco de Dados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_Toc75154070 \h </w:instrTex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D762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79A0BF" w14:textId="6E7374C2" w:rsidR="00D762CD" w:rsidRPr="00D762CD" w:rsidRDefault="00D762CD">
      <w:pPr>
        <w:pStyle w:val="Sumrio1"/>
        <w:tabs>
          <w:tab w:val="right" w:leader="dot" w:pos="9395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154071" w:history="1">
        <w:r w:rsidRPr="00D762CD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4 REVISÃO TEÓRICA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_Toc75154071 \h </w:instrTex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>11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91898DB" w14:textId="5C831EE8" w:rsidR="00D762CD" w:rsidRPr="00D762CD" w:rsidRDefault="00D762CD">
      <w:pPr>
        <w:pStyle w:val="Sumrio1"/>
        <w:tabs>
          <w:tab w:val="right" w:leader="dot" w:pos="9395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154072" w:history="1">
        <w:r w:rsidRPr="00D762CD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5 CRONOGRAMA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_Toc75154072 \h </w:instrTex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>13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FACB864" w14:textId="27F43415" w:rsidR="00D762CD" w:rsidRPr="00D762CD" w:rsidRDefault="00D762CD">
      <w:pPr>
        <w:pStyle w:val="Sumrio1"/>
        <w:tabs>
          <w:tab w:val="right" w:leader="dot" w:pos="9395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154073" w:history="1">
        <w:r w:rsidRPr="00D762CD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6 REFERÊNCIAS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_Toc75154073 \h </w:instrTex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t>14</w:t>
        </w:r>
        <w:r w:rsidRPr="00D762CD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A91D984" w14:textId="590BAB30" w:rsidR="00D762CD" w:rsidRDefault="00D762CD">
      <w:r w:rsidRPr="00D762CD">
        <w:rPr>
          <w:rFonts w:ascii="Arial" w:hAnsi="Arial" w:cs="Arial"/>
          <w:smallCaps/>
        </w:rPr>
        <w:fldChar w:fldCharType="end"/>
      </w:r>
    </w:p>
    <w:p w14:paraId="574952C9" w14:textId="77777777" w:rsidR="00B70E2A" w:rsidRPr="0081129F" w:rsidRDefault="00B70E2A">
      <w:pPr>
        <w:tabs>
          <w:tab w:val="right" w:leader="dot" w:pos="9395"/>
        </w:tabs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524E6983" w:rsidR="00BB0BAB" w:rsidRDefault="00BB0BAB" w:rsidP="00D762CD">
      <w:pPr>
        <w:pStyle w:val="0TCCtexto"/>
        <w:ind w:firstLine="0"/>
      </w:pPr>
    </w:p>
    <w:p w14:paraId="2532A633" w14:textId="6DA6F106" w:rsidR="00D762CD" w:rsidRDefault="00D762CD" w:rsidP="00D762CD">
      <w:pPr>
        <w:pStyle w:val="0TCCtexto"/>
      </w:pPr>
      <w:r w:rsidRPr="00D762CD">
        <w:t>A leitura é primordial para todos nós, nota-se que é um dos meios mais importantes para o meio de aprendizagens, possibilitando a construção e o fortalecimento de ideias e ações. Ler é cultura, onde é possível ter os mais diversos tipos de imaginações, sair do mundo real em sentido ao literal, cheio de contos, fantasias e experiências. Com embasamento na deficiência vista na escola citada, este Trabalho de Conclusão de Curso tem como intuito colaborar para uma escola melhor no geral, facilitando e aumentando o acesso a livros disponíveis para uso aos atuais e futuros estudantes. Com esse objetivo em mente e por meio de pesquisas exploratórias aplicadas foi possível adquirir o conhecimento geral do que precisava ser melhorado e como, então foi desenvolvido o sistema Biblietec que tem como função principal o empréstimo e a administração do acervo de livros da escola em análise. Assim elevando o interesse e incentivando a leitura, tudo isso por meio de um site desenvolvido para ser de fácil aprendizagem e manejo por todos os usuários utilizando os conteúdos adquiridos durante o todo curso de Desenvolvimento de Sistemas.</w:t>
      </w:r>
    </w:p>
    <w:p w14:paraId="738CB49E" w14:textId="0B5F69A3" w:rsidR="00B70E2A" w:rsidRPr="0081129F" w:rsidRDefault="00BB0BAB" w:rsidP="00D762CD">
      <w:pPr>
        <w:pStyle w:val="Ttulo2"/>
      </w:pPr>
      <w:r>
        <w:br w:type="page"/>
      </w:r>
      <w:bookmarkStart w:id="1" w:name="_Toc75154059"/>
      <w:r w:rsidR="00B70E2A" w:rsidRPr="0081129F">
        <w:lastRenderedPageBreak/>
        <w:t>INTRODUÇÃO</w:t>
      </w:r>
      <w:bookmarkEnd w:id="1"/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0E7A0727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 insere </w:t>
      </w:r>
      <w:r w:rsidR="008D5C81">
        <w:rPr>
          <w:rFonts w:ascii="Arial" w:hAnsi="Arial" w:cs="Arial"/>
          <w:lang w:eastAsia="pt-BR"/>
        </w:rPr>
        <w:t xml:space="preserve">algumas informações como o e-mail para que receba um </w:t>
      </w:r>
      <w:r w:rsidR="00143772">
        <w:rPr>
          <w:rFonts w:ascii="Arial" w:hAnsi="Arial" w:cs="Arial"/>
          <w:lang w:eastAsia="pt-BR"/>
        </w:rPr>
        <w:t xml:space="preserve">código </w:t>
      </w:r>
      <w:r w:rsidR="008D5C81">
        <w:rPr>
          <w:rFonts w:ascii="Arial" w:hAnsi="Arial" w:cs="Arial"/>
          <w:lang w:eastAsia="pt-BR"/>
        </w:rPr>
        <w:t xml:space="preserve">e quando a </w:t>
      </w:r>
      <w:r w:rsidR="009F3429">
        <w:rPr>
          <w:rFonts w:ascii="Arial" w:hAnsi="Arial" w:cs="Arial"/>
          <w:lang w:eastAsia="pt-BR"/>
        </w:rPr>
        <w:t>biblioteca estiver</w:t>
      </w:r>
      <w:r w:rsidR="00143772">
        <w:rPr>
          <w:rFonts w:ascii="Arial" w:hAnsi="Arial" w:cs="Arial"/>
          <w:lang w:eastAsia="pt-BR"/>
        </w:rPr>
        <w:t xml:space="preserve"> disponível, </w:t>
      </w:r>
      <w:r w:rsidR="008D5C81">
        <w:rPr>
          <w:rFonts w:ascii="Arial" w:hAnsi="Arial" w:cs="Arial"/>
          <w:lang w:eastAsia="pt-BR"/>
        </w:rPr>
        <w:t xml:space="preserve">ele </w:t>
      </w:r>
      <w:r w:rsidR="00143772">
        <w:rPr>
          <w:rFonts w:ascii="Arial" w:hAnsi="Arial" w:cs="Arial"/>
          <w:lang w:eastAsia="pt-BR"/>
        </w:rPr>
        <w:t>apresenta</w:t>
      </w:r>
      <w:r w:rsidR="008D5C81">
        <w:rPr>
          <w:rFonts w:ascii="Arial" w:hAnsi="Arial" w:cs="Arial"/>
          <w:lang w:eastAsia="pt-BR"/>
        </w:rPr>
        <w:t xml:space="preserve"> o código </w:t>
      </w:r>
      <w:r w:rsidR="00143772">
        <w:rPr>
          <w:rFonts w:ascii="Arial" w:hAnsi="Arial" w:cs="Arial"/>
          <w:lang w:eastAsia="pt-BR"/>
        </w:rPr>
        <w:t>e o livro será retirado na forma empréstimo.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256BCEF1" w:rsidR="00FE0F9D" w:rsidRPr="00FE0F9D" w:rsidRDefault="00B70E2A" w:rsidP="006A6BCD">
      <w:pPr>
        <w:pStyle w:val="Ttulo1"/>
      </w:pPr>
      <w:bookmarkStart w:id="2" w:name="_Toc75154060"/>
      <w:r>
        <w:t>1 OBJETIVO</w:t>
      </w:r>
      <w:bookmarkEnd w:id="2"/>
    </w:p>
    <w:p w14:paraId="29D03CBD" w14:textId="393B1758" w:rsidR="023BBE2E" w:rsidRDefault="023BBE2E" w:rsidP="023BBE2E">
      <w:pPr>
        <w:pStyle w:val="0TCCtexto"/>
      </w:pPr>
    </w:p>
    <w:p w14:paraId="73F3EE08" w14:textId="676D0A20" w:rsidR="00B70E2A" w:rsidRDefault="00B70E2A" w:rsidP="006A6BCD">
      <w:pPr>
        <w:pStyle w:val="Ttulo2"/>
      </w:pPr>
      <w:bookmarkStart w:id="3" w:name="_Toc75154061"/>
      <w:r w:rsidRPr="006A6BCD">
        <w:t>1.1 Objetivo Geral</w:t>
      </w:r>
      <w:bookmarkEnd w:id="3"/>
    </w:p>
    <w:p w14:paraId="5D2A4D75" w14:textId="77777777" w:rsidR="006A6BCD" w:rsidRPr="006A6BCD" w:rsidRDefault="006A6BCD" w:rsidP="006A6BCD"/>
    <w:p w14:paraId="00514E22" w14:textId="496D4DE7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>O Sistema Biblietec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>desenvolvido no próprio site, sendo responsável pela criação de</w:t>
      </w:r>
      <w:r w:rsidR="00933CB2" w:rsidRPr="60697E4F">
        <w:rPr>
          <w:rFonts w:cs="Arial"/>
        </w:rPr>
        <w:t xml:space="preserve"> um código </w:t>
      </w:r>
      <w:r w:rsidR="2DAE5AF6" w:rsidRPr="60697E4F">
        <w:rPr>
          <w:rFonts w:cs="Arial"/>
        </w:rPr>
        <w:t xml:space="preserve">que identifica a reserva, para possível </w:t>
      </w:r>
      <w:r w:rsidR="00933CB2" w:rsidRPr="60697E4F">
        <w:rPr>
          <w:rFonts w:cs="Arial"/>
        </w:rPr>
        <w:t xml:space="preserve">retirada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75DB2DBA" w:rsidR="00B70E2A" w:rsidRDefault="00B70E2A" w:rsidP="006A6BCD">
      <w:pPr>
        <w:pStyle w:val="Ttulo2"/>
      </w:pPr>
      <w:bookmarkStart w:id="4" w:name="_Toc75154062"/>
      <w:r w:rsidRPr="00C71864">
        <w:t>1.2 Objetivo Específico</w:t>
      </w:r>
      <w:bookmarkEnd w:id="4"/>
    </w:p>
    <w:p w14:paraId="747632DA" w14:textId="77777777" w:rsidR="006A6BCD" w:rsidRPr="006A6BCD" w:rsidRDefault="006A6BCD" w:rsidP="006A6BCD"/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107BDA9B" w14:textId="77777777" w:rsidR="00B70E2A" w:rsidRPr="0081129F" w:rsidRDefault="00B70E2A" w:rsidP="006A6BCD">
      <w:pPr>
        <w:pStyle w:val="Ttulo1"/>
        <w:numPr>
          <w:ilvl w:val="0"/>
          <w:numId w:val="0"/>
        </w:numPr>
      </w:pPr>
      <w:bookmarkStart w:id="5" w:name="_Toc75154063"/>
      <w:r w:rsidRPr="0081129F">
        <w:t>2 JUSTIFICATIVA</w:t>
      </w:r>
      <w:bookmarkEnd w:id="5"/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>sistema Biblietec</w:t>
      </w:r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589B5C17" w:rsidR="00D90CB2" w:rsidRDefault="00D90CB2" w:rsidP="55A0DE98">
      <w:pPr>
        <w:pStyle w:val="0TCCtexto"/>
      </w:pPr>
      <w:r>
        <w:t xml:space="preserve">E para tudo isso acontecer </w:t>
      </w:r>
      <w:r w:rsidR="003621B6">
        <w:t>o sistema teria uma área de busca pelo título ou autor</w:t>
      </w:r>
      <w:r w:rsidR="00102AC2">
        <w:t>,</w:t>
      </w:r>
      <w:r w:rsidR="003621B6">
        <w:t xml:space="preserve"> seria possível localizar os livros disponíveis, usando filtros essa busca ficaria ainda mais precisa</w:t>
      </w:r>
      <w:r w:rsidR="000E38F2">
        <w:t xml:space="preserve"> como por exemplo um filtro de </w:t>
      </w:r>
      <w:r w:rsidR="00545D08">
        <w:t>g</w:t>
      </w:r>
      <w:r w:rsidR="000E38F2">
        <w:t>ênero literário que limitariam os resultados,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e também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128B9661" w:rsidR="00B70E2A" w:rsidRPr="0081129F" w:rsidRDefault="00054AE7" w:rsidP="006A6BCD">
      <w:pPr>
        <w:pStyle w:val="Ttulo1"/>
        <w:rPr>
          <w:caps/>
        </w:rPr>
      </w:pPr>
      <w:r>
        <w:br w:type="page"/>
      </w:r>
      <w:bookmarkStart w:id="6" w:name="_Toc75154064"/>
      <w:r w:rsidR="00B70E2A" w:rsidRPr="0081129F">
        <w:lastRenderedPageBreak/>
        <w:t>3 METODOLOGIA</w:t>
      </w:r>
      <w:bookmarkEnd w:id="6"/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705629F" w:rsidR="00A5659B" w:rsidRDefault="001A1DFE" w:rsidP="006A6BCD">
      <w:pPr>
        <w:pStyle w:val="Ttulo2"/>
      </w:pPr>
      <w:bookmarkStart w:id="7" w:name="_Toc75154065"/>
      <w:r w:rsidRPr="001A1DFE">
        <w:t>HTML</w:t>
      </w:r>
      <w:bookmarkEnd w:id="7"/>
    </w:p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>, ou HyperText Markup Language</w:t>
      </w:r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504DFC41" w:rsidR="00E56F6E" w:rsidRPr="00A5659B" w:rsidRDefault="00A5659B" w:rsidP="006A6BCD">
      <w:pPr>
        <w:pStyle w:val="Ttulo2"/>
      </w:pPr>
      <w:bookmarkStart w:id="8" w:name="_Toc75154066"/>
      <w:r w:rsidRPr="00A5659B">
        <w:t>CSS</w:t>
      </w:r>
      <w:bookmarkEnd w:id="8"/>
    </w:p>
    <w:p w14:paraId="72BBB706" w14:textId="77A9BCF6" w:rsidR="00A5659B" w:rsidRDefault="00A5659B" w:rsidP="00E56F6E">
      <w:pPr>
        <w:pStyle w:val="0TCCtexto"/>
      </w:pPr>
      <w:r w:rsidRPr="00A5659B">
        <w:t xml:space="preserve">O CSS – Cascading Style Sheet – foi desenvolvido pelo W3C (World Wide Web Consortium) por uma razão bem simples. O HTML não foi projetado para ter tags que </w:t>
      </w:r>
      <w:r w:rsidRPr="00A5659B">
        <w:lastRenderedPageBreak/>
        <w:t xml:space="preserve">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5FA757A6" w:rsidR="007C5FD3" w:rsidRDefault="007C5FD3" w:rsidP="006A6BCD">
      <w:pPr>
        <w:pStyle w:val="Ttulo2"/>
      </w:pPr>
      <w:bookmarkStart w:id="9" w:name="_Toc75154067"/>
      <w:r>
        <w:t>Bootstrap</w:t>
      </w:r>
      <w:bookmarkEnd w:id="9"/>
    </w:p>
    <w:p w14:paraId="31DA58BE" w14:textId="77777777" w:rsidR="006A6BCD" w:rsidRPr="006A6BCD" w:rsidRDefault="006A6BCD" w:rsidP="006A6BCD"/>
    <w:p w14:paraId="51A2F879" w14:textId="3DC11A3C" w:rsidR="007C5FD3" w:rsidRDefault="007C5FD3" w:rsidP="00E56F6E">
      <w:pPr>
        <w:pStyle w:val="0TCCtexto"/>
      </w:pPr>
      <w:r w:rsidRPr="007C5FD3">
        <w:t>O Bootstrap é um framework web (Basicamente um site), de código fonte aberto que foi criado e programado com origem para o Twitter</w:t>
      </w:r>
      <w:r>
        <w:t xml:space="preserve">. </w:t>
      </w:r>
      <w:r w:rsidRPr="007C5FD3">
        <w:t>Sua função basicamente é essa, de poder te ajudar o Bootstrap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1D99E418" w14:textId="77777777" w:rsidR="006A6BCD" w:rsidRDefault="004721F8" w:rsidP="006A6BCD">
      <w:pPr>
        <w:pStyle w:val="Ttulo2"/>
      </w:pPr>
      <w:bookmarkStart w:id="10" w:name="_Toc75154068"/>
      <w:r>
        <w:t>PHP</w:t>
      </w:r>
      <w:bookmarkEnd w:id="10"/>
    </w:p>
    <w:p w14:paraId="5A6EEF4E" w14:textId="0E4C3BAC" w:rsidR="004721F8" w:rsidRDefault="004721F8" w:rsidP="004721F8">
      <w:pPr>
        <w:pStyle w:val="0TCCtexto"/>
        <w:ind w:firstLine="708"/>
      </w:pPr>
      <w:r>
        <w:rPr>
          <w:b/>
          <w:bCs/>
        </w:rPr>
        <w:br/>
      </w:r>
      <w:r>
        <w:rPr>
          <w:b/>
          <w:bCs/>
        </w:rPr>
        <w:tab/>
      </w:r>
      <w:r>
        <w:t>O PHP, ou Hypertext Preprocessor que originalmente se chamava Personal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5AD32EEA" w:rsidR="00B70E2A" w:rsidRPr="00E56F6E" w:rsidRDefault="00E56F6E" w:rsidP="006A6BCD">
      <w:pPr>
        <w:pStyle w:val="Ttulo2"/>
      </w:pPr>
      <w:bookmarkStart w:id="11" w:name="_Toc75154069"/>
      <w:r w:rsidRPr="00E56F6E">
        <w:t>AJAX</w:t>
      </w:r>
      <w:bookmarkEnd w:id="11"/>
    </w:p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>AJAX significa Asynchronous JavaScript e XML, basicamente é o uso do objeto XMLHttpRequest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7BE3FF33" w14:textId="1F950F0B" w:rsidR="00A5659B" w:rsidRDefault="00A5659B" w:rsidP="006A6BCD">
      <w:pPr>
        <w:pStyle w:val="Ttulo2"/>
      </w:pPr>
      <w:bookmarkStart w:id="12" w:name="_Toc75154070"/>
      <w:r w:rsidRPr="00A5659B">
        <w:t>Banco de Dados</w:t>
      </w:r>
      <w:bookmarkEnd w:id="12"/>
    </w:p>
    <w:p w14:paraId="346EDF34" w14:textId="77777777" w:rsidR="006A6BCD" w:rsidRPr="006A6BCD" w:rsidRDefault="006A6BCD" w:rsidP="006A6BCD"/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>O Banco de dados, ou Database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source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442573C0" w14:textId="32B590DC" w:rsidR="00B70E2A" w:rsidRPr="0081129F" w:rsidRDefault="00B70E2A" w:rsidP="006A6BCD">
      <w:pPr>
        <w:pStyle w:val="Ttulo1"/>
        <w:rPr>
          <w:caps/>
        </w:rPr>
      </w:pPr>
      <w:r w:rsidRPr="0081129F">
        <w:br w:type="page"/>
      </w:r>
      <w:bookmarkStart w:id="13" w:name="_Toc75154071"/>
      <w:r w:rsidRPr="0081129F">
        <w:lastRenderedPageBreak/>
        <w:t>4 REVISÃO TEÓRICA</w:t>
      </w:r>
      <w:bookmarkEnd w:id="13"/>
    </w:p>
    <w:p w14:paraId="6BD67858" w14:textId="77777777" w:rsidR="00B70E2A" w:rsidRPr="0081129F" w:rsidRDefault="00B70E2A">
      <w:pPr>
        <w:rPr>
          <w:rFonts w:ascii="Arial" w:hAnsi="Arial" w:cs="Arial"/>
        </w:rPr>
      </w:pPr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77777777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lastRenderedPageBreak/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77777777" w:rsidR="00B70E2A" w:rsidRPr="0081129F" w:rsidRDefault="00B70E2A" w:rsidP="006A6BCD">
      <w:pPr>
        <w:pStyle w:val="Ttulo1"/>
      </w:pPr>
      <w:bookmarkStart w:id="14" w:name="_Toc75154072"/>
      <w:r w:rsidRPr="0081129F">
        <w:t>5 CRONOGRAMA</w:t>
      </w:r>
      <w:bookmarkEnd w:id="14"/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77777777" w:rsidR="00B70E2A" w:rsidRPr="0081129F" w:rsidRDefault="00B70E2A" w:rsidP="006A6BCD">
      <w:pPr>
        <w:pStyle w:val="Ttulo1"/>
      </w:pPr>
      <w:bookmarkStart w:id="15" w:name="_Toc75154073"/>
      <w:r w:rsidRPr="0081129F">
        <w:t>6 REFERÊNCIAS</w:t>
      </w:r>
      <w:bookmarkEnd w:id="15"/>
    </w:p>
    <w:p w14:paraId="063C2CAC" w14:textId="77777777" w:rsidR="00B70E2A" w:rsidRPr="0081129F" w:rsidRDefault="00B70E2A">
      <w:pPr>
        <w:rPr>
          <w:rFonts w:ascii="Arial" w:hAnsi="Arial" w:cs="Arial"/>
        </w:rPr>
      </w:pPr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3903B23" w14:textId="12A091D7" w:rsidR="004D4848" w:rsidRDefault="004D4848" w:rsidP="004D4848">
      <w:pPr>
        <w:pStyle w:val="0TCCtexto"/>
      </w:pPr>
      <w:r>
        <w:t>BELO, Marcio. AJAX Desmistificado. Rio de Janeiro, 2010. 7p.</w:t>
      </w:r>
    </w:p>
    <w:p w14:paraId="3ECDDBC8" w14:textId="57E411EB" w:rsidR="00BB25FF" w:rsidRDefault="00BB25FF">
      <w:pPr>
        <w:pStyle w:val="0TCCtexto"/>
      </w:pPr>
      <w:r>
        <w:t>MENDES, E. C. C. S.; BRUNONI</w:t>
      </w:r>
      <w:r w:rsidR="00EA6834">
        <w:t xml:space="preserve">, D. </w:t>
      </w:r>
      <w:r w:rsidR="00EA6834" w:rsidRPr="00EA6834">
        <w:t>Competência em leitura</w:t>
      </w:r>
      <w:r w:rsidR="00EA6834">
        <w:t>. Campinas: Editora Mackenzie, 2015. 84 p.</w:t>
      </w:r>
    </w:p>
    <w:p w14:paraId="3DC054F6" w14:textId="5A030B83" w:rsidR="004D4848" w:rsidRDefault="004D4848" w:rsidP="004D4848">
      <w:pPr>
        <w:pStyle w:val="0TCCtexto"/>
      </w:pPr>
      <w:r>
        <w:t xml:space="preserve">NIEDERAUER, Juliano. </w:t>
      </w:r>
      <w:r w:rsidRPr="002F0F0D">
        <w:t>Desenvolvendo Websites com PHP</w:t>
      </w:r>
      <w:r>
        <w:t>. 3ª Edição. São Paulo: Novatec Editora Ltda, 2016. 320 p.</w:t>
      </w:r>
    </w:p>
    <w:p w14:paraId="41DD92B5" w14:textId="37E7E582" w:rsidR="004D4848" w:rsidRDefault="004D4848" w:rsidP="004D4848">
      <w:pPr>
        <w:pStyle w:val="0TCCtexto"/>
      </w:pPr>
      <w:r>
        <w:t>OLIVEIRA, M. M. A.; CARLOS, D. G.; SOUSA, A. R. V. O.; CASTRO, A. F. Um estudo comparativo entre Banco de dados Orientados a Objetos, Banco de Dados Relacionais e Framework para mapeamento objeto/relacional, no contexto de uma Aplicação Web, vol. 1, 2015, pp. 182-198</w:t>
      </w:r>
    </w:p>
    <w:p w14:paraId="1EA986C8" w14:textId="5414D8CC" w:rsidR="009A0404" w:rsidRDefault="009A0404">
      <w:pPr>
        <w:pStyle w:val="0TCCtexto"/>
      </w:pPr>
      <w:r>
        <w:t xml:space="preserve">SAMY, Maurício. </w:t>
      </w:r>
      <w:r w:rsidRPr="009A0404">
        <w:t>Fundamentos de HTML5 e CSS3</w:t>
      </w:r>
      <w:r>
        <w:t>. São Paulo: Novatec Editora Ltda, 2015</w:t>
      </w:r>
      <w:r w:rsidR="00A516D6">
        <w:t>. 304 p.</w:t>
      </w:r>
    </w:p>
    <w:p w14:paraId="08B3F2D1" w14:textId="4DC2F386" w:rsidR="002F0F0D" w:rsidRDefault="002F0F0D" w:rsidP="002F0F0D">
      <w:pPr>
        <w:pStyle w:val="0TCCtexto"/>
      </w:pPr>
      <w:r w:rsidRPr="002F0F0D">
        <w:t xml:space="preserve">SCHEIDT, Felippe Alex. </w:t>
      </w:r>
      <w:r>
        <w:t>Fundamentos de CSS: criando Design para sistemas Web. Foz do Iguaçu, PR: Outbox Livros, 2015. 126 p.</w:t>
      </w:r>
    </w:p>
    <w:p w14:paraId="4310B177" w14:textId="4EE1D01E" w:rsidR="00A516D6" w:rsidRPr="00A516D6" w:rsidRDefault="00A516D6">
      <w:pPr>
        <w:pStyle w:val="0TCCtexto"/>
      </w:pPr>
      <w:r w:rsidRPr="004D4848">
        <w:t xml:space="preserve">SOUZA, Natan. </w:t>
      </w:r>
      <w:r w:rsidRPr="00A516D6">
        <w:t>Bootstrap 4</w:t>
      </w:r>
      <w:r>
        <w:t>:</w:t>
      </w:r>
      <w:r w:rsidRPr="00A516D6">
        <w:t xml:space="preserve"> Conheça a biblioteca f</w:t>
      </w:r>
      <w:r>
        <w:t>ront-end mais utilizada no mundo. São Paulo: Casa do Código, 2018. 172 p.</w:t>
      </w:r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54AB7" w14:textId="77777777" w:rsidR="0049697D" w:rsidRDefault="0049697D">
      <w:r>
        <w:separator/>
      </w:r>
    </w:p>
  </w:endnote>
  <w:endnote w:type="continuationSeparator" w:id="0">
    <w:p w14:paraId="4A9C04C5" w14:textId="77777777" w:rsidR="0049697D" w:rsidRDefault="0049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C9872" w14:textId="77777777" w:rsidR="00B70E2A" w:rsidRDefault="0049697D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50663" w14:textId="77777777" w:rsidR="00B70E2A" w:rsidRDefault="0049697D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76E06" w14:textId="77777777" w:rsidR="0049697D" w:rsidRDefault="0049697D">
      <w:r>
        <w:separator/>
      </w:r>
    </w:p>
  </w:footnote>
  <w:footnote w:type="continuationSeparator" w:id="0">
    <w:p w14:paraId="2E2686F8" w14:textId="77777777" w:rsidR="0049697D" w:rsidRDefault="00496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444D" w14:textId="77777777" w:rsidR="00B70E2A" w:rsidRDefault="0049697D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5141655C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D762CD">
                  <w:rPr>
                    <w:rStyle w:val="Nmerodepgina"/>
                    <w:noProof/>
                  </w:rPr>
                  <w:t>3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129F"/>
    <w:rsid w:val="00024F94"/>
    <w:rsid w:val="00054AE7"/>
    <w:rsid w:val="00076E1D"/>
    <w:rsid w:val="00084A34"/>
    <w:rsid w:val="000B1D81"/>
    <w:rsid w:val="000C293D"/>
    <w:rsid w:val="000E38F2"/>
    <w:rsid w:val="00100132"/>
    <w:rsid w:val="00102AC2"/>
    <w:rsid w:val="001155B7"/>
    <w:rsid w:val="00115DF4"/>
    <w:rsid w:val="00121DCB"/>
    <w:rsid w:val="00143772"/>
    <w:rsid w:val="0015046E"/>
    <w:rsid w:val="001832C8"/>
    <w:rsid w:val="001A1DFE"/>
    <w:rsid w:val="0020173F"/>
    <w:rsid w:val="002043C1"/>
    <w:rsid w:val="002276A0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05220"/>
    <w:rsid w:val="0047200F"/>
    <w:rsid w:val="004721F8"/>
    <w:rsid w:val="004743FF"/>
    <w:rsid w:val="0049697D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A6BCD"/>
    <w:rsid w:val="006C0470"/>
    <w:rsid w:val="006E384F"/>
    <w:rsid w:val="007214CB"/>
    <w:rsid w:val="007336E3"/>
    <w:rsid w:val="00744802"/>
    <w:rsid w:val="007474D1"/>
    <w:rsid w:val="0075766A"/>
    <w:rsid w:val="007628B4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95C1A"/>
    <w:rsid w:val="00A9733A"/>
    <w:rsid w:val="00AC213F"/>
    <w:rsid w:val="00AF07F1"/>
    <w:rsid w:val="00B06989"/>
    <w:rsid w:val="00B17323"/>
    <w:rsid w:val="00B21ABB"/>
    <w:rsid w:val="00B24277"/>
    <w:rsid w:val="00B6568B"/>
    <w:rsid w:val="00B70E2A"/>
    <w:rsid w:val="00B74780"/>
    <w:rsid w:val="00B848CC"/>
    <w:rsid w:val="00BB0BAB"/>
    <w:rsid w:val="00BB25FF"/>
    <w:rsid w:val="00BC6752"/>
    <w:rsid w:val="00BC6D6D"/>
    <w:rsid w:val="00BE215B"/>
    <w:rsid w:val="00BF0B4A"/>
    <w:rsid w:val="00C27F3F"/>
    <w:rsid w:val="00C5699C"/>
    <w:rsid w:val="00C71864"/>
    <w:rsid w:val="00C73773"/>
    <w:rsid w:val="00CB24F6"/>
    <w:rsid w:val="00CC2FD8"/>
    <w:rsid w:val="00D1562A"/>
    <w:rsid w:val="00D26061"/>
    <w:rsid w:val="00D65D99"/>
    <w:rsid w:val="00D762CD"/>
    <w:rsid w:val="00D90CB2"/>
    <w:rsid w:val="00DB581A"/>
    <w:rsid w:val="00DE44F2"/>
    <w:rsid w:val="00DE7C23"/>
    <w:rsid w:val="00DF5137"/>
    <w:rsid w:val="00E00657"/>
    <w:rsid w:val="00E202B1"/>
    <w:rsid w:val="00E259D2"/>
    <w:rsid w:val="00E4775B"/>
    <w:rsid w:val="00E54431"/>
    <w:rsid w:val="00E56F6E"/>
    <w:rsid w:val="00EA6834"/>
    <w:rsid w:val="00EC6DA8"/>
    <w:rsid w:val="00EE5461"/>
    <w:rsid w:val="00F468FF"/>
    <w:rsid w:val="00F47C19"/>
    <w:rsid w:val="00F72884"/>
    <w:rsid w:val="00F73C12"/>
    <w:rsid w:val="00FE0F9D"/>
    <w:rsid w:val="00FE1508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6BCD"/>
    <w:pPr>
      <w:keepNext/>
      <w:numPr>
        <w:numId w:val="1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6A6BCD"/>
    <w:pPr>
      <w:keepNext/>
      <w:numPr>
        <w:ilvl w:val="1"/>
        <w:numId w:val="1"/>
      </w:numPr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cs="Arial"/>
      <w:b w:val="0"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uiPriority w:val="39"/>
    <w:pPr>
      <w:suppressAutoHyphens/>
      <w:spacing w:before="120" w:after="120"/>
    </w:pPr>
    <w:rPr>
      <w:rFonts w:ascii="Calibri" w:hAnsi="Calibri" w:cs="Calibri"/>
      <w:b/>
      <w:bCs/>
      <w:caps/>
      <w:lang w:eastAsia="ar-SA"/>
    </w:rPr>
  </w:style>
  <w:style w:type="paragraph" w:styleId="Sumrio2">
    <w:name w:val="toc 2"/>
    <w:basedOn w:val="ndice"/>
    <w:uiPriority w:val="39"/>
    <w:pPr>
      <w:suppressLineNumbers w:val="0"/>
      <w:ind w:left="240"/>
    </w:pPr>
    <w:rPr>
      <w:rFonts w:ascii="Calibri" w:hAnsi="Calibri" w:cs="Calibri"/>
      <w:smallCaps/>
      <w:sz w:val="20"/>
      <w:szCs w:val="20"/>
    </w:rPr>
  </w:style>
  <w:style w:type="paragraph" w:styleId="Sumrio4">
    <w:name w:val="toc 4"/>
    <w:basedOn w:val="ndice"/>
    <w:semiHidden/>
    <w:pPr>
      <w:suppressLineNumbers w:val="0"/>
      <w:ind w:left="720"/>
    </w:pPr>
    <w:rPr>
      <w:rFonts w:ascii="Calibri" w:hAnsi="Calibri" w:cs="Calibri"/>
      <w:sz w:val="18"/>
      <w:szCs w:val="18"/>
    </w:rPr>
  </w:style>
  <w:style w:type="paragraph" w:styleId="Sumrio5">
    <w:name w:val="toc 5"/>
    <w:basedOn w:val="ndice"/>
    <w:semiHidden/>
    <w:pPr>
      <w:suppressLineNumbers w:val="0"/>
      <w:ind w:left="960"/>
    </w:pPr>
    <w:rPr>
      <w:rFonts w:ascii="Calibri" w:hAnsi="Calibri" w:cs="Calibri"/>
      <w:sz w:val="18"/>
      <w:szCs w:val="18"/>
    </w:rPr>
  </w:style>
  <w:style w:type="paragraph" w:styleId="Sumrio6">
    <w:name w:val="toc 6"/>
    <w:basedOn w:val="ndice"/>
    <w:semiHidden/>
    <w:pPr>
      <w:suppressLineNumbers w:val="0"/>
      <w:ind w:left="1200"/>
    </w:pPr>
    <w:rPr>
      <w:rFonts w:ascii="Calibri" w:hAnsi="Calibri" w:cs="Calibri"/>
      <w:sz w:val="18"/>
      <w:szCs w:val="18"/>
    </w:rPr>
  </w:style>
  <w:style w:type="paragraph" w:styleId="Sumrio7">
    <w:name w:val="toc 7"/>
    <w:basedOn w:val="ndice"/>
    <w:semiHidden/>
    <w:pPr>
      <w:suppressLineNumbers w:val="0"/>
      <w:ind w:left="1440"/>
    </w:pPr>
    <w:rPr>
      <w:rFonts w:ascii="Calibri" w:hAnsi="Calibri" w:cs="Calibri"/>
      <w:sz w:val="18"/>
      <w:szCs w:val="18"/>
    </w:rPr>
  </w:style>
  <w:style w:type="paragraph" w:styleId="Sumrio8">
    <w:name w:val="toc 8"/>
    <w:basedOn w:val="ndice"/>
    <w:semiHidden/>
    <w:pPr>
      <w:suppressLineNumbers w:val="0"/>
      <w:ind w:left="1680"/>
    </w:pPr>
    <w:rPr>
      <w:rFonts w:ascii="Calibri" w:hAnsi="Calibri" w:cs="Calibri"/>
      <w:sz w:val="18"/>
      <w:szCs w:val="18"/>
    </w:rPr>
  </w:style>
  <w:style w:type="paragraph" w:styleId="Sumrio9">
    <w:name w:val="toc 9"/>
    <w:basedOn w:val="ndice"/>
    <w:semiHidden/>
    <w:pPr>
      <w:suppressLineNumbers w:val="0"/>
      <w:ind w:left="1920"/>
    </w:pPr>
    <w:rPr>
      <w:rFonts w:ascii="Calibri" w:hAnsi="Calibri" w:cs="Calibri"/>
      <w:sz w:val="18"/>
      <w:szCs w:val="18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2CD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E74B5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6AE5B9-EEC1-40EE-A979-12D78812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2590</Words>
  <Characters>13988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ROGERIO Galdiano de FREITAS</cp:lastModifiedBy>
  <cp:revision>6</cp:revision>
  <cp:lastPrinted>2113-01-01T03:00:00Z</cp:lastPrinted>
  <dcterms:created xsi:type="dcterms:W3CDTF">2021-06-18T01:21:00Z</dcterms:created>
  <dcterms:modified xsi:type="dcterms:W3CDTF">2021-06-21T10:48:00Z</dcterms:modified>
</cp:coreProperties>
</file>