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DCB16" w14:textId="77777777" w:rsidR="009912F9" w:rsidRPr="009912F9" w:rsidRDefault="009912F9" w:rsidP="009912F9">
      <w:pPr>
        <w:pBdr>
          <w:top w:val="single" w:sz="2" w:space="0" w:color="auto"/>
          <w:left w:val="single" w:sz="2" w:space="0" w:color="auto"/>
          <w:bottom w:val="single" w:sz="8" w:space="0" w:color="auto"/>
          <w:right w:val="single" w:sz="2" w:space="0" w:color="auto"/>
        </w:pBd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  <w:r w:rsidRPr="009912F9">
        <w:rPr>
          <w:rFonts w:ascii="Calibri" w:eastAsia="Times New Roman" w:hAnsi="Calibri" w:cs="Calibri"/>
          <w:b/>
          <w:bCs/>
          <w:color w:val="17365D"/>
          <w:kern w:val="0"/>
          <w:sz w:val="52"/>
          <w:szCs w:val="52"/>
          <w14:ligatures w14:val="none"/>
        </w:rPr>
        <w:t>Security Operations Simulation Report</w:t>
      </w:r>
    </w:p>
    <w:p w14:paraId="11A4DE17" w14:textId="77777777" w:rsidR="005F3FD6" w:rsidRDefault="005F3FD6" w:rsidP="009912F9">
      <w:pPr>
        <w:spacing w:after="0" w:line="240" w:lineRule="auto"/>
        <w:rPr>
          <w:rFonts w:ascii="Cambria" w:eastAsia="Times New Roman" w:hAnsi="Cambria" w:cs="Segoe UI"/>
          <w:color w:val="000000"/>
          <w:kern w:val="0"/>
          <w:sz w:val="22"/>
          <w:szCs w:val="22"/>
          <w14:ligatures w14:val="none"/>
        </w:rPr>
      </w:pPr>
    </w:p>
    <w:p w14:paraId="7CE8DCB0" w14:textId="77777777" w:rsidR="009912F9" w:rsidRDefault="00D16647" w:rsidP="009912F9">
      <w:pPr>
        <w:spacing w:after="0" w:line="240" w:lineRule="auto"/>
        <w:rPr>
          <w:rFonts w:ascii="Cambria" w:eastAsia="Times New Roman" w:hAnsi="Cambria" w:cs="Segoe UI"/>
          <w:color w:val="000000"/>
          <w:kern w:val="0"/>
          <w:sz w:val="22"/>
          <w:szCs w:val="22"/>
          <w14:ligatures w14:val="none"/>
        </w:rPr>
      </w:pPr>
      <w:r>
        <w:rPr>
          <w:rFonts w:ascii="Cambria" w:eastAsia="Times New Roman" w:hAnsi="Cambria" w:cs="Segoe UI"/>
          <w:color w:val="000000"/>
          <w:kern w:val="0"/>
          <w:sz w:val="22"/>
          <w:szCs w:val="22"/>
          <w14:ligatures w14:val="none"/>
        </w:rPr>
        <w:t>Windows Endpoint Adversary Emulation</w:t>
      </w:r>
      <w:r w:rsidR="00625697">
        <w:rPr>
          <w:rFonts w:ascii="Cambria" w:eastAsia="Times New Roman" w:hAnsi="Cambria" w:cs="Segoe UI"/>
          <w:color w:val="000000"/>
          <w:kern w:val="0"/>
          <w:sz w:val="22"/>
          <w:szCs w:val="22"/>
          <w14:ligatures w14:val="none"/>
        </w:rPr>
        <w:t xml:space="preserve"> - Windows Defender</w:t>
      </w:r>
    </w:p>
    <w:p w14:paraId="0C673EF5" w14:textId="77777777" w:rsidR="005F3FD6" w:rsidRPr="009912F9" w:rsidRDefault="005F3FD6" w:rsidP="009912F9">
      <w:pP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649"/>
        <w:gridCol w:w="4701"/>
      </w:tblGrid>
      <w:tr w:rsidR="009912F9" w:rsidRPr="009912F9" w14:paraId="63291EA8" w14:textId="77777777">
        <w:trPr>
          <w:trHeight w:val="547"/>
        </w:trPr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2341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FE6E995" w14:textId="77777777" w:rsidR="009912F9" w:rsidRPr="009912F9" w:rsidRDefault="009912F9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912F9"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Report field</w:t>
            </w:r>
          </w:p>
        </w:tc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2341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89BFC42" w14:textId="77777777" w:rsidR="009912F9" w:rsidRPr="009912F9" w:rsidRDefault="009912F9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912F9"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Your details</w:t>
            </w:r>
          </w:p>
        </w:tc>
      </w:tr>
      <w:tr w:rsidR="009912F9" w:rsidRPr="009912F9" w14:paraId="3F357FE4" w14:textId="77777777">
        <w:trPr>
          <w:trHeight w:val="763"/>
        </w:trPr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B89F317" w14:textId="77777777" w:rsidR="009912F9" w:rsidRPr="009912F9" w:rsidRDefault="009912F9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912F9"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Case ID</w:t>
            </w:r>
          </w:p>
        </w:tc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63F8DF3" w14:textId="77777777" w:rsidR="009912F9" w:rsidRPr="009912F9" w:rsidRDefault="00095369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>CASE_ID12345678</w:t>
            </w:r>
          </w:p>
        </w:tc>
      </w:tr>
      <w:tr w:rsidR="009912F9" w:rsidRPr="009912F9" w14:paraId="5DB9B4B0" w14:textId="77777777">
        <w:trPr>
          <w:trHeight w:val="763"/>
        </w:trPr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27814CA" w14:textId="77777777" w:rsidR="009912F9" w:rsidRPr="009912F9" w:rsidRDefault="009912F9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912F9"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Classification</w:t>
            </w:r>
          </w:p>
        </w:tc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3C23D62" w14:textId="77777777" w:rsidR="009912F9" w:rsidRPr="009912F9" w:rsidRDefault="003B6C90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Internal Training</w:t>
            </w:r>
          </w:p>
        </w:tc>
      </w:tr>
      <w:tr w:rsidR="009912F9" w:rsidRPr="009912F9" w14:paraId="3EBB6253" w14:textId="77777777">
        <w:trPr>
          <w:trHeight w:val="763"/>
        </w:trPr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855BDD9" w14:textId="77777777" w:rsidR="009912F9" w:rsidRPr="009912F9" w:rsidRDefault="009912F9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912F9"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Exercise date</w:t>
            </w:r>
            <w:r w:rsidR="00A2091E"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 xml:space="preserve"> | R</w:t>
            </w:r>
            <w:r w:rsidRPr="009912F9"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eport date</w:t>
            </w:r>
          </w:p>
        </w:tc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C60F59D" w14:textId="77777777" w:rsidR="00052582" w:rsidRDefault="005F7B64">
            <w:r>
              <w:rPr>
                <w:rFonts w:ascii="Cambria" w:hAnsi="Cambria"/>
                <w:sz w:val="18"/>
              </w:rPr>
              <w:t>09/15/2026 | 09/29/2026</w:t>
            </w:r>
          </w:p>
        </w:tc>
      </w:tr>
      <w:tr w:rsidR="009912F9" w:rsidRPr="009912F9" w14:paraId="33B70631" w14:textId="77777777">
        <w:trPr>
          <w:trHeight w:val="763"/>
        </w:trPr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5B7DF46" w14:textId="77777777" w:rsidR="009912F9" w:rsidRPr="009912F9" w:rsidRDefault="009912F9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912F9"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 xml:space="preserve">Target host </w:t>
            </w:r>
            <w:r w:rsidR="00A2091E"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| E</w:t>
            </w:r>
            <w:r w:rsidRPr="009912F9"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nvironment</w:t>
            </w:r>
          </w:p>
        </w:tc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9FD4117" w14:textId="77777777" w:rsidR="009912F9" w:rsidRPr="009912F9" w:rsidRDefault="002E656F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Windows SOC Simulation</w:t>
            </w:r>
            <w:r w:rsidR="00BA1125"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 xml:space="preserve"> | Windows Server 2025</w:t>
            </w:r>
          </w:p>
        </w:tc>
      </w:tr>
      <w:tr w:rsidR="009912F9" w:rsidRPr="009912F9" w14:paraId="4782180C" w14:textId="77777777">
        <w:trPr>
          <w:trHeight w:val="763"/>
        </w:trPr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F7562CA" w14:textId="77777777" w:rsidR="009912F9" w:rsidRPr="009912F9" w:rsidRDefault="009912F9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912F9"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 xml:space="preserve">Conducted by </w:t>
            </w:r>
            <w:r w:rsidR="00A2091E"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| E</w:t>
            </w:r>
            <w:r w:rsidRPr="009912F9"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xercise type</w:t>
            </w:r>
          </w:p>
        </w:tc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55BA2D2" w14:textId="77777777" w:rsidR="009912F9" w:rsidRPr="009912F9" w:rsidRDefault="00BA1125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 xml:space="preserve">Taylor Jones </w:t>
            </w:r>
            <w:r w:rsidR="009912F9" w:rsidRPr="009912F9"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 xml:space="preserve">| </w:t>
            </w:r>
            <w:r w:rsidR="00FA0B34"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Blue Team</w:t>
            </w:r>
            <w:r w:rsidR="009912F9" w:rsidRPr="009912F9"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 xml:space="preserve"> SOC simulation</w:t>
            </w:r>
          </w:p>
        </w:tc>
      </w:tr>
      <w:tr w:rsidR="009912F9" w:rsidRPr="009912F9" w14:paraId="6580E9E7" w14:textId="77777777">
        <w:trPr>
          <w:trHeight w:val="763"/>
        </w:trPr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4E16251" w14:textId="77777777" w:rsidR="009912F9" w:rsidRPr="009912F9" w:rsidRDefault="009912F9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912F9"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Defensive tools tested</w:t>
            </w:r>
          </w:p>
        </w:tc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585B516" w14:textId="77777777" w:rsidR="009912F9" w:rsidRPr="009912F9" w:rsidRDefault="00F71EC8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Microsoft Windows Defender</w:t>
            </w:r>
          </w:p>
        </w:tc>
      </w:tr>
    </w:tbl>
    <w:p w14:paraId="1D9A25C0" w14:textId="77777777" w:rsidR="005F3FD6" w:rsidRDefault="005F3FD6" w:rsidP="009912F9">
      <w:pPr>
        <w:spacing w:after="0" w:line="240" w:lineRule="auto"/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</w:pPr>
    </w:p>
    <w:p w14:paraId="3DA700A1" w14:textId="77777777" w:rsidR="00C36190" w:rsidRPr="00C36190" w:rsidRDefault="005F3FD6" w:rsidP="009912F9">
      <w:pPr>
        <w:spacing w:after="0" w:line="240" w:lineRule="auto"/>
        <w:rPr>
          <w:rFonts w:ascii="Aptos" w:eastAsia="Times New Roman" w:hAnsi="Aptos" w:cs="Segoe UI"/>
          <w:color w:val="000000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b/>
          <w:bCs/>
          <w:color w:val="365F91"/>
          <w:kern w:val="0"/>
          <w:sz w:val="32"/>
          <w:szCs w:val="32"/>
          <w14:ligatures w14:val="none"/>
        </w:rPr>
        <w:t xml:space="preserve">1 </w:t>
      </w:r>
      <w:r w:rsidR="009912F9" w:rsidRPr="005F3FD6">
        <w:rPr>
          <w:rFonts w:ascii="Calibri" w:eastAsia="Times New Roman" w:hAnsi="Calibri" w:cs="Calibri"/>
          <w:b/>
          <w:bCs/>
          <w:color w:val="365F91"/>
          <w:kern w:val="0"/>
          <w:sz w:val="32"/>
          <w:szCs w:val="32"/>
          <w14:ligatures w14:val="none"/>
        </w:rPr>
        <w:t>Bottom Line Up Front</w:t>
      </w:r>
    </w:p>
    <w:p w14:paraId="4ACFFE13" w14:textId="77777777" w:rsidR="00C36190" w:rsidRDefault="00A8124A" w:rsidP="009912F9">
      <w:pPr>
        <w:spacing w:after="0" w:line="240" w:lineRule="auto"/>
        <w:rPr>
          <w:rFonts w:ascii="Cambria" w:eastAsia="Times New Roman" w:hAnsi="Cambria" w:cs="Segoe UI"/>
          <w:color w:val="000000"/>
          <w:kern w:val="0"/>
          <w:sz w:val="22"/>
          <w:szCs w:val="22"/>
          <w14:ligatures w14:val="none"/>
        </w:rPr>
      </w:pPr>
      <w:r>
        <w:rPr>
          <w:rFonts w:ascii="Cambria" w:eastAsia="Times New Roman" w:hAnsi="Cambria" w:cs="Segoe UI"/>
          <w:color w:val="000000"/>
          <w:kern w:val="0"/>
          <w:sz w:val="22"/>
          <w:szCs w:val="22"/>
          <w14:ligatures w14:val="none"/>
        </w:rPr>
        <w:t>This hypothetical SOC simulation begins after malicious activity was identified on a Windows Server 2025 endpoint. Microsoft Defender detected and blocked multiple malicious artifacts between approximately 2:40 AM and 2:41 AM on September 15, 2026. The simulation included activity associated with credential access, process injection, PowerShell execution, and privilege escalation techniques. All identified artifacts were quarantined or removed. No lateral movement, command-and-control activity, or data exfiltration was observed during the exercise.</w:t>
      </w:r>
    </w:p>
    <w:p w14:paraId="2852F3B9" w14:textId="77777777" w:rsidR="006E4A85" w:rsidRDefault="006E4A85" w:rsidP="009912F9">
      <w:pPr>
        <w:spacing w:after="0" w:line="240" w:lineRule="auto"/>
        <w:rPr>
          <w:rFonts w:ascii="Cambria" w:eastAsia="Times New Roman" w:hAnsi="Cambria" w:cs="Segoe UI"/>
          <w:color w:val="000000"/>
          <w:kern w:val="0"/>
          <w:sz w:val="22"/>
          <w:szCs w:val="22"/>
          <w14:ligatures w14:val="none"/>
        </w:rPr>
      </w:pPr>
    </w:p>
    <w:p w14:paraId="115CCB5D" w14:textId="77777777" w:rsidR="006E4A85" w:rsidRDefault="006E4A85" w:rsidP="009912F9">
      <w:pPr>
        <w:spacing w:after="0" w:line="240" w:lineRule="auto"/>
        <w:rPr>
          <w:rFonts w:ascii="Cambria" w:eastAsia="Times New Roman" w:hAnsi="Cambria" w:cs="Segoe UI"/>
          <w:color w:val="000000"/>
          <w:kern w:val="0"/>
          <w:sz w:val="22"/>
          <w:szCs w:val="22"/>
          <w14:ligatures w14:val="none"/>
        </w:rPr>
      </w:pPr>
    </w:p>
    <w:p w14:paraId="2FF26961" w14:textId="77777777" w:rsidR="005F3FD6" w:rsidRDefault="005F3FD6" w:rsidP="009912F9">
      <w:pP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</w:p>
    <w:p w14:paraId="01C189BB" w14:textId="77777777" w:rsidR="003514BB" w:rsidRDefault="003514BB" w:rsidP="009912F9">
      <w:pP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</w:p>
    <w:p w14:paraId="0DF9D227" w14:textId="77777777" w:rsidR="008E1036" w:rsidRDefault="008E1036" w:rsidP="009912F9">
      <w:pP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</w:p>
    <w:p w14:paraId="4A5A799A" w14:textId="77777777" w:rsidR="008E1036" w:rsidRDefault="008E1036" w:rsidP="009912F9">
      <w:pP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</w:p>
    <w:p w14:paraId="40E65DA1" w14:textId="77777777" w:rsidR="008E1036" w:rsidRDefault="008E1036" w:rsidP="009912F9">
      <w:pP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</w:p>
    <w:p w14:paraId="78CD7617" w14:textId="77777777" w:rsidR="003514BB" w:rsidRDefault="003514BB" w:rsidP="009912F9">
      <w:pP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</w:p>
    <w:p w14:paraId="7D38422C" w14:textId="77777777" w:rsidR="003514BB" w:rsidRDefault="003514BB" w:rsidP="009912F9">
      <w:pP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</w:p>
    <w:p w14:paraId="724F7F74" w14:textId="77777777" w:rsidR="003514BB" w:rsidRDefault="003514BB" w:rsidP="009912F9">
      <w:pP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</w:p>
    <w:p w14:paraId="6ED96D83" w14:textId="77777777" w:rsidR="003514BB" w:rsidRDefault="003514BB" w:rsidP="009912F9">
      <w:pP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</w:p>
    <w:p w14:paraId="264B3BD8" w14:textId="77777777" w:rsidR="009912F9" w:rsidRDefault="009912F9" w:rsidP="009912F9">
      <w:pPr>
        <w:spacing w:after="0" w:line="240" w:lineRule="auto"/>
        <w:rPr>
          <w:rFonts w:ascii="Calibri" w:eastAsia="Times New Roman" w:hAnsi="Calibri" w:cs="Calibri"/>
          <w:b/>
          <w:bCs/>
          <w:color w:val="365F91"/>
          <w:kern w:val="0"/>
          <w:sz w:val="32"/>
          <w:szCs w:val="32"/>
          <w14:ligatures w14:val="none"/>
        </w:rPr>
      </w:pPr>
      <w:r w:rsidRPr="005F3FD6">
        <w:rPr>
          <w:rFonts w:ascii="Calibri" w:eastAsia="Times New Roman" w:hAnsi="Calibri" w:cs="Calibri"/>
          <w:b/>
          <w:bCs/>
          <w:color w:val="365F91"/>
          <w:kern w:val="0"/>
          <w:sz w:val="32"/>
          <w:szCs w:val="32"/>
          <w14:ligatures w14:val="none"/>
        </w:rPr>
        <w:lastRenderedPageBreak/>
        <w:t>2 Screenshot Evidence</w:t>
      </w:r>
    </w:p>
    <w:p w14:paraId="2F438DAF" w14:textId="77777777" w:rsidR="003514BB" w:rsidRPr="005F3FD6" w:rsidRDefault="005D40D7" w:rsidP="009912F9">
      <w:pPr>
        <w:spacing w:after="0" w:line="240" w:lineRule="auto"/>
        <w:rPr>
          <w:rFonts w:ascii="Aptos" w:eastAsia="Times New Roman" w:hAnsi="Aptos" w:cs="Segoe UI"/>
          <w:color w:val="000000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b/>
          <w:bCs/>
          <w:color w:val="365F91"/>
          <w:kern w:val="0"/>
          <w:sz w:val="32"/>
          <w:szCs w:val="32"/>
          <w14:ligatures w14:val="none"/>
        </w:rPr>
        <w:t xml:space="preserve"> </w:t>
      </w:r>
    </w:p>
    <w:p w14:paraId="4D9F3F9A" w14:textId="77777777" w:rsidR="0049212A" w:rsidRDefault="006E4791" w:rsidP="009912F9">
      <w:pP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  <w:r>
        <w:rPr>
          <w:rFonts w:ascii="Aptos" w:eastAsia="Times New Roman" w:hAnsi="Aptos" w:cs="Segoe UI"/>
          <w:noProof/>
          <w:color w:val="000000"/>
          <w:kern w:val="0"/>
          <w:sz w:val="18"/>
          <w:szCs w:val="18"/>
        </w:rPr>
        <w:drawing>
          <wp:inline distT="0" distB="0" distL="0" distR="0" wp14:anchorId="02C5AE96" wp14:editId="154FABE2">
            <wp:extent cx="4600575" cy="1689335"/>
            <wp:effectExtent l="0" t="0" r="0" b="6350"/>
            <wp:docPr id="83528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83509" name="Picture 8352835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091" cy="169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C64B" w14:textId="77777777" w:rsidR="006E4791" w:rsidRDefault="00A751EE" w:rsidP="009912F9">
      <w:pPr>
        <w:spacing w:after="0" w:line="240" w:lineRule="auto"/>
        <w:rPr>
          <w:rFonts w:ascii="Aptos" w:eastAsia="Times New Roman" w:hAnsi="Aptos" w:cs="Segoe UI"/>
          <w:color w:val="000000"/>
          <w:kern w:val="0"/>
          <w:sz w:val="20"/>
          <w:szCs w:val="20"/>
          <w14:ligatures w14:val="none"/>
        </w:rPr>
      </w:pPr>
      <w:r w:rsidRPr="00E4798F">
        <w:rPr>
          <w:rFonts w:ascii="Aptos" w:eastAsia="Times New Roman" w:hAnsi="Aptos" w:cs="Segoe UI"/>
          <w:color w:val="000000"/>
          <w:kern w:val="0"/>
          <w:sz w:val="20"/>
          <w:szCs w:val="20"/>
          <w14:ligatures w14:val="none"/>
        </w:rPr>
        <w:t>Figure 1 - Microsoft Defender detection of HackTool-PowerShell/PowerSploit.F (Out-Minidump.ps1; T1003.001 credential dumping). Severity: High. Status: Quarantined.</w:t>
      </w:r>
    </w:p>
    <w:p w14:paraId="4F5F12CC" w14:textId="77777777" w:rsidR="003514BB" w:rsidRPr="00E4798F" w:rsidRDefault="003514BB" w:rsidP="009912F9">
      <w:pPr>
        <w:spacing w:after="0" w:line="240" w:lineRule="auto"/>
        <w:rPr>
          <w:rFonts w:ascii="Aptos" w:eastAsia="Times New Roman" w:hAnsi="Aptos" w:cs="Segoe UI"/>
          <w:color w:val="000000"/>
          <w:kern w:val="0"/>
          <w:sz w:val="20"/>
          <w:szCs w:val="20"/>
          <w14:ligatures w14:val="none"/>
        </w:rPr>
      </w:pPr>
    </w:p>
    <w:p w14:paraId="0D60F727" w14:textId="77777777" w:rsidR="009973EA" w:rsidRPr="009973EA" w:rsidRDefault="009973EA" w:rsidP="009912F9">
      <w:pPr>
        <w:spacing w:after="0" w:line="240" w:lineRule="auto"/>
        <w:rPr>
          <w:rFonts w:ascii="Aptos" w:eastAsia="Times New Roman" w:hAnsi="Aptos" w:cs="Segoe UI"/>
          <w:i/>
          <w:iCs/>
          <w:color w:val="000000"/>
          <w:kern w:val="0"/>
          <w:sz w:val="20"/>
          <w:szCs w:val="20"/>
          <w14:ligatures w14:val="none"/>
        </w:rPr>
      </w:pPr>
    </w:p>
    <w:p w14:paraId="5BF63AE1" w14:textId="77777777" w:rsidR="003514BB" w:rsidRDefault="006E4791" w:rsidP="009912F9">
      <w:pP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  <w:r>
        <w:rPr>
          <w:rFonts w:ascii="Aptos" w:eastAsia="Times New Roman" w:hAnsi="Aptos" w:cs="Segoe UI"/>
          <w:noProof/>
          <w:color w:val="000000"/>
          <w:kern w:val="0"/>
          <w:sz w:val="18"/>
          <w:szCs w:val="18"/>
        </w:rPr>
        <w:drawing>
          <wp:inline distT="0" distB="0" distL="0" distR="0" wp14:anchorId="3FD1065F" wp14:editId="4A46F878">
            <wp:extent cx="4667250" cy="2247362"/>
            <wp:effectExtent l="0" t="0" r="0" b="635"/>
            <wp:docPr id="17094044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04419" name="Picture 17094044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0891" cy="226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ADEC" w14:textId="77777777" w:rsidR="006E4791" w:rsidRDefault="006E4791" w:rsidP="009912F9">
      <w:pP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</w:p>
    <w:p w14:paraId="2945E498" w14:textId="77777777" w:rsidR="006E4791" w:rsidRDefault="00E4798F" w:rsidP="009912F9">
      <w:pPr>
        <w:spacing w:after="0" w:line="240" w:lineRule="auto"/>
        <w:rPr>
          <w:rFonts w:ascii="Aptos" w:eastAsia="Times New Roman" w:hAnsi="Aptos" w:cs="Segoe UI"/>
          <w:noProof/>
          <w:color w:val="000000"/>
          <w:kern w:val="0"/>
          <w:sz w:val="18"/>
          <w:szCs w:val="18"/>
        </w:rPr>
      </w:pPr>
      <w:r>
        <w:rPr>
          <w:rFonts w:ascii="Aptos" w:eastAsia="Times New Roman" w:hAnsi="Aptos" w:cs="Segoe UI"/>
          <w:noProof/>
          <w:color w:val="000000"/>
          <w:kern w:val="0"/>
          <w:sz w:val="18"/>
          <w:szCs w:val="18"/>
        </w:rPr>
        <w:t>Figure 2 - Microsoft Defender detection of Trojan:Win32/Malgent!AMTB across four DLL files associated with the simulated activity. Severity: Severe. Status: Removed.</w:t>
      </w:r>
    </w:p>
    <w:p w14:paraId="795F54FC" w14:textId="77777777" w:rsidR="003514BB" w:rsidRDefault="003514BB" w:rsidP="009912F9">
      <w:pPr>
        <w:spacing w:after="0" w:line="240" w:lineRule="auto"/>
        <w:rPr>
          <w:rFonts w:ascii="Aptos" w:eastAsia="Times New Roman" w:hAnsi="Aptos" w:cs="Segoe UI"/>
          <w:noProof/>
          <w:color w:val="000000"/>
          <w:kern w:val="0"/>
          <w:sz w:val="18"/>
          <w:szCs w:val="18"/>
        </w:rPr>
      </w:pPr>
    </w:p>
    <w:p w14:paraId="594C4979" w14:textId="77777777" w:rsidR="003514BB" w:rsidRDefault="003514BB" w:rsidP="009912F9">
      <w:pPr>
        <w:spacing w:after="0" w:line="240" w:lineRule="auto"/>
        <w:rPr>
          <w:rFonts w:ascii="Aptos" w:eastAsia="Times New Roman" w:hAnsi="Aptos" w:cs="Segoe UI"/>
          <w:noProof/>
          <w:color w:val="000000"/>
          <w:kern w:val="0"/>
          <w:sz w:val="18"/>
          <w:szCs w:val="18"/>
        </w:rPr>
      </w:pPr>
    </w:p>
    <w:p w14:paraId="5EAB7F98" w14:textId="77777777" w:rsidR="006E4791" w:rsidRDefault="006E4791" w:rsidP="009912F9">
      <w:pP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  <w:r>
        <w:rPr>
          <w:rFonts w:ascii="Aptos" w:eastAsia="Times New Roman" w:hAnsi="Aptos" w:cs="Segoe UI"/>
          <w:noProof/>
          <w:color w:val="000000"/>
          <w:kern w:val="0"/>
          <w:sz w:val="18"/>
          <w:szCs w:val="18"/>
        </w:rPr>
        <w:drawing>
          <wp:inline distT="0" distB="0" distL="0" distR="0" wp14:anchorId="6A9CBDFB" wp14:editId="78068213">
            <wp:extent cx="4600575" cy="2001937"/>
            <wp:effectExtent l="0" t="0" r="0" b="0"/>
            <wp:docPr id="6060537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53753" name="Picture 6060537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3480" cy="201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E5D9" w14:textId="77777777" w:rsidR="006E4791" w:rsidRDefault="00FF7368" w:rsidP="009912F9">
      <w:pP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  <w:t xml:space="preserve">Figure 3 - Microsoft Defender detection of </w:t>
      </w:r>
      <w:proofErr w:type="gramStart"/>
      <w:r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  <w:t>HackTool:PowerShell</w:t>
      </w:r>
      <w:proofErr w:type="gramEnd"/>
      <w:r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  <w:t>/</w:t>
      </w:r>
      <w:proofErr w:type="gramStart"/>
      <w:r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  <w:t>MalScript!MSR</w:t>
      </w:r>
      <w:proofErr w:type="gramEnd"/>
      <w:r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  <w:t xml:space="preserve"> affecting three files associated with PowerShell and trusted-process execution. Severity: High. Status: Removed.</w:t>
      </w:r>
    </w:p>
    <w:p w14:paraId="7860AACB" w14:textId="77777777" w:rsidR="006E4791" w:rsidRDefault="006E4791" w:rsidP="009912F9">
      <w:pP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  <w:r>
        <w:rPr>
          <w:rFonts w:ascii="Aptos" w:eastAsia="Times New Roman" w:hAnsi="Aptos" w:cs="Segoe UI"/>
          <w:noProof/>
          <w:color w:val="000000"/>
          <w:kern w:val="0"/>
          <w:sz w:val="18"/>
          <w:szCs w:val="18"/>
        </w:rPr>
        <w:lastRenderedPageBreak/>
        <w:drawing>
          <wp:inline distT="0" distB="0" distL="0" distR="0" wp14:anchorId="070A80C2" wp14:editId="166B978C">
            <wp:extent cx="4800600" cy="1862284"/>
            <wp:effectExtent l="0" t="0" r="0" b="5080"/>
            <wp:docPr id="12174992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99248" name="Picture 12174992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511" cy="186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1C6B" w14:textId="77777777" w:rsidR="006E4791" w:rsidRDefault="0012507F" w:rsidP="009912F9">
      <w:pP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  <w:t xml:space="preserve">Figure 4 - Microsoft Defender detection of </w:t>
      </w:r>
      <w:proofErr w:type="gramStart"/>
      <w:r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  <w:t>Trojan:Script</w:t>
      </w:r>
      <w:proofErr w:type="gramEnd"/>
      <w:r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  <w:t>/</w:t>
      </w:r>
      <w:proofErr w:type="gramStart"/>
      <w:r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  <w:t>Wavatac.C!ml</w:t>
      </w:r>
      <w:proofErr w:type="gramEnd"/>
      <w:r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  <w:t xml:space="preserve"> affecting T1059.001.md and T</w:t>
      </w:r>
      <w:proofErr w:type="gramStart"/>
      <w:r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  <w:t>1548.002.yaml</w:t>
      </w:r>
      <w:proofErr w:type="gramEnd"/>
      <w:r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  <w:t>. Severity: Severe. Status: Removed.</w:t>
      </w:r>
    </w:p>
    <w:p w14:paraId="209FF34A" w14:textId="77777777" w:rsidR="006E4791" w:rsidRDefault="006E4791" w:rsidP="009912F9">
      <w:pP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</w:p>
    <w:p w14:paraId="33451D20" w14:textId="77777777" w:rsidR="006E4791" w:rsidRDefault="006E4791" w:rsidP="009912F9">
      <w:pP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</w:p>
    <w:p w14:paraId="7D7B13C9" w14:textId="77777777" w:rsidR="009912F9" w:rsidRDefault="009912F9" w:rsidP="009912F9">
      <w:pPr>
        <w:spacing w:after="0" w:line="240" w:lineRule="auto"/>
        <w:rPr>
          <w:rFonts w:ascii="Calibri" w:eastAsia="Times New Roman" w:hAnsi="Calibri" w:cs="Calibri"/>
          <w:b/>
          <w:bCs/>
          <w:color w:val="365F91"/>
          <w:kern w:val="0"/>
          <w:sz w:val="32"/>
          <w:szCs w:val="32"/>
          <w14:ligatures w14:val="none"/>
        </w:rPr>
      </w:pPr>
      <w:r w:rsidRPr="0049212A">
        <w:rPr>
          <w:rFonts w:ascii="Calibri" w:eastAsia="Times New Roman" w:hAnsi="Calibri" w:cs="Calibri"/>
          <w:b/>
          <w:bCs/>
          <w:color w:val="365F91"/>
          <w:kern w:val="0"/>
          <w:sz w:val="32"/>
          <w:szCs w:val="32"/>
          <w14:ligatures w14:val="none"/>
        </w:rPr>
        <w:t>3 Evidence of Activity</w:t>
      </w:r>
    </w:p>
    <w:p w14:paraId="75B30AF0" w14:textId="77777777" w:rsidR="0049212A" w:rsidRPr="0049212A" w:rsidRDefault="0049212A" w:rsidP="009912F9">
      <w:pPr>
        <w:spacing w:after="0" w:line="240" w:lineRule="auto"/>
        <w:rPr>
          <w:rFonts w:ascii="Aptos" w:eastAsia="Times New Roman" w:hAnsi="Aptos" w:cs="Segoe UI"/>
          <w:color w:val="000000"/>
          <w:kern w:val="0"/>
          <w:sz w:val="20"/>
          <w:szCs w:val="20"/>
          <w14:ligatures w14:val="none"/>
        </w:rPr>
      </w:pPr>
    </w:p>
    <w:p w14:paraId="70B7A261" w14:textId="77777777" w:rsidR="009912F9" w:rsidRPr="009912F9" w:rsidRDefault="009912F9" w:rsidP="009912F9">
      <w:pP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  <w:r w:rsidRPr="009912F9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>3.1 Alerts, Files, and Events Detected</w:t>
      </w:r>
    </w:p>
    <w:tbl>
      <w:tblPr>
        <w:tblW w:w="935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3116"/>
        <w:gridCol w:w="2230"/>
        <w:gridCol w:w="4004"/>
      </w:tblGrid>
      <w:tr w:rsidR="009912F9" w:rsidRPr="009912F9" w14:paraId="506773DC" w14:textId="77777777" w:rsidTr="008D042D">
        <w:trPr>
          <w:trHeight w:val="547"/>
        </w:trPr>
        <w:tc>
          <w:tcPr>
            <w:tcW w:w="31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2341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FDD538E" w14:textId="77777777" w:rsidR="009912F9" w:rsidRPr="009912F9" w:rsidRDefault="009912F9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912F9"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Detection or event</w:t>
            </w:r>
          </w:p>
        </w:tc>
        <w:tc>
          <w:tcPr>
            <w:tcW w:w="368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2341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8DB5336" w14:textId="77777777" w:rsidR="009912F9" w:rsidRPr="009912F9" w:rsidRDefault="009912F9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912F9"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Severity, status, and ID</w:t>
            </w:r>
          </w:p>
        </w:tc>
        <w:tc>
          <w:tcPr>
            <w:tcW w:w="25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2341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1143CA6" w14:textId="77777777" w:rsidR="009912F9" w:rsidRPr="009912F9" w:rsidRDefault="009912F9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912F9"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Artifact or file path</w:t>
            </w:r>
          </w:p>
        </w:tc>
      </w:tr>
      <w:tr w:rsidR="009912F9" w:rsidRPr="009912F9" w14:paraId="69A46FDE" w14:textId="77777777" w:rsidTr="008D042D">
        <w:trPr>
          <w:trHeight w:val="763"/>
        </w:trPr>
        <w:tc>
          <w:tcPr>
            <w:tcW w:w="31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BD4AAAC" w14:textId="77777777" w:rsidR="009912F9" w:rsidRPr="009912F9" w:rsidRDefault="00B14FD3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E4798F">
              <w:rPr>
                <w:rFonts w:ascii="Aptos" w:eastAsia="Times New Roman" w:hAnsi="Aptos" w:cs="Segoe UI"/>
                <w:color w:val="000000"/>
                <w:kern w:val="0"/>
                <w:sz w:val="20"/>
                <w:szCs w:val="20"/>
                <w14:ligatures w14:val="none"/>
              </w:rPr>
              <w:t>HackTool</w:t>
            </w:r>
            <w:proofErr w:type="spellEnd"/>
            <w:r w:rsidRPr="00E4798F">
              <w:rPr>
                <w:rFonts w:ascii="Aptos" w:eastAsia="Times New Roman" w:hAnsi="Aptos" w:cs="Segoe UI"/>
                <w:color w:val="000000"/>
                <w:kern w:val="0"/>
                <w:sz w:val="20"/>
                <w:szCs w:val="20"/>
                <w14:ligatures w14:val="none"/>
              </w:rPr>
              <w:t>-PowerShell/</w:t>
            </w:r>
            <w:proofErr w:type="spellStart"/>
            <w:r w:rsidRPr="00E4798F">
              <w:rPr>
                <w:rFonts w:ascii="Aptos" w:eastAsia="Times New Roman" w:hAnsi="Aptos" w:cs="Segoe UI"/>
                <w:color w:val="000000"/>
                <w:kern w:val="0"/>
                <w:sz w:val="20"/>
                <w:szCs w:val="20"/>
                <w14:ligatures w14:val="none"/>
              </w:rPr>
              <w:t>PowerSploit.F</w:t>
            </w:r>
            <w:proofErr w:type="spellEnd"/>
          </w:p>
        </w:tc>
        <w:tc>
          <w:tcPr>
            <w:tcW w:w="368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8A4439B" w14:textId="77777777" w:rsidR="00052582" w:rsidRDefault="005F7B64">
            <w:r>
              <w:rPr>
                <w:rFonts w:ascii="Aptos" w:hAnsi="Aptos"/>
                <w:sz w:val="20"/>
              </w:rPr>
              <w:t>High, Quarantined, T1003.001</w:t>
            </w:r>
          </w:p>
        </w:tc>
        <w:tc>
          <w:tcPr>
            <w:tcW w:w="25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0C250D8" w14:textId="77777777" w:rsidR="009912F9" w:rsidRPr="009912F9" w:rsidRDefault="009E5E68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>\atomics\</w:t>
            </w:r>
            <w:r w:rsidR="005C2E6B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>T1003.001\</w:t>
            </w:r>
            <w:proofErr w:type="spellStart"/>
            <w:r w:rsidR="005C2E6B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>src</w:t>
            </w:r>
            <w:proofErr w:type="spellEnd"/>
            <w:r w:rsidR="005C2E6B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>\Out-Minidump.ps1</w:t>
            </w:r>
          </w:p>
        </w:tc>
      </w:tr>
      <w:tr w:rsidR="009912F9" w:rsidRPr="009912F9" w14:paraId="33BBAF37" w14:textId="77777777" w:rsidTr="008D042D">
        <w:trPr>
          <w:trHeight w:val="763"/>
        </w:trPr>
        <w:tc>
          <w:tcPr>
            <w:tcW w:w="31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4648C29" w14:textId="77777777" w:rsidR="009912F9" w:rsidRPr="009912F9" w:rsidRDefault="005A22A2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eastAsia="Times New Roman" w:hAnsi="Aptos" w:cs="Segoe UI"/>
                <w:noProof/>
                <w:color w:val="000000"/>
                <w:kern w:val="0"/>
                <w:sz w:val="18"/>
                <w:szCs w:val="18"/>
              </w:rPr>
              <w:t>Trojan:Win32/Malgent!AMTB</w:t>
            </w:r>
          </w:p>
        </w:tc>
        <w:tc>
          <w:tcPr>
            <w:tcW w:w="368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061EC0C" w14:textId="77777777" w:rsidR="009912F9" w:rsidRPr="009912F9" w:rsidRDefault="00B85004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Severe, Removed, </w:t>
            </w:r>
            <w:r w:rsidR="00AD2C44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>T1055.001, T1055.004, T1056.004, T1218</w:t>
            </w:r>
          </w:p>
        </w:tc>
        <w:tc>
          <w:tcPr>
            <w:tcW w:w="25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7A93218" w14:textId="77777777" w:rsidR="009912F9" w:rsidRDefault="003F2C24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>\atomics\T1055.001\</w:t>
            </w:r>
            <w:proofErr w:type="spellStart"/>
            <w:r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>src</w:t>
            </w:r>
            <w:proofErr w:type="spellEnd"/>
            <w:r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>\x64\T1055.</w:t>
            </w:r>
            <w:r w:rsidR="00FE2C36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>dll,</w:t>
            </w:r>
          </w:p>
          <w:p w14:paraId="40F3A33A" w14:textId="77777777" w:rsidR="00FE2C36" w:rsidRDefault="00FE2C36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>\atomics\T1055.004\</w:t>
            </w:r>
            <w:proofErr w:type="spellStart"/>
            <w:r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>src</w:t>
            </w:r>
            <w:proofErr w:type="spellEnd"/>
            <w:r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>\x64\T1055</w:t>
            </w:r>
            <w:r w:rsidR="00500C26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>.dll,</w:t>
            </w:r>
          </w:p>
          <w:p w14:paraId="5DC9CE7F" w14:textId="77777777" w:rsidR="00500C26" w:rsidRDefault="00500C26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>\atomics\T1056.004\</w:t>
            </w:r>
            <w:proofErr w:type="spellStart"/>
            <w:r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>src</w:t>
            </w:r>
            <w:proofErr w:type="spellEnd"/>
            <w:r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>\x64\T1056.004.dll,</w:t>
            </w:r>
          </w:p>
          <w:p w14:paraId="2203C397" w14:textId="77777777" w:rsidR="00500C26" w:rsidRDefault="00500C26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>\atomics\T1218\</w:t>
            </w:r>
            <w:proofErr w:type="spellStart"/>
            <w:r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>src</w:t>
            </w:r>
            <w:proofErr w:type="spellEnd"/>
            <w:r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>\x64\T1218.dll</w:t>
            </w:r>
          </w:p>
          <w:p w14:paraId="05734F73" w14:textId="77777777" w:rsidR="00FE2C36" w:rsidRPr="009912F9" w:rsidRDefault="00FE2C36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0F11CC" w:rsidRPr="009912F9" w14:paraId="71C58B50" w14:textId="77777777" w:rsidTr="008D042D">
        <w:trPr>
          <w:trHeight w:val="763"/>
        </w:trPr>
        <w:tc>
          <w:tcPr>
            <w:tcW w:w="31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DB2E9" w14:textId="77777777" w:rsidR="000F11CC" w:rsidRPr="009912F9" w:rsidRDefault="005A22A2" w:rsidP="009912F9">
            <w:pPr>
              <w:spacing w:after="0" w:line="240" w:lineRule="auto"/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>
              <w:rPr>
                <w:rFonts w:ascii="Aptos" w:eastAsia="Times New Roman" w:hAnsi="Aptos" w:cs="Segoe UI"/>
                <w:color w:val="000000"/>
                <w:kern w:val="0"/>
                <w:sz w:val="18"/>
                <w:szCs w:val="18"/>
                <w14:ligatures w14:val="none"/>
              </w:rPr>
              <w:t>HackTool:PowerShell</w:t>
            </w:r>
            <w:proofErr w:type="spellEnd"/>
            <w:proofErr w:type="gramEnd"/>
            <w:r>
              <w:rPr>
                <w:rFonts w:ascii="Aptos" w:eastAsia="Times New Roman" w:hAnsi="Aptos" w:cs="Segoe UI"/>
                <w:color w:val="000000"/>
                <w:kern w:val="0"/>
                <w:sz w:val="18"/>
                <w:szCs w:val="18"/>
                <w14:ligatures w14:val="none"/>
              </w:rPr>
              <w:t>/</w:t>
            </w:r>
            <w:proofErr w:type="spellStart"/>
            <w:proofErr w:type="gramStart"/>
            <w:r>
              <w:rPr>
                <w:rFonts w:ascii="Aptos" w:eastAsia="Times New Roman" w:hAnsi="Aptos" w:cs="Segoe UI"/>
                <w:color w:val="000000"/>
                <w:kern w:val="0"/>
                <w:sz w:val="18"/>
                <w:szCs w:val="18"/>
                <w14:ligatures w14:val="none"/>
              </w:rPr>
              <w:t>MalScript!MSR</w:t>
            </w:r>
            <w:proofErr w:type="spellEnd"/>
            <w:proofErr w:type="gramEnd"/>
          </w:p>
        </w:tc>
        <w:tc>
          <w:tcPr>
            <w:tcW w:w="368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057DFE" w14:textId="77777777" w:rsidR="000F11CC" w:rsidRPr="009912F9" w:rsidRDefault="00D27C40" w:rsidP="009912F9">
            <w:pPr>
              <w:spacing w:after="0" w:line="240" w:lineRule="auto"/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High, Removed, T1055.012, T1059.001, T1218.007</w:t>
            </w:r>
          </w:p>
        </w:tc>
        <w:tc>
          <w:tcPr>
            <w:tcW w:w="25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F61F2" w14:textId="77777777" w:rsidR="000F11CC" w:rsidRDefault="00D27C40" w:rsidP="009912F9">
            <w:pPr>
              <w:spacing w:after="0" w:line="240" w:lineRule="auto"/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\atomics\T1005.012\</w:t>
            </w:r>
            <w:proofErr w:type="spellStart"/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src</w:t>
            </w:r>
            <w:proofErr w:type="spellEnd"/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\Start-Hollow.ps1,</w:t>
            </w:r>
          </w:p>
          <w:p w14:paraId="561D7799" w14:textId="77777777" w:rsidR="00D27C40" w:rsidRDefault="00D27C40" w:rsidP="009912F9">
            <w:pPr>
              <w:spacing w:after="0" w:line="240" w:lineRule="auto"/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\atomics\</w:t>
            </w:r>
            <w:r w:rsidR="002D3F22"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T1059.001\</w:t>
            </w:r>
            <w:proofErr w:type="spellStart"/>
            <w:r w:rsidR="002D3F22"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src</w:t>
            </w:r>
            <w:proofErr w:type="spellEnd"/>
            <w:r w:rsidR="002D3F22"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\Invoke-DownloadCrade.ps1,</w:t>
            </w:r>
          </w:p>
          <w:p w14:paraId="43821DFF" w14:textId="77777777" w:rsidR="002D3F22" w:rsidRPr="009912F9" w:rsidRDefault="002D3F22" w:rsidP="009912F9">
            <w:pPr>
              <w:spacing w:after="0" w:line="240" w:lineRule="auto"/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\atomics\T1218.007\bin\T1218.007</w:t>
            </w:r>
            <w:r w:rsidR="00A07700"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_Jscript.msi</w:t>
            </w:r>
          </w:p>
        </w:tc>
      </w:tr>
      <w:tr w:rsidR="000F11CC" w:rsidRPr="009912F9" w14:paraId="28B98DD6" w14:textId="77777777" w:rsidTr="008D042D">
        <w:trPr>
          <w:trHeight w:val="763"/>
        </w:trPr>
        <w:tc>
          <w:tcPr>
            <w:tcW w:w="311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E676F" w14:textId="77777777" w:rsidR="000F11CC" w:rsidRPr="009912F9" w:rsidRDefault="005A22A2" w:rsidP="009912F9">
            <w:pPr>
              <w:spacing w:after="0" w:line="240" w:lineRule="auto"/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>
              <w:rPr>
                <w:rFonts w:ascii="Aptos" w:eastAsia="Times New Roman" w:hAnsi="Aptos" w:cs="Segoe UI"/>
                <w:color w:val="000000"/>
                <w:kern w:val="0"/>
                <w:sz w:val="18"/>
                <w:szCs w:val="18"/>
                <w14:ligatures w14:val="none"/>
              </w:rPr>
              <w:t>Trojan:Script</w:t>
            </w:r>
            <w:proofErr w:type="spellEnd"/>
            <w:proofErr w:type="gramEnd"/>
            <w:r>
              <w:rPr>
                <w:rFonts w:ascii="Aptos" w:eastAsia="Times New Roman" w:hAnsi="Aptos" w:cs="Segoe UI"/>
                <w:color w:val="000000"/>
                <w:kern w:val="0"/>
                <w:sz w:val="18"/>
                <w:szCs w:val="18"/>
                <w14:ligatures w14:val="none"/>
              </w:rPr>
              <w:t>/</w:t>
            </w:r>
            <w:proofErr w:type="spellStart"/>
            <w:proofErr w:type="gramStart"/>
            <w:r>
              <w:rPr>
                <w:rFonts w:ascii="Aptos" w:eastAsia="Times New Roman" w:hAnsi="Aptos" w:cs="Segoe UI"/>
                <w:color w:val="000000"/>
                <w:kern w:val="0"/>
                <w:sz w:val="18"/>
                <w:szCs w:val="18"/>
                <w14:ligatures w14:val="none"/>
              </w:rPr>
              <w:t>Wavatac.C!ml</w:t>
            </w:r>
            <w:proofErr w:type="spellEnd"/>
            <w:proofErr w:type="gramEnd"/>
          </w:p>
        </w:tc>
        <w:tc>
          <w:tcPr>
            <w:tcW w:w="368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2F268" w14:textId="77777777" w:rsidR="000F11CC" w:rsidRPr="009912F9" w:rsidRDefault="00A07700" w:rsidP="009912F9">
            <w:pPr>
              <w:spacing w:after="0" w:line="240" w:lineRule="auto"/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Severe, Removed, T1059.001, T</w:t>
            </w:r>
            <w:r w:rsidR="00D741E6"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1548.002</w:t>
            </w:r>
          </w:p>
        </w:tc>
        <w:tc>
          <w:tcPr>
            <w:tcW w:w="254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A3488" w14:textId="77777777" w:rsidR="000F11CC" w:rsidRDefault="00D741E6" w:rsidP="009912F9">
            <w:pPr>
              <w:spacing w:after="0" w:line="240" w:lineRule="auto"/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\atomics\T1059.001\T1059.001.md,</w:t>
            </w:r>
          </w:p>
          <w:p w14:paraId="692E1A73" w14:textId="77777777" w:rsidR="00D741E6" w:rsidRPr="009912F9" w:rsidRDefault="00D741E6" w:rsidP="009912F9">
            <w:pPr>
              <w:spacing w:after="0" w:line="240" w:lineRule="auto"/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\atomics\T1548.002\T1548.002.yaml</w:t>
            </w:r>
          </w:p>
        </w:tc>
      </w:tr>
    </w:tbl>
    <w:p w14:paraId="71831F55" w14:textId="77777777" w:rsidR="0049212A" w:rsidRDefault="0049212A" w:rsidP="009912F9">
      <w:pPr>
        <w:spacing w:after="0" w:line="240" w:lineRule="auto"/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</w:pPr>
    </w:p>
    <w:p w14:paraId="4E5602DA" w14:textId="77777777" w:rsidR="009912F9" w:rsidRPr="009912F9" w:rsidRDefault="009912F9" w:rsidP="009912F9">
      <w:pP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  <w:r w:rsidRPr="009912F9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>3.2 Timeline of Actions</w:t>
      </w:r>
    </w:p>
    <w:tbl>
      <w:tblPr>
        <w:tblW w:w="935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168"/>
        <w:gridCol w:w="4531"/>
        <w:gridCol w:w="2651"/>
      </w:tblGrid>
      <w:tr w:rsidR="009912F9" w:rsidRPr="009912F9" w14:paraId="28F1F37F" w14:textId="77777777" w:rsidTr="006656B5">
        <w:trPr>
          <w:trHeight w:val="547"/>
        </w:trPr>
        <w:tc>
          <w:tcPr>
            <w:tcW w:w="2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2341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4B85284" w14:textId="77777777" w:rsidR="009912F9" w:rsidRPr="009912F9" w:rsidRDefault="009912F9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912F9"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Timestamp and time zone</w:t>
            </w:r>
          </w:p>
        </w:tc>
        <w:tc>
          <w:tcPr>
            <w:tcW w:w="453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2341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E426C51" w14:textId="77777777" w:rsidR="009912F9" w:rsidRPr="009912F9" w:rsidRDefault="009912F9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912F9"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Action or event</w:t>
            </w:r>
          </w:p>
        </w:tc>
        <w:tc>
          <w:tcPr>
            <w:tcW w:w="265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2341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5423B84" w14:textId="77777777" w:rsidR="009912F9" w:rsidRPr="009912F9" w:rsidRDefault="009912F9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912F9"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Source</w:t>
            </w:r>
          </w:p>
        </w:tc>
      </w:tr>
      <w:tr w:rsidR="009912F9" w:rsidRPr="009912F9" w14:paraId="59ECC026" w14:textId="77777777" w:rsidTr="006656B5">
        <w:trPr>
          <w:trHeight w:val="763"/>
        </w:trPr>
        <w:tc>
          <w:tcPr>
            <w:tcW w:w="2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5171FFB" w14:textId="77777777" w:rsidR="009912F9" w:rsidRPr="009912F9" w:rsidRDefault="00140698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>9/15/26 2:40AM EST</w:t>
            </w:r>
          </w:p>
        </w:tc>
        <w:tc>
          <w:tcPr>
            <w:tcW w:w="453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332E003" w14:textId="77777777" w:rsidR="00052582" w:rsidRDefault="005F7B64">
            <w:r>
              <w:rPr>
                <w:rFonts w:ascii="Aptos" w:hAnsi="Aptos"/>
                <w:sz w:val="18"/>
              </w:rPr>
              <w:t>Defender blocked HackTool-PowerShell/PowerSploit.F and quarantined the payload.</w:t>
            </w:r>
          </w:p>
        </w:tc>
        <w:tc>
          <w:tcPr>
            <w:tcW w:w="265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1C8A849" w14:textId="77777777" w:rsidR="009912F9" w:rsidRPr="009912F9" w:rsidRDefault="008D042D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Windows Defender</w:t>
            </w:r>
          </w:p>
        </w:tc>
      </w:tr>
      <w:tr w:rsidR="00140698" w:rsidRPr="009912F9" w14:paraId="2222A125" w14:textId="77777777" w:rsidTr="006656B5">
        <w:trPr>
          <w:trHeight w:val="763"/>
        </w:trPr>
        <w:tc>
          <w:tcPr>
            <w:tcW w:w="2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A946485" w14:textId="77777777" w:rsidR="00140698" w:rsidRPr="009912F9" w:rsidRDefault="00140698" w:rsidP="0014069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lastRenderedPageBreak/>
              <w:t>9/15/26 2:41AM EST</w:t>
            </w:r>
          </w:p>
        </w:tc>
        <w:tc>
          <w:tcPr>
            <w:tcW w:w="453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9E11FAD" w14:textId="77777777" w:rsidR="00140698" w:rsidRPr="009912F9" w:rsidRDefault="00361277" w:rsidP="0014069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Defender blocked </w:t>
            </w:r>
            <w:r w:rsidR="00243EE0">
              <w:rPr>
                <w:rFonts w:ascii="Aptos" w:eastAsia="Times New Roman" w:hAnsi="Aptos" w:cs="Segoe UI"/>
                <w:noProof/>
                <w:color w:val="000000"/>
                <w:kern w:val="0"/>
                <w:sz w:val="18"/>
                <w:szCs w:val="18"/>
              </w:rPr>
              <w:t xml:space="preserve">Trojan:Win32/Malgent!AMTB and removed </w:t>
            </w:r>
            <w:r w:rsidR="00CE7467">
              <w:rPr>
                <w:rFonts w:ascii="Aptos" w:eastAsia="Times New Roman" w:hAnsi="Aptos" w:cs="Segoe UI"/>
                <w:noProof/>
                <w:color w:val="000000"/>
                <w:kern w:val="0"/>
                <w:sz w:val="18"/>
                <w:szCs w:val="18"/>
              </w:rPr>
              <w:t>4 DLLs, injection/input capture.</w:t>
            </w:r>
          </w:p>
        </w:tc>
        <w:tc>
          <w:tcPr>
            <w:tcW w:w="265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C891620" w14:textId="77777777" w:rsidR="00140698" w:rsidRPr="009912F9" w:rsidRDefault="008D042D" w:rsidP="0014069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Windows Defender</w:t>
            </w:r>
          </w:p>
        </w:tc>
      </w:tr>
      <w:tr w:rsidR="00140698" w:rsidRPr="009912F9" w14:paraId="73468F69" w14:textId="77777777" w:rsidTr="006656B5">
        <w:trPr>
          <w:trHeight w:val="763"/>
        </w:trPr>
        <w:tc>
          <w:tcPr>
            <w:tcW w:w="2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58CC1EA" w14:textId="77777777" w:rsidR="00140698" w:rsidRPr="009912F9" w:rsidRDefault="00140698" w:rsidP="0014069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9/15/26 2:41AM EST</w:t>
            </w:r>
          </w:p>
        </w:tc>
        <w:tc>
          <w:tcPr>
            <w:tcW w:w="453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3F7EDB3" w14:textId="77777777" w:rsidR="00140698" w:rsidRPr="009912F9" w:rsidRDefault="00CE7467" w:rsidP="0014069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Defender blocked </w:t>
            </w:r>
            <w:proofErr w:type="spellStart"/>
            <w:proofErr w:type="gramStart"/>
            <w:r>
              <w:rPr>
                <w:rFonts w:ascii="Aptos" w:eastAsia="Times New Roman" w:hAnsi="Aptos" w:cs="Segoe UI"/>
                <w:color w:val="000000"/>
                <w:kern w:val="0"/>
                <w:sz w:val="18"/>
                <w:szCs w:val="18"/>
                <w14:ligatures w14:val="none"/>
              </w:rPr>
              <w:t>HackTool:PowerShell</w:t>
            </w:r>
            <w:proofErr w:type="spellEnd"/>
            <w:proofErr w:type="gramEnd"/>
            <w:r>
              <w:rPr>
                <w:rFonts w:ascii="Aptos" w:eastAsia="Times New Roman" w:hAnsi="Aptos" w:cs="Segoe UI"/>
                <w:color w:val="000000"/>
                <w:kern w:val="0"/>
                <w:sz w:val="18"/>
                <w:szCs w:val="18"/>
                <w14:ligatures w14:val="none"/>
              </w:rPr>
              <w:t>/</w:t>
            </w:r>
            <w:proofErr w:type="spellStart"/>
            <w:proofErr w:type="gramStart"/>
            <w:r>
              <w:rPr>
                <w:rFonts w:ascii="Aptos" w:eastAsia="Times New Roman" w:hAnsi="Aptos" w:cs="Segoe UI"/>
                <w:color w:val="000000"/>
                <w:kern w:val="0"/>
                <w:sz w:val="18"/>
                <w:szCs w:val="18"/>
                <w14:ligatures w14:val="none"/>
              </w:rPr>
              <w:t>MalScript!MSR</w:t>
            </w:r>
            <w:proofErr w:type="spellEnd"/>
            <w:proofErr w:type="gramEnd"/>
            <w:r w:rsidR="004B38EC">
              <w:rPr>
                <w:rFonts w:ascii="Aptos" w:eastAsia="Times New Roman" w:hAnsi="Aptos" w:cs="Segoe UI"/>
                <w:color w:val="000000"/>
                <w:kern w:val="0"/>
                <w:sz w:val="18"/>
                <w:szCs w:val="18"/>
                <w14:ligatures w14:val="none"/>
              </w:rPr>
              <w:t>, administrator hacking tool</w:t>
            </w:r>
            <w:r w:rsidR="004D375A">
              <w:rPr>
                <w:rFonts w:ascii="Aptos" w:eastAsia="Times New Roman" w:hAnsi="Aptos" w:cs="Segoe UI"/>
                <w:color w:val="000000"/>
                <w:kern w:val="0"/>
                <w:sz w:val="18"/>
                <w:szCs w:val="18"/>
                <w14:ligatures w14:val="none"/>
              </w:rPr>
              <w:t xml:space="preserve">, blocking 2 </w:t>
            </w:r>
            <w:r w:rsidR="00722BA6">
              <w:rPr>
                <w:rFonts w:ascii="Aptos" w:eastAsia="Times New Roman" w:hAnsi="Aptos" w:cs="Segoe UI"/>
                <w:color w:val="000000"/>
                <w:kern w:val="0"/>
                <w:sz w:val="18"/>
                <w:szCs w:val="18"/>
                <w14:ligatures w14:val="none"/>
              </w:rPr>
              <w:t>file scripts and 1 package installation.</w:t>
            </w:r>
          </w:p>
        </w:tc>
        <w:tc>
          <w:tcPr>
            <w:tcW w:w="265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966AEA3" w14:textId="77777777" w:rsidR="00140698" w:rsidRPr="009912F9" w:rsidRDefault="008D042D" w:rsidP="0014069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Windows Defender</w:t>
            </w:r>
          </w:p>
        </w:tc>
      </w:tr>
      <w:tr w:rsidR="00722BA6" w:rsidRPr="009912F9" w14:paraId="5828705E" w14:textId="77777777" w:rsidTr="006656B5">
        <w:trPr>
          <w:trHeight w:val="763"/>
        </w:trPr>
        <w:tc>
          <w:tcPr>
            <w:tcW w:w="2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89412" w14:textId="77777777" w:rsidR="00722BA6" w:rsidRPr="009912F9" w:rsidRDefault="00722BA6" w:rsidP="00722BA6">
            <w:pPr>
              <w:spacing w:after="0" w:line="240" w:lineRule="auto"/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9/15/26 2:41AM EST</w:t>
            </w:r>
          </w:p>
        </w:tc>
        <w:tc>
          <w:tcPr>
            <w:tcW w:w="453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556A26" w14:textId="77777777" w:rsidR="00722BA6" w:rsidRPr="009912F9" w:rsidRDefault="00722BA6" w:rsidP="00722BA6">
            <w:pPr>
              <w:spacing w:after="0" w:line="240" w:lineRule="auto"/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eastAsia="Times New Roman" w:hAnsi="Aptos" w:cs="Segoe UI"/>
                <w:color w:val="000000"/>
                <w:kern w:val="0"/>
                <w:sz w:val="18"/>
                <w:szCs w:val="18"/>
                <w14:ligatures w14:val="none"/>
              </w:rPr>
              <w:t xml:space="preserve">Defender blocked </w:t>
            </w:r>
            <w:proofErr w:type="spellStart"/>
            <w:proofErr w:type="gramStart"/>
            <w:r>
              <w:rPr>
                <w:rFonts w:ascii="Aptos" w:eastAsia="Times New Roman" w:hAnsi="Aptos" w:cs="Segoe UI"/>
                <w:color w:val="000000"/>
                <w:kern w:val="0"/>
                <w:sz w:val="18"/>
                <w:szCs w:val="18"/>
                <w14:ligatures w14:val="none"/>
              </w:rPr>
              <w:t>Trojan:Script</w:t>
            </w:r>
            <w:proofErr w:type="spellEnd"/>
            <w:proofErr w:type="gramEnd"/>
            <w:r>
              <w:rPr>
                <w:rFonts w:ascii="Aptos" w:eastAsia="Times New Roman" w:hAnsi="Aptos" w:cs="Segoe UI"/>
                <w:color w:val="000000"/>
                <w:kern w:val="0"/>
                <w:sz w:val="18"/>
                <w:szCs w:val="18"/>
                <w14:ligatures w14:val="none"/>
              </w:rPr>
              <w:t>/</w:t>
            </w:r>
            <w:proofErr w:type="spellStart"/>
            <w:proofErr w:type="gramStart"/>
            <w:r>
              <w:rPr>
                <w:rFonts w:ascii="Aptos" w:eastAsia="Times New Roman" w:hAnsi="Aptos" w:cs="Segoe UI"/>
                <w:color w:val="000000"/>
                <w:kern w:val="0"/>
                <w:sz w:val="18"/>
                <w:szCs w:val="18"/>
                <w14:ligatures w14:val="none"/>
              </w:rPr>
              <w:t>Wavatac.C!ml</w:t>
            </w:r>
            <w:proofErr w:type="spellEnd"/>
            <w:proofErr w:type="gramEnd"/>
            <w:r w:rsidR="00D823AA">
              <w:rPr>
                <w:rFonts w:ascii="Aptos" w:eastAsia="Times New Roman" w:hAnsi="Aptos" w:cs="Segoe UI"/>
                <w:color w:val="000000"/>
                <w:kern w:val="0"/>
                <w:sz w:val="18"/>
                <w:szCs w:val="18"/>
                <w14:ligatures w14:val="none"/>
              </w:rPr>
              <w:t xml:space="preserve"> and removed malicious scripts.</w:t>
            </w:r>
          </w:p>
        </w:tc>
        <w:tc>
          <w:tcPr>
            <w:tcW w:w="265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63E80" w14:textId="77777777" w:rsidR="00722BA6" w:rsidRPr="009912F9" w:rsidRDefault="00722BA6" w:rsidP="00722BA6">
            <w:pPr>
              <w:spacing w:after="0" w:line="240" w:lineRule="auto"/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Windows Defender</w:t>
            </w:r>
          </w:p>
        </w:tc>
      </w:tr>
      <w:tr w:rsidR="00722BA6" w:rsidRPr="009912F9" w14:paraId="2DC50121" w14:textId="77777777" w:rsidTr="006656B5">
        <w:trPr>
          <w:trHeight w:val="763"/>
        </w:trPr>
        <w:tc>
          <w:tcPr>
            <w:tcW w:w="21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BA503" w14:textId="77777777" w:rsidR="00722BA6" w:rsidRPr="009912F9" w:rsidRDefault="00722BA6" w:rsidP="00722BA6">
            <w:pPr>
              <w:spacing w:after="0" w:line="240" w:lineRule="auto"/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9/15/26 02:42AM EST</w:t>
            </w:r>
          </w:p>
        </w:tc>
        <w:tc>
          <w:tcPr>
            <w:tcW w:w="453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A615EC" w14:textId="77777777" w:rsidR="00722BA6" w:rsidRPr="009912F9" w:rsidRDefault="00722BA6" w:rsidP="00722BA6">
            <w:pPr>
              <w:spacing w:after="0" w:line="240" w:lineRule="auto"/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Remediation efforts finalized; all listed artifacts were quarantined or removed.</w:t>
            </w:r>
          </w:p>
        </w:tc>
        <w:tc>
          <w:tcPr>
            <w:tcW w:w="265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3AA30" w14:textId="77777777" w:rsidR="00722BA6" w:rsidRPr="009912F9" w:rsidRDefault="00722BA6" w:rsidP="00722BA6">
            <w:pPr>
              <w:spacing w:after="0" w:line="240" w:lineRule="auto"/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Windows Defender</w:t>
            </w:r>
          </w:p>
        </w:tc>
      </w:tr>
    </w:tbl>
    <w:p w14:paraId="79C9150B" w14:textId="77777777" w:rsidR="005F3FD6" w:rsidRPr="009912F9" w:rsidRDefault="005F3FD6" w:rsidP="009912F9">
      <w:pP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</w:p>
    <w:p w14:paraId="323940D5" w14:textId="77777777" w:rsidR="009912F9" w:rsidRPr="0049212A" w:rsidRDefault="009912F9" w:rsidP="009912F9">
      <w:pPr>
        <w:spacing w:after="0" w:line="240" w:lineRule="auto"/>
        <w:rPr>
          <w:rFonts w:ascii="Aptos" w:eastAsia="Times New Roman" w:hAnsi="Aptos" w:cs="Segoe UI"/>
          <w:color w:val="000000"/>
          <w:kern w:val="0"/>
          <w:sz w:val="26"/>
          <w:szCs w:val="26"/>
          <w14:ligatures w14:val="none"/>
        </w:rPr>
      </w:pPr>
      <w:r w:rsidRPr="0049212A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>3.3 Files and Hash Review</w:t>
      </w:r>
    </w:p>
    <w:tbl>
      <w:tblPr>
        <w:tblW w:w="935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150"/>
        <w:gridCol w:w="4532"/>
        <w:gridCol w:w="2668"/>
      </w:tblGrid>
      <w:tr w:rsidR="009912F9" w:rsidRPr="009912F9" w14:paraId="47CE1260" w14:textId="77777777" w:rsidTr="00C94D25">
        <w:trPr>
          <w:trHeight w:val="547"/>
        </w:trPr>
        <w:tc>
          <w:tcPr>
            <w:tcW w:w="21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2341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978EC57" w14:textId="77777777" w:rsidR="009912F9" w:rsidRPr="009912F9" w:rsidRDefault="009912F9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912F9"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File </w:t>
            </w:r>
          </w:p>
        </w:tc>
        <w:tc>
          <w:tcPr>
            <w:tcW w:w="45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2341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F0FB1F5" w14:textId="77777777" w:rsidR="009912F9" w:rsidRPr="009912F9" w:rsidRDefault="009912F9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912F9"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SHA-256</w:t>
            </w:r>
          </w:p>
        </w:tc>
        <w:tc>
          <w:tcPr>
            <w:tcW w:w="26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2341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82AAA24" w14:textId="77777777" w:rsidR="009912F9" w:rsidRPr="009912F9" w:rsidRDefault="00B55546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P</w:t>
            </w:r>
            <w:r w:rsidR="009912F9" w:rsidRPr="009912F9"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riority</w:t>
            </w:r>
          </w:p>
        </w:tc>
      </w:tr>
      <w:tr w:rsidR="009912F9" w:rsidRPr="009912F9" w14:paraId="4525A09B" w14:textId="77777777" w:rsidTr="00C94D25">
        <w:trPr>
          <w:trHeight w:val="763"/>
        </w:trPr>
        <w:tc>
          <w:tcPr>
            <w:tcW w:w="21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7A3CAE9" w14:textId="77777777" w:rsidR="009912F9" w:rsidRPr="009912F9" w:rsidRDefault="0012285B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>Out-Minidump.ps1</w:t>
            </w:r>
          </w:p>
        </w:tc>
        <w:tc>
          <w:tcPr>
            <w:tcW w:w="45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1AC24E8" w14:textId="77777777" w:rsidR="009912F9" w:rsidRPr="009912F9" w:rsidRDefault="0012285B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>Pending</w:t>
            </w:r>
          </w:p>
        </w:tc>
        <w:tc>
          <w:tcPr>
            <w:tcW w:w="26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410D76F" w14:textId="77777777" w:rsidR="009912F9" w:rsidRPr="009912F9" w:rsidRDefault="0064155E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>Critical</w:t>
            </w:r>
          </w:p>
        </w:tc>
      </w:tr>
      <w:tr w:rsidR="00C94D25" w:rsidRPr="009912F9" w14:paraId="648CEEAE" w14:textId="77777777" w:rsidTr="00C94D25">
        <w:trPr>
          <w:trHeight w:val="763"/>
        </w:trPr>
        <w:tc>
          <w:tcPr>
            <w:tcW w:w="21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F27B5" w14:textId="77777777" w:rsidR="00C94D25" w:rsidRPr="009912F9" w:rsidRDefault="0012285B" w:rsidP="009912F9">
            <w:pPr>
              <w:spacing w:after="0" w:line="240" w:lineRule="auto"/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>T1055.dll</w:t>
            </w:r>
          </w:p>
        </w:tc>
        <w:tc>
          <w:tcPr>
            <w:tcW w:w="45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33CF2" w14:textId="77777777" w:rsidR="00C94D25" w:rsidRPr="009912F9" w:rsidRDefault="0012285B" w:rsidP="009912F9">
            <w:pPr>
              <w:spacing w:after="0" w:line="240" w:lineRule="auto"/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Pending</w:t>
            </w:r>
          </w:p>
        </w:tc>
        <w:tc>
          <w:tcPr>
            <w:tcW w:w="26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5E2DC" w14:textId="77777777" w:rsidR="00C94D25" w:rsidRPr="009912F9" w:rsidRDefault="0064155E" w:rsidP="009912F9">
            <w:pPr>
              <w:spacing w:after="0" w:line="240" w:lineRule="auto"/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High</w:t>
            </w:r>
          </w:p>
        </w:tc>
      </w:tr>
      <w:tr w:rsidR="00C94D25" w:rsidRPr="009912F9" w14:paraId="0E9D0D4B" w14:textId="77777777" w:rsidTr="00C94D25">
        <w:trPr>
          <w:trHeight w:val="763"/>
        </w:trPr>
        <w:tc>
          <w:tcPr>
            <w:tcW w:w="21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D8479" w14:textId="77777777" w:rsidR="00C94D25" w:rsidRPr="009912F9" w:rsidRDefault="002239AA" w:rsidP="009912F9">
            <w:pPr>
              <w:spacing w:after="0" w:line="240" w:lineRule="auto"/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>T1056.004.dll</w:t>
            </w:r>
          </w:p>
        </w:tc>
        <w:tc>
          <w:tcPr>
            <w:tcW w:w="45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FC1B7" w14:textId="77777777" w:rsidR="00C94D25" w:rsidRPr="009912F9" w:rsidRDefault="0012285B" w:rsidP="009912F9">
            <w:pPr>
              <w:spacing w:after="0" w:line="240" w:lineRule="auto"/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Pending</w:t>
            </w:r>
          </w:p>
        </w:tc>
        <w:tc>
          <w:tcPr>
            <w:tcW w:w="26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76651" w14:textId="77777777" w:rsidR="00C94D25" w:rsidRPr="009912F9" w:rsidRDefault="0064155E" w:rsidP="009912F9">
            <w:pPr>
              <w:spacing w:after="0" w:line="240" w:lineRule="auto"/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Critical</w:t>
            </w:r>
          </w:p>
        </w:tc>
      </w:tr>
      <w:tr w:rsidR="00C94D25" w:rsidRPr="009912F9" w14:paraId="5B89942D" w14:textId="77777777" w:rsidTr="00C94D25">
        <w:trPr>
          <w:trHeight w:val="763"/>
        </w:trPr>
        <w:tc>
          <w:tcPr>
            <w:tcW w:w="21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39DE2" w14:textId="77777777" w:rsidR="00C94D25" w:rsidRPr="009912F9" w:rsidRDefault="002239AA" w:rsidP="009912F9">
            <w:pPr>
              <w:spacing w:after="0" w:line="240" w:lineRule="auto"/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>T1218.dll</w:t>
            </w:r>
          </w:p>
        </w:tc>
        <w:tc>
          <w:tcPr>
            <w:tcW w:w="45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CC451" w14:textId="77777777" w:rsidR="00C94D25" w:rsidRPr="009912F9" w:rsidRDefault="0012285B" w:rsidP="009912F9">
            <w:pPr>
              <w:spacing w:after="0" w:line="240" w:lineRule="auto"/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Pending</w:t>
            </w:r>
          </w:p>
        </w:tc>
        <w:tc>
          <w:tcPr>
            <w:tcW w:w="26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40968" w14:textId="77777777" w:rsidR="00C94D25" w:rsidRPr="009912F9" w:rsidRDefault="0064155E" w:rsidP="009912F9">
            <w:pPr>
              <w:spacing w:after="0" w:line="240" w:lineRule="auto"/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High</w:t>
            </w:r>
          </w:p>
        </w:tc>
      </w:tr>
      <w:tr w:rsidR="00C94D25" w:rsidRPr="009912F9" w14:paraId="58C076BB" w14:textId="77777777" w:rsidTr="00C94D25">
        <w:trPr>
          <w:trHeight w:val="763"/>
        </w:trPr>
        <w:tc>
          <w:tcPr>
            <w:tcW w:w="21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6616E" w14:textId="77777777" w:rsidR="00C94D25" w:rsidRPr="009912F9" w:rsidRDefault="002239AA" w:rsidP="009912F9">
            <w:pPr>
              <w:spacing w:after="0" w:line="240" w:lineRule="auto"/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Start-Hollow.ps1</w:t>
            </w:r>
          </w:p>
        </w:tc>
        <w:tc>
          <w:tcPr>
            <w:tcW w:w="45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4A60F" w14:textId="77777777" w:rsidR="00C94D25" w:rsidRPr="009912F9" w:rsidRDefault="0012285B" w:rsidP="009912F9">
            <w:pPr>
              <w:spacing w:after="0" w:line="240" w:lineRule="auto"/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Pending</w:t>
            </w:r>
          </w:p>
        </w:tc>
        <w:tc>
          <w:tcPr>
            <w:tcW w:w="26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352E8" w14:textId="77777777" w:rsidR="00C94D25" w:rsidRPr="009912F9" w:rsidRDefault="0064155E" w:rsidP="009912F9">
            <w:pPr>
              <w:spacing w:after="0" w:line="240" w:lineRule="auto"/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High</w:t>
            </w:r>
          </w:p>
        </w:tc>
      </w:tr>
      <w:tr w:rsidR="00C94D25" w:rsidRPr="009912F9" w14:paraId="2B2BC333" w14:textId="77777777" w:rsidTr="00C94D25">
        <w:trPr>
          <w:trHeight w:val="763"/>
        </w:trPr>
        <w:tc>
          <w:tcPr>
            <w:tcW w:w="21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7C5DD" w14:textId="77777777" w:rsidR="002239AA" w:rsidRDefault="002239AA" w:rsidP="002239AA">
            <w:pPr>
              <w:spacing w:after="0" w:line="240" w:lineRule="auto"/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Invoke-DownloadCrade.ps1,</w:t>
            </w:r>
          </w:p>
          <w:p w14:paraId="5B8E98A2" w14:textId="77777777" w:rsidR="00C94D25" w:rsidRPr="009912F9" w:rsidRDefault="00C94D25" w:rsidP="009912F9">
            <w:pPr>
              <w:spacing w:after="0" w:line="240" w:lineRule="auto"/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45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26788" w14:textId="77777777" w:rsidR="00C94D25" w:rsidRPr="009912F9" w:rsidRDefault="0012285B" w:rsidP="009912F9">
            <w:pPr>
              <w:spacing w:after="0" w:line="240" w:lineRule="auto"/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Pending</w:t>
            </w:r>
          </w:p>
        </w:tc>
        <w:tc>
          <w:tcPr>
            <w:tcW w:w="26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A765F" w14:textId="77777777" w:rsidR="00C94D25" w:rsidRPr="009912F9" w:rsidRDefault="00217EDE" w:rsidP="009912F9">
            <w:pPr>
              <w:spacing w:after="0" w:line="240" w:lineRule="auto"/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Medium</w:t>
            </w:r>
          </w:p>
        </w:tc>
      </w:tr>
      <w:tr w:rsidR="00C94D25" w:rsidRPr="009912F9" w14:paraId="3A9F201D" w14:textId="77777777" w:rsidTr="00C94D25">
        <w:trPr>
          <w:trHeight w:val="763"/>
        </w:trPr>
        <w:tc>
          <w:tcPr>
            <w:tcW w:w="21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C4734" w14:textId="77777777" w:rsidR="00C94D25" w:rsidRPr="009912F9" w:rsidRDefault="002239AA" w:rsidP="009912F9">
            <w:pPr>
              <w:spacing w:after="0" w:line="240" w:lineRule="auto"/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T1218.007_Jscript.msi</w:t>
            </w:r>
          </w:p>
        </w:tc>
        <w:tc>
          <w:tcPr>
            <w:tcW w:w="45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48144" w14:textId="77777777" w:rsidR="00C94D25" w:rsidRPr="009912F9" w:rsidRDefault="0012285B" w:rsidP="009912F9">
            <w:pPr>
              <w:spacing w:after="0" w:line="240" w:lineRule="auto"/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Pending</w:t>
            </w:r>
          </w:p>
        </w:tc>
        <w:tc>
          <w:tcPr>
            <w:tcW w:w="26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FCC58" w14:textId="77777777" w:rsidR="00C94D25" w:rsidRPr="009912F9" w:rsidRDefault="0064155E" w:rsidP="009912F9">
            <w:pPr>
              <w:spacing w:after="0" w:line="240" w:lineRule="auto"/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High</w:t>
            </w:r>
          </w:p>
        </w:tc>
      </w:tr>
      <w:tr w:rsidR="00C94D25" w:rsidRPr="009912F9" w14:paraId="161885A7" w14:textId="77777777" w:rsidTr="00C94D25">
        <w:trPr>
          <w:trHeight w:val="763"/>
        </w:trPr>
        <w:tc>
          <w:tcPr>
            <w:tcW w:w="21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FD1B4" w14:textId="77777777" w:rsidR="00C94D25" w:rsidRPr="009912F9" w:rsidRDefault="002239AA" w:rsidP="009912F9">
            <w:pPr>
              <w:spacing w:after="0" w:line="240" w:lineRule="auto"/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lastRenderedPageBreak/>
              <w:t>T1059.001.md</w:t>
            </w:r>
          </w:p>
        </w:tc>
        <w:tc>
          <w:tcPr>
            <w:tcW w:w="45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C9FB6" w14:textId="77777777" w:rsidR="00C94D25" w:rsidRPr="009912F9" w:rsidRDefault="0012285B" w:rsidP="009912F9">
            <w:pPr>
              <w:spacing w:after="0" w:line="240" w:lineRule="auto"/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Pending</w:t>
            </w:r>
          </w:p>
        </w:tc>
        <w:tc>
          <w:tcPr>
            <w:tcW w:w="26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7E13C" w14:textId="77777777" w:rsidR="00C94D25" w:rsidRPr="009912F9" w:rsidRDefault="00217EDE" w:rsidP="009912F9">
            <w:pPr>
              <w:spacing w:after="0" w:line="240" w:lineRule="auto"/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Low</w:t>
            </w:r>
          </w:p>
        </w:tc>
      </w:tr>
      <w:tr w:rsidR="00C94D25" w:rsidRPr="009912F9" w14:paraId="0E6AFAFA" w14:textId="77777777" w:rsidTr="00C94D25">
        <w:trPr>
          <w:trHeight w:val="763"/>
        </w:trPr>
        <w:tc>
          <w:tcPr>
            <w:tcW w:w="21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C1CC0" w14:textId="77777777" w:rsidR="00C94D25" w:rsidRPr="009912F9" w:rsidRDefault="002239AA" w:rsidP="009912F9">
            <w:pPr>
              <w:spacing w:after="0" w:line="240" w:lineRule="auto"/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T</w:t>
            </w:r>
            <w:proofErr w:type="gramStart"/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1548.002.yaml</w:t>
            </w:r>
            <w:proofErr w:type="gramEnd"/>
          </w:p>
        </w:tc>
        <w:tc>
          <w:tcPr>
            <w:tcW w:w="453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7DDB9" w14:textId="77777777" w:rsidR="00C94D25" w:rsidRPr="009912F9" w:rsidRDefault="0012285B" w:rsidP="009912F9">
            <w:pPr>
              <w:spacing w:after="0" w:line="240" w:lineRule="auto"/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Pending</w:t>
            </w:r>
          </w:p>
        </w:tc>
        <w:tc>
          <w:tcPr>
            <w:tcW w:w="26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1D23C" w14:textId="77777777" w:rsidR="00C94D25" w:rsidRPr="009912F9" w:rsidRDefault="00217EDE" w:rsidP="009912F9">
            <w:pPr>
              <w:spacing w:after="0" w:line="240" w:lineRule="auto"/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Low</w:t>
            </w:r>
          </w:p>
        </w:tc>
      </w:tr>
    </w:tbl>
    <w:p w14:paraId="392AFE9F" w14:textId="77777777" w:rsidR="009912F9" w:rsidRDefault="009912F9" w:rsidP="009912F9">
      <w:pP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</w:p>
    <w:p w14:paraId="4176DD46" w14:textId="77777777" w:rsidR="0012285B" w:rsidRPr="009912F9" w:rsidRDefault="0012285B" w:rsidP="009912F9">
      <w:pP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  <w:t>Because this was a simulated exercise, SHA-256 hashes were not collected. During a real incident, file hashes would be collected and analyzed using approved threat-intelligence sources.</w:t>
      </w:r>
    </w:p>
    <w:p w14:paraId="08139329" w14:textId="77777777" w:rsidR="005F3FD6" w:rsidRDefault="005F3FD6" w:rsidP="009912F9">
      <w:pPr>
        <w:spacing w:after="0" w:line="240" w:lineRule="auto"/>
        <w:rPr>
          <w:rFonts w:ascii="Calibri" w:eastAsia="Times New Roman" w:hAnsi="Calibri" w:cs="Calibri"/>
          <w:b/>
          <w:bCs/>
          <w:color w:val="4F81BD"/>
          <w:kern w:val="0"/>
          <w:sz w:val="28"/>
          <w:szCs w:val="28"/>
          <w14:ligatures w14:val="none"/>
        </w:rPr>
      </w:pPr>
    </w:p>
    <w:p w14:paraId="72013F5E" w14:textId="77777777" w:rsidR="009912F9" w:rsidRPr="0049212A" w:rsidRDefault="009912F9" w:rsidP="009912F9">
      <w:pPr>
        <w:spacing w:after="0" w:line="240" w:lineRule="auto"/>
        <w:rPr>
          <w:rFonts w:ascii="Aptos" w:eastAsia="Times New Roman" w:hAnsi="Aptos" w:cs="Segoe UI"/>
          <w:color w:val="000000"/>
          <w:kern w:val="0"/>
          <w:sz w:val="26"/>
          <w:szCs w:val="26"/>
          <w14:ligatures w14:val="none"/>
        </w:rPr>
      </w:pPr>
      <w:r w:rsidRPr="0049212A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>3.4 Host, User, and Network Indicators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4663"/>
        <w:gridCol w:w="4687"/>
      </w:tblGrid>
      <w:tr w:rsidR="009912F9" w:rsidRPr="009912F9" w14:paraId="39087033" w14:textId="77777777">
        <w:trPr>
          <w:trHeight w:val="547"/>
        </w:trPr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2341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4E8F12F" w14:textId="77777777" w:rsidR="009912F9" w:rsidRPr="009912F9" w:rsidRDefault="009912F9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912F9"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Category</w:t>
            </w:r>
          </w:p>
        </w:tc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2341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779719D" w14:textId="77777777" w:rsidR="009912F9" w:rsidRPr="009912F9" w:rsidRDefault="009912F9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912F9">
              <w:rPr>
                <w:rFonts w:ascii="Cambria" w:eastAsia="Times New Roman" w:hAnsi="Cambria" w:cs="Times New Roman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Value and evidence</w:t>
            </w:r>
          </w:p>
        </w:tc>
      </w:tr>
      <w:tr w:rsidR="009912F9" w:rsidRPr="009912F9" w14:paraId="7F0C1742" w14:textId="77777777">
        <w:trPr>
          <w:trHeight w:val="763"/>
        </w:trPr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3C5180A" w14:textId="77777777" w:rsidR="009912F9" w:rsidRPr="009912F9" w:rsidRDefault="009912F9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912F9"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Affected host and account</w:t>
            </w:r>
          </w:p>
        </w:tc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B38045D" w14:textId="77777777" w:rsidR="009912F9" w:rsidRPr="009912F9" w:rsidRDefault="00FE2375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>Administrator</w:t>
            </w:r>
            <w:r w:rsidR="00352B7A"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test account</w:t>
            </w:r>
          </w:p>
        </w:tc>
      </w:tr>
      <w:tr w:rsidR="009912F9" w:rsidRPr="009912F9" w14:paraId="13D4C7A7" w14:textId="77777777">
        <w:trPr>
          <w:trHeight w:val="763"/>
        </w:trPr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DE53704" w14:textId="77777777" w:rsidR="009912F9" w:rsidRPr="009912F9" w:rsidRDefault="009912F9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912F9"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IP address or domain</w:t>
            </w:r>
          </w:p>
        </w:tc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D7C47A1" w14:textId="77777777" w:rsidR="009912F9" w:rsidRPr="009912F9" w:rsidRDefault="00D90CCA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N/A</w:t>
            </w:r>
            <w:r w:rsidR="003D0440"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 xml:space="preserve"> as this was a testing environment. </w:t>
            </w:r>
          </w:p>
        </w:tc>
      </w:tr>
      <w:tr w:rsidR="009912F9" w:rsidRPr="009912F9" w14:paraId="6DF86C86" w14:textId="77777777">
        <w:trPr>
          <w:trHeight w:val="763"/>
        </w:trPr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4FC152D" w14:textId="77777777" w:rsidR="009912F9" w:rsidRPr="009912F9" w:rsidRDefault="009912F9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912F9"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Lateral movement</w:t>
            </w:r>
          </w:p>
        </w:tc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5C55270" w14:textId="77777777" w:rsidR="009912F9" w:rsidRPr="009912F9" w:rsidRDefault="003D0440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None observed</w:t>
            </w:r>
          </w:p>
        </w:tc>
      </w:tr>
      <w:tr w:rsidR="009912F9" w:rsidRPr="009912F9" w14:paraId="581B920D" w14:textId="77777777">
        <w:trPr>
          <w:trHeight w:val="763"/>
        </w:trPr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E6848B6" w14:textId="77777777" w:rsidR="009912F9" w:rsidRPr="009912F9" w:rsidRDefault="009912F9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9912F9">
              <w:rPr>
                <w:rFonts w:ascii="Cambria" w:eastAsia="Times New Roman" w:hAnsi="Cambria" w:cs="Times New Roman"/>
                <w:color w:val="19232D"/>
                <w:kern w:val="0"/>
                <w:sz w:val="18"/>
                <w:szCs w:val="18"/>
                <w14:ligatures w14:val="none"/>
              </w:rPr>
              <w:t>Data exfiltration</w:t>
            </w:r>
          </w:p>
        </w:tc>
        <w:tc>
          <w:tcPr>
            <w:tcW w:w="51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1BA6E05" w14:textId="77777777" w:rsidR="009912F9" w:rsidRPr="009912F9" w:rsidRDefault="003D0440" w:rsidP="009912F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sz w:val="18"/>
                <w:szCs w:val="18"/>
                <w14:ligatures w14:val="none"/>
              </w:rPr>
              <w:t>None observed</w:t>
            </w:r>
          </w:p>
        </w:tc>
      </w:tr>
    </w:tbl>
    <w:p w14:paraId="34BEED91" w14:textId="77777777" w:rsidR="005F3FD6" w:rsidRDefault="005F3FD6" w:rsidP="009912F9">
      <w:pPr>
        <w:spacing w:after="0" w:line="240" w:lineRule="auto"/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</w:pPr>
    </w:p>
    <w:p w14:paraId="1BAC9C49" w14:textId="77777777" w:rsidR="009912F9" w:rsidRPr="005F3FD6" w:rsidRDefault="009912F9" w:rsidP="009912F9">
      <w:pPr>
        <w:spacing w:after="0" w:line="240" w:lineRule="auto"/>
        <w:rPr>
          <w:rFonts w:ascii="Aptos" w:eastAsia="Times New Roman" w:hAnsi="Aptos" w:cs="Segoe UI"/>
          <w:color w:val="000000"/>
          <w:kern w:val="0"/>
          <w:sz w:val="20"/>
          <w:szCs w:val="20"/>
          <w14:ligatures w14:val="none"/>
        </w:rPr>
      </w:pPr>
      <w:r w:rsidRPr="005F3FD6">
        <w:rPr>
          <w:rFonts w:ascii="Calibri" w:eastAsia="Times New Roman" w:hAnsi="Calibri" w:cs="Calibri"/>
          <w:b/>
          <w:bCs/>
          <w:color w:val="365F91"/>
          <w:kern w:val="0"/>
          <w:sz w:val="32"/>
          <w:szCs w:val="32"/>
          <w14:ligatures w14:val="none"/>
        </w:rPr>
        <w:t>4 Findings and MITRE ATT&amp;CK Mapping</w:t>
      </w:r>
    </w:p>
    <w:p w14:paraId="47F4505F" w14:textId="77777777" w:rsidR="009912F9" w:rsidRPr="009912F9" w:rsidRDefault="00F60CBC" w:rsidP="009912F9">
      <w:pP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  <w:r>
        <w:rPr>
          <w:rFonts w:ascii="Cambria" w:eastAsia="Times New Roman" w:hAnsi="Cambria" w:cs="Segoe UI"/>
          <w:color w:val="000000"/>
          <w:kern w:val="0"/>
          <w:sz w:val="22"/>
          <w:szCs w:val="22"/>
          <w14:ligatures w14:val="none"/>
        </w:rPr>
        <w:t>This hypothetical SOC simulation was designed for investigation and reporting practice. There was no real threat actor. The observed activity was reviewed and mapped to MITRE ATT&amp;CK techniques to illustrate the simulated attack chain.</w:t>
      </w:r>
    </w:p>
    <w:p w14:paraId="02BC1AAA" w14:textId="77777777" w:rsidR="009912F9" w:rsidRDefault="00A60C3A" w:rsidP="009912F9">
      <w:pPr>
        <w:spacing w:after="0" w:line="240" w:lineRule="auto"/>
        <w:rPr>
          <w:rFonts w:ascii="Cambria" w:eastAsia="Times New Roman" w:hAnsi="Cambria" w:cs="Segoe UI"/>
          <w:color w:val="000000"/>
          <w:kern w:val="0"/>
          <w:sz w:val="22"/>
          <w:szCs w:val="22"/>
          <w14:ligatures w14:val="none"/>
        </w:rPr>
      </w:pPr>
      <w:r w:rsidRPr="009912F9">
        <w:rPr>
          <w:rFonts w:ascii="Cambria" w:eastAsia="Times New Roman" w:hAnsi="Cambria" w:cs="Segoe UI"/>
          <w:color w:val="000000"/>
          <w:kern w:val="0"/>
          <w:sz w:val="22"/>
          <w:szCs w:val="22"/>
          <w14:ligatures w14:val="none"/>
        </w:rPr>
        <w:t>Mapped techniques:</w:t>
      </w:r>
    </w:p>
    <w:p w14:paraId="0557B08C" w14:textId="77777777" w:rsidR="006741B9" w:rsidRPr="00A449BC" w:rsidRDefault="00420AC4" w:rsidP="006741B9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sz w:val="18"/>
          <w:szCs w:val="18"/>
          <w14:ligatures w14:val="none"/>
        </w:rPr>
        <w:t>Credential Access</w:t>
      </w:r>
      <w:r w:rsidR="007A16C3">
        <w:rPr>
          <w:rFonts w:ascii="Aptos" w:eastAsia="Times New Roman" w:hAnsi="Aptos" w:cs="Times New Roman"/>
          <w:color w:val="000000"/>
          <w:kern w:val="0"/>
          <w:sz w:val="18"/>
          <w:szCs w:val="18"/>
          <w14:ligatures w14:val="none"/>
        </w:rPr>
        <w:t>:</w:t>
      </w:r>
      <w:r>
        <w:rPr>
          <w:rFonts w:ascii="Aptos" w:eastAsia="Times New Roman" w:hAnsi="Apto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="007A16C3">
        <w:rPr>
          <w:rFonts w:ascii="Aptos" w:eastAsia="Times New Roman" w:hAnsi="Aptos" w:cs="Times New Roman"/>
          <w:color w:val="000000"/>
          <w:kern w:val="0"/>
          <w:sz w:val="18"/>
          <w:szCs w:val="18"/>
          <w14:ligatures w14:val="none"/>
        </w:rPr>
        <w:t>(</w:t>
      </w:r>
      <w:r w:rsidR="006741B9" w:rsidRPr="006741B9">
        <w:rPr>
          <w:rFonts w:ascii="Aptos" w:eastAsia="Times New Roman" w:hAnsi="Aptos" w:cs="Times New Roman"/>
          <w:color w:val="000000"/>
          <w:kern w:val="0"/>
          <w:sz w:val="18"/>
          <w:szCs w:val="18"/>
          <w14:ligatures w14:val="none"/>
        </w:rPr>
        <w:t>T1003.001</w:t>
      </w:r>
      <w:r w:rsidR="007A16C3">
        <w:rPr>
          <w:rFonts w:ascii="Aptos" w:eastAsia="Times New Roman" w:hAnsi="Aptos" w:cs="Times New Roman"/>
          <w:color w:val="000000"/>
          <w:kern w:val="0"/>
          <w:sz w:val="18"/>
          <w:szCs w:val="18"/>
          <w14:ligatures w14:val="none"/>
        </w:rPr>
        <w:t>)</w:t>
      </w:r>
      <w:r w:rsidR="006741B9">
        <w:rPr>
          <w:rFonts w:ascii="Aptos" w:eastAsia="Times New Roman" w:hAnsi="Apto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="00BB2BE1">
        <w:rPr>
          <w:rFonts w:ascii="Aptos" w:eastAsia="Times New Roman" w:hAnsi="Aptos" w:cs="Times New Roman"/>
          <w:color w:val="000000"/>
          <w:kern w:val="0"/>
          <w:sz w:val="18"/>
          <w:szCs w:val="18"/>
          <w14:ligatures w14:val="none"/>
        </w:rPr>
        <w:t>OS Credential Dumping of LSASS memory</w:t>
      </w:r>
      <w:r w:rsidR="007B2351">
        <w:rPr>
          <w:rFonts w:ascii="Aptos" w:eastAsia="Times New Roman" w:hAnsi="Aptos" w:cs="Times New Roman"/>
          <w:color w:val="000000"/>
          <w:kern w:val="0"/>
          <w:sz w:val="18"/>
          <w:szCs w:val="18"/>
          <w14:ligatures w14:val="none"/>
        </w:rPr>
        <w:t xml:space="preserve"> using Out-Mini</w:t>
      </w:r>
      <w:r w:rsidR="00D9352D">
        <w:rPr>
          <w:rFonts w:ascii="Aptos" w:eastAsia="Times New Roman" w:hAnsi="Aptos" w:cs="Times New Roman"/>
          <w:color w:val="000000"/>
          <w:kern w:val="0"/>
          <w:sz w:val="18"/>
          <w:szCs w:val="18"/>
          <w14:ligatures w14:val="none"/>
        </w:rPr>
        <w:t>dump</w:t>
      </w:r>
      <w:r w:rsidR="00546C60">
        <w:rPr>
          <w:rFonts w:ascii="Aptos" w:eastAsia="Times New Roman" w:hAnsi="Aptos" w:cs="Times New Roman"/>
          <w:color w:val="000000"/>
          <w:kern w:val="0"/>
          <w:sz w:val="18"/>
          <w:szCs w:val="18"/>
          <w14:ligatures w14:val="none"/>
        </w:rPr>
        <w:t xml:space="preserve"> used to access and harvest credentials.</w:t>
      </w:r>
    </w:p>
    <w:p w14:paraId="101C949A" w14:textId="77777777" w:rsidR="00546C60" w:rsidRPr="00350A64" w:rsidRDefault="00AD6F06" w:rsidP="006741B9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  <w:t>Defense Evasion:</w:t>
      </w:r>
      <w:r w:rsidR="004B5EC3"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  <w:t xml:space="preserve"> (</w:t>
      </w:r>
      <w:r w:rsidR="004B5EC3">
        <w:rPr>
          <w:rFonts w:ascii="Aptos" w:eastAsia="Times New Roman" w:hAnsi="Aptos" w:cs="Times New Roman"/>
          <w:color w:val="000000"/>
          <w:kern w:val="0"/>
          <w:sz w:val="18"/>
          <w:szCs w:val="18"/>
          <w14:ligatures w14:val="none"/>
        </w:rPr>
        <w:t>T1055.001, T1055.004, T1056.004, T1218)</w:t>
      </w:r>
      <w:r w:rsidR="004249D2">
        <w:rPr>
          <w:rFonts w:ascii="Aptos" w:eastAsia="Times New Roman" w:hAnsi="Aptos" w:cs="Times New Roman"/>
          <w:color w:val="000000"/>
          <w:kern w:val="0"/>
          <w:sz w:val="18"/>
          <w:szCs w:val="18"/>
          <w14:ligatures w14:val="none"/>
        </w:rPr>
        <w:t xml:space="preserve">; adversary is using a trusted windows binary to execute malicious code, injecting into legitimate processes (DLLs) </w:t>
      </w:r>
      <w:r w:rsidR="00350A64">
        <w:rPr>
          <w:rFonts w:ascii="Aptos" w:eastAsia="Times New Roman" w:hAnsi="Aptos" w:cs="Times New Roman"/>
          <w:color w:val="000000"/>
          <w:kern w:val="0"/>
          <w:sz w:val="18"/>
          <w:szCs w:val="18"/>
          <w14:ligatures w14:val="none"/>
        </w:rPr>
        <w:t>APC queuing to hide from being detected, and hooking system APIs to steal credentials.</w:t>
      </w:r>
    </w:p>
    <w:p w14:paraId="337D82B9" w14:textId="77777777" w:rsidR="00350A64" w:rsidRPr="00564417" w:rsidRDefault="00205C5B" w:rsidP="006741B9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  <w:t xml:space="preserve">Defense Evasion/Execution: </w:t>
      </w:r>
      <w:r w:rsidR="007D7B08"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  <w:t>(</w:t>
      </w:r>
      <w:r w:rsidR="007D7B08">
        <w:rPr>
          <w:rFonts w:ascii="Cambria" w:eastAsia="Times New Roman" w:hAnsi="Cambria" w:cs="Times New Roman"/>
          <w:color w:val="19232D"/>
          <w:kern w:val="0"/>
          <w:sz w:val="18"/>
          <w:szCs w:val="18"/>
          <w14:ligatures w14:val="none"/>
        </w:rPr>
        <w:t xml:space="preserve">T1055.012, T1059.001, T1218.007) </w:t>
      </w:r>
      <w:r w:rsidR="0019007B">
        <w:rPr>
          <w:rFonts w:ascii="Cambria" w:eastAsia="Times New Roman" w:hAnsi="Cambria" w:cs="Times New Roman"/>
          <w:color w:val="19232D"/>
          <w:kern w:val="0"/>
          <w:sz w:val="18"/>
          <w:szCs w:val="18"/>
          <w14:ligatures w14:val="none"/>
        </w:rPr>
        <w:t xml:space="preserve">runs malicious </w:t>
      </w:r>
      <w:r w:rsidR="006617FA">
        <w:rPr>
          <w:rFonts w:ascii="Cambria" w:eastAsia="Times New Roman" w:hAnsi="Cambria" w:cs="Times New Roman"/>
          <w:color w:val="19232D"/>
          <w:kern w:val="0"/>
          <w:sz w:val="18"/>
          <w:szCs w:val="18"/>
          <w14:ligatures w14:val="none"/>
        </w:rPr>
        <w:t>PowerShell</w:t>
      </w:r>
      <w:r w:rsidR="0019007B">
        <w:rPr>
          <w:rFonts w:ascii="Cambria" w:eastAsia="Times New Roman" w:hAnsi="Cambria" w:cs="Times New Roman"/>
          <w:color w:val="19232D"/>
          <w:kern w:val="0"/>
          <w:sz w:val="18"/>
          <w:szCs w:val="18"/>
          <w14:ligatures w14:val="none"/>
        </w:rPr>
        <w:t xml:space="preserve"> scripts through trusted Microsoft installer to hijack legitimate system processes</w:t>
      </w:r>
      <w:r w:rsidR="00564417">
        <w:rPr>
          <w:rFonts w:ascii="Cambria" w:eastAsia="Times New Roman" w:hAnsi="Cambria" w:cs="Times New Roman"/>
          <w:color w:val="19232D"/>
          <w:kern w:val="0"/>
          <w:sz w:val="18"/>
          <w:szCs w:val="18"/>
          <w14:ligatures w14:val="none"/>
        </w:rPr>
        <w:t>, removing memory, and replacing with malware.</w:t>
      </w:r>
    </w:p>
    <w:p w14:paraId="710CB2EE" w14:textId="77777777" w:rsidR="00564417" w:rsidRPr="00635B01" w:rsidRDefault="00564417" w:rsidP="006741B9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  <w:r>
        <w:rPr>
          <w:rFonts w:ascii="Cambria" w:eastAsia="Times New Roman" w:hAnsi="Cambria" w:cs="Times New Roman"/>
          <w:color w:val="19232D"/>
          <w:kern w:val="0"/>
          <w:sz w:val="18"/>
          <w:szCs w:val="18"/>
          <w14:ligatures w14:val="none"/>
        </w:rPr>
        <w:t>Privilege Escalation: (</w:t>
      </w:r>
      <w:r w:rsidR="006617FA">
        <w:rPr>
          <w:rFonts w:ascii="Cambria" w:eastAsia="Times New Roman" w:hAnsi="Cambria" w:cs="Times New Roman"/>
          <w:color w:val="19232D"/>
          <w:kern w:val="0"/>
          <w:sz w:val="18"/>
          <w:szCs w:val="18"/>
          <w14:ligatures w14:val="none"/>
        </w:rPr>
        <w:t xml:space="preserve">T1059.001, T1548.002) runs malicious PowerShell commands to bypass </w:t>
      </w:r>
      <w:r w:rsidR="00C069EA">
        <w:rPr>
          <w:rFonts w:ascii="Cambria" w:eastAsia="Times New Roman" w:hAnsi="Cambria" w:cs="Times New Roman"/>
          <w:color w:val="19232D"/>
          <w:kern w:val="0"/>
          <w:sz w:val="18"/>
          <w:szCs w:val="18"/>
          <w14:ligatures w14:val="none"/>
        </w:rPr>
        <w:t>Windows User Access Control, elevating privileges.</w:t>
      </w:r>
    </w:p>
    <w:p w14:paraId="0F39541B" w14:textId="77777777" w:rsidR="005F3FD6" w:rsidRDefault="005F3FD6" w:rsidP="009912F9">
      <w:pPr>
        <w:spacing w:after="0" w:line="240" w:lineRule="auto"/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</w:pPr>
    </w:p>
    <w:p w14:paraId="255C4070" w14:textId="77777777" w:rsidR="009912F9" w:rsidRPr="009912F9" w:rsidRDefault="009912F9" w:rsidP="009912F9">
      <w:pP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  <w:r w:rsidRPr="009912F9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>4.1 Detection Gap Assessment</w:t>
      </w:r>
    </w:p>
    <w:p w14:paraId="5F20DE1B" w14:textId="77777777" w:rsidR="003C34A8" w:rsidRDefault="00336482" w:rsidP="009912F9">
      <w:pPr>
        <w:spacing w:after="0" w:line="240" w:lineRule="auto"/>
        <w:rPr>
          <w:rFonts w:ascii="Cambria" w:eastAsia="Times New Roman" w:hAnsi="Cambria" w:cs="Segoe UI"/>
          <w:color w:val="000000"/>
          <w:kern w:val="0"/>
          <w:sz w:val="22"/>
          <w:szCs w:val="22"/>
          <w14:ligatures w14:val="none"/>
        </w:rPr>
      </w:pPr>
      <w:r>
        <w:rPr>
          <w:rFonts w:ascii="Cambria" w:eastAsia="Times New Roman" w:hAnsi="Cambria" w:cs="Segoe UI"/>
          <w:color w:val="000000"/>
          <w:kern w:val="0"/>
          <w:sz w:val="22"/>
          <w:szCs w:val="22"/>
          <w14:ligatures w14:val="none"/>
        </w:rPr>
        <w:lastRenderedPageBreak/>
        <w:t>This simulation tested Microsoft Windows Defender against living-off-the-land techniques. Defender identified and blocked the known malicious artifacts used in the exercise; however, the simulation also highlights the importance of additional visibility for activity involving memory injection and trusted Windows binaries.</w:t>
      </w:r>
    </w:p>
    <w:p w14:paraId="0AF58E59" w14:textId="77777777" w:rsidR="009912F9" w:rsidRDefault="00296D71" w:rsidP="003C34A8">
      <w:pPr>
        <w:pStyle w:val="ListParagraph"/>
        <w:numPr>
          <w:ilvl w:val="0"/>
          <w:numId w:val="6"/>
        </w:numP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  <w:t>Windows binaries: The simulation used a trusted Microsoft installer to execute malicious scripts.</w:t>
      </w:r>
    </w:p>
    <w:p w14:paraId="0962AC53" w14:textId="77777777" w:rsidR="00296D71" w:rsidRDefault="00F50A54" w:rsidP="003C34A8">
      <w:pPr>
        <w:pStyle w:val="ListParagraph"/>
        <w:numPr>
          <w:ilvl w:val="0"/>
          <w:numId w:val="6"/>
        </w:numP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  <w:t>PowerShell activity: The simulation included malicious PowerShell execution and process-manipulation behavior.</w:t>
      </w:r>
    </w:p>
    <w:p w14:paraId="2979A446" w14:textId="77777777" w:rsidR="00F50A54" w:rsidRPr="003C34A8" w:rsidRDefault="00A60C3A" w:rsidP="003C34A8">
      <w:pPr>
        <w:pStyle w:val="ListParagraph"/>
        <w:numPr>
          <w:ilvl w:val="0"/>
          <w:numId w:val="6"/>
        </w:numP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  <w:t>Privilege escalation: The simulation included activity intended to bypass UAC controls and obtain elevated privileges.</w:t>
      </w:r>
    </w:p>
    <w:p w14:paraId="3A9FED24" w14:textId="77777777" w:rsidR="005F3FD6" w:rsidRDefault="005F3FD6" w:rsidP="009912F9">
      <w:pPr>
        <w:spacing w:after="0" w:line="240" w:lineRule="auto"/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</w:pPr>
    </w:p>
    <w:p w14:paraId="24596482" w14:textId="77777777" w:rsidR="009912F9" w:rsidRPr="005F3FD6" w:rsidRDefault="009912F9" w:rsidP="009912F9">
      <w:pPr>
        <w:spacing w:after="0" w:line="240" w:lineRule="auto"/>
        <w:rPr>
          <w:rFonts w:ascii="Aptos" w:eastAsia="Times New Roman" w:hAnsi="Aptos" w:cs="Segoe UI"/>
          <w:color w:val="000000"/>
          <w:kern w:val="0"/>
          <w:sz w:val="20"/>
          <w:szCs w:val="20"/>
          <w14:ligatures w14:val="none"/>
        </w:rPr>
      </w:pPr>
      <w:r w:rsidRPr="005F3FD6">
        <w:rPr>
          <w:rFonts w:ascii="Calibri" w:eastAsia="Times New Roman" w:hAnsi="Calibri" w:cs="Calibri"/>
          <w:b/>
          <w:bCs/>
          <w:color w:val="365F91"/>
          <w:kern w:val="0"/>
          <w:sz w:val="32"/>
          <w:szCs w:val="32"/>
          <w14:ligatures w14:val="none"/>
        </w:rPr>
        <w:t>5 Recommended Actions</w:t>
      </w:r>
    </w:p>
    <w:p w14:paraId="14718E52" w14:textId="77777777" w:rsidR="005F3FD6" w:rsidRDefault="005F3FD6" w:rsidP="009912F9">
      <w:pPr>
        <w:spacing w:after="0" w:line="240" w:lineRule="auto"/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</w:pPr>
    </w:p>
    <w:p w14:paraId="636D9104" w14:textId="77777777" w:rsidR="009912F9" w:rsidRPr="009912F9" w:rsidRDefault="009912F9" w:rsidP="009912F9">
      <w:pP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  <w:r w:rsidRPr="009912F9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>5.1 Immediate Actions</w:t>
      </w:r>
    </w:p>
    <w:p w14:paraId="7D612D40" w14:textId="77777777" w:rsidR="00DA1AD6" w:rsidRDefault="00DA1AD6" w:rsidP="00DA1AD6">
      <w:pPr>
        <w:pStyle w:val="ListParagraph"/>
        <w:numPr>
          <w:ilvl w:val="0"/>
          <w:numId w:val="2"/>
        </w:numPr>
        <w:spacing w:after="0" w:line="240" w:lineRule="auto"/>
        <w:rPr>
          <w:rFonts w:ascii="Cambria" w:eastAsia="Times New Roman" w:hAnsi="Cambria" w:cs="Segoe UI"/>
          <w:color w:val="000000"/>
          <w:kern w:val="0"/>
          <w:sz w:val="22"/>
          <w:szCs w:val="22"/>
          <w14:ligatures w14:val="none"/>
        </w:rPr>
      </w:pPr>
      <w:r>
        <w:rPr>
          <w:rFonts w:ascii="Cambria" w:eastAsia="Times New Roman" w:hAnsi="Cambria" w:cs="Segoe UI"/>
          <w:color w:val="000000"/>
          <w:kern w:val="0"/>
          <w:sz w:val="22"/>
          <w:szCs w:val="22"/>
          <w14:ligatures w14:val="none"/>
        </w:rPr>
        <w:t>Segment the affected workstation from the rest of the network to support containment.</w:t>
      </w:r>
    </w:p>
    <w:p w14:paraId="1411F88C" w14:textId="77777777" w:rsidR="009912F9" w:rsidRDefault="002438C0" w:rsidP="00DA1AD6">
      <w:pPr>
        <w:pStyle w:val="ListParagraph"/>
        <w:numPr>
          <w:ilvl w:val="0"/>
          <w:numId w:val="2"/>
        </w:numPr>
        <w:spacing w:after="0" w:line="240" w:lineRule="auto"/>
        <w:rPr>
          <w:rFonts w:ascii="Cambria" w:eastAsia="Times New Roman" w:hAnsi="Cambria" w:cs="Segoe UI"/>
          <w:color w:val="000000"/>
          <w:kern w:val="0"/>
          <w:sz w:val="22"/>
          <w:szCs w:val="22"/>
          <w14:ligatures w14:val="none"/>
        </w:rPr>
      </w:pPr>
      <w:r w:rsidRPr="00DA1AD6">
        <w:rPr>
          <w:rFonts w:ascii="Cambria" w:eastAsia="Times New Roman" w:hAnsi="Cambria" w:cs="Segoe UI"/>
          <w:color w:val="000000"/>
          <w:kern w:val="0"/>
          <w:sz w:val="22"/>
          <w:szCs w:val="22"/>
          <w14:ligatures w14:val="none"/>
        </w:rPr>
        <w:t>Review Defender alerts and confirm that all identified malicious artifacts were quarantined or removed; terminate any remaining malicious processes if necessary.</w:t>
      </w:r>
    </w:p>
    <w:p w14:paraId="1078D5EC" w14:textId="77777777" w:rsidR="00DA1AD6" w:rsidRDefault="00A872CC" w:rsidP="00DA1AD6">
      <w:pPr>
        <w:pStyle w:val="ListParagraph"/>
        <w:numPr>
          <w:ilvl w:val="0"/>
          <w:numId w:val="2"/>
        </w:numPr>
        <w:spacing w:after="0" w:line="240" w:lineRule="auto"/>
        <w:rPr>
          <w:rFonts w:ascii="Cambria" w:eastAsia="Times New Roman" w:hAnsi="Cambria" w:cs="Segoe UI"/>
          <w:color w:val="000000"/>
          <w:kern w:val="0"/>
          <w:sz w:val="22"/>
          <w:szCs w:val="22"/>
          <w14:ligatures w14:val="none"/>
        </w:rPr>
      </w:pPr>
      <w:r>
        <w:rPr>
          <w:rFonts w:ascii="Cambria" w:eastAsia="Times New Roman" w:hAnsi="Cambria" w:cs="Segoe UI"/>
          <w:color w:val="000000"/>
          <w:kern w:val="0"/>
          <w:sz w:val="22"/>
          <w:szCs w:val="22"/>
          <w14:ligatures w14:val="none"/>
        </w:rPr>
        <w:t>Check for persistence mechanisms, including newly created services, scheduled tasks, and registry run keys.</w:t>
      </w:r>
    </w:p>
    <w:p w14:paraId="06B38805" w14:textId="77777777" w:rsidR="00FA169B" w:rsidRDefault="00FA169B" w:rsidP="00DA1AD6">
      <w:pPr>
        <w:pStyle w:val="ListParagraph"/>
        <w:numPr>
          <w:ilvl w:val="0"/>
          <w:numId w:val="2"/>
        </w:numPr>
        <w:spacing w:after="0" w:line="240" w:lineRule="auto"/>
        <w:rPr>
          <w:rFonts w:ascii="Cambria" w:eastAsia="Times New Roman" w:hAnsi="Cambria" w:cs="Segoe UI"/>
          <w:color w:val="000000"/>
          <w:kern w:val="0"/>
          <w:sz w:val="22"/>
          <w:szCs w:val="22"/>
          <w14:ligatures w14:val="none"/>
        </w:rPr>
      </w:pPr>
      <w:r>
        <w:rPr>
          <w:rFonts w:ascii="Cambria" w:eastAsia="Times New Roman" w:hAnsi="Cambria" w:cs="Segoe UI"/>
          <w:color w:val="000000"/>
          <w:kern w:val="0"/>
          <w:sz w:val="22"/>
          <w:szCs w:val="22"/>
          <w14:ligatures w14:val="none"/>
        </w:rPr>
        <w:t>Revoke and reset potentially compromised credentials.</w:t>
      </w:r>
    </w:p>
    <w:p w14:paraId="3075CDA8" w14:textId="77777777" w:rsidR="00DA1AD6" w:rsidRPr="00E453B0" w:rsidRDefault="00FA169B" w:rsidP="002438C0">
      <w:pPr>
        <w:pStyle w:val="ListParagraph"/>
        <w:numPr>
          <w:ilvl w:val="0"/>
          <w:numId w:val="2"/>
        </w:numPr>
        <w:spacing w:after="0" w:line="240" w:lineRule="auto"/>
        <w:rPr>
          <w:rFonts w:ascii="Cambria" w:eastAsia="Times New Roman" w:hAnsi="Cambria" w:cs="Segoe UI"/>
          <w:color w:val="000000"/>
          <w:kern w:val="0"/>
          <w:sz w:val="22"/>
          <w:szCs w:val="22"/>
          <w14:ligatures w14:val="none"/>
        </w:rPr>
      </w:pPr>
      <w:r>
        <w:rPr>
          <w:rFonts w:ascii="Cambria" w:eastAsia="Times New Roman" w:hAnsi="Cambria" w:cs="Segoe UI"/>
          <w:color w:val="000000"/>
          <w:kern w:val="0"/>
          <w:sz w:val="22"/>
          <w:szCs w:val="22"/>
          <w14:ligatures w14:val="none"/>
        </w:rPr>
        <w:t>Collect and preserve relevant evidence for further analysis.</w:t>
      </w:r>
    </w:p>
    <w:p w14:paraId="325F7575" w14:textId="77777777" w:rsidR="005F3FD6" w:rsidRDefault="005F3FD6" w:rsidP="009912F9">
      <w:pPr>
        <w:spacing w:after="0" w:line="240" w:lineRule="auto"/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</w:pPr>
    </w:p>
    <w:p w14:paraId="1329D1AA" w14:textId="77777777" w:rsidR="009912F9" w:rsidRPr="009912F9" w:rsidRDefault="009912F9" w:rsidP="009912F9">
      <w:pP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  <w:r w:rsidRPr="009912F9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>5.2 Longer-Term Improvements</w:t>
      </w:r>
    </w:p>
    <w:p w14:paraId="465D1729" w14:textId="77777777" w:rsidR="009912F9" w:rsidRPr="00E96D48" w:rsidRDefault="00E96D48" w:rsidP="00965BDA">
      <w:pPr>
        <w:pStyle w:val="ListParagraph"/>
        <w:numPr>
          <w:ilvl w:val="0"/>
          <w:numId w:val="4"/>
        </w:numP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  <w:r>
        <w:rPr>
          <w:rFonts w:ascii="Cambria" w:eastAsia="Times New Roman" w:hAnsi="Cambria" w:cs="Segoe UI"/>
          <w:color w:val="000000"/>
          <w:kern w:val="0"/>
          <w:sz w:val="22"/>
          <w:szCs w:val="22"/>
          <w14:ligatures w14:val="none"/>
        </w:rPr>
        <w:t>Harden UAC and administrative controls.</w:t>
      </w:r>
    </w:p>
    <w:p w14:paraId="7C4E66C5" w14:textId="77777777" w:rsidR="00E96D48" w:rsidRPr="00E96D48" w:rsidRDefault="00E96D48" w:rsidP="00965BDA">
      <w:pPr>
        <w:pStyle w:val="ListParagraph"/>
        <w:numPr>
          <w:ilvl w:val="0"/>
          <w:numId w:val="4"/>
        </w:numP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  <w:r>
        <w:rPr>
          <w:rFonts w:ascii="Cambria" w:eastAsia="Times New Roman" w:hAnsi="Cambria" w:cs="Segoe UI"/>
          <w:color w:val="000000"/>
          <w:kern w:val="0"/>
          <w:sz w:val="22"/>
          <w:szCs w:val="22"/>
          <w14:ligatures w14:val="none"/>
        </w:rPr>
        <w:t>Restrict unnecessary use of living-off-the-land binaries.</w:t>
      </w:r>
    </w:p>
    <w:p w14:paraId="66C97C77" w14:textId="77777777" w:rsidR="00E96D48" w:rsidRPr="00B9659B" w:rsidRDefault="00B9659B" w:rsidP="00B9659B">
      <w:pPr>
        <w:pStyle w:val="ListParagraph"/>
        <w:numPr>
          <w:ilvl w:val="0"/>
          <w:numId w:val="4"/>
        </w:numP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  <w:r>
        <w:rPr>
          <w:rFonts w:ascii="Cambria" w:eastAsia="Times New Roman" w:hAnsi="Cambria" w:cs="Segoe UI"/>
          <w:color w:val="000000"/>
          <w:kern w:val="0"/>
          <w:sz w:val="22"/>
          <w:szCs w:val="22"/>
          <w14:ligatures w14:val="none"/>
        </w:rPr>
        <w:t>Limit PowerShell access to authorized users and apply appropriate execution controls.</w:t>
      </w:r>
    </w:p>
    <w:p w14:paraId="5AB8C675" w14:textId="77777777" w:rsidR="00B9659B" w:rsidRPr="00B9659B" w:rsidRDefault="00F07FE4" w:rsidP="00B9659B">
      <w:pPr>
        <w:pStyle w:val="ListParagraph"/>
        <w:numPr>
          <w:ilvl w:val="0"/>
          <w:numId w:val="4"/>
        </w:numP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  <w:r>
        <w:rPr>
          <w:rFonts w:ascii="Cambria" w:eastAsia="Times New Roman" w:hAnsi="Cambria" w:cs="Segoe UI"/>
          <w:color w:val="000000"/>
          <w:kern w:val="0"/>
          <w:sz w:val="22"/>
          <w:szCs w:val="22"/>
          <w14:ligatures w14:val="none"/>
        </w:rPr>
        <w:t>Use EDR and memory-protection capabilities to improve endpoint visibility and detection.</w:t>
      </w:r>
    </w:p>
    <w:p w14:paraId="7DA25F8D" w14:textId="77777777" w:rsidR="005F3FD6" w:rsidRDefault="005F3FD6" w:rsidP="009912F9">
      <w:pPr>
        <w:spacing w:after="0" w:line="240" w:lineRule="auto"/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</w:pPr>
    </w:p>
    <w:p w14:paraId="59389763" w14:textId="77777777" w:rsidR="009912F9" w:rsidRPr="009912F9" w:rsidRDefault="009912F9" w:rsidP="009912F9">
      <w:pPr>
        <w:spacing w:after="0" w:line="240" w:lineRule="auto"/>
        <w:rPr>
          <w:rFonts w:ascii="Aptos" w:eastAsia="Times New Roman" w:hAnsi="Aptos" w:cs="Segoe UI"/>
          <w:color w:val="000000"/>
          <w:kern w:val="0"/>
          <w:sz w:val="18"/>
          <w:szCs w:val="18"/>
          <w14:ligatures w14:val="none"/>
        </w:rPr>
      </w:pPr>
      <w:r w:rsidRPr="009912F9"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  <w:t>6 Lessons Learned</w:t>
      </w:r>
    </w:p>
    <w:p w14:paraId="6B1491D8" w14:textId="77777777" w:rsidR="003274DA" w:rsidRPr="001F409C" w:rsidRDefault="005605D5" w:rsidP="005605D5">
      <w:pPr>
        <w:pStyle w:val="ListParagraph"/>
        <w:numPr>
          <w:ilvl w:val="0"/>
          <w:numId w:val="4"/>
        </w:numPr>
      </w:pPr>
      <w:r>
        <w:rPr>
          <w:rFonts w:ascii="Cambria" w:hAnsi="Cambria"/>
          <w:sz w:val="22"/>
          <w:szCs w:val="22"/>
        </w:rPr>
        <w:t>Track detection, response, and containment times during future simulations to evaluate incident-response performance.</w:t>
      </w:r>
    </w:p>
    <w:p w14:paraId="0F2C065B" w14:textId="77777777" w:rsidR="001F409C" w:rsidRPr="00347834" w:rsidRDefault="00782996" w:rsidP="005605D5">
      <w:pPr>
        <w:pStyle w:val="ListParagraph"/>
        <w:numPr>
          <w:ilvl w:val="0"/>
          <w:numId w:val="4"/>
        </w:numPr>
      </w:pPr>
      <w:r>
        <w:rPr>
          <w:rFonts w:ascii="Cambria" w:hAnsi="Cambria"/>
          <w:sz w:val="22"/>
          <w:szCs w:val="22"/>
        </w:rPr>
        <w:t>Collect file hashes and relevant indicators of compromise (IOCs) during the incident when available.</w:t>
      </w:r>
    </w:p>
    <w:p w14:paraId="26FC8057" w14:textId="77777777" w:rsidR="00347834" w:rsidRPr="006039B4" w:rsidRDefault="00347834" w:rsidP="005605D5">
      <w:pPr>
        <w:pStyle w:val="ListParagraph"/>
        <w:numPr>
          <w:ilvl w:val="0"/>
          <w:numId w:val="4"/>
        </w:numPr>
      </w:pPr>
      <w:r>
        <w:rPr>
          <w:rFonts w:ascii="Cambria" w:hAnsi="Cambria"/>
          <w:sz w:val="22"/>
          <w:szCs w:val="22"/>
        </w:rPr>
        <w:t>Use EDR and SIEM tools to centralize monitoring and support timely alerting.</w:t>
      </w:r>
    </w:p>
    <w:p w14:paraId="3FD454AF" w14:textId="77777777" w:rsidR="00E453B0" w:rsidRPr="009912F9" w:rsidRDefault="006039B4" w:rsidP="00E453B0">
      <w:pPr>
        <w:pStyle w:val="ListParagraph"/>
        <w:numPr>
          <w:ilvl w:val="0"/>
          <w:numId w:val="4"/>
        </w:numPr>
      </w:pPr>
      <w:r>
        <w:rPr>
          <w:rFonts w:ascii="Cambria" w:hAnsi="Cambria"/>
          <w:sz w:val="22"/>
          <w:szCs w:val="22"/>
        </w:rPr>
        <w:t>Ensure appropriate team members are familiar with the incident-response playbook and their responsibilities during simulated events.</w:t>
      </w:r>
    </w:p>
    <w:sectPr w:rsidR="00E453B0" w:rsidRPr="009912F9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EF4B5" w14:textId="77777777" w:rsidR="005F7B64" w:rsidRDefault="005F7B64" w:rsidP="003274DA">
      <w:pPr>
        <w:spacing w:after="0" w:line="240" w:lineRule="auto"/>
      </w:pPr>
      <w:r>
        <w:separator/>
      </w:r>
    </w:p>
  </w:endnote>
  <w:endnote w:type="continuationSeparator" w:id="0">
    <w:p w14:paraId="6F5E9FD2" w14:textId="77777777" w:rsidR="005F7B64" w:rsidRDefault="005F7B64" w:rsidP="00327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33D56" w14:textId="77777777" w:rsidR="000D2ADD" w:rsidRDefault="000D2ADD" w:rsidP="000D2ADD">
    <w:pPr>
      <w:pStyle w:val="artifact-docx-previewfooter"/>
      <w:shd w:val="clear" w:color="auto" w:fill="FCFCFC"/>
      <w:spacing w:before="0" w:beforeAutospacing="0" w:after="0" w:afterAutospacing="0"/>
      <w:jc w:val="center"/>
      <w:rPr>
        <w:rFonts w:ascii="Aptos" w:hAnsi="Aptos" w:cs="Segoe UI"/>
        <w:color w:val="000000"/>
        <w:sz w:val="18"/>
        <w:szCs w:val="18"/>
      </w:rPr>
    </w:pPr>
    <w:r>
      <w:rPr>
        <w:rFonts w:ascii="Aptos" w:hAnsi="Aptos" w:cs="Segoe UI"/>
        <w:color w:val="000000"/>
        <w:sz w:val="18"/>
        <w:szCs w:val="18"/>
      </w:rPr>
      <w:t>Case ID [</w:t>
    </w:r>
    <w:r w:rsidR="00D95F32">
      <w:rPr>
        <w:rFonts w:ascii="Aptos" w:hAnsi="Aptos"/>
        <w:color w:val="000000"/>
        <w:sz w:val="18"/>
        <w:szCs w:val="18"/>
      </w:rPr>
      <w:t>CASE_ID12345678</w:t>
    </w:r>
    <w:r>
      <w:rPr>
        <w:rFonts w:ascii="Aptos" w:hAnsi="Aptos" w:cs="Segoe UI"/>
        <w:color w:val="000000"/>
        <w:sz w:val="18"/>
        <w:szCs w:val="18"/>
      </w:rPr>
      <w:t xml:space="preserve">] SOC Simulation Report </w:t>
    </w:r>
  </w:p>
  <w:p w14:paraId="38A50F98" w14:textId="77777777" w:rsidR="000D2ADD" w:rsidRPr="000D2ADD" w:rsidRDefault="000D2ADD" w:rsidP="000D2A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C35C2" w14:textId="77777777" w:rsidR="005F7B64" w:rsidRDefault="005F7B64" w:rsidP="003274DA">
      <w:pPr>
        <w:spacing w:after="0" w:line="240" w:lineRule="auto"/>
      </w:pPr>
      <w:r>
        <w:separator/>
      </w:r>
    </w:p>
  </w:footnote>
  <w:footnote w:type="continuationSeparator" w:id="0">
    <w:p w14:paraId="5D24EDA7" w14:textId="77777777" w:rsidR="005F7B64" w:rsidRDefault="005F7B64" w:rsidP="003274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2A3C2" w14:textId="77777777" w:rsidR="003274DA" w:rsidRDefault="00D95F32" w:rsidP="003274DA">
    <w:pPr>
      <w:pStyle w:val="artifact-docx-previewheader"/>
      <w:spacing w:before="0" w:beforeAutospacing="0" w:after="0" w:afterAutospacing="0"/>
      <w:jc w:val="center"/>
      <w:rPr>
        <w:rFonts w:ascii="Aptos" w:hAnsi="Aptos"/>
        <w:color w:val="000000"/>
        <w:sz w:val="18"/>
        <w:szCs w:val="18"/>
      </w:rPr>
    </w:pPr>
    <w:r>
      <w:rPr>
        <w:rFonts w:ascii="Aptos" w:hAnsi="Aptos"/>
        <w:b/>
        <w:bCs/>
        <w:color w:val="000000"/>
        <w:sz w:val="18"/>
        <w:szCs w:val="18"/>
      </w:rPr>
      <w:t>INTERNAL</w:t>
    </w:r>
    <w:r w:rsidR="003274DA">
      <w:rPr>
        <w:rFonts w:ascii="Aptos" w:hAnsi="Aptos"/>
        <w:b/>
        <w:bCs/>
        <w:color w:val="000000"/>
        <w:sz w:val="18"/>
        <w:szCs w:val="18"/>
      </w:rPr>
      <w:t xml:space="preserve"> | TRAINING USE</w:t>
    </w:r>
  </w:p>
  <w:p w14:paraId="1980F83C" w14:textId="77777777" w:rsidR="003274DA" w:rsidRPr="003274DA" w:rsidRDefault="003274DA" w:rsidP="003274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A26F5"/>
    <w:multiLevelType w:val="hybridMultilevel"/>
    <w:tmpl w:val="97845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80C24"/>
    <w:multiLevelType w:val="hybridMultilevel"/>
    <w:tmpl w:val="C91EF73C"/>
    <w:lvl w:ilvl="0" w:tplc="BD08782E">
      <w:numFmt w:val="bullet"/>
      <w:lvlText w:val="•"/>
      <w:lvlJc w:val="left"/>
      <w:pPr>
        <w:ind w:left="720" w:hanging="360"/>
      </w:pPr>
      <w:rPr>
        <w:rFonts w:ascii="Cambria" w:eastAsia="Times New Roman" w:hAnsi="Cambria" w:cs="Segoe U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11B2A"/>
    <w:multiLevelType w:val="hybridMultilevel"/>
    <w:tmpl w:val="A0428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551B71"/>
    <w:multiLevelType w:val="hybridMultilevel"/>
    <w:tmpl w:val="DCE4A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2A1325"/>
    <w:multiLevelType w:val="hybridMultilevel"/>
    <w:tmpl w:val="3D7A020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62C73ABF"/>
    <w:multiLevelType w:val="hybridMultilevel"/>
    <w:tmpl w:val="E6B8A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3672459">
    <w:abstractNumId w:val="0"/>
  </w:num>
  <w:num w:numId="2" w16cid:durableId="870730698">
    <w:abstractNumId w:val="3"/>
  </w:num>
  <w:num w:numId="3" w16cid:durableId="655650675">
    <w:abstractNumId w:val="5"/>
  </w:num>
  <w:num w:numId="4" w16cid:durableId="1404985949">
    <w:abstractNumId w:val="1"/>
  </w:num>
  <w:num w:numId="5" w16cid:durableId="1188252684">
    <w:abstractNumId w:val="2"/>
  </w:num>
  <w:num w:numId="6" w16cid:durableId="1285162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AAE"/>
    <w:rsid w:val="00052582"/>
    <w:rsid w:val="000855A2"/>
    <w:rsid w:val="00095369"/>
    <w:rsid w:val="000D2ADD"/>
    <w:rsid w:val="000F11CC"/>
    <w:rsid w:val="0011759A"/>
    <w:rsid w:val="0012285B"/>
    <w:rsid w:val="0012507F"/>
    <w:rsid w:val="00130B0F"/>
    <w:rsid w:val="00131AC6"/>
    <w:rsid w:val="00140698"/>
    <w:rsid w:val="00146FC0"/>
    <w:rsid w:val="0019007B"/>
    <w:rsid w:val="001D1922"/>
    <w:rsid w:val="001D57BB"/>
    <w:rsid w:val="001E7C3E"/>
    <w:rsid w:val="001F409C"/>
    <w:rsid w:val="00202B84"/>
    <w:rsid w:val="00205C5B"/>
    <w:rsid w:val="00211589"/>
    <w:rsid w:val="00217EDE"/>
    <w:rsid w:val="002239AA"/>
    <w:rsid w:val="00227753"/>
    <w:rsid w:val="002438C0"/>
    <w:rsid w:val="00243EE0"/>
    <w:rsid w:val="00296283"/>
    <w:rsid w:val="00296D71"/>
    <w:rsid w:val="002A523B"/>
    <w:rsid w:val="002D3F22"/>
    <w:rsid w:val="002E656F"/>
    <w:rsid w:val="003274DA"/>
    <w:rsid w:val="00336482"/>
    <w:rsid w:val="00347834"/>
    <w:rsid w:val="00350A64"/>
    <w:rsid w:val="003514BB"/>
    <w:rsid w:val="00352B7A"/>
    <w:rsid w:val="00361277"/>
    <w:rsid w:val="0037009E"/>
    <w:rsid w:val="00375F1D"/>
    <w:rsid w:val="003B6C90"/>
    <w:rsid w:val="003C34A8"/>
    <w:rsid w:val="003D0440"/>
    <w:rsid w:val="003E32BC"/>
    <w:rsid w:val="003F2C24"/>
    <w:rsid w:val="004152FC"/>
    <w:rsid w:val="00420AC4"/>
    <w:rsid w:val="004249D2"/>
    <w:rsid w:val="00477C58"/>
    <w:rsid w:val="0049212A"/>
    <w:rsid w:val="004B38EC"/>
    <w:rsid w:val="004B5EC3"/>
    <w:rsid w:val="004D375A"/>
    <w:rsid w:val="00500C26"/>
    <w:rsid w:val="0050485D"/>
    <w:rsid w:val="00546C60"/>
    <w:rsid w:val="005605D5"/>
    <w:rsid w:val="00564131"/>
    <w:rsid w:val="00564417"/>
    <w:rsid w:val="005815B2"/>
    <w:rsid w:val="00582122"/>
    <w:rsid w:val="005A22A2"/>
    <w:rsid w:val="005C2E6B"/>
    <w:rsid w:val="005C4345"/>
    <w:rsid w:val="005D40D7"/>
    <w:rsid w:val="005F3FD6"/>
    <w:rsid w:val="005F52D1"/>
    <w:rsid w:val="005F7B64"/>
    <w:rsid w:val="006039B4"/>
    <w:rsid w:val="006153FE"/>
    <w:rsid w:val="00625697"/>
    <w:rsid w:val="00635B01"/>
    <w:rsid w:val="0064155E"/>
    <w:rsid w:val="00651AE3"/>
    <w:rsid w:val="00654167"/>
    <w:rsid w:val="006617FA"/>
    <w:rsid w:val="006656B5"/>
    <w:rsid w:val="006741B9"/>
    <w:rsid w:val="00681688"/>
    <w:rsid w:val="0069105B"/>
    <w:rsid w:val="006C0083"/>
    <w:rsid w:val="006E4791"/>
    <w:rsid w:val="006E4A85"/>
    <w:rsid w:val="00722BA6"/>
    <w:rsid w:val="00782996"/>
    <w:rsid w:val="007A16C3"/>
    <w:rsid w:val="007B2351"/>
    <w:rsid w:val="007C7C6D"/>
    <w:rsid w:val="007D7B08"/>
    <w:rsid w:val="007E3BE4"/>
    <w:rsid w:val="007E6DE5"/>
    <w:rsid w:val="00831A4E"/>
    <w:rsid w:val="0083398B"/>
    <w:rsid w:val="00835FD8"/>
    <w:rsid w:val="00853784"/>
    <w:rsid w:val="00861A9C"/>
    <w:rsid w:val="008D042D"/>
    <w:rsid w:val="008E1036"/>
    <w:rsid w:val="008F6D64"/>
    <w:rsid w:val="00942B9F"/>
    <w:rsid w:val="00964CB9"/>
    <w:rsid w:val="00965BDA"/>
    <w:rsid w:val="00977AD8"/>
    <w:rsid w:val="0098657D"/>
    <w:rsid w:val="009912F9"/>
    <w:rsid w:val="009973EA"/>
    <w:rsid w:val="009A2724"/>
    <w:rsid w:val="009A57A7"/>
    <w:rsid w:val="009B4571"/>
    <w:rsid w:val="009E33F2"/>
    <w:rsid w:val="009E5E68"/>
    <w:rsid w:val="009F27A5"/>
    <w:rsid w:val="00A00872"/>
    <w:rsid w:val="00A0598F"/>
    <w:rsid w:val="00A07700"/>
    <w:rsid w:val="00A2091E"/>
    <w:rsid w:val="00A25154"/>
    <w:rsid w:val="00A26AFF"/>
    <w:rsid w:val="00A449BC"/>
    <w:rsid w:val="00A60C3A"/>
    <w:rsid w:val="00A751EE"/>
    <w:rsid w:val="00A76AAE"/>
    <w:rsid w:val="00A8124A"/>
    <w:rsid w:val="00A872CC"/>
    <w:rsid w:val="00AD2C44"/>
    <w:rsid w:val="00AD6F06"/>
    <w:rsid w:val="00B14FD3"/>
    <w:rsid w:val="00B474DE"/>
    <w:rsid w:val="00B55546"/>
    <w:rsid w:val="00B56662"/>
    <w:rsid w:val="00B75967"/>
    <w:rsid w:val="00B85004"/>
    <w:rsid w:val="00B9659B"/>
    <w:rsid w:val="00BA1125"/>
    <w:rsid w:val="00BB2BE1"/>
    <w:rsid w:val="00C067FA"/>
    <w:rsid w:val="00C069EA"/>
    <w:rsid w:val="00C13223"/>
    <w:rsid w:val="00C36190"/>
    <w:rsid w:val="00C94D25"/>
    <w:rsid w:val="00CB6042"/>
    <w:rsid w:val="00CE7467"/>
    <w:rsid w:val="00CF2B82"/>
    <w:rsid w:val="00D0261D"/>
    <w:rsid w:val="00D16647"/>
    <w:rsid w:val="00D27C40"/>
    <w:rsid w:val="00D31895"/>
    <w:rsid w:val="00D439BC"/>
    <w:rsid w:val="00D741E6"/>
    <w:rsid w:val="00D77F32"/>
    <w:rsid w:val="00D823AA"/>
    <w:rsid w:val="00D84234"/>
    <w:rsid w:val="00D90CCA"/>
    <w:rsid w:val="00D9352D"/>
    <w:rsid w:val="00D95F32"/>
    <w:rsid w:val="00DA1AD6"/>
    <w:rsid w:val="00DC7570"/>
    <w:rsid w:val="00DE4D81"/>
    <w:rsid w:val="00E1636B"/>
    <w:rsid w:val="00E453B0"/>
    <w:rsid w:val="00E4798F"/>
    <w:rsid w:val="00E529F2"/>
    <w:rsid w:val="00E56BDE"/>
    <w:rsid w:val="00E67FA0"/>
    <w:rsid w:val="00E7490A"/>
    <w:rsid w:val="00E96D48"/>
    <w:rsid w:val="00E97BB3"/>
    <w:rsid w:val="00EB5767"/>
    <w:rsid w:val="00EE7834"/>
    <w:rsid w:val="00F07FE4"/>
    <w:rsid w:val="00F25B1C"/>
    <w:rsid w:val="00F50A54"/>
    <w:rsid w:val="00F60CBC"/>
    <w:rsid w:val="00F71EC8"/>
    <w:rsid w:val="00F75232"/>
    <w:rsid w:val="00F921EF"/>
    <w:rsid w:val="00FA0B34"/>
    <w:rsid w:val="00FA169B"/>
    <w:rsid w:val="00FA35BB"/>
    <w:rsid w:val="00FA6479"/>
    <w:rsid w:val="00FB52BA"/>
    <w:rsid w:val="00FB5838"/>
    <w:rsid w:val="00FE2375"/>
    <w:rsid w:val="00FE2C36"/>
    <w:rsid w:val="00FF128A"/>
    <w:rsid w:val="00FF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1B6884"/>
  <w15:chartTrackingRefBased/>
  <w15:docId w15:val="{D1D56825-9442-483A-83CC-AA8CA01D4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A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A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A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A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A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7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74DA"/>
  </w:style>
  <w:style w:type="paragraph" w:styleId="Footer">
    <w:name w:val="footer"/>
    <w:basedOn w:val="Normal"/>
    <w:link w:val="FooterChar"/>
    <w:uiPriority w:val="99"/>
    <w:unhideWhenUsed/>
    <w:rsid w:val="00327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74DA"/>
  </w:style>
  <w:style w:type="paragraph" w:customStyle="1" w:styleId="artifact-docx-previewheader">
    <w:name w:val="artifact-docx-preview_header"/>
    <w:basedOn w:val="Normal"/>
    <w:rsid w:val="003274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rtifact-docx-previewfooter">
    <w:name w:val="artifact-docx-preview_footer"/>
    <w:basedOn w:val="Normal"/>
    <w:rsid w:val="000D2A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1046</Words>
  <Characters>5965</Characters>
  <Application>Microsoft Office Word</Application>
  <DocSecurity>0</DocSecurity>
  <Lines>49</Lines>
  <Paragraphs>13</Paragraphs>
  <ScaleCrop>false</ScaleCrop>
  <Company/>
  <LinksUpToDate>false</LinksUpToDate>
  <CharactersWithSpaces>6998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Jones</dc:creator>
  <cp:keywords/>
  <dc:description/>
  <cp:lastModifiedBy>Taylor Jones</cp:lastModifiedBy>
  <cp:revision>2</cp:revision>
  <dcterms:created xsi:type="dcterms:W3CDTF">2026-09-25T13:16:00Z</dcterms:created>
  <dcterms:modified xsi:type="dcterms:W3CDTF">2026-09-25T13:16:00Z</dcterms:modified>
</cp:coreProperties>
</file>