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709E" w14:textId="49C414AB" w:rsidR="00466E07" w:rsidRPr="00361D64" w:rsidRDefault="00E47FE4" w:rsidP="00932252">
      <w:pPr>
        <w:pStyle w:val="Name"/>
        <w:tabs>
          <w:tab w:val="left" w:pos="10348"/>
          <w:tab w:val="left" w:pos="10632"/>
        </w:tabs>
        <w:ind w:left="-709" w:rightChars="289" w:right="694" w:firstLineChars="72" w:firstLine="318"/>
        <w:rPr>
          <w:rFonts w:asciiTheme="minorHAnsi" w:hAnsiTheme="minorHAnsi" w:cstheme="minorHAnsi"/>
          <w:sz w:val="44"/>
          <w:szCs w:val="28"/>
          <w:lang w:eastAsia="zh-CN"/>
        </w:rPr>
      </w:pPr>
      <w:r w:rsidRPr="00361D64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567072F4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AD0B88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 l.tingjun@wustl.edu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9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567072F4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0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AD0B88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 l.tingjun@wustl.edu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B88">
        <w:rPr>
          <w:rFonts w:asciiTheme="minorHAnsi" w:hAnsiTheme="minorHAnsi" w:cstheme="minorHAnsi" w:hint="eastAsia"/>
          <w:sz w:val="44"/>
          <w:szCs w:val="28"/>
          <w:lang w:eastAsia="zh-CN"/>
        </w:rPr>
        <w:t>Dijkstra</w:t>
      </w:r>
      <w:r w:rsidR="00D27E5F" w:rsidRPr="00361D64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361D64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361D64" w:rsidRDefault="00466E07" w:rsidP="00932252">
      <w:pPr>
        <w:ind w:rightChars="289" w:right="694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361D64" w:rsidRDefault="00766EE3" w:rsidP="00932252">
      <w:pPr>
        <w:ind w:rightChars="289" w:right="694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361D64" w:rsidRDefault="007A2D1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Summary</w:t>
      </w:r>
    </w:p>
    <w:p w14:paraId="2D128D7D" w14:textId="626185D2" w:rsidR="00A2450B" w:rsidRPr="007F1322" w:rsidRDefault="00A2450B" w:rsidP="00932252">
      <w:pPr>
        <w:pStyle w:val="NoList1"/>
        <w:spacing w:before="5" w:after="0" w:line="240" w:lineRule="auto"/>
        <w:ind w:rightChars="289" w:right="694"/>
        <w:rPr>
          <w:rFonts w:asciiTheme="majorHAnsi" w:hAnsiTheme="majorHAnsi" w:cstheme="majorHAnsi"/>
          <w:color w:val="000000"/>
          <w:sz w:val="15"/>
          <w:szCs w:val="20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Computer </w:t>
      </w:r>
      <w:r w:rsidR="008D39AE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Science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Research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</w:t>
      </w:r>
      <w:r w:rsidR="008D39AE">
        <w:rPr>
          <w:rFonts w:asciiTheme="majorHAnsi" w:hAnsiTheme="majorHAnsi" w:cstheme="majorHAnsi"/>
          <w:b/>
          <w:bCs/>
          <w:color w:val="000000"/>
          <w:sz w:val="16"/>
          <w:szCs w:val="21"/>
          <w:lang w:eastAsia="zh-CN"/>
        </w:rPr>
        <w:t>opportunity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Python, PHP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Knowledgeable in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</w:t>
      </w:r>
      <w:proofErr w:type="spellStart"/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PyTorch</w:t>
      </w:r>
      <w:proofErr w:type="spellEnd"/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CNN, RNN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="008D39AE" w:rsidRPr="00AD0B8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Transformer</w:t>
      </w:r>
      <w:r w:rsid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s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, as well as algorithms such as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SVM, decision trees, PCA, KNN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="008D39AE" w:rsidRPr="001A7E48">
        <w:rPr>
          <w:rFonts w:asciiTheme="majorHAnsi" w:hAnsiTheme="majorHAnsi" w:cstheme="majorHAnsi"/>
          <w:color w:val="000000"/>
          <w:sz w:val="16"/>
          <w:szCs w:val="21"/>
        </w:rPr>
        <w:t>..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Proficient with</w:t>
      </w:r>
      <w:r w:rsidR="007F1322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 </w:t>
      </w:r>
      <w:r w:rsidR="007F1322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Computer Vision</w:t>
      </w:r>
      <w:r w:rsidR="00AD0B88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, </w:t>
      </w:r>
      <w:r w:rsidR="008D39AE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Computational Geometry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and </w:t>
      </w:r>
      <w:r w:rsidR="00AD0B88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Computational Biology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>lgorithm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>s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and </w:t>
      </w:r>
      <w:r w:rsidR="007F1322" w:rsidRPr="007F1322">
        <w:rPr>
          <w:rFonts w:asciiTheme="majorHAnsi" w:hAnsiTheme="majorHAnsi" w:cstheme="majorHAnsi"/>
          <w:color w:val="000000"/>
          <w:sz w:val="16"/>
          <w:szCs w:val="21"/>
          <w:lang w:eastAsia="zh-CN"/>
        </w:rPr>
        <w:t>libraries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Pr="007F1322">
        <w:rPr>
          <w:rFonts w:asciiTheme="majorHAnsi" w:hAnsiTheme="majorHAnsi" w:cstheme="majorHAnsi"/>
          <w:color w:val="000000"/>
          <w:sz w:val="15"/>
          <w:szCs w:val="20"/>
        </w:rPr>
        <w:t xml:space="preserve"> </w:t>
      </w:r>
    </w:p>
    <w:p w14:paraId="7FF0753F" w14:textId="4D1A2716" w:rsidR="007A2D10" w:rsidRPr="00361D64" w:rsidRDefault="007A2D1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4BED6A45" w:rsidR="007A2D10" w:rsidRPr="00361D64" w:rsidRDefault="007A2D10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20"/>
          <w:szCs w:val="20"/>
        </w:rPr>
      </w:pPr>
      <w:r w:rsidRPr="00361D64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361D64">
        <w:rPr>
          <w:rFonts w:asciiTheme="minorHAnsi" w:hAnsiTheme="minorHAnsi" w:cstheme="minorHAnsi"/>
          <w:sz w:val="20"/>
          <w:szCs w:val="20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sz w:val="16"/>
          <w:szCs w:val="16"/>
        </w:rPr>
        <w:t>August 2022 - May 2026</w:t>
      </w:r>
    </w:p>
    <w:p w14:paraId="1F37F970" w14:textId="1DEA989C" w:rsidR="003D112D" w:rsidRPr="00361D64" w:rsidRDefault="007A2D10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361D64">
        <w:rPr>
          <w:rFonts w:asciiTheme="minorHAnsi" w:hAnsiTheme="minorHAnsi" w:cstheme="minorHAnsi"/>
          <w:sz w:val="15"/>
          <w:szCs w:val="15"/>
        </w:rPr>
        <w:t xml:space="preserve"> </w:t>
      </w:r>
      <w:r w:rsidRPr="00361D64">
        <w:rPr>
          <w:rFonts w:asciiTheme="minorHAnsi" w:hAnsiTheme="minorHAnsi" w:cstheme="minorHAnsi"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361D6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361D64" w:rsidRDefault="003D112D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361D64" w:rsidRDefault="006C2786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361D64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361D64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361D64">
        <w:rPr>
          <w:rFonts w:asciiTheme="minorHAnsi" w:hAnsiTheme="minorHAnsi" w:cstheme="minorHAnsi"/>
          <w:sz w:val="16"/>
          <w:szCs w:val="16"/>
        </w:rPr>
        <w:t>C#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361D64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317740D8" w:rsidR="006C2786" w:rsidRPr="00846E1C" w:rsidRDefault="006C2786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sz w:val="16"/>
          <w:szCs w:val="16"/>
          <w:lang w:eastAsia="zh-CN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361D64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361D64"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Machine Learning Models: </w:t>
      </w:r>
      <w:r w:rsidRPr="00361D64">
        <w:rPr>
          <w:rFonts w:asciiTheme="minorHAnsi" w:hAnsiTheme="minorHAnsi" w:cstheme="minorHAnsi"/>
          <w:sz w:val="16"/>
          <w:szCs w:val="16"/>
        </w:rPr>
        <w:t xml:space="preserve">CNN, RNN, </w:t>
      </w:r>
      <w:r w:rsidR="00AD487A">
        <w:rPr>
          <w:rFonts w:asciiTheme="minorHAnsi" w:hAnsiTheme="minorHAnsi" w:cstheme="minorHAnsi"/>
          <w:sz w:val="16"/>
          <w:szCs w:val="16"/>
        </w:rPr>
        <w:t xml:space="preserve">Diffusion, </w:t>
      </w:r>
      <w:r w:rsidRPr="00361D64">
        <w:rPr>
          <w:rFonts w:asciiTheme="minorHAnsi" w:hAnsiTheme="minorHAnsi" w:cstheme="minorHAnsi"/>
          <w:sz w:val="16"/>
          <w:szCs w:val="16"/>
        </w:rPr>
        <w:t>Transformer</w:t>
      </w:r>
      <w:r w:rsidR="00361D64" w:rsidRPr="00361D64">
        <w:rPr>
          <w:rFonts w:asciiTheme="minorHAnsi" w:hAnsiTheme="minorHAnsi" w:cstheme="minorHAnsi"/>
          <w:sz w:val="16"/>
          <w:szCs w:val="16"/>
        </w:rPr>
        <w:t>s</w:t>
      </w:r>
      <w:r w:rsidR="00846E1C">
        <w:rPr>
          <w:rFonts w:asciiTheme="minorHAnsi" w:hAnsiTheme="minorHAnsi" w:cstheme="minorHAnsi"/>
          <w:sz w:val="16"/>
          <w:szCs w:val="16"/>
          <w:lang w:eastAsia="zh-CN"/>
        </w:rPr>
        <w:t>…</w:t>
      </w:r>
    </w:p>
    <w:p w14:paraId="5A9F7B56" w14:textId="267DEB66" w:rsidR="006C2786" w:rsidRPr="00AD0B88" w:rsidRDefault="006C2786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sz w:val="16"/>
          <w:szCs w:val="16"/>
          <w:lang w:eastAsia="zh-CN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361D64">
        <w:rPr>
          <w:rFonts w:asciiTheme="minorHAnsi" w:hAnsiTheme="minorHAnsi" w:cstheme="minorHAnsi"/>
          <w:sz w:val="16"/>
          <w:szCs w:val="16"/>
        </w:rPr>
        <w:t xml:space="preserve">: Git, TensorFlow, </w:t>
      </w:r>
      <w:proofErr w:type="spellStart"/>
      <w:r w:rsidRPr="00361D64">
        <w:rPr>
          <w:rFonts w:asciiTheme="minorHAnsi" w:hAnsiTheme="minorHAnsi" w:cstheme="minorHAnsi"/>
          <w:sz w:val="16"/>
          <w:szCs w:val="16"/>
        </w:rPr>
        <w:t>PyTorch</w:t>
      </w:r>
      <w:proofErr w:type="spellEnd"/>
      <w:r w:rsidRPr="00361D64">
        <w:rPr>
          <w:rFonts w:asciiTheme="minorHAnsi" w:hAnsiTheme="minorHAnsi" w:cstheme="minorHAnsi"/>
          <w:sz w:val="16"/>
          <w:szCs w:val="16"/>
        </w:rPr>
        <w:t>, GPT API, Docker, AW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>S</w:t>
      </w:r>
      <w:r w:rsidR="00D65061">
        <w:rPr>
          <w:rFonts w:asciiTheme="minorHAnsi" w:hAnsiTheme="minorHAnsi" w:cstheme="minorHAnsi"/>
          <w:sz w:val="16"/>
          <w:szCs w:val="16"/>
          <w:lang w:eastAsia="zh-CN"/>
        </w:rPr>
        <w:t>…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        </w:t>
      </w:r>
      <w:r w:rsidR="00D65061" w:rsidRPr="00D65061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>Computational Biology Algorithm</w:t>
      </w:r>
      <w:r w:rsidR="00D65061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: </w:t>
      </w:r>
      <w:r w:rsidR="00D65061" w:rsidRPr="00D65061">
        <w:rPr>
          <w:rFonts w:asciiTheme="minorHAnsi" w:hAnsiTheme="minorHAnsi" w:cstheme="minorHAnsi" w:hint="eastAsia"/>
          <w:sz w:val="16"/>
          <w:szCs w:val="16"/>
          <w:lang w:eastAsia="zh-CN"/>
        </w:rPr>
        <w:t>MEME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>, EM</w:t>
      </w:r>
      <w:r w:rsidR="00846E1C">
        <w:rPr>
          <w:rFonts w:asciiTheme="minorHAnsi" w:hAnsiTheme="minorHAnsi" w:cstheme="minorHAnsi"/>
          <w:sz w:val="16"/>
          <w:szCs w:val="16"/>
          <w:lang w:eastAsia="zh-CN"/>
        </w:rPr>
        <w:t>…</w:t>
      </w:r>
    </w:p>
    <w:p w14:paraId="371DE1A0" w14:textId="754D4C70" w:rsidR="002648B7" w:rsidRPr="00361D64" w:rsidRDefault="002B564A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Working Experience:</w:t>
      </w:r>
    </w:p>
    <w:p w14:paraId="5FFB6067" w14:textId="77777777" w:rsidR="00A8555A" w:rsidRDefault="00AD0B88" w:rsidP="00A8555A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in </w:t>
      </w:r>
      <w:r w:rsidR="00D65061">
        <w:rPr>
          <w:rFonts w:asciiTheme="minorHAnsi" w:hAnsiTheme="minorHAnsi" w:cstheme="minorHAnsi"/>
          <w:b/>
          <w:sz w:val="16"/>
          <w:szCs w:val="16"/>
          <w:lang w:eastAsia="zh-CN"/>
        </w:rPr>
        <w:t>St. Louis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AD0B88">
        <w:rPr>
          <w:rFonts w:asciiTheme="minorHAnsi" w:hAnsiTheme="minorHAnsi" w:cstheme="minorHAnsi"/>
          <w:b/>
          <w:sz w:val="16"/>
          <w:szCs w:val="16"/>
          <w:lang w:eastAsia="zh-CN"/>
        </w:rPr>
        <w:t>AI for Health Institute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P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Oct 2024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Now</w:t>
      </w:r>
    </w:p>
    <w:p w14:paraId="355CEF24" w14:textId="64149324" w:rsidR="00AD0B88" w:rsidRPr="00A8555A" w:rsidRDefault="00AD0B88" w:rsidP="00A8555A">
      <w:pPr>
        <w:tabs>
          <w:tab w:val="right" w:pos="10065"/>
        </w:tabs>
        <w:ind w:rightChars="289" w:right="694"/>
        <w:rPr>
          <w:rFonts w:asciiTheme="minorHAnsi" w:hAnsiTheme="minorHAnsi" w:cstheme="minorHAnsi" w:hint="eastAsia"/>
          <w:bCs/>
          <w:sz w:val="16"/>
          <w:szCs w:val="16"/>
          <w:lang w:eastAsia="zh-CN"/>
        </w:rPr>
      </w:pPr>
      <w:r w:rsidRPr="00AD0B8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Research</w:t>
      </w:r>
      <w:r w:rsidRPr="00AD0B8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er</w:t>
      </w:r>
      <w:r w:rsidR="00A8555A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</w:t>
      </w:r>
      <w:proofErr w:type="spellStart"/>
      <w:r w:rsidR="00A8555A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Assistnat</w:t>
      </w:r>
      <w:proofErr w:type="spellEnd"/>
    </w:p>
    <w:p w14:paraId="1BD4CA74" w14:textId="74DF992C" w:rsidR="00A8555A" w:rsidRPr="00CB4C47" w:rsidRDefault="00A8555A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Smart Kitchen:</w:t>
      </w:r>
      <w:r w:rsidRPr="00A8555A">
        <w:t xml:space="preserve"> </w:t>
      </w:r>
      <w:r w:rsidRPr="00A8555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Working as a Research Assistant at the AI for Health lab, involved in the </w:t>
      </w:r>
      <w:proofErr w:type="spellStart"/>
      <w:r w:rsidRPr="00A8555A">
        <w:rPr>
          <w:rFonts w:asciiTheme="minorHAnsi" w:hAnsiTheme="minorHAnsi" w:cstheme="minorHAnsi"/>
          <w:bCs/>
          <w:sz w:val="16"/>
          <w:szCs w:val="16"/>
          <w:lang w:eastAsia="zh-CN"/>
        </w:rPr>
        <w:t>SmartKitchen</w:t>
      </w:r>
      <w:proofErr w:type="spellEnd"/>
      <w:r w:rsidRPr="00A8555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project. Contributions focus on research in action segmentation, video recognition, and data processing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.</w:t>
      </w:r>
    </w:p>
    <w:p w14:paraId="4D8DD2BB" w14:textId="30D1B0B6" w:rsidR="00A2450B" w:rsidRPr="00AD0B88" w:rsidRDefault="00A2450B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Chinese Academy of Sciences, Institute of </w:t>
      </w:r>
      <w:r w:rsid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Chemical </w:t>
      </w: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Process Engineering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May 2024 </w:t>
      </w:r>
      <w:r w:rsidR="00AD0B88"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 2024</w:t>
      </w:r>
    </w:p>
    <w:p w14:paraId="54DA267A" w14:textId="6179C2B3" w:rsidR="00A2450B" w:rsidRPr="00361D64" w:rsidRDefault="00D7772C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8"/>
          <w:szCs w:val="18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Science Researcher</w:t>
      </w:r>
      <w:r w:rsidR="00A2450B"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Intern</w:t>
      </w:r>
      <w:r w:rsidR="00A2450B" w:rsidRPr="007F1322">
        <w:rPr>
          <w:rFonts w:asciiTheme="minorHAnsi" w:hAnsiTheme="minorHAnsi" w:cstheme="minorHAnsi"/>
          <w:bCs/>
          <w:i/>
          <w:iCs/>
          <w:sz w:val="15"/>
          <w:szCs w:val="15"/>
          <w:lang w:eastAsia="zh-CN"/>
        </w:rPr>
        <w:t xml:space="preserve"> </w:t>
      </w:r>
      <w:r w:rsidR="00A2450B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4E8246EB" w14:textId="77777777" w:rsidR="00A2450B" w:rsidRPr="004A5553" w:rsidRDefault="00A2450B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Algorithm Development: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Developed and implemented robotic arm object grasping algorithms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RANSAC, k-d trees, Voronoi diagrams, and </w:t>
      </w: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DBScan</w:t>
      </w:r>
      <w:proofErr w:type="spellEnd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clustering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object recognition and grasping point selection.</w:t>
      </w:r>
    </w:p>
    <w:p w14:paraId="6E763C97" w14:textId="321183A0" w:rsidR="004A5553" w:rsidRPr="00A2450B" w:rsidRDefault="004A5553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4A5553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Mineral Identification Project: 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Utilized laser scanning data and visual images, applied random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over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>sampling and polynomial feature expansion, and enhanced identification accuracy by 10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2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% using </w:t>
      </w:r>
      <w:r w:rsidR="00AD0B88" w:rsidRPr="00AD0B8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Vision Transformer 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>compared to traditional mathematical models.</w:t>
      </w:r>
    </w:p>
    <w:p w14:paraId="4C446B3C" w14:textId="2CFF9DCA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Cogno</w:t>
      </w:r>
      <w:proofErr w:type="spellEnd"/>
      <w:r w:rsidR="004A5553"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July 2023 –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June 2024</w:t>
      </w:r>
    </w:p>
    <w:p w14:paraId="77D2C937" w14:textId="77777777" w:rsidR="007F1322" w:rsidRPr="007F1322" w:rsidRDefault="007F1322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Software 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6C7E3CD0" w14:textId="77777777" w:rsidR="007F1322" w:rsidRPr="007F1322" w:rsidRDefault="007F1322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Created a bot using the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Langchain</w:t>
      </w:r>
      <w:proofErr w:type="spellEnd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 </w:t>
      </w:r>
    </w:p>
    <w:p w14:paraId="41EFDEE4" w14:textId="77777777" w:rsidR="007F1322" w:rsidRPr="007F1322" w:rsidRDefault="007F1322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06B41644" w14:textId="250313D0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DHC Software Co., Ltd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Financial Big Data Technology Department</w:t>
      </w:r>
      <w:r w:rsidRPr="007F1322">
        <w:rPr>
          <w:rFonts w:asciiTheme="minorHAnsi" w:hAnsiTheme="minorHAnsi" w:cstheme="minorHAnsi"/>
          <w:b/>
          <w:sz w:val="15"/>
          <w:szCs w:val="15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45C6DE95" w14:textId="6306B856" w:rsidR="007F1322" w:rsidRPr="007F1322" w:rsidRDefault="00E5616C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Science Researcher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Intern</w:t>
      </w:r>
      <w:r w:rsidR="007F1322"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6D163E3D" w14:textId="77777777" w:rsidR="007F1322" w:rsidRPr="007F1322" w:rsidRDefault="007F1322" w:rsidP="00932252">
      <w:pPr>
        <w:pStyle w:val="ListParagraph"/>
        <w:numPr>
          <w:ilvl w:val="0"/>
          <w:numId w:val="41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Designed and established the backend, using Django to handle frontend requests and interactions with the LLM API. Implemented </w:t>
      </w:r>
      <w:proofErr w:type="spellStart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GPTCache</w:t>
      </w:r>
      <w:proofErr w:type="spellEnd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reduce API call costs by 30%. The API has had over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095E8CD8" w14:textId="77777777" w:rsidR="007F1322" w:rsidRPr="007F1322" w:rsidRDefault="007F1322" w:rsidP="00932252">
      <w:pPr>
        <w:pStyle w:val="ListParagraph"/>
        <w:numPr>
          <w:ilvl w:val="0"/>
          <w:numId w:val="41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data.</w:t>
      </w:r>
    </w:p>
    <w:p w14:paraId="603C0E52" w14:textId="35395086" w:rsidR="00BB0B50" w:rsidRPr="00361D64" w:rsidRDefault="00BB0B5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Project Experience:</w:t>
      </w:r>
    </w:p>
    <w:p w14:paraId="58A09F10" w14:textId="5FCAE45C" w:rsidR="00D65061" w:rsidRDefault="00CB4C47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/>
          <w:sz w:val="16"/>
          <w:szCs w:val="16"/>
          <w:lang w:eastAsia="zh-CN"/>
        </w:rPr>
        <w:t>Mixed-View Panorama Synthesis with Depth and Texture Consistency (Diffusion, Satellite, Street-View)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Aug</w:t>
      </w:r>
      <w:r w:rsidRPr="00CB4C47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2024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CB4C47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Now</w:t>
      </w:r>
    </w:p>
    <w:p w14:paraId="2401DEC0" w14:textId="77777777" w:rsid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Led data collection and preprocessing, ensuring alignment and quality control of satellite and street-view images across diverse environments and seasons</w:t>
      </w:r>
    </w:p>
    <w:p w14:paraId="398EDFF9" w14:textId="77777777" w:rsid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Implemented an efficient input/output pipeline for mixed-view synthesis, improving model data management.</w:t>
      </w:r>
    </w:p>
    <w:p w14:paraId="757F12A6" w14:textId="537B3AE2" w:rsidR="00CB4C47" w:rsidRP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Contributed to enhancing depth and texture estimation techniques, integrating structural information from satellite views with nearby panoramas to ensure spatial and stylistic fidelity in generated panoramas.</w:t>
      </w:r>
    </w:p>
    <w:p w14:paraId="593222BA" w14:textId="53BF85DB" w:rsidR="00AD487A" w:rsidRPr="00AD487A" w:rsidRDefault="00AD487A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Human Pose Based Video Generation with Dual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ControlNet-Enhanced Diffusion Models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>Diffusion, ControlNet, CV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D7772C">
        <w:rPr>
          <w:rFonts w:asciiTheme="minorHAnsi" w:hAnsiTheme="minorHAnsi" w:cstheme="minorHAnsi"/>
          <w:b/>
          <w:sz w:val="16"/>
          <w:szCs w:val="16"/>
          <w:lang w:eastAsia="zh-CN"/>
        </w:rPr>
        <w:t>LoRa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Mar 202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4</w:t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– 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 2024</w:t>
      </w:r>
    </w:p>
    <w:p w14:paraId="56D88DF9" w14:textId="0EB496AE" w:rsid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Mastered the theoretical frameworks underlying the dual layers of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, ensuring understanding of its operational methodologies.</w:t>
      </w:r>
    </w:p>
    <w:p w14:paraId="0E9B98FD" w14:textId="6A9C089C" w:rsid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Executed the </w:t>
      </w:r>
      <w:r w:rsidR="00D7772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Diffusion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training regimen directly from the source code, validating procedural integrity and cementing foundational knowledge of its internal architectures.</w:t>
      </w:r>
    </w:p>
    <w:p w14:paraId="3B9E82A9" w14:textId="0541D5A9" w:rsidR="00AD487A" w:rsidRP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Conducted an in-depth analysis of the theory behind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reference-only control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and </w:t>
      </w:r>
      <w:proofErr w:type="spellStart"/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LoRA</w:t>
      </w:r>
      <w:proofErr w:type="spellEnd"/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</w:t>
      </w:r>
      <w:r w:rsidR="00D7772C" w:rsidRPr="00D7772C">
        <w:rPr>
          <w:rFonts w:asciiTheme="minorHAnsi" w:hAnsiTheme="minorHAnsi" w:cstheme="minorHAnsi"/>
          <w:bCs/>
          <w:sz w:val="16"/>
          <w:szCs w:val="16"/>
          <w:lang w:eastAsia="zh-CN"/>
        </w:rPr>
        <w:t>and successfully implemented video generation based on existing character actions.</w:t>
      </w:r>
    </w:p>
    <w:p w14:paraId="0A5745C5" w14:textId="277C6E3B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Bear Bazaar: Experimental WashU Internal Second-hand market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(Java, Spring Boot, React,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AWS)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July 2023 – Oct 2023</w:t>
      </w:r>
    </w:p>
    <w:p w14:paraId="511C5AD3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5A867605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736A733B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5"/>
          <w:szCs w:val="15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368DB0A3" w14:textId="17654AF6" w:rsidR="00156F11" w:rsidRDefault="00802DF9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/>
          <w:sz w:val="16"/>
          <w:szCs w:val="16"/>
        </w:rPr>
        <w:t xml:space="preserve">Music Style Classification Using </w:t>
      </w:r>
      <w:proofErr w:type="spellStart"/>
      <w:r w:rsidRPr="00802DF9">
        <w:rPr>
          <w:rFonts w:asciiTheme="minorHAnsi" w:hAnsiTheme="minorHAnsi" w:cstheme="minorHAnsi"/>
          <w:b/>
          <w:sz w:val="16"/>
          <w:szCs w:val="16"/>
        </w:rPr>
        <w:t>ResNet</w:t>
      </w:r>
      <w:proofErr w:type="spellEnd"/>
      <w:r>
        <w:rPr>
          <w:rFonts w:asciiTheme="minorHAnsi" w:hAnsiTheme="minorHAnsi" w:cstheme="minorHAnsi"/>
          <w:b/>
          <w:sz w:val="16"/>
          <w:szCs w:val="16"/>
        </w:rPr>
        <w:t xml:space="preserve"> (CV, </w:t>
      </w:r>
      <w:proofErr w:type="spellStart"/>
      <w:r>
        <w:rPr>
          <w:rFonts w:asciiTheme="minorHAnsi" w:hAnsiTheme="minorHAnsi" w:cstheme="minorHAnsi"/>
          <w:b/>
          <w:sz w:val="16"/>
          <w:szCs w:val="16"/>
        </w:rPr>
        <w:t>ResNet</w:t>
      </w:r>
      <w:proofErr w:type="spellEnd"/>
      <w:r>
        <w:rPr>
          <w:rFonts w:asciiTheme="minorHAnsi" w:hAnsiTheme="minorHAnsi" w:cstheme="minorHAnsi"/>
          <w:b/>
          <w:sz w:val="16"/>
          <w:szCs w:val="16"/>
        </w:rPr>
        <w:t>, Data analysis)</w:t>
      </w:r>
      <w:r w:rsidR="00156F11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="00931590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Oct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Dec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</w:p>
    <w:p w14:paraId="4434975A" w14:textId="1FF9D3B9" w:rsidR="00802DF9" w:rsidRPr="00802DF9" w:rsidRDefault="00802DF9" w:rsidP="00932252">
      <w:pPr>
        <w:pStyle w:val="ListParagraph"/>
        <w:numPr>
          <w:ilvl w:val="0"/>
          <w:numId w:val="45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/>
          <w:bCs/>
          <w:sz w:val="16"/>
          <w:szCs w:val="16"/>
          <w:lang w:eastAsia="zh-CN"/>
        </w:rPr>
        <w:t>D</w:t>
      </w: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esigned and implemented a system to classify music styles based on their spectrum, employing a deep residual network (</w:t>
      </w:r>
      <w:proofErr w:type="spellStart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ResNet</w:t>
      </w:r>
      <w:proofErr w:type="spellEnd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) for efficient analysis.</w:t>
      </w:r>
    </w:p>
    <w:p w14:paraId="309F3967" w14:textId="77777777" w:rsidR="00802DF9" w:rsidRPr="00802DF9" w:rsidRDefault="00802DF9" w:rsidP="00932252">
      <w:pPr>
        <w:pStyle w:val="ListParagraph"/>
        <w:numPr>
          <w:ilvl w:val="0"/>
          <w:numId w:val="45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Processed and analyzed large datasets of music files to train the </w:t>
      </w:r>
      <w:proofErr w:type="spellStart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ResNet</w:t>
      </w:r>
      <w:proofErr w:type="spellEnd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model, achieving high accuracy in distinguishing between various music genres.</w:t>
      </w:r>
    </w:p>
    <w:p w14:paraId="0D74815A" w14:textId="214F834F" w:rsidR="00802DF9" w:rsidRPr="00CB4C47" w:rsidRDefault="00802DF9" w:rsidP="00FF66BF">
      <w:pPr>
        <w:pStyle w:val="ListParagraph"/>
        <w:numPr>
          <w:ilvl w:val="0"/>
          <w:numId w:val="45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Integrated the model into a web application, using cloud services for scalable processing and storage of music files.</w:t>
      </w:r>
    </w:p>
    <w:p w14:paraId="2531D1EF" w14:textId="0521CE8D" w:rsidR="00814928" w:rsidRPr="00361D64" w:rsidRDefault="006C63CB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Honors and Awards</w:t>
      </w:r>
    </w:p>
    <w:p w14:paraId="357CB617" w14:textId="0A780201" w:rsidR="006C63CB" w:rsidRPr="00361D64" w:rsidRDefault="007F1322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sz w:val="16"/>
          <w:szCs w:val="16"/>
        </w:rPr>
      </w:pPr>
      <w:r w:rsidRPr="0095688F">
        <w:rPr>
          <w:rFonts w:asciiTheme="minorHAnsi" w:hAnsiTheme="minorHAnsi" w:cstheme="minorHAnsi"/>
          <w:bCs/>
          <w:sz w:val="16"/>
          <w:szCs w:val="16"/>
        </w:rPr>
        <w:t>Antoinette Frances Dames Award</w:t>
      </w:r>
      <w:r>
        <w:rPr>
          <w:rFonts w:asciiTheme="minorHAnsi" w:hAnsiTheme="minorHAnsi" w:cstheme="minorHAnsi"/>
          <w:bCs/>
          <w:sz w:val="16"/>
          <w:szCs w:val="16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April 2024</w:t>
      </w:r>
    </w:p>
    <w:p w14:paraId="3451EBB4" w14:textId="5FBEA762" w:rsidR="006C63CB" w:rsidRPr="00361D64" w:rsidRDefault="006C63CB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>O</w:t>
      </w:r>
      <w:r w:rsidRPr="00361D64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361D64">
        <w:rPr>
          <w:rFonts w:asciiTheme="minorHAnsi" w:hAnsiTheme="minorHAnsi" w:cstheme="minorHAnsi"/>
          <w:sz w:val="16"/>
          <w:szCs w:val="16"/>
        </w:rPr>
        <w:t>2020</w:t>
      </w:r>
    </w:p>
    <w:p w14:paraId="4BC2B338" w14:textId="0E92EC57" w:rsidR="00CB4C47" w:rsidRPr="00CB4C47" w:rsidRDefault="006C63CB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361D64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361D64">
        <w:rPr>
          <w:rFonts w:asciiTheme="minorHAnsi" w:hAnsiTheme="minorHAnsi" w:cstheme="minorHAnsi"/>
          <w:sz w:val="16"/>
          <w:szCs w:val="16"/>
        </w:rPr>
        <w:t>2019</w:t>
      </w:r>
    </w:p>
    <w:p w14:paraId="501D1924" w14:textId="77777777" w:rsidR="00CB4C47" w:rsidRPr="001A7E48" w:rsidRDefault="00CB4C47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  <w:lang w:eastAsia="zh-CN"/>
        </w:rPr>
      </w:pPr>
      <w:r>
        <w:rPr>
          <w:rFonts w:asciiTheme="minorHAnsi" w:hAnsiTheme="minorHAnsi" w:cstheme="minorHAnsi" w:hint="eastAsia"/>
          <w:sz w:val="22"/>
          <w:szCs w:val="28"/>
          <w:lang w:eastAsia="zh-CN"/>
        </w:rPr>
        <w:t>Organization:</w:t>
      </w:r>
    </w:p>
    <w:p w14:paraId="075A66E1" w14:textId="4E3D5863" w:rsidR="00CB4C47" w:rsidRPr="006A10A5" w:rsidRDefault="00CB4C47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Chinese </w:t>
      </w:r>
      <w:r w:rsidR="00A8555A">
        <w:rPr>
          <w:rFonts w:asciiTheme="minorHAnsi" w:hAnsiTheme="minorHAnsi" w:cstheme="minorHAnsi"/>
          <w:b/>
          <w:sz w:val="16"/>
          <w:szCs w:val="16"/>
          <w:lang w:eastAsia="zh-CN"/>
        </w:rPr>
        <w:t>Groundbreakers (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WUCG)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2296F53" w14:textId="77777777" w:rsidR="00CB4C47" w:rsidRPr="006A10A5" w:rsidRDefault="00CB4C47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Founder &amp; Leader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7AA095B8" w14:textId="3E9E636D" w:rsidR="00CB4C47" w:rsidRPr="006A10A5" w:rsidRDefault="00CB4C47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Organizational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Led a team of 10+ executive members and managed a community of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160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+ active members, fostering collaboration and mutual support among Chinese computer science students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and researcher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at Washington University.</w:t>
      </w:r>
    </w:p>
    <w:p w14:paraId="222DBFA0" w14:textId="090B7188" w:rsidR="00CB4C47" w:rsidRPr="00E5616C" w:rsidRDefault="00CB4C47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Event Management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Organized and executed bi-monthly activities, including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WashU First Chinese H</w:t>
      </w:r>
      <w:r w:rsidR="00E5616C">
        <w:rPr>
          <w:rFonts w:asciiTheme="minorHAnsi" w:hAnsiTheme="minorHAnsi" w:cstheme="minorHAnsi"/>
          <w:bCs/>
          <w:sz w:val="16"/>
          <w:szCs w:val="16"/>
          <w:lang w:eastAsia="zh-CN"/>
        </w:rPr>
        <w:t>a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ckathon, computer science research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seminars, workshops in themes like React.js, Vision transformer</w:t>
      </w:r>
      <w:r w:rsidR="00E5616C">
        <w:rPr>
          <w:rFonts w:asciiTheme="minorHAnsi" w:hAnsiTheme="minorHAnsi" w:cstheme="minorHAnsi"/>
          <w:bCs/>
          <w:sz w:val="16"/>
          <w:szCs w:val="16"/>
          <w:lang w:eastAsia="zh-CN"/>
        </w:rPr>
        <w:t>…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enhancing the professional development of members.</w:t>
      </w:r>
    </w:p>
    <w:sectPr w:rsidR="00CB4C47" w:rsidRPr="00E5616C" w:rsidSect="00FF66BF">
      <w:footerReference w:type="default" r:id="rId11"/>
      <w:pgSz w:w="12240" w:h="15840" w:code="1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F3305" w14:textId="77777777" w:rsidR="004C352D" w:rsidRDefault="004C352D" w:rsidP="005A7565">
      <w:r>
        <w:separator/>
      </w:r>
    </w:p>
  </w:endnote>
  <w:endnote w:type="continuationSeparator" w:id="0">
    <w:p w14:paraId="3BF84DE4" w14:textId="77777777" w:rsidR="004C352D" w:rsidRDefault="004C352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AE7D" w14:textId="77777777" w:rsidR="004C352D" w:rsidRDefault="004C352D" w:rsidP="005A7565">
      <w:r>
        <w:separator/>
      </w:r>
    </w:p>
  </w:footnote>
  <w:footnote w:type="continuationSeparator" w:id="0">
    <w:p w14:paraId="433592A8" w14:textId="77777777" w:rsidR="004C352D" w:rsidRDefault="004C352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757538"/>
    <w:multiLevelType w:val="hybridMultilevel"/>
    <w:tmpl w:val="4B6CEA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9B11EA3"/>
    <w:multiLevelType w:val="hybridMultilevel"/>
    <w:tmpl w:val="DA904B26"/>
    <w:lvl w:ilvl="0" w:tplc="754C87B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36F651A"/>
    <w:multiLevelType w:val="hybridMultilevel"/>
    <w:tmpl w:val="E5E883E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5"/>
  </w:num>
  <w:num w:numId="3" w16cid:durableId="216555035">
    <w:abstractNumId w:val="37"/>
  </w:num>
  <w:num w:numId="4" w16cid:durableId="696083256">
    <w:abstractNumId w:val="24"/>
  </w:num>
  <w:num w:numId="5" w16cid:durableId="1965192142">
    <w:abstractNumId w:val="40"/>
  </w:num>
  <w:num w:numId="6" w16cid:durableId="577055089">
    <w:abstractNumId w:val="22"/>
  </w:num>
  <w:num w:numId="7" w16cid:durableId="1918242833">
    <w:abstractNumId w:val="23"/>
  </w:num>
  <w:num w:numId="8" w16cid:durableId="616911584">
    <w:abstractNumId w:val="16"/>
  </w:num>
  <w:num w:numId="9" w16cid:durableId="596132828">
    <w:abstractNumId w:val="5"/>
  </w:num>
  <w:num w:numId="10" w16cid:durableId="1796485979">
    <w:abstractNumId w:val="35"/>
  </w:num>
  <w:num w:numId="11" w16cid:durableId="1446656711">
    <w:abstractNumId w:val="6"/>
  </w:num>
  <w:num w:numId="12" w16cid:durableId="1025055567">
    <w:abstractNumId w:val="33"/>
  </w:num>
  <w:num w:numId="13" w16cid:durableId="773859995">
    <w:abstractNumId w:val="13"/>
  </w:num>
  <w:num w:numId="14" w16cid:durableId="1445658837">
    <w:abstractNumId w:val="3"/>
  </w:num>
  <w:num w:numId="15" w16cid:durableId="1644850928">
    <w:abstractNumId w:val="14"/>
  </w:num>
  <w:num w:numId="16" w16cid:durableId="1931891821">
    <w:abstractNumId w:val="34"/>
  </w:num>
  <w:num w:numId="17" w16cid:durableId="765657648">
    <w:abstractNumId w:val="15"/>
  </w:num>
  <w:num w:numId="18" w16cid:durableId="623780363">
    <w:abstractNumId w:val="17"/>
  </w:num>
  <w:num w:numId="19" w16cid:durableId="1907567820">
    <w:abstractNumId w:val="29"/>
  </w:num>
  <w:num w:numId="20" w16cid:durableId="416099342">
    <w:abstractNumId w:val="28"/>
  </w:num>
  <w:num w:numId="21" w16cid:durableId="1225800494">
    <w:abstractNumId w:val="45"/>
  </w:num>
  <w:num w:numId="22" w16cid:durableId="115949525">
    <w:abstractNumId w:val="4"/>
  </w:num>
  <w:num w:numId="23" w16cid:durableId="1688487485">
    <w:abstractNumId w:val="36"/>
  </w:num>
  <w:num w:numId="24" w16cid:durableId="965965474">
    <w:abstractNumId w:val="44"/>
  </w:num>
  <w:num w:numId="25" w16cid:durableId="1362046386">
    <w:abstractNumId w:val="2"/>
  </w:num>
  <w:num w:numId="26" w16cid:durableId="210581632">
    <w:abstractNumId w:val="18"/>
  </w:num>
  <w:num w:numId="27" w16cid:durableId="1673217368">
    <w:abstractNumId w:val="0"/>
  </w:num>
  <w:num w:numId="28" w16cid:durableId="418018720">
    <w:abstractNumId w:val="31"/>
  </w:num>
  <w:num w:numId="29" w16cid:durableId="385683092">
    <w:abstractNumId w:val="39"/>
  </w:num>
  <w:num w:numId="30" w16cid:durableId="1650280713">
    <w:abstractNumId w:val="10"/>
  </w:num>
  <w:num w:numId="31" w16cid:durableId="1463885201">
    <w:abstractNumId w:val="46"/>
  </w:num>
  <w:num w:numId="32" w16cid:durableId="1279878103">
    <w:abstractNumId w:val="43"/>
  </w:num>
  <w:num w:numId="33" w16cid:durableId="1838424183">
    <w:abstractNumId w:val="21"/>
  </w:num>
  <w:num w:numId="34" w16cid:durableId="697314215">
    <w:abstractNumId w:val="42"/>
  </w:num>
  <w:num w:numId="35" w16cid:durableId="1498233138">
    <w:abstractNumId w:val="27"/>
  </w:num>
  <w:num w:numId="36" w16cid:durableId="1199708025">
    <w:abstractNumId w:val="9"/>
  </w:num>
  <w:num w:numId="37" w16cid:durableId="2017534946">
    <w:abstractNumId w:val="30"/>
  </w:num>
  <w:num w:numId="38" w16cid:durableId="681858025">
    <w:abstractNumId w:val="32"/>
  </w:num>
  <w:num w:numId="39" w16cid:durableId="330719499">
    <w:abstractNumId w:val="7"/>
  </w:num>
  <w:num w:numId="40" w16cid:durableId="303975351">
    <w:abstractNumId w:val="38"/>
  </w:num>
  <w:num w:numId="41" w16cid:durableId="1694919768">
    <w:abstractNumId w:val="26"/>
  </w:num>
  <w:num w:numId="42" w16cid:durableId="1186556835">
    <w:abstractNumId w:val="8"/>
  </w:num>
  <w:num w:numId="43" w16cid:durableId="208300078">
    <w:abstractNumId w:val="41"/>
  </w:num>
  <w:num w:numId="44" w16cid:durableId="1297490653">
    <w:abstractNumId w:val="20"/>
  </w:num>
  <w:num w:numId="45" w16cid:durableId="844058186">
    <w:abstractNumId w:val="19"/>
  </w:num>
  <w:num w:numId="46" w16cid:durableId="803934362">
    <w:abstractNumId w:val="11"/>
  </w:num>
  <w:num w:numId="47" w16cid:durableId="1027873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73073"/>
    <w:rsid w:val="00093DDC"/>
    <w:rsid w:val="000B4391"/>
    <w:rsid w:val="000B5E27"/>
    <w:rsid w:val="000C0E2A"/>
    <w:rsid w:val="000C2A57"/>
    <w:rsid w:val="000D2B12"/>
    <w:rsid w:val="000D3B21"/>
    <w:rsid w:val="000E6D36"/>
    <w:rsid w:val="000F1E4D"/>
    <w:rsid w:val="00112B8A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41560"/>
    <w:rsid w:val="0024293F"/>
    <w:rsid w:val="00244B0E"/>
    <w:rsid w:val="00246BEF"/>
    <w:rsid w:val="00251FA2"/>
    <w:rsid w:val="00261C55"/>
    <w:rsid w:val="002648B7"/>
    <w:rsid w:val="00280927"/>
    <w:rsid w:val="00283825"/>
    <w:rsid w:val="00292655"/>
    <w:rsid w:val="002B564A"/>
    <w:rsid w:val="002C3B0B"/>
    <w:rsid w:val="00325EA9"/>
    <w:rsid w:val="0033557D"/>
    <w:rsid w:val="00361404"/>
    <w:rsid w:val="00361D64"/>
    <w:rsid w:val="00363CFD"/>
    <w:rsid w:val="003640F6"/>
    <w:rsid w:val="00373D58"/>
    <w:rsid w:val="00381598"/>
    <w:rsid w:val="003A0D27"/>
    <w:rsid w:val="003A6261"/>
    <w:rsid w:val="003A693F"/>
    <w:rsid w:val="003B19FB"/>
    <w:rsid w:val="003B21F6"/>
    <w:rsid w:val="003C7E43"/>
    <w:rsid w:val="003D112D"/>
    <w:rsid w:val="003D2340"/>
    <w:rsid w:val="003D3AF4"/>
    <w:rsid w:val="003D60F5"/>
    <w:rsid w:val="003E0912"/>
    <w:rsid w:val="004029C5"/>
    <w:rsid w:val="00404DBD"/>
    <w:rsid w:val="00410EB7"/>
    <w:rsid w:val="00424B6C"/>
    <w:rsid w:val="00444D0A"/>
    <w:rsid w:val="00454199"/>
    <w:rsid w:val="00466E07"/>
    <w:rsid w:val="004725C4"/>
    <w:rsid w:val="004A5553"/>
    <w:rsid w:val="004C352D"/>
    <w:rsid w:val="004C4A7A"/>
    <w:rsid w:val="004C5AF0"/>
    <w:rsid w:val="004D5D49"/>
    <w:rsid w:val="004E3107"/>
    <w:rsid w:val="004E676C"/>
    <w:rsid w:val="00526329"/>
    <w:rsid w:val="00531580"/>
    <w:rsid w:val="00532F85"/>
    <w:rsid w:val="005336B5"/>
    <w:rsid w:val="005374C0"/>
    <w:rsid w:val="00552CCE"/>
    <w:rsid w:val="005558F5"/>
    <w:rsid w:val="005709EC"/>
    <w:rsid w:val="0058698A"/>
    <w:rsid w:val="005965D6"/>
    <w:rsid w:val="005A13AA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2786"/>
    <w:rsid w:val="006C3449"/>
    <w:rsid w:val="006C63CB"/>
    <w:rsid w:val="006D1F72"/>
    <w:rsid w:val="006D230D"/>
    <w:rsid w:val="006D2340"/>
    <w:rsid w:val="006F2219"/>
    <w:rsid w:val="006F280F"/>
    <w:rsid w:val="006F4B85"/>
    <w:rsid w:val="007152C8"/>
    <w:rsid w:val="007206A2"/>
    <w:rsid w:val="0073729D"/>
    <w:rsid w:val="00743C1C"/>
    <w:rsid w:val="0075094F"/>
    <w:rsid w:val="00766EE3"/>
    <w:rsid w:val="0078330C"/>
    <w:rsid w:val="00792649"/>
    <w:rsid w:val="007A0673"/>
    <w:rsid w:val="007A0C1E"/>
    <w:rsid w:val="007A2D10"/>
    <w:rsid w:val="007A6AF9"/>
    <w:rsid w:val="007C56F7"/>
    <w:rsid w:val="007C734D"/>
    <w:rsid w:val="007D122B"/>
    <w:rsid w:val="007F1322"/>
    <w:rsid w:val="00802DF9"/>
    <w:rsid w:val="0080556D"/>
    <w:rsid w:val="00807729"/>
    <w:rsid w:val="008115DA"/>
    <w:rsid w:val="00813D27"/>
    <w:rsid w:val="00814728"/>
    <w:rsid w:val="00814928"/>
    <w:rsid w:val="00833957"/>
    <w:rsid w:val="00846E1C"/>
    <w:rsid w:val="008524B4"/>
    <w:rsid w:val="00852F31"/>
    <w:rsid w:val="00863440"/>
    <w:rsid w:val="0086793E"/>
    <w:rsid w:val="00893A10"/>
    <w:rsid w:val="008970EB"/>
    <w:rsid w:val="008A57C6"/>
    <w:rsid w:val="008A60B6"/>
    <w:rsid w:val="008B086D"/>
    <w:rsid w:val="008D39AE"/>
    <w:rsid w:val="008D41CD"/>
    <w:rsid w:val="008E5CE3"/>
    <w:rsid w:val="008F5374"/>
    <w:rsid w:val="0091616F"/>
    <w:rsid w:val="00916658"/>
    <w:rsid w:val="00931590"/>
    <w:rsid w:val="00932252"/>
    <w:rsid w:val="00933858"/>
    <w:rsid w:val="00940F57"/>
    <w:rsid w:val="00944807"/>
    <w:rsid w:val="00950C51"/>
    <w:rsid w:val="00954BFA"/>
    <w:rsid w:val="00957908"/>
    <w:rsid w:val="00962A7B"/>
    <w:rsid w:val="009801B5"/>
    <w:rsid w:val="0098550F"/>
    <w:rsid w:val="009A7143"/>
    <w:rsid w:val="009C6AA9"/>
    <w:rsid w:val="009D5A26"/>
    <w:rsid w:val="009E12CE"/>
    <w:rsid w:val="009E5930"/>
    <w:rsid w:val="00A04473"/>
    <w:rsid w:val="00A2307F"/>
    <w:rsid w:val="00A23D2E"/>
    <w:rsid w:val="00A2450B"/>
    <w:rsid w:val="00A42326"/>
    <w:rsid w:val="00A54B4F"/>
    <w:rsid w:val="00A6303B"/>
    <w:rsid w:val="00A838B1"/>
    <w:rsid w:val="00A8555A"/>
    <w:rsid w:val="00A90527"/>
    <w:rsid w:val="00A943F1"/>
    <w:rsid w:val="00AA0CA0"/>
    <w:rsid w:val="00AB0622"/>
    <w:rsid w:val="00AB3BEB"/>
    <w:rsid w:val="00AC2E31"/>
    <w:rsid w:val="00AD0B88"/>
    <w:rsid w:val="00AD487A"/>
    <w:rsid w:val="00AD62D7"/>
    <w:rsid w:val="00AE5883"/>
    <w:rsid w:val="00B15F4C"/>
    <w:rsid w:val="00B24837"/>
    <w:rsid w:val="00B308B0"/>
    <w:rsid w:val="00B703F2"/>
    <w:rsid w:val="00B77C69"/>
    <w:rsid w:val="00B8192E"/>
    <w:rsid w:val="00B81CAC"/>
    <w:rsid w:val="00BA03D1"/>
    <w:rsid w:val="00BA3CBF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B10ED"/>
    <w:rsid w:val="00CB3F5F"/>
    <w:rsid w:val="00CB4093"/>
    <w:rsid w:val="00CB4C47"/>
    <w:rsid w:val="00CB6686"/>
    <w:rsid w:val="00CC2974"/>
    <w:rsid w:val="00CD02B3"/>
    <w:rsid w:val="00CD159C"/>
    <w:rsid w:val="00CF4DCA"/>
    <w:rsid w:val="00D243C7"/>
    <w:rsid w:val="00D26970"/>
    <w:rsid w:val="00D27E5F"/>
    <w:rsid w:val="00D65061"/>
    <w:rsid w:val="00D7772C"/>
    <w:rsid w:val="00D83A1D"/>
    <w:rsid w:val="00D965EB"/>
    <w:rsid w:val="00DA1702"/>
    <w:rsid w:val="00DA7FBB"/>
    <w:rsid w:val="00DC1D30"/>
    <w:rsid w:val="00DC2E06"/>
    <w:rsid w:val="00DD3082"/>
    <w:rsid w:val="00DF70D9"/>
    <w:rsid w:val="00E105CB"/>
    <w:rsid w:val="00E26F7D"/>
    <w:rsid w:val="00E32EC6"/>
    <w:rsid w:val="00E44059"/>
    <w:rsid w:val="00E47FE4"/>
    <w:rsid w:val="00E5616C"/>
    <w:rsid w:val="00E56B30"/>
    <w:rsid w:val="00E65E1D"/>
    <w:rsid w:val="00E74BC9"/>
    <w:rsid w:val="00E85944"/>
    <w:rsid w:val="00E969E4"/>
    <w:rsid w:val="00E96D9F"/>
    <w:rsid w:val="00EA2F62"/>
    <w:rsid w:val="00EA63A6"/>
    <w:rsid w:val="00EB2A92"/>
    <w:rsid w:val="00EE4531"/>
    <w:rsid w:val="00EF582B"/>
    <w:rsid w:val="00EF755E"/>
    <w:rsid w:val="00F07345"/>
    <w:rsid w:val="00F238B4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B7042"/>
    <w:rsid w:val="00FD078A"/>
    <w:rsid w:val="00FE5369"/>
    <w:rsid w:val="00FF59E1"/>
    <w:rsid w:val="00FF66BF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8058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9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025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54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0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8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dijkstrali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edin.com/in/tingjun-liu-2a541127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2024-09-30T14:10:00Z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