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28771" w14:textId="28209F2D" w:rsidR="00877FD7" w:rsidRDefault="00F51201" w:rsidP="00877FD7">
      <w:pPr>
        <w:pStyle w:val="Heading1"/>
      </w:pPr>
      <w:r>
        <w:t xml:space="preserve">Design Overview for </w:t>
      </w:r>
      <w:r w:rsidR="000E57DE">
        <w:t>Artillery 3</w:t>
      </w:r>
    </w:p>
    <w:p w14:paraId="57B2D95C" w14:textId="77777777" w:rsidR="00877FD7" w:rsidRDefault="00877FD7" w:rsidP="00877FD7"/>
    <w:p w14:paraId="03497A10" w14:textId="51038218" w:rsidR="00877FD7" w:rsidRDefault="00877FD7" w:rsidP="00877FD7">
      <w:r>
        <w:t xml:space="preserve">Name: </w:t>
      </w:r>
      <w:r w:rsidR="00BB42F9" w:rsidRPr="00BB42F9">
        <w:rPr>
          <w:b/>
        </w:rPr>
        <w:t>Jimmy Trac</w:t>
      </w:r>
    </w:p>
    <w:p w14:paraId="34DC70E9" w14:textId="69F36735" w:rsidR="00877FD7" w:rsidRDefault="00877FD7" w:rsidP="00877FD7">
      <w:r>
        <w:t xml:space="preserve">Student ID: </w:t>
      </w:r>
      <w:r w:rsidR="00BB42F9" w:rsidRPr="00BB42F9">
        <w:rPr>
          <w:b/>
        </w:rPr>
        <w:t>101624964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7A332307" w14:textId="28AE7360" w:rsidR="00F51201" w:rsidRDefault="00F51201" w:rsidP="00F51201"/>
    <w:p w14:paraId="70312B26" w14:textId="77777777" w:rsidR="00F53899" w:rsidRDefault="00F53899" w:rsidP="00F53899">
      <w:r w:rsidRPr="00BE18BF">
        <w:rPr>
          <w:b/>
        </w:rPr>
        <w:t>Artillery 3</w:t>
      </w:r>
      <w:r w:rsidRPr="00BE18BF">
        <w:t xml:space="preserve"> is a 2D physics-based shooter where players take turns controlling vehicles on a map of varying elevation. Players will be able to move their artillery pieces across the map and fire </w:t>
      </w:r>
      <w:r>
        <w:t xml:space="preserve">in long </w:t>
      </w:r>
      <w:r w:rsidRPr="00BE18BF">
        <w:t>arcs towards enemy players, with the explicit goal of destroying all other players.</w:t>
      </w:r>
      <w:r>
        <w:t xml:space="preserve"> The game will be turn-based, with players selecting a weapon (if not multiple) and select an angle to fire at. The “force” behind each shot will be a rough estimate at best and the fired projectiles of varying properties and physical interactions will both damage players’ health, armour, and stats, along with the terrain itself. Figure 1 is illustrative of the initial-initial concept for Artillery (the original version!)</w:t>
      </w:r>
    </w:p>
    <w:p w14:paraId="6FE2F07F" w14:textId="77777777" w:rsidR="00F53899" w:rsidRDefault="00F53899" w:rsidP="00F51201"/>
    <w:p w14:paraId="2445E364" w14:textId="77777777" w:rsidR="00F51201" w:rsidRDefault="00F51201" w:rsidP="00F51201"/>
    <w:p w14:paraId="2A0E0BCD" w14:textId="77777777" w:rsidR="00F53899" w:rsidRDefault="00F53899" w:rsidP="00F53899">
      <w:r w:rsidRPr="00FA5469">
        <w:rPr>
          <w:rFonts w:cs="Times New Roman"/>
          <w:noProof/>
        </w:rPr>
        <w:drawing>
          <wp:inline distT="0" distB="0" distL="0" distR="0" wp14:anchorId="06E18838" wp14:editId="153376D5">
            <wp:extent cx="5334000" cy="3209925"/>
            <wp:effectExtent l="0" t="0" r="0" b="9525"/>
            <wp:docPr id="2" name="Picture 2" descr="ta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77E34" w14:textId="77777777" w:rsidR="00F53899" w:rsidRPr="00C93BE7" w:rsidRDefault="00F53899" w:rsidP="00F53899">
      <w:pPr>
        <w:jc w:val="center"/>
      </w:pPr>
      <w:r>
        <w:t>Figure 1 – Example Game Sketch</w:t>
      </w:r>
    </w:p>
    <w:p w14:paraId="0171217C" w14:textId="77777777" w:rsidR="00F51201" w:rsidRDefault="00F51201" w:rsidP="00F51201"/>
    <w:p w14:paraId="7DFC1095" w14:textId="77777777" w:rsidR="005A1FAA" w:rsidRDefault="005A1F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D2ABC36" w14:textId="6774916E" w:rsidR="00F51201" w:rsidRDefault="00F51201" w:rsidP="00F51201">
      <w:pPr>
        <w:pStyle w:val="Heading1"/>
      </w:pPr>
      <w:r>
        <w:lastRenderedPageBreak/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2E3C8DB9" w:rsidR="00F51201" w:rsidRDefault="00F51201" w:rsidP="00F51201">
      <w:r>
        <w:t xml:space="preserve">Describe each of the </w:t>
      </w:r>
      <w:r w:rsidR="008D62B3">
        <w:t xml:space="preserve">classes and interfaces </w:t>
      </w:r>
      <w:r w:rsidR="00DD3D7B">
        <w:t>you will create</w:t>
      </w:r>
      <w:r>
        <w:t xml:space="preserve"> using the following table (one per record).</w:t>
      </w:r>
    </w:p>
    <w:p w14:paraId="372B2C82" w14:textId="77777777" w:rsidR="00F51201" w:rsidRDefault="00F51201" w:rsidP="00F51201"/>
    <w:p w14:paraId="1FC42E43" w14:textId="08ED11C9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 w:rsidR="005C6F10">
          <w:rPr>
            <w:noProof/>
          </w:rPr>
          <w:t>1</w:t>
        </w:r>
      </w:fldSimple>
      <w:r>
        <w:t>: &lt;&lt;</w:t>
      </w:r>
      <w:r w:rsidR="009F7DB3">
        <w:t>role</w:t>
      </w:r>
      <w:r>
        <w:t xml:space="preserve">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77777777" w:rsidR="00F51201" w:rsidRDefault="00F51201" w:rsidP="00F51201"/>
        </w:tc>
        <w:tc>
          <w:tcPr>
            <w:tcW w:w="4026" w:type="dxa"/>
          </w:tcPr>
          <w:p w14:paraId="511EC405" w14:textId="72528D68" w:rsidR="00F51201" w:rsidRDefault="009F7DB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879" w14:paraId="735D003A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2B40A6" w14:textId="5B7DA47D" w:rsidR="001E7879" w:rsidRDefault="001E7879" w:rsidP="00F51201">
            <w:r>
              <w:t>Player</w:t>
            </w:r>
          </w:p>
        </w:tc>
        <w:tc>
          <w:tcPr>
            <w:tcW w:w="4026" w:type="dxa"/>
          </w:tcPr>
          <w:p w14:paraId="1A5C06F6" w14:textId="4B89E308" w:rsidR="001E7879" w:rsidRDefault="001E787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  <w:r w:rsidR="00015522">
              <w:t>, health, character, position, selected weapon</w:t>
            </w:r>
          </w:p>
        </w:tc>
        <w:tc>
          <w:tcPr>
            <w:tcW w:w="3004" w:type="dxa"/>
          </w:tcPr>
          <w:p w14:paraId="5783B8FF" w14:textId="77777777" w:rsidR="001E7879" w:rsidRDefault="001E787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879" w14:paraId="70DC05E6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C23C26" w14:textId="03ED977E" w:rsidR="001E7879" w:rsidRDefault="001E7879" w:rsidP="00F51201">
            <w:r>
              <w:t>Weapon</w:t>
            </w:r>
          </w:p>
        </w:tc>
        <w:tc>
          <w:tcPr>
            <w:tcW w:w="4026" w:type="dxa"/>
          </w:tcPr>
          <w:p w14:paraId="6D8A304E" w14:textId="1D2F9B07" w:rsidR="001E7879" w:rsidRDefault="001E787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696C0A82" w14:textId="77777777" w:rsidR="001E7879" w:rsidRDefault="001E7879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5522" w14:paraId="0B140F3F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34BF1B" w14:textId="776D07AF" w:rsidR="00015522" w:rsidRDefault="00015522" w:rsidP="00F51201">
            <w:proofErr w:type="spellStart"/>
            <w:r>
              <w:t>GameManager</w:t>
            </w:r>
            <w:proofErr w:type="spellEnd"/>
          </w:p>
        </w:tc>
        <w:tc>
          <w:tcPr>
            <w:tcW w:w="4026" w:type="dxa"/>
          </w:tcPr>
          <w:p w14:paraId="4948B085" w14:textId="77777777" w:rsidR="00015522" w:rsidRDefault="0001552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Currently selected player, Camera, game state</w:t>
            </w:r>
          </w:p>
          <w:p w14:paraId="78945173" w14:textId="0BCB23D4" w:rsidR="007307D0" w:rsidRDefault="007307D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“the world”</w:t>
            </w:r>
          </w:p>
        </w:tc>
        <w:tc>
          <w:tcPr>
            <w:tcW w:w="3004" w:type="dxa"/>
          </w:tcPr>
          <w:p w14:paraId="6D059AE4" w14:textId="521969D5" w:rsidR="00015522" w:rsidRDefault="007307D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 “world of artillery” class is better for describing the game manager</w:t>
            </w:r>
          </w:p>
        </w:tc>
      </w:tr>
      <w:tr w:rsidR="001E7879" w14:paraId="4C96B3C6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DD0E58" w14:textId="06F87C16" w:rsidR="001E7879" w:rsidRDefault="001E7879" w:rsidP="00F51201">
            <w:r>
              <w:t>Physics</w:t>
            </w:r>
          </w:p>
        </w:tc>
        <w:tc>
          <w:tcPr>
            <w:tcW w:w="4026" w:type="dxa"/>
          </w:tcPr>
          <w:p w14:paraId="247C487F" w14:textId="658E35AD" w:rsidR="001E7879" w:rsidRDefault="00015522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Physics simulation, physics components</w:t>
            </w:r>
          </w:p>
        </w:tc>
        <w:tc>
          <w:tcPr>
            <w:tcW w:w="3004" w:type="dxa"/>
          </w:tcPr>
          <w:p w14:paraId="4EF5F3CC" w14:textId="26C8C170" w:rsidR="001E7879" w:rsidRDefault="00CF6AD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Entities that can collide have physics. If they can </w:t>
            </w:r>
            <w:proofErr w:type="gramStart"/>
            <w:r>
              <w:t>move</w:t>
            </w:r>
            <w:proofErr w:type="gramEnd"/>
            <w:r>
              <w:t xml:space="preserve"> then their movement is described by the engine based on the entity’s </w:t>
            </w:r>
            <w:proofErr w:type="spellStart"/>
            <w:r>
              <w:t>PhysicsComponent</w:t>
            </w:r>
            <w:proofErr w:type="spellEnd"/>
            <w:r>
              <w:t xml:space="preserve"> data</w:t>
            </w:r>
          </w:p>
        </w:tc>
      </w:tr>
      <w:tr w:rsidR="001E7879" w14:paraId="3BF0264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EFB513" w14:textId="2C8CCD43" w:rsidR="001E7879" w:rsidRDefault="001E7879" w:rsidP="00F51201">
            <w:r>
              <w:t>Character</w:t>
            </w:r>
          </w:p>
        </w:tc>
        <w:tc>
          <w:tcPr>
            <w:tcW w:w="4026" w:type="dxa"/>
          </w:tcPr>
          <w:p w14:paraId="390272EB" w14:textId="08C2242C" w:rsidR="001E7879" w:rsidRDefault="007307D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Animations, Character States, Bitmap, weapon, health, armour, shield, power-ups</w:t>
            </w:r>
          </w:p>
        </w:tc>
        <w:tc>
          <w:tcPr>
            <w:tcW w:w="3004" w:type="dxa"/>
          </w:tcPr>
          <w:p w14:paraId="2DFF731F" w14:textId="5D80D02A" w:rsidR="001E7879" w:rsidRDefault="00DE4ABB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“vehicle” of A3</w:t>
            </w:r>
          </w:p>
        </w:tc>
      </w:tr>
      <w:tr w:rsidR="001E7879" w14:paraId="1A5CD27A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041F74" w14:textId="17ED8331" w:rsidR="001E7879" w:rsidRDefault="001E7879" w:rsidP="00F51201">
            <w:r>
              <w:t>Terrain</w:t>
            </w:r>
          </w:p>
        </w:tc>
        <w:tc>
          <w:tcPr>
            <w:tcW w:w="4026" w:type="dxa"/>
          </w:tcPr>
          <w:p w14:paraId="6F377456" w14:textId="75585FD0" w:rsidR="001E7879" w:rsidRDefault="007307D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Terrain, any buildings</w:t>
            </w:r>
          </w:p>
        </w:tc>
        <w:tc>
          <w:tcPr>
            <w:tcW w:w="3004" w:type="dxa"/>
          </w:tcPr>
          <w:p w14:paraId="3D770738" w14:textId="491C4B84" w:rsidR="001E7879" w:rsidRDefault="00DE4ABB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Terrain factory to make the different terrains based on different algorithms</w:t>
            </w:r>
          </w:p>
        </w:tc>
      </w:tr>
      <w:tr w:rsidR="001E7879" w14:paraId="33AEE608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C12A5C" w14:textId="53BAFBB2" w:rsidR="001E7879" w:rsidRDefault="001E7879" w:rsidP="00F51201">
            <w:r>
              <w:t>Camera</w:t>
            </w:r>
          </w:p>
        </w:tc>
        <w:tc>
          <w:tcPr>
            <w:tcW w:w="4026" w:type="dxa"/>
          </w:tcPr>
          <w:p w14:paraId="1C82EE7B" w14:textId="44D5A474" w:rsidR="001E7879" w:rsidRDefault="007307D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Tracking entity, position, speed, easing function</w:t>
            </w:r>
          </w:p>
        </w:tc>
        <w:tc>
          <w:tcPr>
            <w:tcW w:w="3004" w:type="dxa"/>
          </w:tcPr>
          <w:p w14:paraId="66039D1A" w14:textId="7F9D6BCD" w:rsidR="001E7879" w:rsidRDefault="00C5284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object is used extensively in games, though I’m not sure about the specifics</w:t>
            </w:r>
          </w:p>
        </w:tc>
      </w:tr>
      <w:tr w:rsidR="00434F26" w14:paraId="7D5BAE66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BD05EF" w14:textId="40F2A3D2" w:rsidR="00434F26" w:rsidRDefault="00434F26" w:rsidP="00434F26">
            <w:r>
              <w:t>Commands</w:t>
            </w:r>
          </w:p>
        </w:tc>
        <w:tc>
          <w:tcPr>
            <w:tcW w:w="4026" w:type="dxa"/>
          </w:tcPr>
          <w:p w14:paraId="27996663" w14:textId="0A6F3130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to execute on, keyboard input (maybe controller input too)</w:t>
            </w:r>
          </w:p>
        </w:tc>
        <w:tc>
          <w:tcPr>
            <w:tcW w:w="3004" w:type="dxa"/>
          </w:tcPr>
          <w:p w14:paraId="42F99F29" w14:textId="57228142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the command design pattern</w:t>
            </w:r>
          </w:p>
        </w:tc>
      </w:tr>
      <w:tr w:rsidR="00434F26" w14:paraId="2CBFDEF8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23DA84" w14:textId="7FFC6963" w:rsidR="00434F26" w:rsidRDefault="00434F26" w:rsidP="00434F26">
            <w:r>
              <w:t>Projectiles</w:t>
            </w:r>
          </w:p>
        </w:tc>
        <w:tc>
          <w:tcPr>
            <w:tcW w:w="4026" w:type="dxa"/>
          </w:tcPr>
          <w:p w14:paraId="3982DA29" w14:textId="5E5A4BC6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Colour, bitmap, physics, animation, collision, damage, type of damage, armour penetration</w:t>
            </w:r>
          </w:p>
        </w:tc>
        <w:tc>
          <w:tcPr>
            <w:tcW w:w="3004" w:type="dxa"/>
          </w:tcPr>
          <w:p w14:paraId="61C59C76" w14:textId="77777777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Fired by weapons, needs a specific projectile, maybe has a manager, physics.</w:t>
            </w:r>
          </w:p>
          <w:p w14:paraId="6BF8396C" w14:textId="3EB3390C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F26" w14:paraId="2542E28E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134F81" w14:textId="2E878815" w:rsidR="00434F26" w:rsidRDefault="00434F26" w:rsidP="00434F26">
            <w:r>
              <w:t>Tracers</w:t>
            </w:r>
          </w:p>
        </w:tc>
        <w:tc>
          <w:tcPr>
            <w:tcW w:w="4026" w:type="dxa"/>
          </w:tcPr>
          <w:p w14:paraId="75DDF6C1" w14:textId="53B383A2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Colour, position, fade time, fade function</w:t>
            </w:r>
          </w:p>
        </w:tc>
        <w:tc>
          <w:tcPr>
            <w:tcW w:w="3004" w:type="dxa"/>
          </w:tcPr>
          <w:p w14:paraId="5F5043B8" w14:textId="2451082E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by projectiles, pretty. </w:t>
            </w:r>
          </w:p>
        </w:tc>
      </w:tr>
      <w:tr w:rsidR="00434F26" w14:paraId="425D7719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B0075B" w14:textId="00875985" w:rsidR="00434F26" w:rsidRDefault="00434F26" w:rsidP="00434F26">
            <w:r>
              <w:t>Effects</w:t>
            </w:r>
          </w:p>
        </w:tc>
        <w:tc>
          <w:tcPr>
            <w:tcW w:w="4026" w:type="dxa"/>
          </w:tcPr>
          <w:p w14:paraId="441722DF" w14:textId="7D59F901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 function, effect, maybe special physics?</w:t>
            </w:r>
          </w:p>
        </w:tc>
        <w:tc>
          <w:tcPr>
            <w:tcW w:w="3004" w:type="dxa"/>
          </w:tcPr>
          <w:p w14:paraId="46A1A5AB" w14:textId="341AA5DE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Columns of magic that rain down from the heavens! </w:t>
            </w:r>
          </w:p>
        </w:tc>
      </w:tr>
      <w:tr w:rsidR="00434F26" w14:paraId="4F78326F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D7735D" w14:textId="70FBCE31" w:rsidR="00434F26" w:rsidRDefault="00434F26" w:rsidP="00434F26">
            <w:r>
              <w:t>Particles</w:t>
            </w:r>
          </w:p>
        </w:tc>
        <w:tc>
          <w:tcPr>
            <w:tcW w:w="4026" w:type="dxa"/>
          </w:tcPr>
          <w:p w14:paraId="74718F59" w14:textId="3E209DB9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Position, colour, fade, initial velocity, special movement (e.g. spin), transparency</w:t>
            </w:r>
          </w:p>
        </w:tc>
        <w:tc>
          <w:tcPr>
            <w:tcW w:w="3004" w:type="dxa"/>
          </w:tcPr>
          <w:p w14:paraId="43953DFF" w14:textId="60672C50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Physics, like tracers but affected by gravity</w:t>
            </w:r>
          </w:p>
        </w:tc>
      </w:tr>
      <w:tr w:rsidR="00434F26" w14:paraId="3B8B0843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17DD35" w14:textId="5FBAEF8C" w:rsidR="00434F26" w:rsidRDefault="00434F26" w:rsidP="00434F26">
            <w:r>
              <w:t>Entities</w:t>
            </w:r>
          </w:p>
        </w:tc>
        <w:tc>
          <w:tcPr>
            <w:tcW w:w="4026" w:type="dxa"/>
          </w:tcPr>
          <w:p w14:paraId="368E0A21" w14:textId="2D1E9020" w:rsidR="00434F26" w:rsidRDefault="009A661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Position, bitmap, updates, draws</w:t>
            </w:r>
          </w:p>
        </w:tc>
        <w:tc>
          <w:tcPr>
            <w:tcW w:w="3004" w:type="dxa"/>
          </w:tcPr>
          <w:p w14:paraId="02275F98" w14:textId="1332EEF0" w:rsidR="00434F26" w:rsidRDefault="008C7E13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basic game object that can contain components. Describes players, </w:t>
            </w:r>
            <w:r>
              <w:lastRenderedPageBreak/>
              <w:t>characters, destructible things, projectiles, and similar things.</w:t>
            </w:r>
          </w:p>
        </w:tc>
      </w:tr>
      <w:tr w:rsidR="00434F26" w14:paraId="3ED636D9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7271A3" w14:textId="2AD9B328" w:rsidR="00434F26" w:rsidRDefault="00434F26" w:rsidP="00434F26">
            <w:proofErr w:type="spellStart"/>
            <w:r>
              <w:lastRenderedPageBreak/>
              <w:t>GameObjects</w:t>
            </w:r>
            <w:proofErr w:type="spellEnd"/>
          </w:p>
        </w:tc>
        <w:tc>
          <w:tcPr>
            <w:tcW w:w="4026" w:type="dxa"/>
          </w:tcPr>
          <w:p w14:paraId="017E49CB" w14:textId="06F480F5" w:rsidR="00434F26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 if this will be implemented</w:t>
            </w:r>
          </w:p>
        </w:tc>
        <w:tc>
          <w:tcPr>
            <w:tcW w:w="3004" w:type="dxa"/>
          </w:tcPr>
          <w:p w14:paraId="64E1A079" w14:textId="3566133B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Base game object, both updatable and </w:t>
            </w:r>
            <w:proofErr w:type="spellStart"/>
            <w:r>
              <w:t>drawables</w:t>
            </w:r>
            <w:proofErr w:type="spellEnd"/>
            <w:r>
              <w:t xml:space="preserve"> inherit from here maybe. </w:t>
            </w:r>
          </w:p>
        </w:tc>
      </w:tr>
      <w:tr w:rsidR="00434F26" w14:paraId="19EF9A3A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9DAA13" w14:textId="005D94CE" w:rsidR="00434F26" w:rsidRDefault="00434F26" w:rsidP="00434F26">
            <w:proofErr w:type="spellStart"/>
            <w:r>
              <w:t>EntityManager</w:t>
            </w:r>
            <w:proofErr w:type="spellEnd"/>
          </w:p>
        </w:tc>
        <w:tc>
          <w:tcPr>
            <w:tcW w:w="4026" w:type="dxa"/>
          </w:tcPr>
          <w:p w14:paraId="7E6C3865" w14:textId="77777777" w:rsidR="00434F26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Singleton</w:t>
            </w:r>
          </w:p>
          <w:p w14:paraId="26928EAB" w14:textId="3C525787" w:rsidR="00F60929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entities, add, remove, manage entities. Updates them.</w:t>
            </w:r>
          </w:p>
        </w:tc>
        <w:tc>
          <w:tcPr>
            <w:tcW w:w="3004" w:type="dxa"/>
          </w:tcPr>
          <w:p w14:paraId="27FC7C53" w14:textId="77777777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Manages entities. </w:t>
            </w:r>
          </w:p>
          <w:p w14:paraId="1C3A5758" w14:textId="77777777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list of entities,</w:t>
            </w:r>
          </w:p>
          <w:p w14:paraId="5F7801F2" w14:textId="0535809F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 add, entity remove, entity simulation.</w:t>
            </w:r>
          </w:p>
        </w:tc>
      </w:tr>
      <w:tr w:rsidR="00434F26" w14:paraId="5AC78A38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395CD2" w14:textId="30F531A9" w:rsidR="00434F26" w:rsidRDefault="00434F26" w:rsidP="00434F26">
            <w:r>
              <w:t>UI Events</w:t>
            </w:r>
          </w:p>
        </w:tc>
        <w:tc>
          <w:tcPr>
            <w:tcW w:w="4026" w:type="dxa"/>
          </w:tcPr>
          <w:p w14:paraId="5AAABDD4" w14:textId="7ACF05D6" w:rsidR="00434F26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3004" w:type="dxa"/>
          </w:tcPr>
          <w:p w14:paraId="63414A2D" w14:textId="70940955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Observer events vs. C# Events.</w:t>
            </w:r>
          </w:p>
        </w:tc>
      </w:tr>
      <w:tr w:rsidR="00434F26" w14:paraId="538BB03F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295762" w14:textId="6C122570" w:rsidR="00434F26" w:rsidRDefault="00434F26" w:rsidP="00434F26">
            <w:r>
              <w:t>GUI/Interface</w:t>
            </w:r>
          </w:p>
        </w:tc>
        <w:tc>
          <w:tcPr>
            <w:tcW w:w="4026" w:type="dxa"/>
          </w:tcPr>
          <w:p w14:paraId="6E0A159A" w14:textId="37F16D15" w:rsidR="00434F26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3004" w:type="dxa"/>
          </w:tcPr>
          <w:p w14:paraId="13EBAE55" w14:textId="7A36FD35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above. No idea right now.</w:t>
            </w:r>
          </w:p>
        </w:tc>
      </w:tr>
      <w:tr w:rsidR="00434F26" w14:paraId="645C9F00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A6E370" w14:textId="2E3C7BC8" w:rsidR="00434F26" w:rsidRDefault="00434F26" w:rsidP="00434F26">
            <w:r>
              <w:t>Wind</w:t>
            </w:r>
          </w:p>
        </w:tc>
        <w:tc>
          <w:tcPr>
            <w:tcW w:w="4026" w:type="dxa"/>
          </w:tcPr>
          <w:p w14:paraId="796FF1BD" w14:textId="4BB0BFAA" w:rsidR="00434F26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Might be a component of the Physics Engine</w:t>
            </w:r>
          </w:p>
        </w:tc>
        <w:tc>
          <w:tcPr>
            <w:tcW w:w="3004" w:type="dxa"/>
          </w:tcPr>
          <w:p w14:paraId="5699C663" w14:textId="2A9CD9DC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be physical property of the world maybe, maybe even a part of the physics engine</w:t>
            </w:r>
          </w:p>
        </w:tc>
      </w:tr>
      <w:tr w:rsidR="00434F26" w14:paraId="31CC2147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DC2FC0" w14:textId="52F87825" w:rsidR="00434F26" w:rsidRDefault="00434F26" w:rsidP="00434F26">
            <w:r>
              <w:t>Parallax Environment</w:t>
            </w:r>
          </w:p>
        </w:tc>
        <w:tc>
          <w:tcPr>
            <w:tcW w:w="4026" w:type="dxa"/>
          </w:tcPr>
          <w:p w14:paraId="6B2079DE" w14:textId="48B59AB2" w:rsidR="00434F26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Might be a component of the world</w:t>
            </w:r>
          </w:p>
        </w:tc>
        <w:tc>
          <w:tcPr>
            <w:tcW w:w="3004" w:type="dxa"/>
          </w:tcPr>
          <w:p w14:paraId="57F01E6D" w14:textId="5E5E8D49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terrains together, or is there a “world” that has multiple terrains?</w:t>
            </w:r>
          </w:p>
        </w:tc>
      </w:tr>
      <w:tr w:rsidR="00434F26" w14:paraId="60AB3B6B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8F4664" w14:textId="09FEA490" w:rsidR="00434F26" w:rsidRDefault="00434F26" w:rsidP="00434F26">
            <w:r>
              <w:t>Shop</w:t>
            </w:r>
          </w:p>
        </w:tc>
        <w:tc>
          <w:tcPr>
            <w:tcW w:w="4026" w:type="dxa"/>
          </w:tcPr>
          <w:p w14:paraId="0F47D17C" w14:textId="77777777" w:rsidR="00F60929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buy-</w:t>
            </w:r>
            <w:proofErr w:type="spellStart"/>
            <w:r>
              <w:t>ables</w:t>
            </w:r>
            <w:proofErr w:type="spellEnd"/>
          </w:p>
          <w:p w14:paraId="448C6536" w14:textId="146C5601" w:rsidR="00F60929" w:rsidRDefault="00F6092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Might be a part of the menu system</w:t>
            </w:r>
          </w:p>
        </w:tc>
        <w:tc>
          <w:tcPr>
            <w:tcW w:w="3004" w:type="dxa"/>
          </w:tcPr>
          <w:p w14:paraId="59139E42" w14:textId="6C5F047B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state that allows upgrades. Like menu</w:t>
            </w:r>
          </w:p>
        </w:tc>
      </w:tr>
      <w:tr w:rsidR="00434F26" w14:paraId="6B96427F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DC652E" w14:textId="3F3AB220" w:rsidR="00434F26" w:rsidRDefault="00434F26" w:rsidP="00434F26">
            <w:r>
              <w:t>Inventory</w:t>
            </w:r>
          </w:p>
        </w:tc>
        <w:tc>
          <w:tcPr>
            <w:tcW w:w="4026" w:type="dxa"/>
          </w:tcPr>
          <w:p w14:paraId="0E22837C" w14:textId="7F934145" w:rsidR="00434F26" w:rsidRDefault="00E80059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Might be implemented later.</w:t>
            </w:r>
          </w:p>
        </w:tc>
        <w:tc>
          <w:tcPr>
            <w:tcW w:w="3004" w:type="dxa"/>
          </w:tcPr>
          <w:p w14:paraId="5D1AE37E" w14:textId="143BD028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for special ammunition purchased from shop</w:t>
            </w:r>
          </w:p>
        </w:tc>
      </w:tr>
      <w:tr w:rsidR="00434F26" w14:paraId="2F0C1F38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0CACA1" w14:textId="564560A9" w:rsidR="00434F26" w:rsidRDefault="00434F26" w:rsidP="00434F26">
            <w:r>
              <w:t xml:space="preserve">Destructible </w:t>
            </w:r>
          </w:p>
        </w:tc>
        <w:tc>
          <w:tcPr>
            <w:tcW w:w="4026" w:type="dxa"/>
          </w:tcPr>
          <w:p w14:paraId="634778CC" w14:textId="57282C72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Health, bitmap, position, physics (for collision)</w:t>
            </w:r>
          </w:p>
        </w:tc>
        <w:tc>
          <w:tcPr>
            <w:tcW w:w="3004" w:type="dxa"/>
          </w:tcPr>
          <w:p w14:paraId="47F221EB" w14:textId="77777777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4F26" w14:paraId="1FF2FB6C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C822B1" w14:textId="4456D1D4" w:rsidR="00434F26" w:rsidRDefault="00434F26" w:rsidP="00434F26">
            <w:r>
              <w:t>Music/Sound</w:t>
            </w:r>
          </w:p>
        </w:tc>
        <w:tc>
          <w:tcPr>
            <w:tcW w:w="4026" w:type="dxa"/>
          </w:tcPr>
          <w:p w14:paraId="5EE7D3FD" w14:textId="4E486021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files, singleton.</w:t>
            </w:r>
          </w:p>
        </w:tc>
        <w:tc>
          <w:tcPr>
            <w:tcW w:w="3004" w:type="dxa"/>
          </w:tcPr>
          <w:p w14:paraId="7EBC7C21" w14:textId="77777777" w:rsidR="00434F26" w:rsidRDefault="00434F26" w:rsidP="00434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509B0D69" w:rsidR="00DD3D7B" w:rsidRDefault="00DD3D7B" w:rsidP="00DD3D7B">
      <w:pPr>
        <w:pStyle w:val="Caption"/>
        <w:keepNext/>
      </w:pPr>
      <w:r>
        <w:t xml:space="preserve">Table </w:t>
      </w:r>
      <w:r w:rsidR="003823C2">
        <w:fldChar w:fldCharType="begin"/>
      </w:r>
      <w:r w:rsidR="003823C2">
        <w:instrText xml:space="preserve"> SEQ Table \* ARABIC </w:instrText>
      </w:r>
      <w:r w:rsidR="003823C2">
        <w:fldChar w:fldCharType="separate"/>
      </w:r>
      <w:r w:rsidR="005C6F10">
        <w:rPr>
          <w:noProof/>
        </w:rPr>
        <w:t>2</w:t>
      </w:r>
      <w:r w:rsidR="003823C2">
        <w:rPr>
          <w:noProof/>
        </w:rPr>
        <w:fldChar w:fldCharType="end"/>
      </w:r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101B86A0" w:rsidR="00DD3D7B" w:rsidRDefault="009A3F32" w:rsidP="004E2220">
            <w:proofErr w:type="spellStart"/>
            <w:r>
              <w:t>GameState</w:t>
            </w:r>
            <w:proofErr w:type="spellEnd"/>
          </w:p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54BE60" w14:textId="329C3717" w:rsidR="00F51201" w:rsidRDefault="00F51201" w:rsidP="00F51201"/>
    <w:p w14:paraId="607003F0" w14:textId="77777777" w:rsidR="00F51201" w:rsidRDefault="00F51201" w:rsidP="00F51201">
      <w:bookmarkStart w:id="0" w:name="_GoBack"/>
      <w:bookmarkEnd w:id="0"/>
    </w:p>
    <w:sectPr w:rsid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15522"/>
    <w:rsid w:val="000517A9"/>
    <w:rsid w:val="000E57DE"/>
    <w:rsid w:val="00110D4D"/>
    <w:rsid w:val="00113711"/>
    <w:rsid w:val="0017480A"/>
    <w:rsid w:val="001E7879"/>
    <w:rsid w:val="002C1F1C"/>
    <w:rsid w:val="003823C2"/>
    <w:rsid w:val="00434F26"/>
    <w:rsid w:val="004C5B89"/>
    <w:rsid w:val="00575FA3"/>
    <w:rsid w:val="005A1FAA"/>
    <w:rsid w:val="005C6F10"/>
    <w:rsid w:val="007307D0"/>
    <w:rsid w:val="007B75E3"/>
    <w:rsid w:val="00852626"/>
    <w:rsid w:val="00853B95"/>
    <w:rsid w:val="00877FD7"/>
    <w:rsid w:val="0088414F"/>
    <w:rsid w:val="008C7E13"/>
    <w:rsid w:val="008D62B3"/>
    <w:rsid w:val="009A3F32"/>
    <w:rsid w:val="009A6619"/>
    <w:rsid w:val="009B26B6"/>
    <w:rsid w:val="009F7DB3"/>
    <w:rsid w:val="00BB42F9"/>
    <w:rsid w:val="00BE3274"/>
    <w:rsid w:val="00C52841"/>
    <w:rsid w:val="00CF10BA"/>
    <w:rsid w:val="00CF6AD6"/>
    <w:rsid w:val="00D32C50"/>
    <w:rsid w:val="00DC1B2D"/>
    <w:rsid w:val="00DD3D7B"/>
    <w:rsid w:val="00DE4ABB"/>
    <w:rsid w:val="00E219FB"/>
    <w:rsid w:val="00E400A4"/>
    <w:rsid w:val="00E80059"/>
    <w:rsid w:val="00F44A83"/>
    <w:rsid w:val="00F51201"/>
    <w:rsid w:val="00F53899"/>
    <w:rsid w:val="00F60929"/>
    <w:rsid w:val="00FD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8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8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JIMMY TRAC</cp:lastModifiedBy>
  <cp:revision>31</cp:revision>
  <cp:lastPrinted>2019-04-10T01:55:00Z</cp:lastPrinted>
  <dcterms:created xsi:type="dcterms:W3CDTF">2016-02-12T06:09:00Z</dcterms:created>
  <dcterms:modified xsi:type="dcterms:W3CDTF">2019-04-10T08:44:00Z</dcterms:modified>
</cp:coreProperties>
</file>