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DE2" w:rsidRPr="00DD6DE2" w:rsidRDefault="00DD6DE2" w:rsidP="00DD6DE2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DD6DE2">
        <w:rPr>
          <w:rFonts w:ascii="Times New Roman" w:hAnsi="Times New Roman" w:cs="Times New Roman"/>
          <w:b/>
          <w:bCs/>
          <w:u w:val="single"/>
          <w:lang w:val="en-US"/>
        </w:rPr>
        <w:t>USE CASE DIAGRAM</w:t>
      </w:r>
    </w:p>
    <w:p w:rsidR="00DD6DE2" w:rsidRPr="00DD6DE2" w:rsidRDefault="00DD6DE2" w:rsidP="00DD6DE2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bookmarkStart w:id="0" w:name="_GoBack"/>
      <w:r w:rsidRPr="000F218A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0240" cy="8102600"/>
            <wp:effectExtent l="0" t="0" r="381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0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D6DE2" w:rsidRPr="00DD6D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DE2"/>
    <w:rsid w:val="000F218A"/>
    <w:rsid w:val="00136CEF"/>
    <w:rsid w:val="00DD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41A8"/>
  <w15:chartTrackingRefBased/>
  <w15:docId w15:val="{28C64E9F-3B46-4DB9-9C88-C78D78F5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NATHAPHOP SUNDARABHOGIN</dc:creator>
  <cp:keywords/>
  <dc:description/>
  <cp:lastModifiedBy>NATHAPHOP SUNDARABHOGIN</cp:lastModifiedBy>
  <cp:revision>5</cp:revision>
  <dcterms:created xsi:type="dcterms:W3CDTF">2018-03-15T00:14:00Z</dcterms:created>
  <dcterms:modified xsi:type="dcterms:W3CDTF">2018-03-15T00:17:00Z</dcterms:modified>
</cp:coreProperties>
</file>