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2FD40" w14:textId="07BE8EA8" w:rsidR="001E3D18" w:rsidRDefault="001E3D18" w:rsidP="005E0602">
      <w:pPr>
        <w:ind w:left="240"/>
      </w:pPr>
    </w:p>
    <w:p w14:paraId="347380FF" w14:textId="4E2898CB" w:rsidR="00990844" w:rsidRDefault="00990844" w:rsidP="005E0602">
      <w:pPr>
        <w:ind w:left="240"/>
      </w:pPr>
    </w:p>
    <w:p w14:paraId="067A7BA4" w14:textId="23E5F887" w:rsidR="00990844" w:rsidRDefault="00990844" w:rsidP="005E0602">
      <w:pPr>
        <w:ind w:left="240"/>
      </w:pPr>
    </w:p>
    <w:p w14:paraId="487C247D" w14:textId="5D90BA42" w:rsidR="00990844" w:rsidRDefault="00990844" w:rsidP="005E0602">
      <w:pPr>
        <w:ind w:left="240"/>
      </w:pPr>
    </w:p>
    <w:p w14:paraId="14465091" w14:textId="688D954D" w:rsidR="00990844" w:rsidRDefault="00990844" w:rsidP="005E0602">
      <w:pPr>
        <w:ind w:left="240"/>
      </w:pPr>
    </w:p>
    <w:p w14:paraId="1AA5A7E1" w14:textId="602634B5" w:rsidR="00990844" w:rsidRDefault="00990844" w:rsidP="005E0602">
      <w:pPr>
        <w:ind w:left="240"/>
      </w:pPr>
    </w:p>
    <w:p w14:paraId="34C0F905" w14:textId="6A1DF28E" w:rsidR="00990844" w:rsidRDefault="00990844" w:rsidP="005E0602">
      <w:pPr>
        <w:ind w:left="240"/>
      </w:pPr>
    </w:p>
    <w:p w14:paraId="19EF2534" w14:textId="0672F9C9" w:rsidR="00990844" w:rsidRDefault="00990844" w:rsidP="005E0602">
      <w:pPr>
        <w:ind w:left="240"/>
      </w:pPr>
    </w:p>
    <w:p w14:paraId="03E548D9" w14:textId="0E28627C" w:rsidR="00990844" w:rsidRDefault="00990844" w:rsidP="005E0602">
      <w:pPr>
        <w:ind w:left="240"/>
      </w:pPr>
    </w:p>
    <w:p w14:paraId="3E56E49F" w14:textId="268D7CBB" w:rsidR="00990844" w:rsidRDefault="00990844" w:rsidP="005E0602">
      <w:pPr>
        <w:ind w:left="240"/>
      </w:pPr>
    </w:p>
    <w:p w14:paraId="1CF6EB07" w14:textId="47A31DE5" w:rsidR="00990844" w:rsidRDefault="00990844" w:rsidP="005E0602">
      <w:pPr>
        <w:ind w:left="240"/>
      </w:pPr>
    </w:p>
    <w:p w14:paraId="57BEB66D" w14:textId="4A696470" w:rsidR="00990844" w:rsidRDefault="00990844" w:rsidP="005E0602">
      <w:pPr>
        <w:ind w:left="240"/>
      </w:pPr>
    </w:p>
    <w:p w14:paraId="483F0BA8" w14:textId="35AF063F" w:rsidR="00990844" w:rsidRDefault="00990844" w:rsidP="005E0602">
      <w:pPr>
        <w:ind w:left="240"/>
      </w:pPr>
    </w:p>
    <w:p w14:paraId="168F6D0A" w14:textId="1756DD6B" w:rsidR="00990844" w:rsidRDefault="00990844" w:rsidP="005E0602">
      <w:pPr>
        <w:ind w:left="240"/>
      </w:pPr>
    </w:p>
    <w:p w14:paraId="7A7921F7" w14:textId="77777777" w:rsidR="00990844" w:rsidRDefault="00990844" w:rsidP="005E0602">
      <w:pPr>
        <w:ind w:left="240"/>
      </w:pPr>
    </w:p>
    <w:p w14:paraId="046CDDD0" w14:textId="1353433D" w:rsidR="00990844" w:rsidRPr="005E0602" w:rsidRDefault="00C441E6" w:rsidP="005E0602">
      <w:pPr>
        <w:spacing w:line="240" w:lineRule="auto"/>
        <w:ind w:left="240"/>
        <w:jc w:val="center"/>
        <w:rPr>
          <w:sz w:val="96"/>
          <w:szCs w:val="72"/>
        </w:rPr>
      </w:pPr>
      <w:r>
        <w:rPr>
          <w:sz w:val="96"/>
          <w:szCs w:val="72"/>
        </w:rPr>
        <w:t>T</w:t>
      </w:r>
      <w:r w:rsidR="00990844" w:rsidRPr="005E0602">
        <w:rPr>
          <w:sz w:val="96"/>
          <w:szCs w:val="72"/>
        </w:rPr>
        <w:t>CS</w:t>
      </w:r>
      <w:r w:rsidR="00990844" w:rsidRPr="005E0602">
        <w:rPr>
          <w:rFonts w:hint="eastAsia"/>
          <w:sz w:val="96"/>
          <w:szCs w:val="72"/>
        </w:rPr>
        <w:t>ファームウェア</w:t>
      </w:r>
    </w:p>
    <w:p w14:paraId="289D6D21" w14:textId="67815E2B" w:rsidR="00990844" w:rsidRDefault="00990844" w:rsidP="005E0602">
      <w:pPr>
        <w:spacing w:line="240" w:lineRule="auto"/>
        <w:ind w:left="240"/>
        <w:jc w:val="center"/>
        <w:rPr>
          <w:sz w:val="96"/>
          <w:szCs w:val="72"/>
        </w:rPr>
      </w:pPr>
      <w:r w:rsidRPr="005E0602">
        <w:rPr>
          <w:rFonts w:hint="eastAsia"/>
          <w:sz w:val="96"/>
          <w:szCs w:val="72"/>
        </w:rPr>
        <w:t>外部仕様書</w:t>
      </w:r>
    </w:p>
    <w:p w14:paraId="69067B7E" w14:textId="3BD87366" w:rsidR="00C441E6" w:rsidRPr="005E0602" w:rsidRDefault="00C441E6" w:rsidP="005E0602">
      <w:pPr>
        <w:spacing w:line="240" w:lineRule="auto"/>
        <w:ind w:left="240"/>
        <w:jc w:val="center"/>
        <w:rPr>
          <w:sz w:val="96"/>
          <w:szCs w:val="72"/>
        </w:rPr>
      </w:pPr>
      <w:r>
        <w:rPr>
          <w:rFonts w:hint="eastAsia"/>
          <w:sz w:val="96"/>
          <w:szCs w:val="72"/>
        </w:rPr>
        <w:t>(</w:t>
      </w:r>
      <w:r w:rsidR="006904DB">
        <w:rPr>
          <w:rFonts w:hint="eastAsia"/>
          <w:sz w:val="96"/>
          <w:szCs w:val="72"/>
        </w:rPr>
        <w:t>走行</w:t>
      </w:r>
      <w:r>
        <w:rPr>
          <w:rFonts w:hint="eastAsia"/>
          <w:sz w:val="96"/>
          <w:szCs w:val="72"/>
        </w:rPr>
        <w:t>制御系</w:t>
      </w:r>
      <w:r>
        <w:rPr>
          <w:rFonts w:hint="eastAsia"/>
          <w:sz w:val="96"/>
          <w:szCs w:val="72"/>
        </w:rPr>
        <w:t>)</w:t>
      </w:r>
    </w:p>
    <w:p w14:paraId="3A3D77E9" w14:textId="1419079B" w:rsidR="00990844" w:rsidRDefault="00990844" w:rsidP="005E0602">
      <w:pPr>
        <w:ind w:left="240"/>
      </w:pPr>
    </w:p>
    <w:p w14:paraId="1F4576FD" w14:textId="46F28BCC" w:rsidR="00990844" w:rsidRDefault="00990844" w:rsidP="005E0602">
      <w:pPr>
        <w:ind w:left="240"/>
      </w:pPr>
    </w:p>
    <w:p w14:paraId="61E9DA50" w14:textId="10FA72B1" w:rsidR="00990844" w:rsidRDefault="00B36B3E" w:rsidP="005E0602">
      <w:pPr>
        <w:ind w:left="240"/>
      </w:pPr>
      <w:r>
        <w:rPr>
          <w:rFonts w:hint="eastAsia"/>
        </w:rPr>
        <w:t>※</w:t>
      </w:r>
      <w:r w:rsidR="006531AC">
        <w:t>T</w:t>
      </w:r>
      <w:r>
        <w:t>CS:</w:t>
      </w:r>
      <w:r w:rsidR="006531AC">
        <w:t>TKG</w:t>
      </w:r>
      <w:r>
        <w:t xml:space="preserve"> Control System</w:t>
      </w:r>
    </w:p>
    <w:p w14:paraId="523098F0" w14:textId="2D681D55" w:rsidR="00990844" w:rsidRDefault="00990844" w:rsidP="005E0602">
      <w:pPr>
        <w:ind w:left="240"/>
      </w:pPr>
    </w:p>
    <w:p w14:paraId="0E3A202C" w14:textId="66F0E6BD" w:rsidR="00990844" w:rsidRPr="00E47ED2" w:rsidRDefault="00990844" w:rsidP="005E0602">
      <w:pPr>
        <w:ind w:left="240"/>
      </w:pPr>
    </w:p>
    <w:p w14:paraId="42D0C7B0" w14:textId="5E897B69" w:rsidR="00990844" w:rsidRDefault="00990844" w:rsidP="005E0602">
      <w:pPr>
        <w:ind w:left="240"/>
      </w:pPr>
    </w:p>
    <w:p w14:paraId="5B504821" w14:textId="31EC03CA" w:rsidR="00990844" w:rsidRDefault="00990844" w:rsidP="005E0602">
      <w:pPr>
        <w:ind w:left="240"/>
      </w:pPr>
    </w:p>
    <w:p w14:paraId="465A2224" w14:textId="0ADC9D0B" w:rsidR="00990844" w:rsidRDefault="00990844" w:rsidP="005E0602">
      <w:pPr>
        <w:ind w:left="240"/>
      </w:pPr>
    </w:p>
    <w:p w14:paraId="4C8159EE" w14:textId="1963DC60" w:rsidR="00990844" w:rsidRDefault="00990844" w:rsidP="005E0602">
      <w:pPr>
        <w:ind w:left="240"/>
      </w:pPr>
    </w:p>
    <w:p w14:paraId="270A0B58" w14:textId="4761F8D9" w:rsidR="00990844" w:rsidRDefault="00990844" w:rsidP="005E0602">
      <w:pPr>
        <w:ind w:left="240"/>
      </w:pPr>
    </w:p>
    <w:p w14:paraId="14947A6C" w14:textId="1F292FB1" w:rsidR="00990844" w:rsidRDefault="00990844" w:rsidP="005E0602">
      <w:pPr>
        <w:ind w:left="240"/>
      </w:pPr>
    </w:p>
    <w:p w14:paraId="0A176475" w14:textId="3E759719" w:rsidR="00990844" w:rsidRDefault="00990844" w:rsidP="005E0602">
      <w:pPr>
        <w:ind w:left="240"/>
      </w:pPr>
    </w:p>
    <w:p w14:paraId="40327592" w14:textId="6AD5338F" w:rsidR="00990844" w:rsidRDefault="00990844" w:rsidP="005E0602">
      <w:pPr>
        <w:ind w:left="240"/>
      </w:pPr>
    </w:p>
    <w:p w14:paraId="1027E6C5" w14:textId="65CCC3BE" w:rsidR="00990844" w:rsidRDefault="00990844" w:rsidP="005E0602">
      <w:pPr>
        <w:ind w:left="240"/>
      </w:pPr>
    </w:p>
    <w:p w14:paraId="7B7E485B" w14:textId="36AAC053" w:rsidR="00990844" w:rsidRDefault="00990844" w:rsidP="005E0602">
      <w:pPr>
        <w:ind w:left="240"/>
      </w:pPr>
    </w:p>
    <w:p w14:paraId="4FA0EDF8" w14:textId="6BD61750" w:rsidR="00990844" w:rsidRDefault="00990844" w:rsidP="005E0602">
      <w:pPr>
        <w:ind w:left="240"/>
      </w:pPr>
    </w:p>
    <w:p w14:paraId="0F493833" w14:textId="06FDB1CE" w:rsidR="00990844" w:rsidRDefault="00990844" w:rsidP="005E0602">
      <w:pPr>
        <w:ind w:left="240"/>
      </w:pPr>
    </w:p>
    <w:p w14:paraId="4D9AE4EE" w14:textId="4A4D6809" w:rsidR="00990844" w:rsidRDefault="00990844" w:rsidP="005E0602">
      <w:pPr>
        <w:ind w:left="240"/>
      </w:pPr>
    </w:p>
    <w:p w14:paraId="169CF87D" w14:textId="1EF5975F" w:rsidR="00990844" w:rsidRDefault="00990844" w:rsidP="005E0602">
      <w:pPr>
        <w:ind w:left="240"/>
      </w:pPr>
    </w:p>
    <w:p w14:paraId="4EBCE7AF" w14:textId="40110C0D" w:rsidR="00990844" w:rsidRDefault="00990844" w:rsidP="005E0602">
      <w:pPr>
        <w:ind w:left="240"/>
      </w:pPr>
    </w:p>
    <w:p w14:paraId="690822A4" w14:textId="7825D833" w:rsidR="00990844" w:rsidRDefault="00990844" w:rsidP="005E0602">
      <w:pPr>
        <w:ind w:left="240"/>
      </w:pPr>
    </w:p>
    <w:p w14:paraId="5EE40893" w14:textId="6D29C68B" w:rsidR="00990844" w:rsidRDefault="00990844" w:rsidP="005E0602">
      <w:pPr>
        <w:ind w:left="240"/>
      </w:pPr>
    </w:p>
    <w:p w14:paraId="76B2A5D9" w14:textId="3E9170A4" w:rsidR="00990844" w:rsidRDefault="00990844" w:rsidP="005E0602">
      <w:pPr>
        <w:ind w:left="240"/>
      </w:pPr>
    </w:p>
    <w:p w14:paraId="26E5C72B" w14:textId="1393FC22" w:rsidR="00990844" w:rsidRDefault="00990844" w:rsidP="006531AC">
      <w:pPr>
        <w:ind w:left="240"/>
        <w:jc w:val="right"/>
      </w:pPr>
      <w:r>
        <w:rPr>
          <w:rFonts w:hint="eastAsia"/>
        </w:rPr>
        <w:t>版数：</w:t>
      </w:r>
      <w:r>
        <w:rPr>
          <w:rFonts w:hint="eastAsia"/>
        </w:rPr>
        <w:t>V</w:t>
      </w:r>
      <w:r>
        <w:t>er0.</w:t>
      </w:r>
      <w:r w:rsidR="006531AC">
        <w:t>1</w:t>
      </w:r>
      <w:r>
        <w:t>0</w:t>
      </w:r>
    </w:p>
    <w:p w14:paraId="64BC278E" w14:textId="1E24F9EC" w:rsidR="00990844" w:rsidRDefault="00990844" w:rsidP="006531AC">
      <w:pPr>
        <w:ind w:left="240"/>
        <w:jc w:val="right"/>
      </w:pPr>
      <w:r>
        <w:rPr>
          <w:rFonts w:hint="eastAsia"/>
        </w:rPr>
        <w:t>作成：</w:t>
      </w:r>
      <w:r w:rsidR="00B3772B">
        <w:rPr>
          <w:rFonts w:hint="eastAsia"/>
        </w:rPr>
        <w:t>T</w:t>
      </w:r>
      <w:r w:rsidR="00B3772B">
        <w:t xml:space="preserve">KG </w:t>
      </w:r>
      <w:r>
        <w:rPr>
          <w:rFonts w:hint="eastAsia"/>
        </w:rPr>
        <w:t>佐藤</w:t>
      </w:r>
    </w:p>
    <w:p w14:paraId="76EB6700" w14:textId="7E1B2491" w:rsidR="00990844" w:rsidRDefault="00990844" w:rsidP="005E0602">
      <w:pPr>
        <w:ind w:left="240"/>
      </w:pPr>
      <w:r>
        <w:br w:type="page"/>
      </w:r>
    </w:p>
    <w:p w14:paraId="05CAD1C6" w14:textId="77777777" w:rsidR="001D387B" w:rsidRDefault="001D387B" w:rsidP="005354CA">
      <w:pPr>
        <w:pStyle w:val="1"/>
        <w:ind w:left="98" w:hanging="98"/>
      </w:pPr>
      <w:r>
        <w:rPr>
          <w:rFonts w:hint="eastAsia"/>
        </w:rPr>
        <w:lastRenderedPageBreak/>
        <w:t>処理設計</w:t>
      </w:r>
    </w:p>
    <w:p w14:paraId="50DE491C" w14:textId="0A6FB4B0" w:rsidR="001D387B" w:rsidRPr="00236380" w:rsidRDefault="001D387B" w:rsidP="00236380">
      <w:pPr>
        <w:pStyle w:val="2"/>
        <w:ind w:left="120"/>
      </w:pPr>
      <w:r w:rsidRPr="00236380">
        <w:rPr>
          <w:rFonts w:hint="eastAsia"/>
        </w:rPr>
        <w:t>背景・目的</w:t>
      </w:r>
    </w:p>
    <w:p w14:paraId="177C3642" w14:textId="559A18B3" w:rsidR="004C75F5" w:rsidRDefault="002D444B" w:rsidP="0066633F">
      <w:pPr>
        <w:ind w:left="240"/>
      </w:pPr>
      <w:r>
        <w:t>CoRE</w:t>
      </w:r>
      <w:r>
        <w:rPr>
          <w:rFonts w:hint="eastAsia"/>
        </w:rPr>
        <w:t>に参加するためのロボットにおいて、</w:t>
      </w:r>
      <w:r w:rsidR="0066633F">
        <w:rPr>
          <w:rFonts w:hint="eastAsia"/>
        </w:rPr>
        <w:t>走行</w:t>
      </w:r>
      <w:r>
        <w:rPr>
          <w:rFonts w:hint="eastAsia"/>
        </w:rPr>
        <w:t>制御にかかわる制御機能を提供する。</w:t>
      </w:r>
    </w:p>
    <w:p w14:paraId="02F955BE" w14:textId="77777777" w:rsidR="00515260" w:rsidRDefault="00515260" w:rsidP="00515260">
      <w:pPr>
        <w:ind w:left="240" w:firstLineChars="100" w:firstLine="240"/>
      </w:pPr>
    </w:p>
    <w:p w14:paraId="73EC633C" w14:textId="77777777" w:rsidR="001D387B" w:rsidRPr="00236380" w:rsidRDefault="001D387B" w:rsidP="00236380">
      <w:pPr>
        <w:pStyle w:val="2"/>
        <w:ind w:left="120"/>
      </w:pPr>
      <w:r w:rsidRPr="00236380">
        <w:rPr>
          <w:rFonts w:hint="eastAsia"/>
        </w:rPr>
        <w:t>システム機能要件一覧</w:t>
      </w:r>
    </w:p>
    <w:p w14:paraId="4EA7FB4B" w14:textId="2201D754" w:rsidR="001D387B" w:rsidRDefault="001D387B" w:rsidP="005E0602">
      <w:pPr>
        <w:ind w:left="240"/>
      </w:pPr>
      <w:r>
        <w:rPr>
          <w:rFonts w:hint="eastAsia"/>
        </w:rPr>
        <w:t>システムの機能要件について、一覧で記載する。</w:t>
      </w:r>
    </w:p>
    <w:p w14:paraId="7663540C" w14:textId="77777777" w:rsidR="00176054" w:rsidRDefault="00176054" w:rsidP="005E0602">
      <w:pPr>
        <w:ind w:left="240"/>
      </w:pPr>
    </w:p>
    <w:p w14:paraId="11B28890" w14:textId="01238771" w:rsidR="001D387B" w:rsidRDefault="0066633F" w:rsidP="00931A00">
      <w:pPr>
        <w:pStyle w:val="3"/>
        <w:ind w:left="240"/>
      </w:pPr>
      <w:r>
        <w:rPr>
          <w:rFonts w:hint="eastAsia"/>
        </w:rPr>
        <w:t>走行</w:t>
      </w:r>
      <w:r w:rsidR="00040229">
        <w:rPr>
          <w:rFonts w:hint="eastAsia"/>
        </w:rPr>
        <w:t>機能</w:t>
      </w:r>
      <w:r w:rsidR="004C75F5">
        <w:rPr>
          <w:rFonts w:hint="eastAsia"/>
        </w:rPr>
        <w:t>(</w:t>
      </w:r>
      <w:r w:rsidR="004C75F5">
        <w:t>Must)</w:t>
      </w:r>
    </w:p>
    <w:p w14:paraId="18FD0E2E" w14:textId="34A9812B" w:rsidR="00FA3E61" w:rsidRDefault="00FB69A3" w:rsidP="00FA3E61">
      <w:pPr>
        <w:ind w:left="240"/>
      </w:pPr>
      <w:r>
        <w:rPr>
          <w:noProof/>
        </w:rPr>
        <w:drawing>
          <wp:anchor distT="0" distB="0" distL="114300" distR="114300" simplePos="0" relativeHeight="251673600" behindDoc="1" locked="0" layoutInCell="1" allowOverlap="1" wp14:anchorId="017E87CD" wp14:editId="7D6481A9">
            <wp:simplePos x="0" y="0"/>
            <wp:positionH relativeFrom="margin">
              <wp:posOffset>4767580</wp:posOffset>
            </wp:positionH>
            <wp:positionV relativeFrom="paragraph">
              <wp:posOffset>145415</wp:posOffset>
            </wp:positionV>
            <wp:extent cx="2142490" cy="1504950"/>
            <wp:effectExtent l="0" t="5080" r="5080" b="5080"/>
            <wp:wrapTight wrapText="bothSides">
              <wp:wrapPolygon edited="0">
                <wp:start x="-51" y="21527"/>
                <wp:lineTo x="21459" y="21527"/>
                <wp:lineTo x="21459" y="201"/>
                <wp:lineTo x="-51" y="201"/>
                <wp:lineTo x="-51" y="21527"/>
              </wp:wrapPolygon>
            </wp:wrapTight>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3333" r="7460" b="9962"/>
                    <a:stretch/>
                  </pic:blipFill>
                  <pic:spPr bwMode="auto">
                    <a:xfrm rot="5400000">
                      <a:off x="0" y="0"/>
                      <a:ext cx="2142490" cy="15049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A3E61">
        <w:rPr>
          <w:rFonts w:hint="eastAsia"/>
        </w:rPr>
        <w:t>対象</w:t>
      </w:r>
      <w:r w:rsidR="00FA3E61">
        <w:tab/>
      </w:r>
      <w:r w:rsidR="00FA3E61">
        <w:tab/>
      </w:r>
      <w:r w:rsidR="00FA3E61">
        <w:rPr>
          <w:rFonts w:hint="eastAsia"/>
        </w:rPr>
        <w:t>：</w:t>
      </w:r>
      <w:r w:rsidR="0066633F">
        <w:rPr>
          <w:rFonts w:hint="eastAsia"/>
        </w:rPr>
        <w:t>足</w:t>
      </w:r>
      <w:r w:rsidR="004C75F5">
        <w:rPr>
          <w:rFonts w:hint="eastAsia"/>
        </w:rPr>
        <w:t>機構</w:t>
      </w:r>
    </w:p>
    <w:p w14:paraId="3B194EE6" w14:textId="6687C849" w:rsidR="001D387B" w:rsidRDefault="001D387B" w:rsidP="005E0602">
      <w:pPr>
        <w:ind w:left="240"/>
      </w:pPr>
      <w:r>
        <w:rPr>
          <w:rFonts w:hint="eastAsia"/>
        </w:rPr>
        <w:t>機</w:t>
      </w:r>
      <w:bookmarkStart w:id="0" w:name="_Hlk123401129"/>
      <w:r>
        <w:rPr>
          <w:rFonts w:hint="eastAsia"/>
        </w:rPr>
        <w:t>能概要</w:t>
      </w:r>
      <w:r w:rsidR="007E3B8F">
        <w:tab/>
      </w:r>
      <w:r w:rsidR="007E3B8F">
        <w:rPr>
          <w:rFonts w:hint="eastAsia"/>
        </w:rPr>
        <w:t>：</w:t>
      </w:r>
    </w:p>
    <w:bookmarkEnd w:id="0"/>
    <w:p w14:paraId="1CA8CCCA" w14:textId="77CFF3E8" w:rsidR="000F181F" w:rsidRDefault="007E3B8F" w:rsidP="009E3D71">
      <w:pPr>
        <w:ind w:leftChars="200" w:left="720" w:hangingChars="100" w:hanging="240"/>
      </w:pPr>
      <w:r>
        <w:rPr>
          <w:rFonts w:hint="eastAsia"/>
        </w:rPr>
        <w:t>・</w:t>
      </w:r>
      <w:r w:rsidR="004C75F5">
        <w:rPr>
          <w:rFonts w:hint="eastAsia"/>
        </w:rPr>
        <w:t>指令値</w:t>
      </w:r>
      <w:r w:rsidR="004C75F5">
        <w:rPr>
          <w:rFonts w:hint="eastAsia"/>
        </w:rPr>
        <w:t>(</w:t>
      </w:r>
      <w:r w:rsidR="0066633F">
        <w:rPr>
          <w:rFonts w:hint="eastAsia"/>
        </w:rPr>
        <w:t>機体並進速度、角速度</w:t>
      </w:r>
      <w:r w:rsidR="004C75F5">
        <w:rPr>
          <w:rFonts w:hint="eastAsia"/>
        </w:rPr>
        <w:t>)</w:t>
      </w:r>
      <w:r w:rsidR="005135B6">
        <w:rPr>
          <w:rFonts w:hint="eastAsia"/>
        </w:rPr>
        <w:t>を基に</w:t>
      </w:r>
      <w:r w:rsidR="0066633F">
        <w:rPr>
          <w:rFonts w:hint="eastAsia"/>
        </w:rPr>
        <w:t>足モータ</w:t>
      </w:r>
      <w:r w:rsidR="005135B6">
        <w:rPr>
          <w:rFonts w:hint="eastAsia"/>
        </w:rPr>
        <w:t>を</w:t>
      </w:r>
      <w:r w:rsidR="00E72AFD">
        <w:rPr>
          <w:rFonts w:hint="eastAsia"/>
        </w:rPr>
        <w:t>サーボ</w:t>
      </w:r>
      <w:r w:rsidR="0066633F">
        <w:rPr>
          <w:rFonts w:hint="eastAsia"/>
        </w:rPr>
        <w:t>制御する</w:t>
      </w:r>
      <w:r>
        <w:rPr>
          <w:rFonts w:hint="eastAsia"/>
        </w:rPr>
        <w:t>。</w:t>
      </w:r>
    </w:p>
    <w:p w14:paraId="25654861" w14:textId="0AC14CBC" w:rsidR="00DE09DA" w:rsidRDefault="00DE09DA" w:rsidP="005E0602">
      <w:pPr>
        <w:ind w:left="240"/>
      </w:pPr>
      <w:r>
        <w:rPr>
          <w:rFonts w:hint="eastAsia"/>
        </w:rPr>
        <w:t>現調</w:t>
      </w:r>
      <w:r w:rsidR="006223A1">
        <w:rPr>
          <w:rFonts w:hint="eastAsia"/>
        </w:rPr>
        <w:t>項目</w:t>
      </w:r>
      <w:r>
        <w:tab/>
      </w:r>
      <w:r>
        <w:rPr>
          <w:rFonts w:hint="eastAsia"/>
        </w:rPr>
        <w:t>：</w:t>
      </w:r>
    </w:p>
    <w:p w14:paraId="71ECF3A1" w14:textId="07AF6A10" w:rsidR="00DE09DA" w:rsidRDefault="00DE09DA" w:rsidP="0069541B">
      <w:pPr>
        <w:ind w:leftChars="425" w:left="2141" w:hangingChars="467" w:hanging="1121"/>
      </w:pPr>
      <w:r>
        <w:rPr>
          <w:rFonts w:hint="eastAsia"/>
        </w:rPr>
        <w:t>・</w:t>
      </w:r>
      <w:r w:rsidR="00DD68A3">
        <w:rPr>
          <w:rFonts w:hint="eastAsia"/>
        </w:rPr>
        <w:t>モータ回転方向</w:t>
      </w:r>
      <w:r w:rsidR="008F4B41">
        <w:br/>
      </w:r>
      <w:r w:rsidR="008F4B41">
        <w:rPr>
          <w:rFonts w:hint="eastAsia"/>
        </w:rPr>
        <w:t>モータ出力軸から見て</w:t>
      </w:r>
      <w:r w:rsidR="008F4B41">
        <w:rPr>
          <w:rFonts w:hint="eastAsia"/>
        </w:rPr>
        <w:t>C</w:t>
      </w:r>
      <w:r w:rsidR="008F4B41">
        <w:t>W</w:t>
      </w:r>
      <w:r w:rsidR="008F4B41">
        <w:rPr>
          <w:rFonts w:hint="eastAsia"/>
        </w:rPr>
        <w:t>方向への回転を正方向とする。モータドライバに正の指令電圧を与えた場合に正方向に回転するよう配線する。</w:t>
      </w:r>
    </w:p>
    <w:p w14:paraId="7271F02C" w14:textId="6ACB6D77" w:rsidR="000D23C7" w:rsidRDefault="000D23C7" w:rsidP="000A6A3C">
      <w:pPr>
        <w:ind w:leftChars="200" w:left="720" w:hangingChars="100" w:hanging="240"/>
      </w:pPr>
      <w:r>
        <w:rPr>
          <w:rFonts w:hint="eastAsia"/>
        </w:rPr>
        <w:t>・モータ配置</w:t>
      </w:r>
    </w:p>
    <w:p w14:paraId="42242A16" w14:textId="4E77ECFB" w:rsidR="00176054" w:rsidRDefault="00176054" w:rsidP="005E0602">
      <w:pPr>
        <w:ind w:left="240"/>
      </w:pPr>
    </w:p>
    <w:p w14:paraId="5CFD18DA" w14:textId="77777777" w:rsidR="00FB69A3" w:rsidRDefault="00FB69A3" w:rsidP="005E0602">
      <w:pPr>
        <w:ind w:left="240"/>
        <w:rPr>
          <w:rFonts w:hint="eastAsia"/>
        </w:rPr>
      </w:pPr>
    </w:p>
    <w:p w14:paraId="5B60476F" w14:textId="78CC0532" w:rsidR="00040229" w:rsidRDefault="00040229" w:rsidP="00931A00">
      <w:pPr>
        <w:pStyle w:val="3"/>
        <w:ind w:left="240"/>
      </w:pPr>
      <w:r>
        <w:rPr>
          <w:rFonts w:hint="eastAsia"/>
        </w:rPr>
        <w:t>状態表示機能</w:t>
      </w:r>
      <w:r w:rsidR="00917FC9">
        <w:t>(Must)</w:t>
      </w:r>
    </w:p>
    <w:p w14:paraId="6D9E9031" w14:textId="0C587347" w:rsidR="00531D5F" w:rsidRDefault="00531D5F" w:rsidP="00531D5F">
      <w:pPr>
        <w:ind w:leftChars="0" w:left="240"/>
      </w:pPr>
      <w:r>
        <w:rPr>
          <w:rFonts w:hint="eastAsia"/>
        </w:rPr>
        <w:t>対象</w:t>
      </w:r>
      <w:r>
        <w:tab/>
      </w:r>
      <w:r>
        <w:rPr>
          <w:rFonts w:hint="eastAsia"/>
        </w:rPr>
        <w:t>：全体</w:t>
      </w:r>
    </w:p>
    <w:p w14:paraId="17A14B96" w14:textId="70F7E979" w:rsidR="00040229" w:rsidRDefault="00040229" w:rsidP="00040229">
      <w:pPr>
        <w:ind w:leftChars="0" w:left="240"/>
      </w:pPr>
      <w:r>
        <w:rPr>
          <w:rFonts w:hint="eastAsia"/>
        </w:rPr>
        <w:t>概要</w:t>
      </w:r>
      <w:r>
        <w:tab/>
      </w:r>
      <w:r>
        <w:rPr>
          <w:rFonts w:hint="eastAsia"/>
        </w:rPr>
        <w:t>：</w:t>
      </w:r>
    </w:p>
    <w:p w14:paraId="55060656" w14:textId="767D5D52" w:rsidR="003350E4" w:rsidRDefault="00040229" w:rsidP="00040229">
      <w:pPr>
        <w:ind w:leftChars="200" w:left="720" w:hangingChars="100" w:hanging="240"/>
      </w:pPr>
      <w:r>
        <w:rPr>
          <w:rFonts w:hint="eastAsia"/>
        </w:rPr>
        <w:t>・機体状態を</w:t>
      </w:r>
      <w:r>
        <w:rPr>
          <w:rFonts w:hint="eastAsia"/>
        </w:rPr>
        <w:t>L</w:t>
      </w:r>
      <w:r>
        <w:t>CD</w:t>
      </w:r>
      <w:r>
        <w:rPr>
          <w:rFonts w:hint="eastAsia"/>
        </w:rPr>
        <w:t>ディスプレイに表示する。表示内容は、以下の通りとする。</w:t>
      </w:r>
      <w:r>
        <w:br/>
      </w:r>
      <w:r>
        <w:rPr>
          <w:rFonts w:hint="eastAsia"/>
        </w:rPr>
        <w:t>‣バッテリ電圧</w:t>
      </w:r>
      <w:r>
        <w:br/>
      </w:r>
      <w:r w:rsidR="003350E4">
        <w:rPr>
          <w:rFonts w:hint="eastAsia"/>
        </w:rPr>
        <w:t>‣アラームメッセージ</w:t>
      </w:r>
    </w:p>
    <w:p w14:paraId="3BD7AABD" w14:textId="458A423F" w:rsidR="00371F60" w:rsidRDefault="00371F60" w:rsidP="00040229">
      <w:pPr>
        <w:ind w:leftChars="200" w:left="720" w:hangingChars="100" w:hanging="240"/>
      </w:pPr>
      <w:r>
        <w:rPr>
          <w:rFonts w:hint="eastAsia"/>
        </w:rPr>
        <w:t>・</w:t>
      </w:r>
      <w:r>
        <w:rPr>
          <w:rFonts w:hint="eastAsia"/>
        </w:rPr>
        <w:t>L</w:t>
      </w:r>
      <w:r>
        <w:t>ED(</w:t>
      </w:r>
      <w:r>
        <w:rPr>
          <w:rFonts w:hint="eastAsia"/>
        </w:rPr>
        <w:t>赤、青</w:t>
      </w:r>
      <w:r>
        <w:rPr>
          <w:rFonts w:hint="eastAsia"/>
        </w:rPr>
        <w:t>)</w:t>
      </w:r>
      <w:r>
        <w:rPr>
          <w:rFonts w:hint="eastAsia"/>
        </w:rPr>
        <w:t>によって、現在の状態を示す。</w:t>
      </w:r>
    </w:p>
    <w:p w14:paraId="1ECAC99B" w14:textId="641C579B" w:rsidR="005428F8" w:rsidRPr="00275B0A" w:rsidRDefault="005428F8">
      <w:pPr>
        <w:spacing w:line="240" w:lineRule="exact"/>
        <w:ind w:leftChars="0" w:left="98" w:hangingChars="41" w:hanging="98"/>
      </w:pPr>
    </w:p>
    <w:p w14:paraId="3E8BC41A" w14:textId="3A749469" w:rsidR="001D387B" w:rsidRPr="00275B0A" w:rsidRDefault="00962A72" w:rsidP="00236380">
      <w:pPr>
        <w:pStyle w:val="2"/>
        <w:ind w:left="120"/>
      </w:pPr>
      <w:r w:rsidRPr="00275B0A">
        <w:rPr>
          <w:rFonts w:hint="eastAsia"/>
        </w:rPr>
        <w:t>状態遷移</w:t>
      </w:r>
    </w:p>
    <w:p w14:paraId="6F088F58" w14:textId="256E5A0F" w:rsidR="00C531FB" w:rsidRPr="00275B0A" w:rsidRDefault="00275B0A" w:rsidP="00C531FB">
      <w:pPr>
        <w:ind w:left="240"/>
        <w:rPr>
          <w:u w:val="double"/>
        </w:rPr>
      </w:pPr>
      <w:r w:rsidRPr="00275B0A">
        <w:rPr>
          <w:noProof/>
        </w:rPr>
        <w:drawing>
          <wp:anchor distT="0" distB="0" distL="114300" distR="114300" simplePos="0" relativeHeight="251669504" behindDoc="0" locked="0" layoutInCell="1" allowOverlap="1" wp14:anchorId="1E8CAABC" wp14:editId="6059C3E9">
            <wp:simplePos x="0" y="0"/>
            <wp:positionH relativeFrom="page">
              <wp:posOffset>499110</wp:posOffset>
            </wp:positionH>
            <wp:positionV relativeFrom="paragraph">
              <wp:posOffset>299720</wp:posOffset>
            </wp:positionV>
            <wp:extent cx="6076950" cy="3670300"/>
            <wp:effectExtent l="0" t="0" r="0" b="6350"/>
            <wp:wrapTopAndBottom/>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6076950" cy="3670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2A72" w:rsidRPr="00275B0A">
        <w:rPr>
          <w:rFonts w:hint="eastAsia"/>
        </w:rPr>
        <w:t>システム全体の状態遷移は下図の通り</w:t>
      </w:r>
      <w:r w:rsidR="006C6514" w:rsidRPr="00275B0A">
        <w:rPr>
          <w:rFonts w:hint="eastAsia"/>
        </w:rPr>
        <w:t>である。</w:t>
      </w:r>
    </w:p>
    <w:p w14:paraId="0C20F9E4" w14:textId="04C56AAA" w:rsidR="00D76B4D" w:rsidRPr="00275B0A" w:rsidRDefault="00D76B4D">
      <w:pPr>
        <w:spacing w:line="240" w:lineRule="exact"/>
        <w:ind w:leftChars="0" w:left="98" w:hangingChars="41" w:hanging="98"/>
      </w:pPr>
    </w:p>
    <w:p w14:paraId="48D8F9C2" w14:textId="2836D6DC" w:rsidR="001D387B" w:rsidRDefault="001D387B" w:rsidP="005354CA">
      <w:pPr>
        <w:pStyle w:val="1"/>
      </w:pPr>
      <w:r>
        <w:rPr>
          <w:rFonts w:hint="eastAsia"/>
        </w:rPr>
        <w:t>システム方式設計</w:t>
      </w:r>
    </w:p>
    <w:p w14:paraId="46F26E94" w14:textId="06FCAD73" w:rsidR="001D387B" w:rsidRPr="00236380" w:rsidRDefault="001D387B" w:rsidP="00236380">
      <w:pPr>
        <w:pStyle w:val="2"/>
        <w:ind w:left="120"/>
      </w:pPr>
      <w:r w:rsidRPr="00236380">
        <w:rPr>
          <w:rFonts w:hint="eastAsia"/>
        </w:rPr>
        <w:t>ハードウェア構成図</w:t>
      </w:r>
    </w:p>
    <w:p w14:paraId="0FBFB190" w14:textId="3664DDE8" w:rsidR="00C6782F" w:rsidRDefault="00AA00B1" w:rsidP="00C6782F">
      <w:pPr>
        <w:ind w:left="240"/>
      </w:pPr>
      <w:r>
        <w:rPr>
          <w:rFonts w:hint="eastAsia"/>
        </w:rPr>
        <w:t>T</w:t>
      </w:r>
      <w:r w:rsidR="00C6782F">
        <w:t>CB</w:t>
      </w:r>
      <w:r w:rsidR="00C6782F">
        <w:rPr>
          <w:rFonts w:hint="eastAsia"/>
        </w:rPr>
        <w:t>の詳細仕様は</w:t>
      </w:r>
      <w:proofErr w:type="spellStart"/>
      <w:r w:rsidR="00C6782F">
        <w:rPr>
          <w:rFonts w:hint="eastAsia"/>
        </w:rPr>
        <w:t>K</w:t>
      </w:r>
      <w:r w:rsidR="00C6782F">
        <w:t>iCad</w:t>
      </w:r>
      <w:proofErr w:type="spellEnd"/>
      <w:r w:rsidR="00C6782F">
        <w:rPr>
          <w:rFonts w:hint="eastAsia"/>
        </w:rPr>
        <w:t>プロジェクト参照のこと。</w:t>
      </w:r>
    </w:p>
    <w:p w14:paraId="10543567" w14:textId="013FA7DC" w:rsidR="0007447B" w:rsidRDefault="0007447B" w:rsidP="00C6782F">
      <w:pPr>
        <w:ind w:left="240"/>
      </w:pPr>
    </w:p>
    <w:p w14:paraId="5E76DE12" w14:textId="1EB0E6EB" w:rsidR="001D387B" w:rsidRPr="00236380" w:rsidRDefault="001D387B" w:rsidP="00236380">
      <w:pPr>
        <w:pStyle w:val="2"/>
        <w:ind w:left="120"/>
      </w:pPr>
      <w:r w:rsidRPr="00236380">
        <w:rPr>
          <w:rFonts w:hint="eastAsia"/>
        </w:rPr>
        <w:lastRenderedPageBreak/>
        <w:t>ソフトウェア構成図</w:t>
      </w:r>
    </w:p>
    <w:p w14:paraId="7EB0D582" w14:textId="1690A5FD" w:rsidR="00E75DF5" w:rsidRDefault="00BD146B" w:rsidP="005E0602">
      <w:pPr>
        <w:ind w:left="240"/>
      </w:pPr>
      <w:r>
        <w:rPr>
          <w:rFonts w:hint="eastAsia"/>
        </w:rPr>
        <w:t>現行バージョンでは単一システムで構成するため、省略。</w:t>
      </w:r>
    </w:p>
    <w:p w14:paraId="463C89AA" w14:textId="77777777" w:rsidR="00621A75" w:rsidRDefault="00621A75" w:rsidP="005E0602">
      <w:pPr>
        <w:ind w:left="240"/>
      </w:pPr>
    </w:p>
    <w:p w14:paraId="70010FFF" w14:textId="77777777" w:rsidR="001D387B" w:rsidRPr="00B143C3" w:rsidRDefault="001D387B" w:rsidP="00B143C3">
      <w:pPr>
        <w:pStyle w:val="1"/>
      </w:pPr>
      <w:r w:rsidRPr="00B143C3">
        <w:rPr>
          <w:rFonts w:hint="eastAsia"/>
        </w:rPr>
        <w:t>アプリケーション機能設計</w:t>
      </w:r>
    </w:p>
    <w:p w14:paraId="73CFA56A" w14:textId="06091059" w:rsidR="001D387B" w:rsidRPr="00236380" w:rsidRDefault="001D387B" w:rsidP="00B002FF">
      <w:pPr>
        <w:pStyle w:val="2"/>
        <w:ind w:left="120"/>
      </w:pPr>
      <w:r w:rsidRPr="00236380">
        <w:rPr>
          <w:rFonts w:hint="eastAsia"/>
        </w:rPr>
        <w:t>画面設計</w:t>
      </w:r>
    </w:p>
    <w:p w14:paraId="0009D669" w14:textId="7B836CAD" w:rsidR="001D387B" w:rsidRDefault="001D387B" w:rsidP="00931A00">
      <w:pPr>
        <w:ind w:left="240"/>
      </w:pPr>
      <w:r w:rsidRPr="0009054B">
        <w:rPr>
          <w:rFonts w:hint="eastAsia"/>
        </w:rPr>
        <w:t>画面一覧</w:t>
      </w:r>
      <w:r w:rsidR="00931A00">
        <w:rPr>
          <w:rFonts w:hint="eastAsia"/>
        </w:rPr>
        <w:t>を</w:t>
      </w:r>
      <w:r w:rsidR="009A396C">
        <w:rPr>
          <w:rFonts w:hint="eastAsia"/>
        </w:rPr>
        <w:t>以下</w:t>
      </w:r>
      <w:r w:rsidR="00931A00">
        <w:rPr>
          <w:rFonts w:hint="eastAsia"/>
        </w:rPr>
        <w:t>に示す。</w:t>
      </w:r>
    </w:p>
    <w:p w14:paraId="7BED2FA4" w14:textId="204E1F99" w:rsidR="009A396C" w:rsidRPr="009A396C" w:rsidRDefault="009A396C" w:rsidP="00931A00">
      <w:pPr>
        <w:ind w:left="240"/>
      </w:pPr>
      <w:r>
        <w:rPr>
          <w:rFonts w:hint="eastAsia"/>
        </w:rPr>
        <w:t>全画面共通で、</w:t>
      </w:r>
      <w:r>
        <w:rPr>
          <w:rFonts w:hint="eastAsia"/>
        </w:rPr>
        <w:t>1</w:t>
      </w:r>
      <w:r>
        <w:rPr>
          <w:rFonts w:hint="eastAsia"/>
        </w:rPr>
        <w:t>行目</w:t>
      </w:r>
      <w:r>
        <w:rPr>
          <w:rFonts w:hint="eastAsia"/>
        </w:rPr>
        <w:t>(</w:t>
      </w:r>
      <w:r>
        <w:t>LCD</w:t>
      </w:r>
      <w:r>
        <w:rPr>
          <w:rFonts w:hint="eastAsia"/>
        </w:rPr>
        <w:t>黄色文字列</w:t>
      </w:r>
      <w:r>
        <w:rPr>
          <w:rFonts w:hint="eastAsia"/>
        </w:rPr>
        <w:t>)</w:t>
      </w:r>
      <w:r>
        <w:rPr>
          <w:rFonts w:hint="eastAsia"/>
        </w:rPr>
        <w:t>には、</w:t>
      </w:r>
      <w:r w:rsidR="004974E1">
        <w:rPr>
          <w:rFonts w:hint="eastAsia"/>
        </w:rPr>
        <w:t>発生中の最新の</w:t>
      </w:r>
      <w:r>
        <w:rPr>
          <w:rFonts w:hint="eastAsia"/>
        </w:rPr>
        <w:t>アラームを示す</w:t>
      </w:r>
      <w:r w:rsidR="004974E1">
        <w:rPr>
          <w:rFonts w:hint="eastAsia"/>
        </w:rPr>
        <w:t>。</w:t>
      </w:r>
    </w:p>
    <w:p w14:paraId="6FC84D00" w14:textId="1437BF8F" w:rsidR="001D387B" w:rsidRDefault="001D387B" w:rsidP="00931A00">
      <w:pPr>
        <w:pStyle w:val="3"/>
        <w:ind w:left="240"/>
      </w:pPr>
      <w:r>
        <w:rPr>
          <w:rFonts w:hint="eastAsia"/>
        </w:rPr>
        <w:t>画面名</w:t>
      </w:r>
      <w:r w:rsidR="00F0018A">
        <w:rPr>
          <w:rFonts w:hint="eastAsia"/>
        </w:rPr>
        <w:t>：</w:t>
      </w:r>
      <w:r w:rsidR="00621DF2">
        <w:rPr>
          <w:rFonts w:hint="eastAsia"/>
        </w:rPr>
        <w:t>非常停止</w:t>
      </w:r>
    </w:p>
    <w:p w14:paraId="1C7AFA84" w14:textId="56D992DE" w:rsidR="00F0018A" w:rsidRDefault="001D387B" w:rsidP="00F0018A">
      <w:pPr>
        <w:ind w:left="240"/>
      </w:pPr>
      <w:r>
        <w:rPr>
          <w:rFonts w:hint="eastAsia"/>
        </w:rPr>
        <w:t>説明</w:t>
      </w:r>
    </w:p>
    <w:p w14:paraId="73E443E9" w14:textId="19C31E6A" w:rsidR="00F0018A" w:rsidRDefault="00F0018A" w:rsidP="00F0018A">
      <w:pPr>
        <w:ind w:left="240"/>
      </w:pPr>
      <w:r>
        <w:rPr>
          <w:rFonts w:hint="eastAsia"/>
        </w:rPr>
        <w:t>・“</w:t>
      </w:r>
      <w:r w:rsidR="009F722D">
        <w:rPr>
          <w:rFonts w:hint="eastAsia"/>
        </w:rPr>
        <w:t>非常停止</w:t>
      </w:r>
      <w:r>
        <w:rPr>
          <w:rFonts w:hint="eastAsia"/>
        </w:rPr>
        <w:t>状態”における</w:t>
      </w:r>
      <w:r>
        <w:rPr>
          <w:rFonts w:hint="eastAsia"/>
        </w:rPr>
        <w:t>L</w:t>
      </w:r>
      <w:r>
        <w:t>CD</w:t>
      </w:r>
      <w:r>
        <w:rPr>
          <w:rFonts w:hint="eastAsia"/>
        </w:rPr>
        <w:t>画面。</w:t>
      </w:r>
    </w:p>
    <w:p w14:paraId="63291498" w14:textId="39E6146F" w:rsidR="00F0018A" w:rsidRDefault="00F0018A" w:rsidP="00DC0FA6">
      <w:pPr>
        <w:ind w:left="480" w:hangingChars="100" w:hanging="240"/>
      </w:pPr>
      <w:r>
        <w:rPr>
          <w:rFonts w:hint="eastAsia"/>
        </w:rPr>
        <w:t>・表示内容</w:t>
      </w:r>
      <w:r w:rsidR="009A396C">
        <w:rPr>
          <w:rFonts w:hint="eastAsia"/>
        </w:rPr>
        <w:t>は</w:t>
      </w:r>
      <w:r>
        <w:rPr>
          <w:rFonts w:hint="eastAsia"/>
        </w:rPr>
        <w:t>バッテリ電圧</w:t>
      </w:r>
      <w:r w:rsidR="00DC0FA6">
        <w:rPr>
          <w:rFonts w:hint="eastAsia"/>
        </w:rPr>
        <w:t>。</w:t>
      </w:r>
      <w:r w:rsidR="00DC0FA6">
        <w:t xml:space="preserve"> </w:t>
      </w:r>
    </w:p>
    <w:p w14:paraId="659ECFCE" w14:textId="4976F5EF" w:rsidR="00F0018A" w:rsidRDefault="00F0018A" w:rsidP="00F0018A">
      <w:pPr>
        <w:ind w:left="240"/>
      </w:pPr>
    </w:p>
    <w:p w14:paraId="028DDC77" w14:textId="39BC7FB5" w:rsidR="00F0018A" w:rsidRDefault="00F0018A" w:rsidP="00C95930">
      <w:pPr>
        <w:pStyle w:val="3"/>
        <w:ind w:left="240"/>
      </w:pPr>
      <w:r>
        <w:rPr>
          <w:rFonts w:hint="eastAsia"/>
        </w:rPr>
        <w:t>画面名：サーボオン</w:t>
      </w:r>
    </w:p>
    <w:p w14:paraId="174F83B2" w14:textId="77777777" w:rsidR="00F0018A" w:rsidRDefault="00F0018A" w:rsidP="00F0018A">
      <w:pPr>
        <w:ind w:left="240"/>
      </w:pPr>
      <w:r>
        <w:rPr>
          <w:rFonts w:hint="eastAsia"/>
        </w:rPr>
        <w:t>説明</w:t>
      </w:r>
    </w:p>
    <w:p w14:paraId="73C5B3C1" w14:textId="32156F78" w:rsidR="00F0018A" w:rsidRDefault="00F0018A" w:rsidP="00F0018A">
      <w:pPr>
        <w:ind w:left="240"/>
      </w:pPr>
      <w:r>
        <w:rPr>
          <w:rFonts w:hint="eastAsia"/>
        </w:rPr>
        <w:t>・“サーボオン状態”における</w:t>
      </w:r>
      <w:r>
        <w:rPr>
          <w:rFonts w:hint="eastAsia"/>
        </w:rPr>
        <w:t>L</w:t>
      </w:r>
      <w:r>
        <w:t>CD</w:t>
      </w:r>
      <w:r>
        <w:rPr>
          <w:rFonts w:hint="eastAsia"/>
        </w:rPr>
        <w:t>画面。</w:t>
      </w:r>
    </w:p>
    <w:p w14:paraId="7B621686" w14:textId="2257E2D6" w:rsidR="00F0018A" w:rsidRDefault="00F0018A" w:rsidP="00F0018A">
      <w:pPr>
        <w:ind w:left="240"/>
      </w:pPr>
      <w:r>
        <w:rPr>
          <w:rFonts w:hint="eastAsia"/>
        </w:rPr>
        <w:t>・表示内容は、バッテリ電圧</w:t>
      </w:r>
      <w:r>
        <w:rPr>
          <w:rFonts w:hint="eastAsia"/>
        </w:rPr>
        <w:t>(</w:t>
      </w:r>
      <w:r>
        <w:t>[</w:t>
      </w:r>
      <w:r w:rsidR="00CF62FC">
        <w:t>%</w:t>
      </w:r>
      <w:r>
        <w:t>]</w:t>
      </w:r>
      <w:r>
        <w:rPr>
          <w:rFonts w:hint="eastAsia"/>
        </w:rPr>
        <w:t>を表示</w:t>
      </w:r>
      <w:r>
        <w:rPr>
          <w:rFonts w:hint="eastAsia"/>
        </w:rPr>
        <w:t>)/</w:t>
      </w:r>
      <w:r>
        <w:rPr>
          <w:rFonts w:hint="eastAsia"/>
        </w:rPr>
        <w:t>モータ温度</w:t>
      </w:r>
      <w:r>
        <w:rPr>
          <w:rFonts w:hint="eastAsia"/>
        </w:rPr>
        <w:t>(</w:t>
      </w:r>
      <w:r>
        <w:t>R,L)</w:t>
      </w:r>
    </w:p>
    <w:p w14:paraId="5AE84331" w14:textId="703F4956" w:rsidR="0051658D" w:rsidRDefault="0051658D" w:rsidP="005E0602">
      <w:pPr>
        <w:ind w:left="240"/>
      </w:pPr>
    </w:p>
    <w:p w14:paraId="46ED6D3D" w14:textId="0F7C036C" w:rsidR="00F0018A" w:rsidRDefault="00F0018A" w:rsidP="00C95930">
      <w:pPr>
        <w:pStyle w:val="3"/>
        <w:ind w:left="240"/>
      </w:pPr>
      <w:r>
        <w:rPr>
          <w:rFonts w:hint="eastAsia"/>
        </w:rPr>
        <w:t>画面名：アラーム</w:t>
      </w:r>
    </w:p>
    <w:p w14:paraId="1A139D3B" w14:textId="2D14E987" w:rsidR="00F0018A" w:rsidRDefault="00F0018A" w:rsidP="005E0602">
      <w:pPr>
        <w:ind w:left="240"/>
      </w:pPr>
      <w:r>
        <w:rPr>
          <w:rFonts w:hint="eastAsia"/>
        </w:rPr>
        <w:t>説明</w:t>
      </w:r>
    </w:p>
    <w:p w14:paraId="164FAC53" w14:textId="2FA51427" w:rsidR="00F0018A" w:rsidRDefault="00F0018A" w:rsidP="005E0602">
      <w:pPr>
        <w:ind w:left="240"/>
      </w:pPr>
      <w:r>
        <w:rPr>
          <w:rFonts w:hint="eastAsia"/>
        </w:rPr>
        <w:t>・“アラーム状態”における</w:t>
      </w:r>
      <w:r>
        <w:rPr>
          <w:rFonts w:hint="eastAsia"/>
        </w:rPr>
        <w:t>L</w:t>
      </w:r>
      <w:r w:rsidR="002E6F9E">
        <w:t>CD</w:t>
      </w:r>
      <w:r>
        <w:rPr>
          <w:rFonts w:hint="eastAsia"/>
        </w:rPr>
        <w:t>画面</w:t>
      </w:r>
    </w:p>
    <w:p w14:paraId="3275A6AC" w14:textId="6E965610" w:rsidR="00F0018A" w:rsidRDefault="00F0018A" w:rsidP="00621DF2">
      <w:pPr>
        <w:ind w:left="240"/>
      </w:pPr>
      <w:r>
        <w:rPr>
          <w:rFonts w:hint="eastAsia"/>
        </w:rPr>
        <w:t>・表示内容は、バッテリ電圧</w:t>
      </w:r>
      <w:r>
        <w:rPr>
          <w:rFonts w:hint="eastAsia"/>
        </w:rPr>
        <w:t>/</w:t>
      </w:r>
      <w:r>
        <w:rPr>
          <w:rFonts w:hint="eastAsia"/>
        </w:rPr>
        <w:t>アラーム</w:t>
      </w:r>
    </w:p>
    <w:p w14:paraId="234FE2F7" w14:textId="77777777" w:rsidR="00F0018A" w:rsidRDefault="00F0018A" w:rsidP="005E0602">
      <w:pPr>
        <w:ind w:left="240"/>
      </w:pPr>
    </w:p>
    <w:p w14:paraId="10E8C5E7" w14:textId="77777777" w:rsidR="001D387B" w:rsidRDefault="001D387B" w:rsidP="00236380">
      <w:pPr>
        <w:pStyle w:val="1"/>
        <w:ind w:left="98" w:hanging="98"/>
      </w:pPr>
      <w:r>
        <w:rPr>
          <w:rFonts w:hint="eastAsia"/>
        </w:rPr>
        <w:t>外部インターフェース設計</w:t>
      </w:r>
    </w:p>
    <w:p w14:paraId="4CFCE218" w14:textId="77777777" w:rsidR="001D387B" w:rsidRPr="00236380" w:rsidRDefault="001D387B" w:rsidP="00236380">
      <w:pPr>
        <w:pStyle w:val="2"/>
        <w:ind w:left="120"/>
      </w:pPr>
      <w:r w:rsidRPr="00236380">
        <w:rPr>
          <w:rFonts w:hint="eastAsia"/>
        </w:rPr>
        <w:t>外部インターフェース一覧</w:t>
      </w:r>
    </w:p>
    <w:p w14:paraId="1C7A8EE2" w14:textId="463A09E5" w:rsidR="001D387B" w:rsidRDefault="001D387B" w:rsidP="005E0602">
      <w:pPr>
        <w:ind w:left="240"/>
      </w:pPr>
      <w:r>
        <w:rPr>
          <w:rFonts w:hint="eastAsia"/>
        </w:rPr>
        <w:t>外部システムとの界面</w:t>
      </w:r>
      <w:r>
        <w:rPr>
          <w:rFonts w:hint="eastAsia"/>
        </w:rPr>
        <w:t>(</w:t>
      </w:r>
      <w:r>
        <w:rPr>
          <w:rFonts w:hint="eastAsia"/>
        </w:rPr>
        <w:t>インターフェース</w:t>
      </w:r>
      <w:r>
        <w:rPr>
          <w:rFonts w:hint="eastAsia"/>
        </w:rPr>
        <w:t>)</w:t>
      </w:r>
      <w:r>
        <w:rPr>
          <w:rFonts w:hint="eastAsia"/>
        </w:rPr>
        <w:t>の一覧を記載する。</w:t>
      </w:r>
    </w:p>
    <w:p w14:paraId="6071397E" w14:textId="6BB5D334" w:rsidR="00B83525" w:rsidRPr="0009054B" w:rsidRDefault="00B83525" w:rsidP="00B83525">
      <w:pPr>
        <w:pStyle w:val="3"/>
        <w:ind w:left="240"/>
      </w:pPr>
      <w:r w:rsidRPr="0009054B">
        <w:rPr>
          <w:rFonts w:hint="eastAsia"/>
        </w:rPr>
        <w:t>インターフェース名</w:t>
      </w:r>
      <w:r w:rsidRPr="0009054B">
        <w:tab/>
      </w:r>
      <w:r w:rsidRPr="0009054B">
        <w:t>：</w:t>
      </w:r>
      <w:r w:rsidR="00264256">
        <w:rPr>
          <w:rFonts w:hint="eastAsia"/>
        </w:rPr>
        <w:t>E</w:t>
      </w:r>
      <w:r w:rsidR="00264256">
        <w:t>STOP</w:t>
      </w:r>
    </w:p>
    <w:p w14:paraId="40B79228" w14:textId="273772AD" w:rsidR="00264256" w:rsidRDefault="00264256" w:rsidP="00B83525">
      <w:pPr>
        <w:ind w:left="240"/>
      </w:pPr>
      <w:r>
        <w:rPr>
          <w:rFonts w:hint="eastAsia"/>
        </w:rPr>
        <w:t>方向</w:t>
      </w:r>
      <w:r>
        <w:tab/>
      </w:r>
      <w:r>
        <w:tab/>
      </w:r>
      <w:r>
        <w:tab/>
      </w:r>
      <w:r>
        <w:rPr>
          <w:rFonts w:hint="eastAsia"/>
        </w:rPr>
        <w:t>：</w:t>
      </w:r>
      <w:r>
        <w:rPr>
          <w:rFonts w:hint="eastAsia"/>
        </w:rPr>
        <w:t>I</w:t>
      </w:r>
      <w:r>
        <w:t>n</w:t>
      </w:r>
    </w:p>
    <w:p w14:paraId="0641FC5A" w14:textId="397460EF" w:rsidR="00B83525" w:rsidRDefault="00B83525" w:rsidP="00B83525">
      <w:pPr>
        <w:ind w:left="240"/>
      </w:pPr>
      <w:r>
        <w:rPr>
          <w:rFonts w:hint="eastAsia"/>
        </w:rPr>
        <w:t>相手先システム名</w:t>
      </w:r>
      <w:r>
        <w:tab/>
      </w:r>
      <w:r>
        <w:rPr>
          <w:rFonts w:hint="eastAsia"/>
        </w:rPr>
        <w:t>：</w:t>
      </w:r>
      <w:r w:rsidR="00F20E55">
        <w:rPr>
          <w:rFonts w:hint="eastAsia"/>
        </w:rPr>
        <w:t>非常停止ボタン</w:t>
      </w:r>
    </w:p>
    <w:p w14:paraId="595A3D3C" w14:textId="13D4187E" w:rsidR="00621DF2" w:rsidRDefault="00B83525" w:rsidP="00D369C7">
      <w:pPr>
        <w:ind w:left="240"/>
      </w:pPr>
      <w:r>
        <w:rPr>
          <w:rFonts w:hint="eastAsia"/>
        </w:rPr>
        <w:t>接続方式</w:t>
      </w:r>
      <w:r>
        <w:tab/>
      </w:r>
      <w:r>
        <w:tab/>
      </w:r>
      <w:r>
        <w:rPr>
          <w:rFonts w:hint="eastAsia"/>
        </w:rPr>
        <w:t>：</w:t>
      </w:r>
      <w:r w:rsidR="00B11EB9">
        <w:rPr>
          <w:rFonts w:hint="eastAsia"/>
        </w:rPr>
        <w:t>B</w:t>
      </w:r>
      <w:r>
        <w:rPr>
          <w:rFonts w:hint="eastAsia"/>
        </w:rPr>
        <w:t>接点または、</w:t>
      </w:r>
      <w:r>
        <w:rPr>
          <w:rFonts w:hint="eastAsia"/>
        </w:rPr>
        <w:t>N</w:t>
      </w:r>
      <w:r>
        <w:t>ch</w:t>
      </w:r>
      <w:r>
        <w:rPr>
          <w:rFonts w:hint="eastAsia"/>
        </w:rPr>
        <w:t>オープンドレイン</w:t>
      </w:r>
    </w:p>
    <w:p w14:paraId="4ABC6826" w14:textId="38F4537F" w:rsidR="00264256" w:rsidRDefault="00264256" w:rsidP="00D369C7">
      <w:pPr>
        <w:ind w:left="240"/>
      </w:pPr>
    </w:p>
    <w:p w14:paraId="14ADC606" w14:textId="7D59E032" w:rsidR="00264256" w:rsidRPr="0009054B" w:rsidRDefault="00264256" w:rsidP="00264256">
      <w:pPr>
        <w:pStyle w:val="3"/>
        <w:ind w:left="240"/>
      </w:pPr>
      <w:r w:rsidRPr="0009054B">
        <w:rPr>
          <w:rFonts w:hint="eastAsia"/>
        </w:rPr>
        <w:t>インターフェース名</w:t>
      </w:r>
      <w:r w:rsidRPr="0009054B">
        <w:tab/>
      </w:r>
      <w:r w:rsidRPr="0009054B">
        <w:t>：</w:t>
      </w:r>
      <w:r>
        <w:rPr>
          <w:rFonts w:hint="eastAsia"/>
        </w:rPr>
        <w:t>O</w:t>
      </w:r>
      <w:r>
        <w:t>PRON</w:t>
      </w:r>
    </w:p>
    <w:p w14:paraId="7E34858F" w14:textId="6C9A1352" w:rsidR="00264256" w:rsidRDefault="00264256" w:rsidP="00264256">
      <w:pPr>
        <w:ind w:left="240"/>
      </w:pPr>
      <w:r>
        <w:rPr>
          <w:rFonts w:hint="eastAsia"/>
        </w:rPr>
        <w:t>方向</w:t>
      </w:r>
      <w:r>
        <w:tab/>
      </w:r>
      <w:r>
        <w:tab/>
      </w:r>
      <w:r>
        <w:tab/>
      </w:r>
      <w:r>
        <w:rPr>
          <w:rFonts w:hint="eastAsia"/>
        </w:rPr>
        <w:t>：</w:t>
      </w:r>
      <w:r>
        <w:rPr>
          <w:rFonts w:hint="eastAsia"/>
        </w:rPr>
        <w:t>I</w:t>
      </w:r>
      <w:r>
        <w:t>n</w:t>
      </w:r>
    </w:p>
    <w:p w14:paraId="767082EF" w14:textId="1F947035" w:rsidR="00264256" w:rsidRDefault="00264256" w:rsidP="00264256">
      <w:pPr>
        <w:ind w:left="240"/>
      </w:pPr>
      <w:r>
        <w:rPr>
          <w:rFonts w:hint="eastAsia"/>
        </w:rPr>
        <w:t>相手先システム名</w:t>
      </w:r>
      <w:r>
        <w:tab/>
      </w:r>
      <w:r>
        <w:rPr>
          <w:rFonts w:hint="eastAsia"/>
        </w:rPr>
        <w:t>：電源スイッチ、鎧仕システムの撃破判定出力</w:t>
      </w:r>
    </w:p>
    <w:p w14:paraId="37E08D62" w14:textId="14AAF0D1" w:rsidR="00264256" w:rsidRDefault="00264256" w:rsidP="00264256">
      <w:pPr>
        <w:ind w:left="240"/>
      </w:pPr>
      <w:r>
        <w:rPr>
          <w:rFonts w:hint="eastAsia"/>
        </w:rPr>
        <w:t>接続方式</w:t>
      </w:r>
      <w:r>
        <w:tab/>
      </w:r>
      <w:r>
        <w:tab/>
      </w:r>
      <w:r>
        <w:rPr>
          <w:rFonts w:hint="eastAsia"/>
        </w:rPr>
        <w:t>：</w:t>
      </w:r>
      <w:r>
        <w:rPr>
          <w:rFonts w:hint="eastAsia"/>
        </w:rPr>
        <w:t>B</w:t>
      </w:r>
      <w:r>
        <w:rPr>
          <w:rFonts w:hint="eastAsia"/>
        </w:rPr>
        <w:t>接点または、</w:t>
      </w:r>
      <w:r>
        <w:rPr>
          <w:rFonts w:hint="eastAsia"/>
        </w:rPr>
        <w:t>N</w:t>
      </w:r>
      <w:r>
        <w:t>ch</w:t>
      </w:r>
      <w:r>
        <w:rPr>
          <w:rFonts w:hint="eastAsia"/>
        </w:rPr>
        <w:t>オープンドレイン</w:t>
      </w:r>
    </w:p>
    <w:p w14:paraId="1033F2E0" w14:textId="63749069" w:rsidR="00264256" w:rsidRDefault="00264256" w:rsidP="00D369C7">
      <w:pPr>
        <w:ind w:left="240"/>
      </w:pPr>
    </w:p>
    <w:p w14:paraId="4BC09597" w14:textId="5629FCCD" w:rsidR="00264256" w:rsidRPr="0009054B" w:rsidRDefault="00264256" w:rsidP="00264256">
      <w:pPr>
        <w:pStyle w:val="3"/>
        <w:ind w:left="240"/>
      </w:pPr>
      <w:r w:rsidRPr="0009054B">
        <w:rPr>
          <w:rFonts w:hint="eastAsia"/>
        </w:rPr>
        <w:t>インターフェース名</w:t>
      </w:r>
      <w:r w:rsidRPr="0009054B">
        <w:tab/>
      </w:r>
      <w:r w:rsidRPr="0009054B">
        <w:t>：</w:t>
      </w:r>
      <w:r>
        <w:t>PWON</w:t>
      </w:r>
    </w:p>
    <w:p w14:paraId="1FC904A1" w14:textId="12B93B6D" w:rsidR="00264256" w:rsidRDefault="00264256" w:rsidP="00264256">
      <w:pPr>
        <w:ind w:left="240"/>
      </w:pPr>
      <w:r>
        <w:rPr>
          <w:rFonts w:hint="eastAsia"/>
        </w:rPr>
        <w:t>方向</w:t>
      </w:r>
      <w:r>
        <w:tab/>
      </w:r>
      <w:r>
        <w:tab/>
      </w:r>
      <w:r>
        <w:tab/>
      </w:r>
      <w:r>
        <w:rPr>
          <w:rFonts w:hint="eastAsia"/>
        </w:rPr>
        <w:t>：</w:t>
      </w:r>
      <w:r>
        <w:rPr>
          <w:rFonts w:hint="eastAsia"/>
        </w:rPr>
        <w:t>O</w:t>
      </w:r>
      <w:r>
        <w:t>ut</w:t>
      </w:r>
    </w:p>
    <w:p w14:paraId="3637B2A0" w14:textId="21459156" w:rsidR="00264256" w:rsidRDefault="00264256" w:rsidP="00264256">
      <w:pPr>
        <w:ind w:left="240"/>
      </w:pPr>
      <w:r>
        <w:rPr>
          <w:rFonts w:hint="eastAsia"/>
        </w:rPr>
        <w:t>相手先システム名</w:t>
      </w:r>
      <w:r>
        <w:tab/>
      </w:r>
      <w:r>
        <w:rPr>
          <w:rFonts w:hint="eastAsia"/>
        </w:rPr>
        <w:t>：電源制御基板</w:t>
      </w:r>
    </w:p>
    <w:p w14:paraId="3EA5387B" w14:textId="57DAB8C6" w:rsidR="00264256" w:rsidRDefault="00264256" w:rsidP="00D369C7">
      <w:pPr>
        <w:ind w:left="240"/>
      </w:pPr>
      <w:r>
        <w:rPr>
          <w:rFonts w:hint="eastAsia"/>
        </w:rPr>
        <w:t>接続方式</w:t>
      </w:r>
      <w:r>
        <w:tab/>
      </w:r>
      <w:r>
        <w:tab/>
      </w:r>
      <w:r>
        <w:rPr>
          <w:rFonts w:hint="eastAsia"/>
        </w:rPr>
        <w:t>：</w:t>
      </w:r>
      <w:r>
        <w:rPr>
          <w:rFonts w:hint="eastAsia"/>
        </w:rPr>
        <w:t>B</w:t>
      </w:r>
      <w:r>
        <w:rPr>
          <w:rFonts w:hint="eastAsia"/>
        </w:rPr>
        <w:t>接点または、</w:t>
      </w:r>
      <w:r>
        <w:rPr>
          <w:rFonts w:hint="eastAsia"/>
        </w:rPr>
        <w:t>N</w:t>
      </w:r>
      <w:r>
        <w:t>ch</w:t>
      </w:r>
      <w:r>
        <w:rPr>
          <w:rFonts w:hint="eastAsia"/>
        </w:rPr>
        <w:t>オープンドレイン</w:t>
      </w:r>
    </w:p>
    <w:p w14:paraId="7CEF62EF" w14:textId="06B37752" w:rsidR="00F23D0E" w:rsidRDefault="00F23D0E" w:rsidP="00D369C7">
      <w:pPr>
        <w:ind w:left="240"/>
      </w:pPr>
    </w:p>
    <w:p w14:paraId="310F7650" w14:textId="23B8A992" w:rsidR="00F23D0E" w:rsidRPr="0009054B" w:rsidRDefault="00F23D0E" w:rsidP="00F23D0E">
      <w:pPr>
        <w:pStyle w:val="3"/>
        <w:ind w:left="240"/>
      </w:pPr>
      <w:r w:rsidRPr="0009054B">
        <w:rPr>
          <w:rFonts w:hint="eastAsia"/>
        </w:rPr>
        <w:t>インターフェース名</w:t>
      </w:r>
      <w:r w:rsidRPr="0009054B">
        <w:tab/>
      </w:r>
      <w:r w:rsidRPr="0009054B">
        <w:t>：</w:t>
      </w:r>
      <w:r>
        <w:rPr>
          <w:rFonts w:hint="eastAsia"/>
        </w:rPr>
        <w:t>状態表示</w:t>
      </w:r>
      <w:r>
        <w:rPr>
          <w:rFonts w:hint="eastAsia"/>
        </w:rPr>
        <w:t>L</w:t>
      </w:r>
      <w:r>
        <w:t>ED(</w:t>
      </w:r>
      <w:r>
        <w:rPr>
          <w:rFonts w:hint="eastAsia"/>
        </w:rPr>
        <w:t>赤、黄、緑</w:t>
      </w:r>
      <w:r>
        <w:rPr>
          <w:rFonts w:hint="eastAsia"/>
        </w:rPr>
        <w:t>)</w:t>
      </w:r>
    </w:p>
    <w:p w14:paraId="393A95E2" w14:textId="58794E30" w:rsidR="00F23D0E" w:rsidRDefault="00F23D0E" w:rsidP="00F23D0E">
      <w:pPr>
        <w:ind w:left="240"/>
      </w:pPr>
      <w:r>
        <w:rPr>
          <w:rFonts w:hint="eastAsia"/>
        </w:rPr>
        <w:t>方向</w:t>
      </w:r>
      <w:r>
        <w:tab/>
      </w:r>
      <w:r>
        <w:tab/>
      </w:r>
      <w:r>
        <w:tab/>
      </w:r>
      <w:r>
        <w:rPr>
          <w:rFonts w:hint="eastAsia"/>
        </w:rPr>
        <w:t>：</w:t>
      </w:r>
      <w:r>
        <w:t>Out</w:t>
      </w:r>
    </w:p>
    <w:p w14:paraId="1794C922" w14:textId="2A4A0D8E" w:rsidR="00F23D0E" w:rsidRDefault="00F23D0E" w:rsidP="00F23D0E">
      <w:pPr>
        <w:ind w:left="240"/>
      </w:pPr>
      <w:r>
        <w:rPr>
          <w:rFonts w:hint="eastAsia"/>
        </w:rPr>
        <w:t>相手先システム名</w:t>
      </w:r>
      <w:r>
        <w:tab/>
      </w:r>
      <w:r>
        <w:rPr>
          <w:rFonts w:hint="eastAsia"/>
        </w:rPr>
        <w:t>：</w:t>
      </w:r>
      <w:r>
        <w:rPr>
          <w:rFonts w:hint="eastAsia"/>
        </w:rPr>
        <w:t>L</w:t>
      </w:r>
      <w:r>
        <w:t>ED</w:t>
      </w:r>
    </w:p>
    <w:p w14:paraId="2DF52815" w14:textId="7CFFB0B4" w:rsidR="00F23D0E" w:rsidRPr="00F23D0E" w:rsidRDefault="00F23D0E" w:rsidP="00D369C7">
      <w:pPr>
        <w:ind w:left="240"/>
      </w:pPr>
      <w:r>
        <w:rPr>
          <w:rFonts w:hint="eastAsia"/>
        </w:rPr>
        <w:t>接続方式</w:t>
      </w:r>
      <w:r>
        <w:tab/>
      </w:r>
      <w:r>
        <w:tab/>
      </w:r>
      <w:r>
        <w:rPr>
          <w:rFonts w:hint="eastAsia"/>
        </w:rPr>
        <w:t>：</w:t>
      </w:r>
      <w:r>
        <w:rPr>
          <w:rFonts w:hint="eastAsia"/>
        </w:rPr>
        <w:t>C</w:t>
      </w:r>
      <w:r>
        <w:t>MOS</w:t>
      </w:r>
      <w:r>
        <w:rPr>
          <w:rFonts w:hint="eastAsia"/>
        </w:rPr>
        <w:t>出力</w:t>
      </w:r>
    </w:p>
    <w:p w14:paraId="5C771BC5" w14:textId="1CFEAD23" w:rsidR="00B83525" w:rsidRDefault="00B83525" w:rsidP="00D369C7">
      <w:pPr>
        <w:ind w:left="240"/>
      </w:pPr>
    </w:p>
    <w:p w14:paraId="4C007579" w14:textId="667341C0" w:rsidR="0003514E" w:rsidRPr="0009054B" w:rsidRDefault="00665182" w:rsidP="0003514E">
      <w:pPr>
        <w:pStyle w:val="3"/>
        <w:ind w:left="240"/>
      </w:pPr>
      <w:r w:rsidRPr="00665182">
        <w:drawing>
          <wp:anchor distT="0" distB="0" distL="114300" distR="114300" simplePos="0" relativeHeight="251671552" behindDoc="1" locked="0" layoutInCell="1" allowOverlap="1" wp14:anchorId="4FA11013" wp14:editId="6EAE48BA">
            <wp:simplePos x="0" y="0"/>
            <wp:positionH relativeFrom="margin">
              <wp:align>right</wp:align>
            </wp:positionH>
            <wp:positionV relativeFrom="paragraph">
              <wp:posOffset>1905</wp:posOffset>
            </wp:positionV>
            <wp:extent cx="2296160" cy="1739265"/>
            <wp:effectExtent l="0" t="0" r="8890" b="0"/>
            <wp:wrapTight wrapText="bothSides">
              <wp:wrapPolygon edited="0">
                <wp:start x="0" y="0"/>
                <wp:lineTo x="0" y="21292"/>
                <wp:lineTo x="21504" y="21292"/>
                <wp:lineTo x="21504" y="0"/>
                <wp:lineTo x="0" y="0"/>
              </wp:wrapPolygon>
            </wp:wrapTight>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3681"/>
                    <a:stretch/>
                  </pic:blipFill>
                  <pic:spPr bwMode="auto">
                    <a:xfrm>
                      <a:off x="0" y="0"/>
                      <a:ext cx="2296160" cy="17392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3514E" w:rsidRPr="0009054B">
        <w:rPr>
          <w:rFonts w:hint="eastAsia"/>
        </w:rPr>
        <w:t>インターフェース名</w:t>
      </w:r>
      <w:r w:rsidR="0003514E" w:rsidRPr="0009054B">
        <w:tab/>
      </w:r>
      <w:r w:rsidR="0003514E" w:rsidRPr="0009054B">
        <w:t>：</w:t>
      </w:r>
      <w:r w:rsidR="0003514E" w:rsidRPr="0009054B">
        <w:rPr>
          <w:rFonts w:hint="eastAsia"/>
        </w:rPr>
        <w:t>S</w:t>
      </w:r>
      <w:r w:rsidR="0003514E" w:rsidRPr="0009054B">
        <w:t>BUS</w:t>
      </w:r>
    </w:p>
    <w:p w14:paraId="48A782DD" w14:textId="2340ACBC" w:rsidR="0003514E" w:rsidRDefault="0003514E" w:rsidP="0003514E">
      <w:pPr>
        <w:ind w:left="240"/>
      </w:pPr>
      <w:r>
        <w:rPr>
          <w:rFonts w:hint="eastAsia"/>
        </w:rPr>
        <w:t>方向</w:t>
      </w:r>
      <w:r>
        <w:tab/>
      </w:r>
      <w:r>
        <w:tab/>
      </w:r>
      <w:r>
        <w:tab/>
      </w:r>
      <w:r>
        <w:rPr>
          <w:rFonts w:hint="eastAsia"/>
        </w:rPr>
        <w:t>：</w:t>
      </w:r>
      <w:r>
        <w:rPr>
          <w:rFonts w:hint="eastAsia"/>
        </w:rPr>
        <w:t>I</w:t>
      </w:r>
      <w:r>
        <w:t>n</w:t>
      </w:r>
    </w:p>
    <w:p w14:paraId="5D54454E" w14:textId="22EDC316" w:rsidR="0003514E" w:rsidRDefault="0003514E" w:rsidP="0003514E">
      <w:pPr>
        <w:ind w:left="240"/>
      </w:pPr>
      <w:r>
        <w:rPr>
          <w:rFonts w:hint="eastAsia"/>
        </w:rPr>
        <w:t>相手先システム名</w:t>
      </w:r>
      <w:r>
        <w:tab/>
      </w:r>
      <w:r>
        <w:rPr>
          <w:rFonts w:hint="eastAsia"/>
        </w:rPr>
        <w:t>：</w:t>
      </w:r>
      <w:proofErr w:type="spellStart"/>
      <w:r w:rsidR="008F0700">
        <w:rPr>
          <w:rFonts w:hint="eastAsia"/>
        </w:rPr>
        <w:t>T</w:t>
      </w:r>
      <w:r w:rsidR="008F0700">
        <w:t>Pro</w:t>
      </w:r>
      <w:proofErr w:type="spellEnd"/>
    </w:p>
    <w:p w14:paraId="04F3A631" w14:textId="512F531F" w:rsidR="0003514E" w:rsidRDefault="0003514E" w:rsidP="0003514E">
      <w:pPr>
        <w:ind w:left="240"/>
      </w:pPr>
      <w:r>
        <w:rPr>
          <w:rFonts w:hint="eastAsia"/>
        </w:rPr>
        <w:t>通信タイミング</w:t>
      </w:r>
      <w:r>
        <w:tab/>
      </w:r>
      <w:r>
        <w:rPr>
          <w:rFonts w:hint="eastAsia"/>
        </w:rPr>
        <w:t>：</w:t>
      </w:r>
      <w:r>
        <w:rPr>
          <w:rFonts w:hint="eastAsia"/>
        </w:rPr>
        <w:t>1</w:t>
      </w:r>
      <w:r>
        <w:t>2.5msec</w:t>
      </w:r>
      <w:r>
        <w:rPr>
          <w:rFonts w:hint="eastAsia"/>
        </w:rPr>
        <w:t>周期</w:t>
      </w:r>
    </w:p>
    <w:p w14:paraId="123B6C03" w14:textId="7A8C4BC2" w:rsidR="0003514E" w:rsidRDefault="0003514E" w:rsidP="0003514E">
      <w:pPr>
        <w:ind w:left="240"/>
      </w:pPr>
      <w:r>
        <w:rPr>
          <w:rFonts w:hint="eastAsia"/>
        </w:rPr>
        <w:t>接続方式</w:t>
      </w:r>
      <w:r>
        <w:tab/>
      </w:r>
      <w:r>
        <w:tab/>
      </w:r>
      <w:r>
        <w:rPr>
          <w:rFonts w:hint="eastAsia"/>
        </w:rPr>
        <w:t>：</w:t>
      </w:r>
    </w:p>
    <w:p w14:paraId="0CAB6A23" w14:textId="28E4A3F9" w:rsidR="0003514E" w:rsidRDefault="0003514E" w:rsidP="0003514E">
      <w:pPr>
        <w:ind w:leftChars="200" w:left="480"/>
      </w:pPr>
      <w:r>
        <w:rPr>
          <w:rFonts w:hint="eastAsia"/>
        </w:rPr>
        <w:t>‣シリアル通信</w:t>
      </w:r>
      <w:r>
        <w:rPr>
          <w:rFonts w:hint="eastAsia"/>
        </w:rPr>
        <w:t>(</w:t>
      </w:r>
      <w:r>
        <w:rPr>
          <w:rFonts w:hint="eastAsia"/>
        </w:rPr>
        <w:t>負論理</w:t>
      </w:r>
      <w:r>
        <w:rPr>
          <w:rFonts w:hint="eastAsia"/>
        </w:rPr>
        <w:t>)</w:t>
      </w:r>
    </w:p>
    <w:p w14:paraId="2713794A" w14:textId="2E6213A0" w:rsidR="0003514E" w:rsidRDefault="0003514E" w:rsidP="0003514E">
      <w:pPr>
        <w:ind w:leftChars="200" w:left="480"/>
      </w:pPr>
      <w:r>
        <w:rPr>
          <w:rFonts w:hint="eastAsia"/>
        </w:rPr>
        <w:t>‣データ長</w:t>
      </w:r>
      <w:r>
        <w:rPr>
          <w:rFonts w:hint="eastAsia"/>
        </w:rPr>
        <w:t xml:space="preserve"> </w:t>
      </w:r>
      <w:r>
        <w:t xml:space="preserve">8bit, </w:t>
      </w:r>
      <w:r>
        <w:rPr>
          <w:rFonts w:hint="eastAsia"/>
        </w:rPr>
        <w:t>偶数パリティ</w:t>
      </w:r>
      <w:r>
        <w:rPr>
          <w:rFonts w:hint="eastAsia"/>
        </w:rPr>
        <w:t>,</w:t>
      </w:r>
      <w:r>
        <w:t xml:space="preserve"> </w:t>
      </w:r>
      <w:r>
        <w:rPr>
          <w:rFonts w:hint="eastAsia"/>
        </w:rPr>
        <w:t>ストップビット</w:t>
      </w:r>
      <w:r>
        <w:rPr>
          <w:rFonts w:hint="eastAsia"/>
        </w:rPr>
        <w:t>2</w:t>
      </w:r>
      <w:r>
        <w:t>bit, LSB</w:t>
      </w:r>
      <w:r>
        <w:rPr>
          <w:rFonts w:hint="eastAsia"/>
        </w:rPr>
        <w:t>ファースト</w:t>
      </w:r>
    </w:p>
    <w:p w14:paraId="3120C4AE" w14:textId="553EC416" w:rsidR="0003514E" w:rsidRDefault="0003514E" w:rsidP="0003514E">
      <w:pPr>
        <w:ind w:leftChars="200" w:left="480"/>
      </w:pPr>
      <w:r>
        <w:rPr>
          <w:rFonts w:hint="eastAsia"/>
        </w:rPr>
        <w:t>‣ビットレート</w:t>
      </w:r>
      <w:r>
        <w:rPr>
          <w:rFonts w:hint="eastAsia"/>
        </w:rPr>
        <w:t xml:space="preserve"> </w:t>
      </w:r>
      <w:r w:rsidRPr="00A41242">
        <w:t>100000</w:t>
      </w:r>
      <w:r>
        <w:t>bps</w:t>
      </w:r>
    </w:p>
    <w:p w14:paraId="178C6880" w14:textId="17CC01C4" w:rsidR="00665182" w:rsidRDefault="00665182" w:rsidP="0003514E">
      <w:pPr>
        <w:ind w:leftChars="200" w:left="480"/>
      </w:pPr>
    </w:p>
    <w:p w14:paraId="3B4BA179" w14:textId="22684ED1" w:rsidR="0003514E" w:rsidRPr="00D369C7" w:rsidRDefault="0003514E" w:rsidP="00D369C7">
      <w:pPr>
        <w:ind w:left="240"/>
      </w:pPr>
    </w:p>
    <w:p w14:paraId="7A6EABF8" w14:textId="07F5C796" w:rsidR="00566325" w:rsidRPr="00566325" w:rsidRDefault="00566325" w:rsidP="00C15F4B">
      <w:pPr>
        <w:pStyle w:val="3"/>
        <w:ind w:left="240"/>
      </w:pPr>
      <w:r w:rsidRPr="0009054B">
        <w:rPr>
          <w:rFonts w:hint="eastAsia"/>
        </w:rPr>
        <w:t>インターフェース名</w:t>
      </w:r>
      <w:r w:rsidRPr="0009054B">
        <w:tab/>
      </w:r>
      <w:r w:rsidRPr="0009054B">
        <w:t>：</w:t>
      </w:r>
      <w:r w:rsidR="00265013">
        <w:t>H</w:t>
      </w:r>
      <w:r>
        <w:t>-Link</w:t>
      </w:r>
      <w:r w:rsidR="00265013">
        <w:t>(High layer Link)</w:t>
      </w:r>
    </w:p>
    <w:p w14:paraId="6A76519D" w14:textId="46EF8AE9" w:rsidR="00CA1B3D" w:rsidRDefault="00CA1B3D" w:rsidP="00621DF2">
      <w:pPr>
        <w:ind w:left="240"/>
      </w:pPr>
      <w:r>
        <w:rPr>
          <w:rFonts w:hint="eastAsia"/>
        </w:rPr>
        <w:t>方向</w:t>
      </w:r>
      <w:r>
        <w:tab/>
      </w:r>
      <w:r>
        <w:tab/>
      </w:r>
      <w:r>
        <w:tab/>
      </w:r>
      <w:r>
        <w:rPr>
          <w:rFonts w:hint="eastAsia"/>
        </w:rPr>
        <w:t>：</w:t>
      </w:r>
      <w:r>
        <w:rPr>
          <w:rFonts w:hint="eastAsia"/>
        </w:rPr>
        <w:t>I</w:t>
      </w:r>
      <w:r>
        <w:t>n/Out</w:t>
      </w:r>
    </w:p>
    <w:p w14:paraId="0408F146" w14:textId="4105DEF4" w:rsidR="00621DF2" w:rsidRDefault="00621DF2" w:rsidP="00621DF2">
      <w:pPr>
        <w:ind w:left="240"/>
      </w:pPr>
      <w:r>
        <w:rPr>
          <w:rFonts w:hint="eastAsia"/>
        </w:rPr>
        <w:lastRenderedPageBreak/>
        <w:t>相手先システム名</w:t>
      </w:r>
      <w:r>
        <w:tab/>
      </w:r>
      <w:r>
        <w:rPr>
          <w:rFonts w:hint="eastAsia"/>
        </w:rPr>
        <w:t>：統括制御系</w:t>
      </w:r>
    </w:p>
    <w:p w14:paraId="661CAD32" w14:textId="00BF28FE" w:rsidR="00621DF2" w:rsidRDefault="00621DF2" w:rsidP="00621DF2">
      <w:pPr>
        <w:ind w:left="240"/>
      </w:pPr>
      <w:r>
        <w:rPr>
          <w:rFonts w:hint="eastAsia"/>
        </w:rPr>
        <w:t>通信タイミング</w:t>
      </w:r>
      <w:r>
        <w:tab/>
      </w:r>
      <w:r>
        <w:rPr>
          <w:rFonts w:hint="eastAsia"/>
        </w:rPr>
        <w:t>：送信は○○</w:t>
      </w:r>
      <w:r>
        <w:rPr>
          <w:rFonts w:hint="eastAsia"/>
        </w:rPr>
        <w:t>m</w:t>
      </w:r>
      <w:r>
        <w:t>sec</w:t>
      </w:r>
      <w:r>
        <w:rPr>
          <w:rFonts w:hint="eastAsia"/>
        </w:rPr>
        <w:t>周期、受信は相手先システムに依存</w:t>
      </w:r>
      <w:r>
        <w:rPr>
          <w:rFonts w:hint="eastAsia"/>
        </w:rPr>
        <w:t>(1</w:t>
      </w:r>
      <w:r>
        <w:t>2.5msec</w:t>
      </w:r>
      <w:r>
        <w:rPr>
          <w:rFonts w:hint="eastAsia"/>
        </w:rPr>
        <w:t>周期</w:t>
      </w:r>
      <w:r>
        <w:rPr>
          <w:rFonts w:hint="eastAsia"/>
        </w:rPr>
        <w:t>)</w:t>
      </w:r>
    </w:p>
    <w:p w14:paraId="4CC3E2CB" w14:textId="48598F46" w:rsidR="00621DF2" w:rsidRDefault="00621DF2" w:rsidP="00117968">
      <w:pPr>
        <w:ind w:left="240"/>
        <w:rPr>
          <w:color w:val="0000FF"/>
        </w:rPr>
      </w:pPr>
      <w:r>
        <w:rPr>
          <w:rFonts w:hint="eastAsia"/>
        </w:rPr>
        <w:t>接続方式</w:t>
      </w:r>
      <w:r>
        <w:tab/>
      </w:r>
      <w:r>
        <w:tab/>
      </w:r>
      <w:r>
        <w:rPr>
          <w:rFonts w:hint="eastAsia"/>
        </w:rPr>
        <w:t>：</w:t>
      </w:r>
      <w:r w:rsidR="00117968">
        <w:rPr>
          <w:rFonts w:hint="eastAsia"/>
        </w:rPr>
        <w:t>R</w:t>
      </w:r>
      <w:r w:rsidR="00117968">
        <w:t>S232C</w:t>
      </w:r>
    </w:p>
    <w:p w14:paraId="47D336A8" w14:textId="637AAFFD" w:rsidR="00055756" w:rsidRDefault="00055756" w:rsidP="00055756">
      <w:pPr>
        <w:ind w:left="240"/>
      </w:pPr>
      <w:r>
        <w:rPr>
          <w:rFonts w:hint="eastAsia"/>
        </w:rPr>
        <w:t>プロトコル</w:t>
      </w:r>
      <w:r>
        <w:tab/>
      </w:r>
      <w:r>
        <w:tab/>
      </w:r>
      <w:r>
        <w:rPr>
          <w:rFonts w:hint="eastAsia"/>
        </w:rPr>
        <w:t>：</w:t>
      </w:r>
      <w:r>
        <w:rPr>
          <w:rFonts w:hint="eastAsia"/>
        </w:rPr>
        <w:t>T</w:t>
      </w:r>
      <w:r>
        <w:t>innycomm</w:t>
      </w:r>
    </w:p>
    <w:p w14:paraId="770F4670" w14:textId="7243C704" w:rsidR="00621DF2" w:rsidRDefault="00621DF2" w:rsidP="005E0602">
      <w:pPr>
        <w:ind w:left="240"/>
      </w:pPr>
    </w:p>
    <w:p w14:paraId="0DC8E1F5" w14:textId="631DCE9B" w:rsidR="00265013" w:rsidRPr="00B8035B" w:rsidRDefault="00265013" w:rsidP="00265013">
      <w:pPr>
        <w:pStyle w:val="3"/>
        <w:ind w:left="240"/>
        <w:rPr>
          <w:u w:val="none"/>
        </w:rPr>
      </w:pPr>
      <w:r w:rsidRPr="0009054B">
        <w:rPr>
          <w:rFonts w:hint="eastAsia"/>
        </w:rPr>
        <w:t>インターフェース名</w:t>
      </w:r>
      <w:r w:rsidRPr="0009054B">
        <w:tab/>
      </w:r>
      <w:r w:rsidRPr="0009054B">
        <w:t>：</w:t>
      </w:r>
      <w:r>
        <w:rPr>
          <w:rFonts w:hint="eastAsia"/>
        </w:rPr>
        <w:t>L</w:t>
      </w:r>
      <w:r>
        <w:t>-Link(Low layer Link)</w:t>
      </w:r>
      <w:r w:rsidR="00826675" w:rsidRPr="00B8035B">
        <w:rPr>
          <w:u w:val="none"/>
        </w:rPr>
        <w:t xml:space="preserve"> </w:t>
      </w:r>
      <w:r w:rsidR="00526E99" w:rsidRPr="00B8035B">
        <w:rPr>
          <w:u w:val="none"/>
        </w:rPr>
        <w:t>(want)</w:t>
      </w:r>
    </w:p>
    <w:p w14:paraId="44433EC3" w14:textId="3853BD64" w:rsidR="00CA1B3D" w:rsidRDefault="00CA1B3D" w:rsidP="00265013">
      <w:pPr>
        <w:ind w:left="240"/>
      </w:pPr>
      <w:r>
        <w:rPr>
          <w:rFonts w:hint="eastAsia"/>
        </w:rPr>
        <w:t>方向</w:t>
      </w:r>
      <w:r>
        <w:tab/>
      </w:r>
      <w:r>
        <w:tab/>
      </w:r>
      <w:r>
        <w:tab/>
      </w:r>
      <w:r>
        <w:rPr>
          <w:rFonts w:hint="eastAsia"/>
        </w:rPr>
        <w:t>：</w:t>
      </w:r>
      <w:r>
        <w:rPr>
          <w:rFonts w:hint="eastAsia"/>
        </w:rPr>
        <w:t>I</w:t>
      </w:r>
      <w:r>
        <w:t>n/Out</w:t>
      </w:r>
    </w:p>
    <w:p w14:paraId="6E913676" w14:textId="5DAE31A6" w:rsidR="00265013" w:rsidRDefault="00265013" w:rsidP="00265013">
      <w:pPr>
        <w:ind w:left="240"/>
      </w:pPr>
      <w:r>
        <w:rPr>
          <w:rFonts w:hint="eastAsia"/>
        </w:rPr>
        <w:t>相手先システム名</w:t>
      </w:r>
      <w:r>
        <w:tab/>
      </w:r>
      <w:r>
        <w:rPr>
          <w:rFonts w:hint="eastAsia"/>
        </w:rPr>
        <w:t>：</w:t>
      </w:r>
      <w:r w:rsidR="009307B3">
        <w:rPr>
          <w:rFonts w:hint="eastAsia"/>
        </w:rPr>
        <w:t>射出制御系</w:t>
      </w:r>
    </w:p>
    <w:p w14:paraId="53E3517D" w14:textId="1152E426" w:rsidR="00265013" w:rsidRDefault="00265013" w:rsidP="00265013">
      <w:pPr>
        <w:ind w:left="240"/>
      </w:pPr>
      <w:r>
        <w:rPr>
          <w:rFonts w:hint="eastAsia"/>
        </w:rPr>
        <w:t>通信タイミング</w:t>
      </w:r>
      <w:r>
        <w:tab/>
      </w:r>
      <w:r>
        <w:rPr>
          <w:rFonts w:hint="eastAsia"/>
        </w:rPr>
        <w:t>：</w:t>
      </w:r>
      <w:r w:rsidR="009307B3">
        <w:rPr>
          <w:rFonts w:hint="eastAsia"/>
        </w:rPr>
        <w:t>送受信</w:t>
      </w:r>
      <w:r>
        <w:rPr>
          <w:rFonts w:hint="eastAsia"/>
        </w:rPr>
        <w:t>は</w:t>
      </w:r>
      <w:r w:rsidR="009307B3">
        <w:rPr>
          <w:rFonts w:hint="eastAsia"/>
        </w:rPr>
        <w:t>2</w:t>
      </w:r>
      <w:r w:rsidR="009307B3">
        <w:t>0</w:t>
      </w:r>
      <w:r>
        <w:rPr>
          <w:rFonts w:hint="eastAsia"/>
        </w:rPr>
        <w:t>m</w:t>
      </w:r>
      <w:r>
        <w:t>sec</w:t>
      </w:r>
      <w:r>
        <w:rPr>
          <w:rFonts w:hint="eastAsia"/>
        </w:rPr>
        <w:t>周期</w:t>
      </w:r>
    </w:p>
    <w:p w14:paraId="77E7AC46" w14:textId="57D1E091" w:rsidR="00265013" w:rsidRDefault="00265013" w:rsidP="00B05984">
      <w:pPr>
        <w:ind w:left="240"/>
      </w:pPr>
      <w:r>
        <w:rPr>
          <w:rFonts w:hint="eastAsia"/>
        </w:rPr>
        <w:t>接続方式</w:t>
      </w:r>
      <w:r>
        <w:tab/>
      </w:r>
      <w:r>
        <w:tab/>
      </w:r>
      <w:r>
        <w:rPr>
          <w:rFonts w:hint="eastAsia"/>
        </w:rPr>
        <w:t>：</w:t>
      </w:r>
      <w:r w:rsidR="009307B3">
        <w:rPr>
          <w:rFonts w:hint="eastAsia"/>
        </w:rPr>
        <w:t>R</w:t>
      </w:r>
      <w:r w:rsidR="009307B3">
        <w:t>S232C</w:t>
      </w:r>
    </w:p>
    <w:p w14:paraId="73A89C07" w14:textId="10AC5A7D" w:rsidR="00465721" w:rsidRPr="00465721" w:rsidRDefault="00465721" w:rsidP="00B05984">
      <w:pPr>
        <w:ind w:left="240"/>
      </w:pPr>
      <w:r>
        <w:rPr>
          <w:rFonts w:hint="eastAsia"/>
        </w:rPr>
        <w:t>プロトコル</w:t>
      </w:r>
      <w:r>
        <w:tab/>
      </w:r>
      <w:r>
        <w:tab/>
      </w:r>
      <w:r>
        <w:rPr>
          <w:rFonts w:hint="eastAsia"/>
        </w:rPr>
        <w:t>：</w:t>
      </w:r>
      <w:r>
        <w:rPr>
          <w:rFonts w:hint="eastAsia"/>
        </w:rPr>
        <w:t>T</w:t>
      </w:r>
      <w:r>
        <w:t>innycomm</w:t>
      </w:r>
    </w:p>
    <w:p w14:paraId="07B5DF67" w14:textId="76F41616" w:rsidR="002276CB" w:rsidRDefault="002276CB" w:rsidP="005E0602">
      <w:pPr>
        <w:ind w:left="240"/>
      </w:pPr>
    </w:p>
    <w:p w14:paraId="4E7811C7" w14:textId="37693384" w:rsidR="00E01106" w:rsidRPr="0009054B" w:rsidRDefault="00E01106" w:rsidP="00E01106">
      <w:pPr>
        <w:pStyle w:val="3"/>
        <w:ind w:left="240"/>
      </w:pPr>
      <w:r w:rsidRPr="0009054B">
        <w:rPr>
          <w:rFonts w:hint="eastAsia"/>
        </w:rPr>
        <w:t>インターフェース名</w:t>
      </w:r>
      <w:r w:rsidRPr="0009054B">
        <w:tab/>
      </w:r>
      <w:r w:rsidRPr="0009054B">
        <w:t>：</w:t>
      </w:r>
      <w:r>
        <w:rPr>
          <w:rFonts w:hint="eastAsia"/>
        </w:rPr>
        <w:t>L</w:t>
      </w:r>
      <w:r>
        <w:t>CD</w:t>
      </w:r>
      <w:r>
        <w:rPr>
          <w:rFonts w:hint="eastAsia"/>
        </w:rPr>
        <w:t>ディスプレイ</w:t>
      </w:r>
    </w:p>
    <w:p w14:paraId="6F4EEA96" w14:textId="0185985D" w:rsidR="00E01106" w:rsidRDefault="00E01106" w:rsidP="00E01106">
      <w:pPr>
        <w:ind w:left="240"/>
      </w:pPr>
      <w:r>
        <w:rPr>
          <w:rFonts w:hint="eastAsia"/>
        </w:rPr>
        <w:t>相手先システム名</w:t>
      </w:r>
      <w:r>
        <w:tab/>
      </w:r>
      <w:r>
        <w:rPr>
          <w:rFonts w:hint="eastAsia"/>
        </w:rPr>
        <w:t>：</w:t>
      </w:r>
      <w:r>
        <w:t>SSD</w:t>
      </w:r>
      <w:r w:rsidR="00301B1E">
        <w:t>1306</w:t>
      </w:r>
    </w:p>
    <w:p w14:paraId="418A80E4" w14:textId="6312B14B" w:rsidR="00E01106" w:rsidRDefault="00E01106" w:rsidP="00E01106">
      <w:pPr>
        <w:ind w:left="240"/>
      </w:pPr>
      <w:r>
        <w:rPr>
          <w:rFonts w:hint="eastAsia"/>
        </w:rPr>
        <w:t>通信タイミング</w:t>
      </w:r>
      <w:r>
        <w:tab/>
      </w:r>
      <w:r>
        <w:rPr>
          <w:rFonts w:hint="eastAsia"/>
        </w:rPr>
        <w:t>：</w:t>
      </w:r>
      <w:r w:rsidR="00301B1E">
        <w:rPr>
          <w:rFonts w:hint="eastAsia"/>
        </w:rPr>
        <w:t>任意</w:t>
      </w:r>
    </w:p>
    <w:p w14:paraId="797F832A" w14:textId="77777777" w:rsidR="00E01106" w:rsidRDefault="00E01106" w:rsidP="00E01106">
      <w:pPr>
        <w:ind w:left="240"/>
      </w:pPr>
      <w:r>
        <w:rPr>
          <w:rFonts w:hint="eastAsia"/>
        </w:rPr>
        <w:t>接続方式</w:t>
      </w:r>
      <w:r>
        <w:tab/>
      </w:r>
      <w:r>
        <w:tab/>
      </w:r>
      <w:r>
        <w:rPr>
          <w:rFonts w:hint="eastAsia"/>
        </w:rPr>
        <w:t>：</w:t>
      </w:r>
    </w:p>
    <w:p w14:paraId="14FAB07A" w14:textId="5EBA1F70" w:rsidR="00E01106" w:rsidRDefault="00E01106" w:rsidP="00E01106">
      <w:pPr>
        <w:ind w:leftChars="200" w:left="480"/>
      </w:pPr>
      <w:r>
        <w:rPr>
          <w:rFonts w:hint="eastAsia"/>
        </w:rPr>
        <w:t>‣</w:t>
      </w:r>
      <w:r w:rsidR="00301B1E">
        <w:rPr>
          <w:rFonts w:hint="eastAsia"/>
        </w:rPr>
        <w:t>I2</w:t>
      </w:r>
      <w:r w:rsidR="00301B1E">
        <w:t>C</w:t>
      </w:r>
      <w:r w:rsidR="00301B1E">
        <w:rPr>
          <w:rFonts w:hint="eastAsia"/>
        </w:rPr>
        <w:t>通信</w:t>
      </w:r>
      <w:r w:rsidR="00301B1E">
        <w:rPr>
          <w:rFonts w:hint="eastAsia"/>
        </w:rPr>
        <w:t>(</w:t>
      </w:r>
      <w:r w:rsidR="00301B1E">
        <w:t>I2C</w:t>
      </w:r>
      <w:r w:rsidR="00301B1E">
        <w:rPr>
          <w:rFonts w:hint="eastAsia"/>
        </w:rPr>
        <w:t>標準フォーマット</w:t>
      </w:r>
      <w:r w:rsidR="00301B1E">
        <w:rPr>
          <w:rFonts w:hint="eastAsia"/>
        </w:rPr>
        <w:t>)</w:t>
      </w:r>
    </w:p>
    <w:p w14:paraId="38DE97F3" w14:textId="28068B58" w:rsidR="00E01106" w:rsidRDefault="00E01106" w:rsidP="00E01106">
      <w:pPr>
        <w:ind w:leftChars="200" w:left="480"/>
      </w:pPr>
      <w:r>
        <w:rPr>
          <w:rFonts w:hint="eastAsia"/>
        </w:rPr>
        <w:t>‣ビットレート</w:t>
      </w:r>
      <w:r>
        <w:rPr>
          <w:rFonts w:hint="eastAsia"/>
        </w:rPr>
        <w:t xml:space="preserve"> </w:t>
      </w:r>
      <w:r w:rsidRPr="00A41242">
        <w:t>100</w:t>
      </w:r>
      <w:r w:rsidR="00301B1E">
        <w:t>k</w:t>
      </w:r>
      <w:r>
        <w:t>bps</w:t>
      </w:r>
    </w:p>
    <w:p w14:paraId="45F10A5B" w14:textId="77777777" w:rsidR="00E01106" w:rsidRDefault="00E01106" w:rsidP="005E0602">
      <w:pPr>
        <w:ind w:left="240"/>
      </w:pPr>
    </w:p>
    <w:p w14:paraId="0B69EA2A" w14:textId="70ADD41E" w:rsidR="000F474C" w:rsidRPr="0009054B" w:rsidRDefault="000F474C" w:rsidP="0009054B">
      <w:pPr>
        <w:pStyle w:val="3"/>
        <w:ind w:left="240"/>
      </w:pPr>
      <w:r w:rsidRPr="0009054B">
        <w:rPr>
          <w:rFonts w:hint="eastAsia"/>
        </w:rPr>
        <w:t>インターフェース名</w:t>
      </w:r>
      <w:r w:rsidRPr="0009054B">
        <w:tab/>
      </w:r>
      <w:r w:rsidRPr="0009054B">
        <w:t>：</w:t>
      </w:r>
      <w:r w:rsidR="0003514E">
        <w:rPr>
          <w:rFonts w:hint="eastAsia"/>
        </w:rPr>
        <w:t>オムニホイール取付</w:t>
      </w:r>
      <w:r w:rsidRPr="0009054B">
        <w:rPr>
          <w:rFonts w:hint="eastAsia"/>
        </w:rPr>
        <w:t>エンコーダ</w:t>
      </w:r>
    </w:p>
    <w:p w14:paraId="79490FCA" w14:textId="74AC9365" w:rsidR="000F474C" w:rsidRDefault="000F474C" w:rsidP="000F474C">
      <w:pPr>
        <w:ind w:left="240"/>
      </w:pPr>
      <w:r>
        <w:rPr>
          <w:rFonts w:hint="eastAsia"/>
        </w:rPr>
        <w:t>相手先システム名</w:t>
      </w:r>
      <w:r>
        <w:tab/>
      </w:r>
      <w:r>
        <w:rPr>
          <w:rFonts w:hint="eastAsia"/>
        </w:rPr>
        <w:t>：</w:t>
      </w:r>
      <w:r w:rsidR="00EE4ADC">
        <w:rPr>
          <w:rFonts w:hint="eastAsia"/>
        </w:rPr>
        <w:t>A</w:t>
      </w:r>
      <w:r w:rsidR="00EE4ADC">
        <w:t>S5601</w:t>
      </w:r>
    </w:p>
    <w:p w14:paraId="62552222" w14:textId="66C6F563" w:rsidR="000F474C" w:rsidRDefault="000F474C" w:rsidP="0089016C">
      <w:pPr>
        <w:ind w:left="240"/>
      </w:pPr>
      <w:r>
        <w:rPr>
          <w:rFonts w:hint="eastAsia"/>
        </w:rPr>
        <w:t>接続方式</w:t>
      </w:r>
      <w:r>
        <w:tab/>
      </w:r>
      <w:r>
        <w:tab/>
      </w:r>
      <w:r>
        <w:rPr>
          <w:rFonts w:hint="eastAsia"/>
        </w:rPr>
        <w:t>：</w:t>
      </w:r>
      <w:r w:rsidR="00EE4ADC" w:rsidRPr="00EE4ADC">
        <w:rPr>
          <w:rFonts w:hint="eastAsia"/>
        </w:rPr>
        <w:t>A,B</w:t>
      </w:r>
      <w:r w:rsidR="00EE4ADC" w:rsidRPr="00EE4ADC">
        <w:rPr>
          <w:rFonts w:hint="eastAsia"/>
        </w:rPr>
        <w:t>相式</w:t>
      </w:r>
      <w:r w:rsidR="00D52E0E">
        <w:t>(500pulse/r</w:t>
      </w:r>
      <w:r w:rsidR="00D52E0E">
        <w:rPr>
          <w:rFonts w:hint="eastAsia"/>
        </w:rPr>
        <w:t>を</w:t>
      </w:r>
      <w:r w:rsidR="00D52E0E">
        <w:rPr>
          <w:rFonts w:hint="eastAsia"/>
        </w:rPr>
        <w:t>4</w:t>
      </w:r>
      <w:r w:rsidR="00D52E0E">
        <w:rPr>
          <w:rFonts w:hint="eastAsia"/>
        </w:rPr>
        <w:t>逓倍</w:t>
      </w:r>
      <w:r w:rsidR="00D52E0E">
        <w:rPr>
          <w:rFonts w:hint="eastAsia"/>
        </w:rPr>
        <w:t>)</w:t>
      </w:r>
    </w:p>
    <w:p w14:paraId="0C21F3B4" w14:textId="674817BB" w:rsidR="000F474C" w:rsidRDefault="000F474C" w:rsidP="005E0602">
      <w:pPr>
        <w:ind w:left="240"/>
      </w:pPr>
    </w:p>
    <w:p w14:paraId="53C34C4E" w14:textId="10A966D0" w:rsidR="002276CB" w:rsidRPr="0009054B" w:rsidRDefault="002276CB" w:rsidP="0009054B">
      <w:pPr>
        <w:pStyle w:val="3"/>
        <w:ind w:left="240"/>
      </w:pPr>
      <w:r w:rsidRPr="0009054B">
        <w:rPr>
          <w:rFonts w:hint="eastAsia"/>
        </w:rPr>
        <w:t>インターフェース名</w:t>
      </w:r>
      <w:r w:rsidRPr="0009054B">
        <w:tab/>
      </w:r>
      <w:r w:rsidRPr="0009054B">
        <w:t>：</w:t>
      </w:r>
      <w:r w:rsidRPr="0009054B">
        <w:rPr>
          <w:rFonts w:hint="eastAsia"/>
        </w:rPr>
        <w:t>I</w:t>
      </w:r>
      <w:r w:rsidRPr="0009054B">
        <w:t>MU</w:t>
      </w:r>
    </w:p>
    <w:p w14:paraId="1BBF73AA" w14:textId="2EA94E86" w:rsidR="002276CB" w:rsidRDefault="002276CB" w:rsidP="005E0602">
      <w:pPr>
        <w:ind w:left="240"/>
      </w:pPr>
      <w:r>
        <w:rPr>
          <w:rFonts w:hint="eastAsia"/>
        </w:rPr>
        <w:t>相手先システム名</w:t>
      </w:r>
      <w:r>
        <w:tab/>
      </w:r>
      <w:r>
        <w:rPr>
          <w:rFonts w:hint="eastAsia"/>
        </w:rPr>
        <w:t>：</w:t>
      </w:r>
      <w:r>
        <w:rPr>
          <w:rFonts w:hint="eastAsia"/>
        </w:rPr>
        <w:t>M</w:t>
      </w:r>
      <w:r>
        <w:t>PU6050</w:t>
      </w:r>
    </w:p>
    <w:p w14:paraId="303639F5" w14:textId="51DB17C2" w:rsidR="009B167B" w:rsidRDefault="009B167B" w:rsidP="005E0602">
      <w:pPr>
        <w:ind w:left="240"/>
      </w:pPr>
      <w:r>
        <w:rPr>
          <w:rFonts w:hint="eastAsia"/>
        </w:rPr>
        <w:t>通信タイミング</w:t>
      </w:r>
      <w:r>
        <w:tab/>
      </w:r>
      <w:r>
        <w:rPr>
          <w:rFonts w:hint="eastAsia"/>
        </w:rPr>
        <w:t>：</w:t>
      </w:r>
      <w:r w:rsidR="00EE4ADC" w:rsidRPr="00EE4ADC">
        <w:rPr>
          <w:rFonts w:hint="eastAsia"/>
        </w:rPr>
        <w:t>1</w:t>
      </w:r>
      <w:r w:rsidR="003274E2">
        <w:t>0</w:t>
      </w:r>
      <w:r>
        <w:t>msec</w:t>
      </w:r>
      <w:r>
        <w:rPr>
          <w:rFonts w:hint="eastAsia"/>
        </w:rPr>
        <w:t>周期</w:t>
      </w:r>
    </w:p>
    <w:p w14:paraId="316E6F0A" w14:textId="2CEC7D28" w:rsidR="002276CB" w:rsidRDefault="002276CB" w:rsidP="002276CB">
      <w:pPr>
        <w:ind w:left="240"/>
      </w:pPr>
      <w:r>
        <w:rPr>
          <w:rFonts w:hint="eastAsia"/>
        </w:rPr>
        <w:t>接続方式</w:t>
      </w:r>
      <w:r>
        <w:tab/>
      </w:r>
      <w:r>
        <w:tab/>
      </w:r>
      <w:r>
        <w:rPr>
          <w:rFonts w:hint="eastAsia"/>
        </w:rPr>
        <w:t>：</w:t>
      </w:r>
    </w:p>
    <w:p w14:paraId="67A7F33E" w14:textId="15AD0B56" w:rsidR="002276CB" w:rsidRDefault="002276CB" w:rsidP="002276CB">
      <w:pPr>
        <w:ind w:leftChars="200" w:left="480"/>
      </w:pPr>
      <w:r>
        <w:rPr>
          <w:rFonts w:hint="eastAsia"/>
        </w:rPr>
        <w:t>‣</w:t>
      </w:r>
      <w:r>
        <w:t>SPI</w:t>
      </w:r>
      <w:r>
        <w:rPr>
          <w:rFonts w:hint="eastAsia"/>
        </w:rPr>
        <w:t>通信</w:t>
      </w:r>
    </w:p>
    <w:p w14:paraId="2B5A0E9D" w14:textId="5B91BE96" w:rsidR="002276CB" w:rsidRDefault="002276CB" w:rsidP="002276CB">
      <w:pPr>
        <w:ind w:leftChars="200" w:left="480"/>
      </w:pPr>
      <w:r>
        <w:rPr>
          <w:rFonts w:hint="eastAsia"/>
        </w:rPr>
        <w:t>‣</w:t>
      </w:r>
      <w:r>
        <w:t>4</w:t>
      </w:r>
      <w:r>
        <w:rPr>
          <w:rFonts w:hint="eastAsia"/>
        </w:rPr>
        <w:t>線式マスタモード</w:t>
      </w:r>
      <w:r>
        <w:rPr>
          <w:rFonts w:hint="eastAsia"/>
        </w:rPr>
        <w:t>,</w:t>
      </w:r>
      <w:r>
        <w:rPr>
          <w:rFonts w:hint="eastAsia"/>
        </w:rPr>
        <w:t>バッファサイズ</w:t>
      </w:r>
      <w:r>
        <w:rPr>
          <w:rFonts w:hint="eastAsia"/>
        </w:rPr>
        <w:t>6</w:t>
      </w:r>
      <w:r>
        <w:t>4</w:t>
      </w:r>
      <w:r>
        <w:rPr>
          <w:rFonts w:hint="eastAsia"/>
        </w:rPr>
        <w:t>ビット</w:t>
      </w:r>
      <w:r>
        <w:rPr>
          <w:rFonts w:hint="eastAsia"/>
        </w:rPr>
        <w:t>,</w:t>
      </w:r>
      <w:r>
        <w:rPr>
          <w:rFonts w:hint="eastAsia"/>
        </w:rPr>
        <w:t>パリティビットなし</w:t>
      </w:r>
    </w:p>
    <w:p w14:paraId="5FF47543" w14:textId="45088DA0" w:rsidR="002276CB" w:rsidRDefault="002276CB" w:rsidP="002276CB">
      <w:pPr>
        <w:ind w:leftChars="200" w:left="480"/>
      </w:pPr>
      <w:r>
        <w:rPr>
          <w:rFonts w:hint="eastAsia"/>
        </w:rPr>
        <w:t>‣ビットレート</w:t>
      </w:r>
      <w:r>
        <w:rPr>
          <w:rFonts w:hint="eastAsia"/>
        </w:rPr>
        <w:t xml:space="preserve"> </w:t>
      </w:r>
      <w:r w:rsidRPr="00A41242">
        <w:t>100</w:t>
      </w:r>
      <w:r>
        <w:t>0</w:t>
      </w:r>
      <w:r>
        <w:rPr>
          <w:rFonts w:hint="eastAsia"/>
        </w:rPr>
        <w:t>k</w:t>
      </w:r>
      <w:r>
        <w:t>bps</w:t>
      </w:r>
    </w:p>
    <w:p w14:paraId="7DA94153" w14:textId="742E1F3E" w:rsidR="002276CB" w:rsidRDefault="002B4AA6" w:rsidP="002276CB">
      <w:pPr>
        <w:ind w:leftChars="200" w:left="480"/>
      </w:pPr>
      <w:r>
        <w:rPr>
          <w:noProof/>
        </w:rPr>
        <w:drawing>
          <wp:anchor distT="0" distB="0" distL="114300" distR="114300" simplePos="0" relativeHeight="251667456" behindDoc="0" locked="0" layoutInCell="1" allowOverlap="1" wp14:anchorId="76050C48" wp14:editId="784409CF">
            <wp:simplePos x="0" y="0"/>
            <wp:positionH relativeFrom="margin">
              <wp:posOffset>3189019</wp:posOffset>
            </wp:positionH>
            <wp:positionV relativeFrom="paragraph">
              <wp:posOffset>172085</wp:posOffset>
            </wp:positionV>
            <wp:extent cx="2508885" cy="1222375"/>
            <wp:effectExtent l="0" t="0" r="5715" b="0"/>
            <wp:wrapTopAndBottom/>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08885" cy="12223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0" locked="0" layoutInCell="1" allowOverlap="1" wp14:anchorId="4D575402" wp14:editId="76E37010">
            <wp:simplePos x="0" y="0"/>
            <wp:positionH relativeFrom="column">
              <wp:posOffset>3142</wp:posOffset>
            </wp:positionH>
            <wp:positionV relativeFrom="paragraph">
              <wp:posOffset>1246505</wp:posOffset>
            </wp:positionV>
            <wp:extent cx="3136265" cy="1791970"/>
            <wp:effectExtent l="0" t="0" r="6985" b="0"/>
            <wp:wrapTopAndBottom/>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6265" cy="17919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276CB">
        <w:rPr>
          <w:rFonts w:hint="eastAsia"/>
        </w:rPr>
        <w:t>‣その他仕様は以下の通り。</w:t>
      </w:r>
    </w:p>
    <w:p w14:paraId="5A6A5096" w14:textId="3B07A09C" w:rsidR="002B4AA6" w:rsidRDefault="002276CB" w:rsidP="002B4AA6">
      <w:pPr>
        <w:ind w:left="240"/>
      </w:pPr>
      <w:r w:rsidRPr="000F474C">
        <w:rPr>
          <w:noProof/>
        </w:rPr>
        <w:drawing>
          <wp:anchor distT="0" distB="0" distL="114300" distR="114300" simplePos="0" relativeHeight="251665408" behindDoc="0" locked="0" layoutInCell="1" allowOverlap="1" wp14:anchorId="12B97552" wp14:editId="55ACC441">
            <wp:simplePos x="0" y="0"/>
            <wp:positionH relativeFrom="margin">
              <wp:align>left</wp:align>
            </wp:positionH>
            <wp:positionV relativeFrom="paragraph">
              <wp:posOffset>36297</wp:posOffset>
            </wp:positionV>
            <wp:extent cx="2846070" cy="1038225"/>
            <wp:effectExtent l="0" t="0" r="0" b="9525"/>
            <wp:wrapTopAndBottom/>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46070" cy="1038225"/>
                    </a:xfrm>
                    <a:prstGeom prst="rect">
                      <a:avLst/>
                    </a:prstGeom>
                  </pic:spPr>
                </pic:pic>
              </a:graphicData>
            </a:graphic>
            <wp14:sizeRelH relativeFrom="margin">
              <wp14:pctWidth>0</wp14:pctWidth>
            </wp14:sizeRelH>
            <wp14:sizeRelV relativeFrom="margin">
              <wp14:pctHeight>0</wp14:pctHeight>
            </wp14:sizeRelV>
          </wp:anchor>
        </w:drawing>
      </w:r>
    </w:p>
    <w:p w14:paraId="7BC201CF" w14:textId="0DB25937" w:rsidR="00357704" w:rsidRPr="0009054B" w:rsidRDefault="00357704" w:rsidP="0009054B">
      <w:pPr>
        <w:pStyle w:val="3"/>
        <w:ind w:left="240"/>
      </w:pPr>
      <w:r w:rsidRPr="0009054B">
        <w:rPr>
          <w:rFonts w:hint="eastAsia"/>
        </w:rPr>
        <w:t>インターフェース名</w:t>
      </w:r>
      <w:r w:rsidRPr="0009054B">
        <w:tab/>
      </w:r>
      <w:r w:rsidRPr="0009054B">
        <w:t>：</w:t>
      </w:r>
      <w:r w:rsidRPr="0009054B">
        <w:rPr>
          <w:rFonts w:hint="eastAsia"/>
        </w:rPr>
        <w:t>バッテリ電圧</w:t>
      </w:r>
    </w:p>
    <w:p w14:paraId="5CCC5477" w14:textId="282C5826" w:rsidR="00357704" w:rsidRDefault="00357704" w:rsidP="00357704">
      <w:pPr>
        <w:ind w:left="240"/>
      </w:pPr>
      <w:r>
        <w:rPr>
          <w:rFonts w:hint="eastAsia"/>
        </w:rPr>
        <w:t>相手先システム名</w:t>
      </w:r>
      <w:r>
        <w:tab/>
      </w:r>
      <w:r>
        <w:rPr>
          <w:rFonts w:hint="eastAsia"/>
        </w:rPr>
        <w:t>：バッテリ</w:t>
      </w:r>
      <w:r>
        <w:rPr>
          <w:rFonts w:hint="eastAsia"/>
        </w:rPr>
        <w:t>(</w:t>
      </w:r>
      <w:r>
        <w:t>LiFe 9.9V)</w:t>
      </w:r>
    </w:p>
    <w:p w14:paraId="25D13339" w14:textId="30691CDC" w:rsidR="00357704" w:rsidRDefault="00FA6E46" w:rsidP="00357704">
      <w:pPr>
        <w:ind w:left="240"/>
      </w:pPr>
      <w:r>
        <w:rPr>
          <w:rFonts w:hint="eastAsia"/>
        </w:rPr>
        <w:t>読み取り</w:t>
      </w:r>
      <w:r w:rsidR="00357704">
        <w:rPr>
          <w:rFonts w:hint="eastAsia"/>
        </w:rPr>
        <w:t>タイミング</w:t>
      </w:r>
      <w:r w:rsidR="00357704">
        <w:tab/>
      </w:r>
      <w:r w:rsidR="00357704">
        <w:rPr>
          <w:rFonts w:hint="eastAsia"/>
        </w:rPr>
        <w:t>：</w:t>
      </w:r>
      <w:r w:rsidR="00992B8F">
        <w:t>AD</w:t>
      </w:r>
      <w:r w:rsidR="00992B8F">
        <w:rPr>
          <w:rFonts w:hint="eastAsia"/>
        </w:rPr>
        <w:t>変換周期に依存</w:t>
      </w:r>
    </w:p>
    <w:p w14:paraId="4AC4C3CA" w14:textId="19392F26" w:rsidR="00357704" w:rsidRDefault="00357704" w:rsidP="00FA6E46">
      <w:pPr>
        <w:ind w:left="240"/>
      </w:pPr>
      <w:r>
        <w:rPr>
          <w:rFonts w:hint="eastAsia"/>
        </w:rPr>
        <w:t>接続方式</w:t>
      </w:r>
      <w:r>
        <w:tab/>
      </w:r>
      <w:r>
        <w:tab/>
      </w:r>
      <w:r>
        <w:rPr>
          <w:rFonts w:hint="eastAsia"/>
        </w:rPr>
        <w:t>：</w:t>
      </w:r>
      <w:r w:rsidR="00621DF2">
        <w:rPr>
          <w:rFonts w:hint="eastAsia"/>
        </w:rPr>
        <w:t>A</w:t>
      </w:r>
      <w:r w:rsidR="00621DF2">
        <w:t>D</w:t>
      </w:r>
      <w:r w:rsidR="00621DF2">
        <w:rPr>
          <w:rFonts w:hint="eastAsia"/>
        </w:rPr>
        <w:t>コンバータ</w:t>
      </w:r>
    </w:p>
    <w:p w14:paraId="41D27BE1" w14:textId="42E72D9F" w:rsidR="00992B8F" w:rsidRDefault="00992B8F" w:rsidP="00FA6E46">
      <w:pPr>
        <w:ind w:left="240"/>
      </w:pPr>
    </w:p>
    <w:p w14:paraId="2EE8DEBE" w14:textId="7AF694C9" w:rsidR="00992B8F" w:rsidRPr="0009054B" w:rsidRDefault="00992B8F" w:rsidP="00992B8F">
      <w:pPr>
        <w:pStyle w:val="3"/>
        <w:ind w:left="240"/>
      </w:pPr>
      <w:r w:rsidRPr="0009054B">
        <w:rPr>
          <w:rFonts w:hint="eastAsia"/>
        </w:rPr>
        <w:t>インターフェース名</w:t>
      </w:r>
      <w:r w:rsidRPr="0009054B">
        <w:tab/>
      </w:r>
      <w:r w:rsidRPr="0009054B">
        <w:t>：</w:t>
      </w:r>
      <w:r>
        <w:rPr>
          <w:rFonts w:hint="eastAsia"/>
        </w:rPr>
        <w:t>モータ電流</w:t>
      </w:r>
    </w:p>
    <w:p w14:paraId="36B5DB31" w14:textId="18CCC5C7" w:rsidR="00992B8F" w:rsidRDefault="00992B8F" w:rsidP="00992B8F">
      <w:pPr>
        <w:ind w:left="240"/>
      </w:pPr>
      <w:r>
        <w:rPr>
          <w:rFonts w:hint="eastAsia"/>
        </w:rPr>
        <w:t>相手先システム名</w:t>
      </w:r>
      <w:r>
        <w:tab/>
      </w:r>
      <w:r>
        <w:rPr>
          <w:rFonts w:hint="eastAsia"/>
        </w:rPr>
        <w:t>：モータ電流</w:t>
      </w:r>
      <w:r>
        <w:rPr>
          <w:rFonts w:hint="eastAsia"/>
        </w:rPr>
        <w:t>(</w:t>
      </w:r>
      <w:r>
        <w:t>4</w:t>
      </w:r>
      <w:r>
        <w:rPr>
          <w:rFonts w:hint="eastAsia"/>
        </w:rPr>
        <w:t>個</w:t>
      </w:r>
      <w:r>
        <w:rPr>
          <w:rFonts w:hint="eastAsia"/>
        </w:rPr>
        <w:t>)</w:t>
      </w:r>
    </w:p>
    <w:p w14:paraId="0607F2A8" w14:textId="77777777" w:rsidR="00992B8F" w:rsidRDefault="00992B8F" w:rsidP="00992B8F">
      <w:pPr>
        <w:ind w:left="240"/>
      </w:pPr>
      <w:r>
        <w:rPr>
          <w:rFonts w:hint="eastAsia"/>
        </w:rPr>
        <w:t>読み取りタイミング</w:t>
      </w:r>
      <w:r>
        <w:tab/>
      </w:r>
      <w:r>
        <w:rPr>
          <w:rFonts w:hint="eastAsia"/>
        </w:rPr>
        <w:t>：</w:t>
      </w:r>
      <w:r>
        <w:t>AD</w:t>
      </w:r>
      <w:r>
        <w:rPr>
          <w:rFonts w:hint="eastAsia"/>
        </w:rPr>
        <w:t>変換周期に依存</w:t>
      </w:r>
    </w:p>
    <w:p w14:paraId="0C674EB2" w14:textId="77777777" w:rsidR="00992B8F" w:rsidRDefault="00992B8F" w:rsidP="00992B8F">
      <w:pPr>
        <w:ind w:left="240"/>
      </w:pPr>
      <w:r>
        <w:rPr>
          <w:rFonts w:hint="eastAsia"/>
        </w:rPr>
        <w:lastRenderedPageBreak/>
        <w:t>接続方式</w:t>
      </w:r>
      <w:r>
        <w:tab/>
      </w:r>
      <w:r>
        <w:tab/>
      </w:r>
      <w:r>
        <w:rPr>
          <w:rFonts w:hint="eastAsia"/>
        </w:rPr>
        <w:t>：</w:t>
      </w:r>
      <w:r>
        <w:rPr>
          <w:rFonts w:hint="eastAsia"/>
        </w:rPr>
        <w:t>A</w:t>
      </w:r>
      <w:r>
        <w:t>D</w:t>
      </w:r>
      <w:r>
        <w:rPr>
          <w:rFonts w:hint="eastAsia"/>
        </w:rPr>
        <w:t>コンバータ</w:t>
      </w:r>
    </w:p>
    <w:p w14:paraId="71721CA2" w14:textId="41C1699D" w:rsidR="0004673B" w:rsidRPr="009B4ED0" w:rsidRDefault="0004673B" w:rsidP="00357704">
      <w:pPr>
        <w:ind w:leftChars="200" w:left="480"/>
      </w:pPr>
    </w:p>
    <w:p w14:paraId="1F75FA84" w14:textId="35EEEE2E" w:rsidR="0004673B" w:rsidRPr="0009054B" w:rsidRDefault="0004673B" w:rsidP="0004673B">
      <w:pPr>
        <w:pStyle w:val="3"/>
        <w:ind w:left="240"/>
      </w:pPr>
      <w:r w:rsidRPr="0009054B">
        <w:rPr>
          <w:rFonts w:hint="eastAsia"/>
        </w:rPr>
        <w:t>インターフェース名</w:t>
      </w:r>
      <w:r w:rsidRPr="0009054B">
        <w:tab/>
      </w:r>
      <w:r w:rsidRPr="0009054B">
        <w:t>：</w:t>
      </w:r>
      <w:r>
        <w:rPr>
          <w:rFonts w:hint="eastAsia"/>
        </w:rPr>
        <w:t>M</w:t>
      </w:r>
      <w:r>
        <w:t>D</w:t>
      </w:r>
      <w:r>
        <w:rPr>
          <w:rFonts w:hint="eastAsia"/>
        </w:rPr>
        <w:t>出力</w:t>
      </w:r>
    </w:p>
    <w:p w14:paraId="0C185B38" w14:textId="5258E41B" w:rsidR="0004673B" w:rsidRDefault="0004673B" w:rsidP="0004673B">
      <w:pPr>
        <w:ind w:left="240"/>
      </w:pPr>
      <w:r>
        <w:rPr>
          <w:rFonts w:hint="eastAsia"/>
        </w:rPr>
        <w:t>相手先システム名</w:t>
      </w:r>
      <w:r>
        <w:tab/>
      </w:r>
      <w:r>
        <w:rPr>
          <w:rFonts w:hint="eastAsia"/>
        </w:rPr>
        <w:t>：</w:t>
      </w:r>
      <w:proofErr w:type="spellStart"/>
      <w:r w:rsidR="00FA6E46">
        <w:t>Cytron</w:t>
      </w:r>
      <w:proofErr w:type="spellEnd"/>
      <w:r w:rsidR="00FA6E46">
        <w:t xml:space="preserve"> SmartDriveDuo-60</w:t>
      </w:r>
    </w:p>
    <w:p w14:paraId="1D702ED7" w14:textId="586A3218" w:rsidR="0004673B" w:rsidRDefault="00FA6E46" w:rsidP="0004673B">
      <w:pPr>
        <w:ind w:left="240"/>
      </w:pPr>
      <w:r>
        <w:rPr>
          <w:rFonts w:hint="eastAsia"/>
        </w:rPr>
        <w:t>指令</w:t>
      </w:r>
      <w:r w:rsidR="0004673B">
        <w:rPr>
          <w:rFonts w:hint="eastAsia"/>
        </w:rPr>
        <w:t>タイミング</w:t>
      </w:r>
      <w:r w:rsidR="0004673B">
        <w:tab/>
      </w:r>
      <w:r w:rsidR="0004673B">
        <w:rPr>
          <w:rFonts w:hint="eastAsia"/>
        </w:rPr>
        <w:t>：</w:t>
      </w:r>
      <w:r w:rsidR="009B4ED0">
        <w:rPr>
          <w:rFonts w:hint="eastAsia"/>
        </w:rPr>
        <w:t>5</w:t>
      </w:r>
      <w:r w:rsidR="009B4ED0">
        <w:t>kHz</w:t>
      </w:r>
    </w:p>
    <w:p w14:paraId="67A8540E" w14:textId="09B16955" w:rsidR="0004673B" w:rsidRPr="002B4AA6" w:rsidRDefault="0004673B" w:rsidP="00FA6E46">
      <w:pPr>
        <w:ind w:left="240"/>
      </w:pPr>
      <w:r>
        <w:rPr>
          <w:rFonts w:hint="eastAsia"/>
        </w:rPr>
        <w:t>接続方式</w:t>
      </w:r>
      <w:r>
        <w:tab/>
      </w:r>
      <w:r>
        <w:tab/>
      </w:r>
      <w:r>
        <w:rPr>
          <w:rFonts w:hint="eastAsia"/>
        </w:rPr>
        <w:t>：</w:t>
      </w:r>
      <w:r>
        <w:rPr>
          <w:rFonts w:hint="eastAsia"/>
        </w:rPr>
        <w:t>P</w:t>
      </w:r>
      <w:r>
        <w:t>WM</w:t>
      </w:r>
      <w:r w:rsidR="000A7113">
        <w:t>(5kHz)</w:t>
      </w:r>
    </w:p>
    <w:p w14:paraId="58354811" w14:textId="77777777" w:rsidR="00B83525" w:rsidRDefault="00B83525">
      <w:pPr>
        <w:spacing w:line="240" w:lineRule="exact"/>
        <w:ind w:leftChars="0" w:left="98" w:hangingChars="41" w:hanging="98"/>
      </w:pPr>
    </w:p>
    <w:p w14:paraId="3216A815" w14:textId="53DEAA3A" w:rsidR="0018011F" w:rsidRPr="00236380" w:rsidRDefault="008C6477" w:rsidP="0018011F">
      <w:pPr>
        <w:pStyle w:val="2"/>
        <w:ind w:left="120"/>
      </w:pPr>
      <w:r>
        <w:rPr>
          <w:rFonts w:hint="eastAsia"/>
        </w:rPr>
        <w:t>S</w:t>
      </w:r>
      <w:r>
        <w:t>-Link</w:t>
      </w:r>
      <w:r w:rsidR="0018011F">
        <w:rPr>
          <w:rFonts w:hint="eastAsia"/>
        </w:rPr>
        <w:t>インターフェース</w:t>
      </w:r>
    </w:p>
    <w:p w14:paraId="6E45DAA3" w14:textId="5F9881AE" w:rsidR="0018011F" w:rsidRDefault="008C6477" w:rsidP="008C6477">
      <w:pPr>
        <w:ind w:left="240"/>
      </w:pPr>
      <w:r>
        <w:t>S-Link</w:t>
      </w:r>
      <w:r w:rsidR="0018011F">
        <w:rPr>
          <w:rFonts w:hint="eastAsia"/>
        </w:rPr>
        <w:t>インターフェース</w:t>
      </w:r>
      <w:r>
        <w:rPr>
          <w:rFonts w:hint="eastAsia"/>
        </w:rPr>
        <w:t>は、外部仕様書に省略する。</w:t>
      </w:r>
    </w:p>
    <w:p w14:paraId="33FD8221" w14:textId="1A19A552" w:rsidR="00DB270C" w:rsidRPr="00733E35" w:rsidRDefault="00DB270C">
      <w:pPr>
        <w:spacing w:line="240" w:lineRule="exact"/>
        <w:ind w:leftChars="0" w:left="98" w:hangingChars="41" w:hanging="98"/>
      </w:pPr>
      <w:r w:rsidRPr="00733E35">
        <w:br w:type="page"/>
      </w:r>
    </w:p>
    <w:p w14:paraId="3A519946" w14:textId="2C94C6D0" w:rsidR="00D1093C" w:rsidRPr="00733E35" w:rsidRDefault="00D1093C" w:rsidP="00D1093C">
      <w:pPr>
        <w:pStyle w:val="2"/>
        <w:ind w:left="120"/>
      </w:pPr>
      <w:r w:rsidRPr="00733E35">
        <w:rPr>
          <w:rFonts w:hint="eastAsia"/>
        </w:rPr>
        <w:lastRenderedPageBreak/>
        <w:t>アラーム一覧</w:t>
      </w:r>
    </w:p>
    <w:p w14:paraId="629BD235" w14:textId="2FC067D6" w:rsidR="00D1093C" w:rsidRPr="00733E35" w:rsidRDefault="00D1093C" w:rsidP="00D1093C">
      <w:pPr>
        <w:ind w:left="240"/>
      </w:pPr>
      <w:r w:rsidRPr="00733E35">
        <w:rPr>
          <w:rFonts w:hint="eastAsia"/>
        </w:rPr>
        <w:t>本ファームウェアにおけるアラームは以下のとおりである。</w:t>
      </w:r>
      <w:r w:rsidR="00C85314" w:rsidRPr="00733E35">
        <w:rPr>
          <w:rFonts w:hint="eastAsia"/>
        </w:rPr>
        <w:t>アラーム</w:t>
      </w:r>
      <w:r w:rsidR="00C85314" w:rsidRPr="00733E35">
        <w:rPr>
          <w:rFonts w:hint="eastAsia"/>
        </w:rPr>
        <w:t>A</w:t>
      </w:r>
      <w:r w:rsidR="00C85314" w:rsidRPr="00733E35">
        <w:t>~C</w:t>
      </w:r>
      <w:r w:rsidR="00C85314" w:rsidRPr="00733E35">
        <w:rPr>
          <w:rFonts w:hint="eastAsia"/>
        </w:rPr>
        <w:t>はアラーム</w:t>
      </w:r>
      <w:r w:rsidR="00B00953" w:rsidRPr="00733E35">
        <w:rPr>
          <w:rFonts w:hint="eastAsia"/>
        </w:rPr>
        <w:t>状態が解除されるまで、本機の動作を停止する。</w:t>
      </w:r>
    </w:p>
    <w:tbl>
      <w:tblPr>
        <w:tblW w:w="0" w:type="auto"/>
        <w:tblInd w:w="240" w:type="dxa"/>
        <w:tblLook w:val="04A0" w:firstRow="1" w:lastRow="0" w:firstColumn="1" w:lastColumn="0" w:noHBand="0" w:noVBand="1"/>
      </w:tblPr>
      <w:tblGrid>
        <w:gridCol w:w="1062"/>
        <w:gridCol w:w="876"/>
        <w:gridCol w:w="2925"/>
        <w:gridCol w:w="4810"/>
      </w:tblGrid>
      <w:tr w:rsidR="00733E35" w:rsidRPr="00733E35" w14:paraId="146351B3" w14:textId="21C194B2" w:rsidTr="00713080">
        <w:tc>
          <w:tcPr>
            <w:tcW w:w="1062" w:type="dxa"/>
            <w:tcBorders>
              <w:bottom w:val="thinThickSmallGap" w:sz="24" w:space="0" w:color="auto"/>
            </w:tcBorders>
            <w:vAlign w:val="center"/>
          </w:tcPr>
          <w:p w14:paraId="22F001A1" w14:textId="77777777" w:rsidR="00D1093C" w:rsidRPr="00733E35" w:rsidRDefault="00D1093C" w:rsidP="00D1093C">
            <w:pPr>
              <w:ind w:leftChars="0" w:left="0"/>
              <w:jc w:val="center"/>
            </w:pPr>
            <w:r w:rsidRPr="00733E35">
              <w:rPr>
                <w:rFonts w:hint="eastAsia"/>
              </w:rPr>
              <w:t>種別</w:t>
            </w:r>
          </w:p>
          <w:p w14:paraId="271C8898" w14:textId="01CCA559" w:rsidR="00D1093C" w:rsidRPr="00733E35" w:rsidRDefault="00D1093C" w:rsidP="00D1093C">
            <w:pPr>
              <w:ind w:leftChars="0" w:left="0"/>
              <w:jc w:val="center"/>
            </w:pPr>
            <w:r w:rsidRPr="00733E35">
              <w:rPr>
                <w:rFonts w:hint="eastAsia"/>
              </w:rPr>
              <w:t>(</w:t>
            </w:r>
            <w:r w:rsidRPr="00733E35">
              <w:t>A~D)</w:t>
            </w:r>
          </w:p>
        </w:tc>
        <w:tc>
          <w:tcPr>
            <w:tcW w:w="876" w:type="dxa"/>
            <w:tcBorders>
              <w:bottom w:val="thinThickSmallGap" w:sz="24" w:space="0" w:color="auto"/>
            </w:tcBorders>
            <w:vAlign w:val="center"/>
          </w:tcPr>
          <w:p w14:paraId="0CB0EA31" w14:textId="151922BA" w:rsidR="00D1093C" w:rsidRPr="00733E35" w:rsidRDefault="00D1093C" w:rsidP="00D1093C">
            <w:pPr>
              <w:ind w:leftChars="0" w:left="0"/>
              <w:jc w:val="center"/>
            </w:pPr>
            <w:r w:rsidRPr="00733E35">
              <w:rPr>
                <w:rFonts w:hint="eastAsia"/>
              </w:rPr>
              <w:t>番号</w:t>
            </w:r>
          </w:p>
        </w:tc>
        <w:tc>
          <w:tcPr>
            <w:tcW w:w="2925" w:type="dxa"/>
            <w:tcBorders>
              <w:bottom w:val="thinThickSmallGap" w:sz="24" w:space="0" w:color="auto"/>
            </w:tcBorders>
            <w:vAlign w:val="center"/>
          </w:tcPr>
          <w:p w14:paraId="7A150B66" w14:textId="206FA9D4" w:rsidR="00D1093C" w:rsidRPr="00733E35" w:rsidRDefault="00D1093C" w:rsidP="00D1093C">
            <w:pPr>
              <w:ind w:leftChars="0" w:left="0"/>
              <w:jc w:val="center"/>
            </w:pPr>
            <w:r w:rsidRPr="00733E35">
              <w:rPr>
                <w:rFonts w:hint="eastAsia"/>
              </w:rPr>
              <w:t>メッセージ</w:t>
            </w:r>
          </w:p>
        </w:tc>
        <w:tc>
          <w:tcPr>
            <w:tcW w:w="4810" w:type="dxa"/>
            <w:tcBorders>
              <w:bottom w:val="thinThickSmallGap" w:sz="24" w:space="0" w:color="auto"/>
            </w:tcBorders>
            <w:vAlign w:val="center"/>
          </w:tcPr>
          <w:p w14:paraId="1A723A3F" w14:textId="232DC6B6" w:rsidR="00D1093C" w:rsidRPr="00733E35" w:rsidRDefault="00783D3F" w:rsidP="00D1093C">
            <w:pPr>
              <w:ind w:leftChars="0" w:left="0"/>
              <w:jc w:val="center"/>
            </w:pPr>
            <w:r>
              <w:rPr>
                <w:rFonts w:hint="eastAsia"/>
              </w:rPr>
              <w:t>アラーム検出条件</w:t>
            </w:r>
          </w:p>
        </w:tc>
      </w:tr>
      <w:tr w:rsidR="00856D9F" w:rsidRPr="00733E35" w14:paraId="18ED3352" w14:textId="77777777" w:rsidTr="00713080">
        <w:tc>
          <w:tcPr>
            <w:tcW w:w="1062" w:type="dxa"/>
          </w:tcPr>
          <w:p w14:paraId="1EE75E05" w14:textId="63BA43C0" w:rsidR="00856D9F" w:rsidRPr="00733E35" w:rsidRDefault="00856D9F" w:rsidP="00856D9F">
            <w:pPr>
              <w:ind w:leftChars="0" w:left="0"/>
            </w:pPr>
            <w:r w:rsidRPr="00733E35">
              <w:rPr>
                <w:rFonts w:hint="eastAsia"/>
              </w:rPr>
              <w:t>A</w:t>
            </w:r>
          </w:p>
        </w:tc>
        <w:tc>
          <w:tcPr>
            <w:tcW w:w="876" w:type="dxa"/>
          </w:tcPr>
          <w:p w14:paraId="2D0EA595" w14:textId="7BC60426" w:rsidR="00856D9F" w:rsidRPr="00733E35" w:rsidRDefault="00856D9F" w:rsidP="00856D9F">
            <w:pPr>
              <w:ind w:leftChars="0" w:left="0"/>
            </w:pPr>
            <w:r w:rsidRPr="00733E35">
              <w:t>1</w:t>
            </w:r>
          </w:p>
        </w:tc>
        <w:tc>
          <w:tcPr>
            <w:tcW w:w="2925" w:type="dxa"/>
          </w:tcPr>
          <w:p w14:paraId="25F30EB6" w14:textId="769A191E" w:rsidR="00856D9F" w:rsidRPr="00733E35" w:rsidRDefault="00856D9F" w:rsidP="00856D9F">
            <w:pPr>
              <w:ind w:leftChars="0" w:left="0"/>
            </w:pPr>
            <w:r w:rsidRPr="00733E35">
              <w:rPr>
                <w:rFonts w:hint="eastAsia"/>
              </w:rPr>
              <w:t>バッテリ電圧低下</w:t>
            </w:r>
          </w:p>
        </w:tc>
        <w:tc>
          <w:tcPr>
            <w:tcW w:w="4810" w:type="dxa"/>
          </w:tcPr>
          <w:p w14:paraId="78881DD4" w14:textId="10C282B8" w:rsidR="00856D9F" w:rsidRPr="00733E35" w:rsidRDefault="00856D9F" w:rsidP="00856D9F">
            <w:pPr>
              <w:ind w:leftChars="0" w:left="0"/>
            </w:pPr>
            <w:r w:rsidRPr="00733E35">
              <w:rPr>
                <w:rFonts w:hint="eastAsia"/>
              </w:rPr>
              <w:t>バッテリ電圧が</w:t>
            </w:r>
            <w:r>
              <w:rPr>
                <w:rFonts w:hint="eastAsia"/>
              </w:rPr>
              <w:t>1</w:t>
            </w:r>
            <w:r>
              <w:t>9.2</w:t>
            </w:r>
            <w:r w:rsidRPr="00733E35">
              <w:rPr>
                <w:rFonts w:hint="eastAsia"/>
              </w:rPr>
              <w:t>[</w:t>
            </w:r>
            <w:r w:rsidRPr="00733E35">
              <w:t>V]</w:t>
            </w:r>
            <w:r w:rsidRPr="00733E35">
              <w:rPr>
                <w:rFonts w:hint="eastAsia"/>
              </w:rPr>
              <w:t>以下を</w:t>
            </w:r>
            <w:r w:rsidRPr="00733E35">
              <w:rPr>
                <w:rFonts w:hint="eastAsia"/>
              </w:rPr>
              <w:t>1</w:t>
            </w:r>
            <w:r w:rsidRPr="00733E35">
              <w:t>sec</w:t>
            </w:r>
            <w:r w:rsidRPr="00733E35">
              <w:rPr>
                <w:rFonts w:hint="eastAsia"/>
              </w:rPr>
              <w:t>以上継続した</w:t>
            </w:r>
            <w:r>
              <w:rPr>
                <w:rFonts w:hint="eastAsia"/>
              </w:rPr>
              <w:t>(</w:t>
            </w:r>
            <w:r>
              <w:t>1</w:t>
            </w:r>
            <w:r>
              <w:rPr>
                <w:rFonts w:hint="eastAsia"/>
              </w:rPr>
              <w:t>セル</w:t>
            </w:r>
            <w:r>
              <w:rPr>
                <w:rFonts w:hint="eastAsia"/>
              </w:rPr>
              <w:t>3</w:t>
            </w:r>
            <w:r>
              <w:t>.2V</w:t>
            </w:r>
            <w:r>
              <w:rPr>
                <w:rFonts w:hint="eastAsia"/>
              </w:rPr>
              <w:t>以下</w:t>
            </w:r>
            <w:r>
              <w:rPr>
                <w:rFonts w:hint="eastAsia"/>
              </w:rPr>
              <w:t>)</w:t>
            </w:r>
            <w:r w:rsidRPr="00733E35">
              <w:rPr>
                <w:rFonts w:hint="eastAsia"/>
              </w:rPr>
              <w:t>。</w:t>
            </w:r>
          </w:p>
        </w:tc>
      </w:tr>
      <w:tr w:rsidR="00856D9F" w:rsidRPr="00733E35" w14:paraId="5342F6A7" w14:textId="4D407C1E" w:rsidTr="00713080">
        <w:tc>
          <w:tcPr>
            <w:tcW w:w="1062" w:type="dxa"/>
          </w:tcPr>
          <w:p w14:paraId="2E2817B0" w14:textId="3C7554F1" w:rsidR="00856D9F" w:rsidRPr="00733E35" w:rsidRDefault="00856D9F" w:rsidP="00856D9F">
            <w:pPr>
              <w:ind w:leftChars="0" w:left="0"/>
            </w:pPr>
            <w:r w:rsidRPr="00733E35">
              <w:rPr>
                <w:rFonts w:hint="eastAsia"/>
              </w:rPr>
              <w:t>A</w:t>
            </w:r>
          </w:p>
        </w:tc>
        <w:tc>
          <w:tcPr>
            <w:tcW w:w="876" w:type="dxa"/>
          </w:tcPr>
          <w:p w14:paraId="53219886" w14:textId="7C4875EB" w:rsidR="00856D9F" w:rsidRPr="00733E35" w:rsidRDefault="00856D9F" w:rsidP="00856D9F">
            <w:pPr>
              <w:ind w:leftChars="0" w:left="0"/>
            </w:pPr>
            <w:r w:rsidRPr="00733E35">
              <w:rPr>
                <w:rFonts w:hint="eastAsia"/>
              </w:rPr>
              <w:t>2</w:t>
            </w:r>
          </w:p>
        </w:tc>
        <w:tc>
          <w:tcPr>
            <w:tcW w:w="2925" w:type="dxa"/>
          </w:tcPr>
          <w:p w14:paraId="4AE52180" w14:textId="3A153AF9" w:rsidR="00856D9F" w:rsidRPr="00733E35" w:rsidRDefault="00856D9F" w:rsidP="00856D9F">
            <w:pPr>
              <w:ind w:leftChars="0" w:left="0"/>
            </w:pPr>
            <w:r w:rsidRPr="00733E35">
              <w:rPr>
                <w:rFonts w:hint="eastAsia"/>
              </w:rPr>
              <w:t>バッテリ電圧過大</w:t>
            </w:r>
          </w:p>
        </w:tc>
        <w:tc>
          <w:tcPr>
            <w:tcW w:w="4810" w:type="dxa"/>
          </w:tcPr>
          <w:p w14:paraId="3DE679F1" w14:textId="25158D7A" w:rsidR="00856D9F" w:rsidRPr="00733E35" w:rsidRDefault="00856D9F" w:rsidP="00856D9F">
            <w:pPr>
              <w:ind w:leftChars="0" w:left="0"/>
            </w:pPr>
            <w:r w:rsidRPr="00733E35">
              <w:rPr>
                <w:rFonts w:hint="eastAsia"/>
              </w:rPr>
              <w:t>バッテリ電圧が</w:t>
            </w:r>
            <w:r>
              <w:rPr>
                <w:rFonts w:hint="eastAsia"/>
              </w:rPr>
              <w:t>2</w:t>
            </w:r>
            <w:r>
              <w:t>6.4</w:t>
            </w:r>
            <w:r w:rsidRPr="00733E35">
              <w:rPr>
                <w:rFonts w:hint="eastAsia"/>
              </w:rPr>
              <w:t>[</w:t>
            </w:r>
            <w:r w:rsidRPr="00733E35">
              <w:t>V]</w:t>
            </w:r>
            <w:r w:rsidRPr="00733E35">
              <w:rPr>
                <w:rFonts w:hint="eastAsia"/>
              </w:rPr>
              <w:t>以上を検出した</w:t>
            </w:r>
            <w:r>
              <w:rPr>
                <w:rFonts w:hint="eastAsia"/>
              </w:rPr>
              <w:t>(</w:t>
            </w:r>
            <w:r>
              <w:t>1cell</w:t>
            </w:r>
            <w:r>
              <w:rPr>
                <w:rFonts w:hint="eastAsia"/>
              </w:rPr>
              <w:t>4</w:t>
            </w:r>
            <w:r>
              <w:t>.4V</w:t>
            </w:r>
            <w:r>
              <w:rPr>
                <w:rFonts w:hint="eastAsia"/>
              </w:rPr>
              <w:t>以上</w:t>
            </w:r>
            <w:r>
              <w:rPr>
                <w:rFonts w:hint="eastAsia"/>
              </w:rPr>
              <w:t>)</w:t>
            </w:r>
            <w:r w:rsidRPr="00733E35">
              <w:rPr>
                <w:rFonts w:hint="eastAsia"/>
              </w:rPr>
              <w:t>。</w:t>
            </w:r>
          </w:p>
        </w:tc>
      </w:tr>
      <w:tr w:rsidR="00856D9F" w:rsidRPr="00733E35" w14:paraId="3523897D" w14:textId="77777777" w:rsidTr="00713080">
        <w:tc>
          <w:tcPr>
            <w:tcW w:w="1062" w:type="dxa"/>
          </w:tcPr>
          <w:p w14:paraId="7EF230B7" w14:textId="2F5E583A" w:rsidR="00856D9F" w:rsidRPr="00733E35" w:rsidRDefault="00856D9F" w:rsidP="00856D9F">
            <w:pPr>
              <w:ind w:leftChars="0" w:left="0"/>
            </w:pPr>
            <w:r w:rsidRPr="00733E35">
              <w:rPr>
                <w:rFonts w:hint="eastAsia"/>
              </w:rPr>
              <w:t>A</w:t>
            </w:r>
          </w:p>
        </w:tc>
        <w:tc>
          <w:tcPr>
            <w:tcW w:w="876" w:type="dxa"/>
          </w:tcPr>
          <w:p w14:paraId="2C43D92A" w14:textId="516B7E6A" w:rsidR="00856D9F" w:rsidRPr="00733E35" w:rsidRDefault="00856D9F" w:rsidP="00856D9F">
            <w:pPr>
              <w:ind w:leftChars="0" w:left="0"/>
            </w:pPr>
            <w:r w:rsidRPr="00733E35">
              <w:rPr>
                <w:rFonts w:hint="eastAsia"/>
              </w:rPr>
              <w:t>3</w:t>
            </w:r>
          </w:p>
        </w:tc>
        <w:tc>
          <w:tcPr>
            <w:tcW w:w="2925" w:type="dxa"/>
          </w:tcPr>
          <w:p w14:paraId="41EEDD53" w14:textId="478D9DCB" w:rsidR="00856D9F" w:rsidRPr="00733E35" w:rsidRDefault="00856D9F" w:rsidP="00856D9F">
            <w:pPr>
              <w:ind w:leftChars="0" w:left="0"/>
            </w:pPr>
            <w:r>
              <w:rPr>
                <w:rFonts w:hint="eastAsia"/>
              </w:rPr>
              <w:t>足機構</w:t>
            </w:r>
            <w:r>
              <w:rPr>
                <w:rFonts w:hint="eastAsia"/>
              </w:rPr>
              <w:t>(F</w:t>
            </w:r>
            <w:r>
              <w:t>R</w:t>
            </w:r>
            <w:r w:rsidRPr="00733E35">
              <w:rPr>
                <w:rFonts w:hint="eastAsia"/>
              </w:rPr>
              <w:t>)</w:t>
            </w:r>
            <w:r>
              <w:rPr>
                <w:rFonts w:hint="eastAsia"/>
              </w:rPr>
              <w:t>故障</w:t>
            </w:r>
          </w:p>
        </w:tc>
        <w:tc>
          <w:tcPr>
            <w:tcW w:w="4810" w:type="dxa"/>
            <w:vMerge w:val="restart"/>
          </w:tcPr>
          <w:p w14:paraId="7087CC10" w14:textId="6FA45518" w:rsidR="00856D9F" w:rsidRDefault="00856D9F" w:rsidP="00856D9F">
            <w:pPr>
              <w:ind w:leftChars="0" w:left="0"/>
            </w:pPr>
            <w:r>
              <w:rPr>
                <w:rFonts w:hint="eastAsia"/>
              </w:rPr>
              <w:t>足機構の</w:t>
            </w:r>
            <w:r w:rsidRPr="00733E35">
              <w:rPr>
                <w:rFonts w:hint="eastAsia"/>
              </w:rPr>
              <w:t>モータ軸ロック保護機能によりロックを検出した。</w:t>
            </w:r>
          </w:p>
          <w:p w14:paraId="03AD946B" w14:textId="718188A4" w:rsidR="00856D9F" w:rsidRPr="00733E35" w:rsidRDefault="00856D9F" w:rsidP="00856D9F">
            <w:pPr>
              <w:ind w:leftChars="0" w:left="0"/>
            </w:pPr>
            <w:r>
              <w:rPr>
                <w:rFonts w:hint="eastAsia"/>
              </w:rPr>
              <w:t>(</w:t>
            </w:r>
            <w:r>
              <w:rPr>
                <w:rFonts w:hint="eastAsia"/>
              </w:rPr>
              <w:t>指令値と検出値との差異が〇〇</w:t>
            </w:r>
            <w:r>
              <w:rPr>
                <w:rFonts w:hint="eastAsia"/>
              </w:rPr>
              <w:t>m</w:t>
            </w:r>
            <w:r>
              <w:t>/sec</w:t>
            </w:r>
            <w:r>
              <w:rPr>
                <w:rFonts w:hint="eastAsia"/>
              </w:rPr>
              <w:t>以上の時間が</w:t>
            </w:r>
            <w:r>
              <w:t>1sec</w:t>
            </w:r>
            <w:r>
              <w:rPr>
                <w:rFonts w:hint="eastAsia"/>
              </w:rPr>
              <w:t>以上経過した</w:t>
            </w:r>
            <w:r>
              <w:rPr>
                <w:rFonts w:hint="eastAsia"/>
              </w:rPr>
              <w:t>)</w:t>
            </w:r>
          </w:p>
        </w:tc>
      </w:tr>
      <w:tr w:rsidR="00856D9F" w:rsidRPr="00733E35" w14:paraId="54FCB799" w14:textId="77777777" w:rsidTr="00713080">
        <w:tc>
          <w:tcPr>
            <w:tcW w:w="1062" w:type="dxa"/>
          </w:tcPr>
          <w:p w14:paraId="36315CF9" w14:textId="4432BD7E" w:rsidR="00856D9F" w:rsidRPr="00733E35" w:rsidRDefault="00856D9F" w:rsidP="00856D9F">
            <w:pPr>
              <w:ind w:leftChars="0" w:left="0"/>
            </w:pPr>
            <w:r w:rsidRPr="00733E35">
              <w:rPr>
                <w:rFonts w:hint="eastAsia"/>
              </w:rPr>
              <w:t>A</w:t>
            </w:r>
          </w:p>
        </w:tc>
        <w:tc>
          <w:tcPr>
            <w:tcW w:w="876" w:type="dxa"/>
          </w:tcPr>
          <w:p w14:paraId="1EC88930" w14:textId="0D92B60F" w:rsidR="00856D9F" w:rsidRPr="00733E35" w:rsidRDefault="00856D9F" w:rsidP="00856D9F">
            <w:pPr>
              <w:ind w:leftChars="0" w:left="0"/>
            </w:pPr>
            <w:r w:rsidRPr="00733E35">
              <w:rPr>
                <w:rFonts w:hint="eastAsia"/>
              </w:rPr>
              <w:t>4</w:t>
            </w:r>
          </w:p>
        </w:tc>
        <w:tc>
          <w:tcPr>
            <w:tcW w:w="2925" w:type="dxa"/>
          </w:tcPr>
          <w:p w14:paraId="0E43A9EB" w14:textId="7C92D982" w:rsidR="00856D9F" w:rsidRPr="00733E35" w:rsidRDefault="00856D9F" w:rsidP="00856D9F">
            <w:pPr>
              <w:ind w:leftChars="0" w:left="0"/>
            </w:pPr>
            <w:r>
              <w:rPr>
                <w:rFonts w:hint="eastAsia"/>
              </w:rPr>
              <w:t>足機構</w:t>
            </w:r>
            <w:r>
              <w:rPr>
                <w:rFonts w:hint="eastAsia"/>
              </w:rPr>
              <w:t>(F</w:t>
            </w:r>
            <w:r>
              <w:t>L</w:t>
            </w:r>
            <w:r w:rsidRPr="00733E35">
              <w:rPr>
                <w:rFonts w:hint="eastAsia"/>
              </w:rPr>
              <w:t>)</w:t>
            </w:r>
            <w:r>
              <w:rPr>
                <w:rFonts w:hint="eastAsia"/>
              </w:rPr>
              <w:t>故障</w:t>
            </w:r>
          </w:p>
        </w:tc>
        <w:tc>
          <w:tcPr>
            <w:tcW w:w="4810" w:type="dxa"/>
            <w:vMerge/>
          </w:tcPr>
          <w:p w14:paraId="54DA47AE" w14:textId="58ECD7FB" w:rsidR="00856D9F" w:rsidRPr="00733E35" w:rsidRDefault="00856D9F" w:rsidP="00856D9F">
            <w:pPr>
              <w:ind w:leftChars="0" w:left="0"/>
            </w:pPr>
          </w:p>
        </w:tc>
      </w:tr>
      <w:tr w:rsidR="00856D9F" w:rsidRPr="00733E35" w14:paraId="4931669D" w14:textId="77777777" w:rsidTr="00713080">
        <w:tc>
          <w:tcPr>
            <w:tcW w:w="1062" w:type="dxa"/>
          </w:tcPr>
          <w:p w14:paraId="77B7EA14" w14:textId="3C500348" w:rsidR="00856D9F" w:rsidRPr="00733E35" w:rsidRDefault="00856D9F" w:rsidP="00856D9F">
            <w:pPr>
              <w:ind w:leftChars="0" w:left="0"/>
            </w:pPr>
            <w:r w:rsidRPr="00733E35">
              <w:rPr>
                <w:rFonts w:hint="eastAsia"/>
              </w:rPr>
              <w:t>A</w:t>
            </w:r>
          </w:p>
        </w:tc>
        <w:tc>
          <w:tcPr>
            <w:tcW w:w="876" w:type="dxa"/>
          </w:tcPr>
          <w:p w14:paraId="659C08BC" w14:textId="649AC662" w:rsidR="00856D9F" w:rsidRPr="00733E35" w:rsidRDefault="00856D9F" w:rsidP="00856D9F">
            <w:pPr>
              <w:ind w:leftChars="0" w:left="0"/>
            </w:pPr>
            <w:r w:rsidRPr="00733E35">
              <w:rPr>
                <w:rFonts w:hint="eastAsia"/>
              </w:rPr>
              <w:t>5</w:t>
            </w:r>
          </w:p>
        </w:tc>
        <w:tc>
          <w:tcPr>
            <w:tcW w:w="2925" w:type="dxa"/>
          </w:tcPr>
          <w:p w14:paraId="2E07FDB9" w14:textId="7E2A0669" w:rsidR="00856D9F" w:rsidRPr="00733E35" w:rsidRDefault="00856D9F" w:rsidP="00856D9F">
            <w:pPr>
              <w:ind w:leftChars="0" w:left="0"/>
            </w:pPr>
            <w:r>
              <w:rPr>
                <w:rFonts w:hint="eastAsia"/>
              </w:rPr>
              <w:t>足機構</w:t>
            </w:r>
            <w:r>
              <w:rPr>
                <w:rFonts w:hint="eastAsia"/>
              </w:rPr>
              <w:t>(R</w:t>
            </w:r>
            <w:r>
              <w:t>R</w:t>
            </w:r>
            <w:r w:rsidRPr="00733E35">
              <w:rPr>
                <w:rFonts w:hint="eastAsia"/>
              </w:rPr>
              <w:t>)</w:t>
            </w:r>
            <w:r>
              <w:rPr>
                <w:rFonts w:hint="eastAsia"/>
              </w:rPr>
              <w:t>故障</w:t>
            </w:r>
          </w:p>
        </w:tc>
        <w:tc>
          <w:tcPr>
            <w:tcW w:w="4810" w:type="dxa"/>
            <w:vMerge/>
          </w:tcPr>
          <w:p w14:paraId="039D6B7E" w14:textId="112693D3" w:rsidR="00856D9F" w:rsidRPr="00733E35" w:rsidRDefault="00856D9F" w:rsidP="00856D9F">
            <w:pPr>
              <w:ind w:leftChars="0" w:left="0"/>
            </w:pPr>
          </w:p>
        </w:tc>
      </w:tr>
      <w:tr w:rsidR="00856D9F" w:rsidRPr="00733E35" w14:paraId="7B8571B7" w14:textId="77777777" w:rsidTr="00713080">
        <w:tc>
          <w:tcPr>
            <w:tcW w:w="1062" w:type="dxa"/>
          </w:tcPr>
          <w:p w14:paraId="07EBD306" w14:textId="2A9CBAF2" w:rsidR="00856D9F" w:rsidRPr="00733E35" w:rsidRDefault="00856D9F" w:rsidP="00856D9F">
            <w:pPr>
              <w:ind w:leftChars="0" w:left="0"/>
            </w:pPr>
            <w:r w:rsidRPr="00733E35">
              <w:rPr>
                <w:rFonts w:hint="eastAsia"/>
              </w:rPr>
              <w:t>A</w:t>
            </w:r>
          </w:p>
        </w:tc>
        <w:tc>
          <w:tcPr>
            <w:tcW w:w="876" w:type="dxa"/>
          </w:tcPr>
          <w:p w14:paraId="7D0B5389" w14:textId="59BCAFFA" w:rsidR="00856D9F" w:rsidRPr="00733E35" w:rsidRDefault="00856D9F" w:rsidP="00856D9F">
            <w:pPr>
              <w:ind w:leftChars="0" w:left="0"/>
            </w:pPr>
            <w:r>
              <w:rPr>
                <w:rFonts w:hint="eastAsia"/>
              </w:rPr>
              <w:t>6</w:t>
            </w:r>
          </w:p>
        </w:tc>
        <w:tc>
          <w:tcPr>
            <w:tcW w:w="2925" w:type="dxa"/>
          </w:tcPr>
          <w:p w14:paraId="36909E1D" w14:textId="7907DE6F" w:rsidR="00856D9F" w:rsidRPr="00733E35" w:rsidRDefault="00856D9F" w:rsidP="00856D9F">
            <w:pPr>
              <w:ind w:leftChars="0" w:left="0"/>
            </w:pPr>
            <w:r>
              <w:rPr>
                <w:rFonts w:hint="eastAsia"/>
              </w:rPr>
              <w:t>足機構</w:t>
            </w:r>
            <w:r>
              <w:rPr>
                <w:rFonts w:hint="eastAsia"/>
              </w:rPr>
              <w:t>(R</w:t>
            </w:r>
            <w:r>
              <w:t>L</w:t>
            </w:r>
            <w:r w:rsidRPr="00733E35">
              <w:rPr>
                <w:rFonts w:hint="eastAsia"/>
              </w:rPr>
              <w:t>)</w:t>
            </w:r>
            <w:r>
              <w:rPr>
                <w:rFonts w:hint="eastAsia"/>
              </w:rPr>
              <w:t>故障</w:t>
            </w:r>
          </w:p>
        </w:tc>
        <w:tc>
          <w:tcPr>
            <w:tcW w:w="4810" w:type="dxa"/>
            <w:vMerge/>
          </w:tcPr>
          <w:p w14:paraId="650E9560" w14:textId="1001BEC0" w:rsidR="00856D9F" w:rsidRDefault="00856D9F" w:rsidP="00856D9F">
            <w:pPr>
              <w:ind w:leftChars="0" w:left="0"/>
            </w:pPr>
          </w:p>
        </w:tc>
      </w:tr>
      <w:tr w:rsidR="00856D9F" w:rsidRPr="00733E35" w14:paraId="2921D0A0" w14:textId="77777777" w:rsidTr="00713080">
        <w:tc>
          <w:tcPr>
            <w:tcW w:w="1062" w:type="dxa"/>
          </w:tcPr>
          <w:p w14:paraId="06FC37F5" w14:textId="306DF828" w:rsidR="00856D9F" w:rsidRPr="00733E35" w:rsidRDefault="00856D9F" w:rsidP="00856D9F">
            <w:pPr>
              <w:ind w:leftChars="0" w:left="0"/>
            </w:pPr>
          </w:p>
        </w:tc>
        <w:tc>
          <w:tcPr>
            <w:tcW w:w="876" w:type="dxa"/>
          </w:tcPr>
          <w:p w14:paraId="14FB6615" w14:textId="71B10DDE" w:rsidR="00856D9F" w:rsidRPr="00733E35" w:rsidRDefault="00856D9F" w:rsidP="00856D9F">
            <w:pPr>
              <w:ind w:leftChars="0" w:left="0"/>
            </w:pPr>
          </w:p>
        </w:tc>
        <w:tc>
          <w:tcPr>
            <w:tcW w:w="2925" w:type="dxa"/>
          </w:tcPr>
          <w:p w14:paraId="0B87F053" w14:textId="0780C277" w:rsidR="00856D9F" w:rsidRPr="00733E35" w:rsidRDefault="00856D9F" w:rsidP="00856D9F">
            <w:pPr>
              <w:ind w:leftChars="0" w:left="0"/>
            </w:pPr>
          </w:p>
        </w:tc>
        <w:tc>
          <w:tcPr>
            <w:tcW w:w="4810" w:type="dxa"/>
          </w:tcPr>
          <w:p w14:paraId="791B5892" w14:textId="4BC2B403" w:rsidR="00856D9F" w:rsidRDefault="00856D9F" w:rsidP="00856D9F">
            <w:pPr>
              <w:ind w:leftChars="0" w:left="0"/>
            </w:pPr>
          </w:p>
        </w:tc>
      </w:tr>
      <w:tr w:rsidR="00856D9F" w:rsidRPr="00733E35" w14:paraId="6E4CBA5A" w14:textId="77777777" w:rsidTr="00713080">
        <w:tc>
          <w:tcPr>
            <w:tcW w:w="1062" w:type="dxa"/>
          </w:tcPr>
          <w:p w14:paraId="57FC33A5" w14:textId="77777777" w:rsidR="00856D9F" w:rsidRPr="00733E35" w:rsidRDefault="00856D9F" w:rsidP="00856D9F">
            <w:pPr>
              <w:ind w:leftChars="0" w:left="0"/>
            </w:pPr>
          </w:p>
        </w:tc>
        <w:tc>
          <w:tcPr>
            <w:tcW w:w="876" w:type="dxa"/>
          </w:tcPr>
          <w:p w14:paraId="01561FBB" w14:textId="77777777" w:rsidR="00856D9F" w:rsidRPr="00733E35" w:rsidRDefault="00856D9F" w:rsidP="00856D9F">
            <w:pPr>
              <w:ind w:leftChars="0" w:left="0"/>
            </w:pPr>
          </w:p>
        </w:tc>
        <w:tc>
          <w:tcPr>
            <w:tcW w:w="2925" w:type="dxa"/>
          </w:tcPr>
          <w:p w14:paraId="600BF3CA" w14:textId="77777777" w:rsidR="00856D9F" w:rsidRPr="00733E35" w:rsidRDefault="00856D9F" w:rsidP="00856D9F">
            <w:pPr>
              <w:ind w:leftChars="0" w:left="0"/>
            </w:pPr>
          </w:p>
        </w:tc>
        <w:tc>
          <w:tcPr>
            <w:tcW w:w="4810" w:type="dxa"/>
          </w:tcPr>
          <w:p w14:paraId="459488B1" w14:textId="77777777" w:rsidR="00856D9F" w:rsidRDefault="00856D9F" w:rsidP="00856D9F">
            <w:pPr>
              <w:ind w:leftChars="0" w:left="0"/>
            </w:pPr>
          </w:p>
        </w:tc>
      </w:tr>
      <w:tr w:rsidR="00856D9F" w:rsidRPr="00733E35" w14:paraId="384492B6" w14:textId="77777777" w:rsidTr="00713080">
        <w:tc>
          <w:tcPr>
            <w:tcW w:w="1062" w:type="dxa"/>
            <w:tcBorders>
              <w:bottom w:val="double" w:sz="4" w:space="0" w:color="auto"/>
            </w:tcBorders>
          </w:tcPr>
          <w:p w14:paraId="0798C96D" w14:textId="4A96024C" w:rsidR="00856D9F" w:rsidRPr="00733E35" w:rsidRDefault="00856D9F" w:rsidP="00856D9F">
            <w:pPr>
              <w:ind w:leftChars="0" w:left="0"/>
            </w:pPr>
            <w:bookmarkStart w:id="1" w:name="_Hlk123414643"/>
          </w:p>
        </w:tc>
        <w:tc>
          <w:tcPr>
            <w:tcW w:w="876" w:type="dxa"/>
            <w:tcBorders>
              <w:bottom w:val="double" w:sz="4" w:space="0" w:color="auto"/>
            </w:tcBorders>
          </w:tcPr>
          <w:p w14:paraId="0B73FF8A" w14:textId="517D2F8D" w:rsidR="00856D9F" w:rsidRPr="00733E35" w:rsidRDefault="00856D9F" w:rsidP="00856D9F">
            <w:pPr>
              <w:ind w:leftChars="0" w:left="0"/>
            </w:pPr>
          </w:p>
        </w:tc>
        <w:tc>
          <w:tcPr>
            <w:tcW w:w="2925" w:type="dxa"/>
            <w:tcBorders>
              <w:bottom w:val="double" w:sz="4" w:space="0" w:color="auto"/>
            </w:tcBorders>
          </w:tcPr>
          <w:p w14:paraId="7C1F19A9" w14:textId="5298F85F" w:rsidR="00856D9F" w:rsidRPr="00733E35" w:rsidRDefault="00856D9F" w:rsidP="00856D9F">
            <w:pPr>
              <w:ind w:leftChars="0" w:left="0"/>
            </w:pPr>
          </w:p>
        </w:tc>
        <w:tc>
          <w:tcPr>
            <w:tcW w:w="4810" w:type="dxa"/>
            <w:tcBorders>
              <w:bottom w:val="double" w:sz="4" w:space="0" w:color="auto"/>
            </w:tcBorders>
          </w:tcPr>
          <w:p w14:paraId="50286201" w14:textId="722362FA" w:rsidR="00856D9F" w:rsidRPr="00733E35" w:rsidRDefault="00856D9F" w:rsidP="00856D9F">
            <w:pPr>
              <w:ind w:leftChars="0" w:left="0"/>
            </w:pPr>
          </w:p>
        </w:tc>
      </w:tr>
      <w:bookmarkEnd w:id="1"/>
      <w:tr w:rsidR="00856D9F" w:rsidRPr="00733E35" w14:paraId="52557CA0" w14:textId="77777777" w:rsidTr="00713080">
        <w:tc>
          <w:tcPr>
            <w:tcW w:w="1062" w:type="dxa"/>
          </w:tcPr>
          <w:p w14:paraId="15BE1A95" w14:textId="572C7930" w:rsidR="00856D9F" w:rsidRPr="00733E35" w:rsidRDefault="00856D9F" w:rsidP="00856D9F">
            <w:pPr>
              <w:ind w:leftChars="0" w:left="0"/>
            </w:pPr>
            <w:r>
              <w:rPr>
                <w:rFonts w:hint="eastAsia"/>
              </w:rPr>
              <w:t>D</w:t>
            </w:r>
          </w:p>
        </w:tc>
        <w:tc>
          <w:tcPr>
            <w:tcW w:w="876" w:type="dxa"/>
          </w:tcPr>
          <w:p w14:paraId="390E7CE7" w14:textId="199315AD" w:rsidR="00856D9F" w:rsidRPr="00733E35" w:rsidRDefault="00856D9F" w:rsidP="00856D9F">
            <w:pPr>
              <w:ind w:leftChars="0" w:left="0"/>
            </w:pPr>
            <w:r>
              <w:t>1~4</w:t>
            </w:r>
          </w:p>
        </w:tc>
        <w:tc>
          <w:tcPr>
            <w:tcW w:w="2925" w:type="dxa"/>
          </w:tcPr>
          <w:p w14:paraId="64159609" w14:textId="77777777" w:rsidR="00856D9F" w:rsidRDefault="00856D9F" w:rsidP="00856D9F">
            <w:pPr>
              <w:ind w:leftChars="0" w:left="0"/>
            </w:pPr>
            <w:r>
              <w:rPr>
                <w:rFonts w:hint="eastAsia"/>
              </w:rPr>
              <w:t>モータ過電流</w:t>
            </w:r>
          </w:p>
          <w:p w14:paraId="7BDA7B49" w14:textId="560A4C15" w:rsidR="00856D9F" w:rsidRPr="00733E35" w:rsidRDefault="00856D9F" w:rsidP="00856D9F">
            <w:pPr>
              <w:ind w:leftChars="0" w:left="0"/>
            </w:pPr>
            <w:r>
              <w:rPr>
                <w:rFonts w:hint="eastAsia"/>
              </w:rPr>
              <w:t>(</w:t>
            </w:r>
            <w:r>
              <w:rPr>
                <w:rFonts w:hint="eastAsia"/>
              </w:rPr>
              <w:t>足機構</w:t>
            </w:r>
            <w:r>
              <w:rPr>
                <w:rFonts w:hint="eastAsia"/>
              </w:rPr>
              <w:t>F</w:t>
            </w:r>
            <w:r>
              <w:t>R~RL)</w:t>
            </w:r>
          </w:p>
        </w:tc>
        <w:tc>
          <w:tcPr>
            <w:tcW w:w="4810" w:type="dxa"/>
          </w:tcPr>
          <w:p w14:paraId="07B8A9C4" w14:textId="0697DB82" w:rsidR="00856D9F" w:rsidRPr="00733E35" w:rsidRDefault="00856D9F" w:rsidP="00856D9F">
            <w:pPr>
              <w:ind w:leftChars="0" w:left="0"/>
            </w:pPr>
            <w:r>
              <w:rPr>
                <w:rFonts w:hint="eastAsia"/>
              </w:rPr>
              <w:t>モータ過電流を検出した</w:t>
            </w:r>
          </w:p>
        </w:tc>
      </w:tr>
      <w:tr w:rsidR="00856D9F" w:rsidRPr="00733E35" w14:paraId="10581A85" w14:textId="77777777" w:rsidTr="00713080">
        <w:tc>
          <w:tcPr>
            <w:tcW w:w="1062" w:type="dxa"/>
          </w:tcPr>
          <w:p w14:paraId="1D911851" w14:textId="77777777" w:rsidR="00856D9F" w:rsidRPr="00733E35" w:rsidRDefault="00856D9F" w:rsidP="00856D9F">
            <w:pPr>
              <w:ind w:leftChars="0" w:left="0"/>
            </w:pPr>
          </w:p>
        </w:tc>
        <w:tc>
          <w:tcPr>
            <w:tcW w:w="876" w:type="dxa"/>
          </w:tcPr>
          <w:p w14:paraId="625E9F4F" w14:textId="77777777" w:rsidR="00856D9F" w:rsidRPr="00733E35" w:rsidRDefault="00856D9F" w:rsidP="00856D9F">
            <w:pPr>
              <w:ind w:leftChars="0" w:left="0"/>
            </w:pPr>
          </w:p>
        </w:tc>
        <w:tc>
          <w:tcPr>
            <w:tcW w:w="2925" w:type="dxa"/>
          </w:tcPr>
          <w:p w14:paraId="63128944" w14:textId="77777777" w:rsidR="00856D9F" w:rsidRPr="00733E35" w:rsidRDefault="00856D9F" w:rsidP="00856D9F">
            <w:pPr>
              <w:ind w:leftChars="0" w:left="0"/>
            </w:pPr>
          </w:p>
        </w:tc>
        <w:tc>
          <w:tcPr>
            <w:tcW w:w="4810" w:type="dxa"/>
          </w:tcPr>
          <w:p w14:paraId="5928E14D" w14:textId="77777777" w:rsidR="00856D9F" w:rsidRPr="00733E35" w:rsidRDefault="00856D9F" w:rsidP="00856D9F">
            <w:pPr>
              <w:ind w:leftChars="0" w:left="0"/>
            </w:pPr>
          </w:p>
        </w:tc>
      </w:tr>
      <w:tr w:rsidR="00856D9F" w:rsidRPr="00733E35" w14:paraId="133AF1BA" w14:textId="77777777" w:rsidTr="00713080">
        <w:tc>
          <w:tcPr>
            <w:tcW w:w="1062" w:type="dxa"/>
          </w:tcPr>
          <w:p w14:paraId="71DB115C" w14:textId="2529FFA5" w:rsidR="00856D9F" w:rsidRPr="00733E35" w:rsidRDefault="00856D9F" w:rsidP="00856D9F">
            <w:pPr>
              <w:ind w:leftChars="0" w:left="0"/>
            </w:pPr>
          </w:p>
        </w:tc>
        <w:tc>
          <w:tcPr>
            <w:tcW w:w="876" w:type="dxa"/>
          </w:tcPr>
          <w:p w14:paraId="7C35DF78" w14:textId="45462274" w:rsidR="00856D9F" w:rsidRPr="00733E35" w:rsidRDefault="00856D9F" w:rsidP="00856D9F">
            <w:pPr>
              <w:ind w:leftChars="0" w:left="0"/>
            </w:pPr>
          </w:p>
        </w:tc>
        <w:tc>
          <w:tcPr>
            <w:tcW w:w="2925" w:type="dxa"/>
          </w:tcPr>
          <w:p w14:paraId="39CAF1E9" w14:textId="15C6EDEE" w:rsidR="00856D9F" w:rsidRPr="00733E35" w:rsidRDefault="00856D9F" w:rsidP="00856D9F">
            <w:pPr>
              <w:ind w:leftChars="0" w:left="0"/>
            </w:pPr>
          </w:p>
        </w:tc>
        <w:tc>
          <w:tcPr>
            <w:tcW w:w="4810" w:type="dxa"/>
          </w:tcPr>
          <w:p w14:paraId="39AF401A" w14:textId="31EE15CB" w:rsidR="00856D9F" w:rsidRPr="00733E35" w:rsidRDefault="00856D9F" w:rsidP="00856D9F">
            <w:pPr>
              <w:ind w:leftChars="0" w:left="0"/>
            </w:pPr>
          </w:p>
        </w:tc>
      </w:tr>
    </w:tbl>
    <w:p w14:paraId="66B957FC" w14:textId="77777777" w:rsidR="003D2184" w:rsidRDefault="003D2184" w:rsidP="00F97EE0">
      <w:pPr>
        <w:ind w:leftChars="200" w:left="720" w:hangingChars="100" w:hanging="240"/>
      </w:pPr>
    </w:p>
    <w:p w14:paraId="11D85CEB" w14:textId="03E11050" w:rsidR="0004673B" w:rsidRDefault="0004673B">
      <w:pPr>
        <w:spacing w:line="240" w:lineRule="exact"/>
        <w:ind w:leftChars="0" w:left="98" w:hangingChars="41" w:hanging="98"/>
      </w:pPr>
      <w:r>
        <w:br w:type="page"/>
      </w:r>
    </w:p>
    <w:p w14:paraId="36576435" w14:textId="5A59CA9D" w:rsidR="001D387B" w:rsidRDefault="001D387B" w:rsidP="00751D99">
      <w:pPr>
        <w:pStyle w:val="1"/>
      </w:pPr>
      <w:r>
        <w:rPr>
          <w:rFonts w:hint="eastAsia"/>
        </w:rPr>
        <w:lastRenderedPageBreak/>
        <w:t>非機能要件設計</w:t>
      </w:r>
    </w:p>
    <w:p w14:paraId="51AC09F6" w14:textId="3B872A6B" w:rsidR="001D387B" w:rsidRDefault="001D387B" w:rsidP="00751D99">
      <w:pPr>
        <w:pStyle w:val="2"/>
        <w:ind w:left="120"/>
      </w:pPr>
      <w:r>
        <w:rPr>
          <w:rFonts w:hint="eastAsia"/>
        </w:rPr>
        <w:t>性能設計</w:t>
      </w:r>
    </w:p>
    <w:p w14:paraId="4A263006" w14:textId="011E7BEB" w:rsidR="00D1093C" w:rsidRDefault="00D1093C" w:rsidP="00D1093C">
      <w:pPr>
        <w:ind w:left="480" w:hangingChars="100" w:hanging="240"/>
      </w:pPr>
      <w:r>
        <w:rPr>
          <w:rFonts w:hint="eastAsia"/>
        </w:rPr>
        <w:t>・操縦に違和感なきこと。</w:t>
      </w:r>
    </w:p>
    <w:p w14:paraId="7411E5FE" w14:textId="3A8CCA0D" w:rsidR="00D1093C" w:rsidRDefault="00D1093C" w:rsidP="00D1093C">
      <w:pPr>
        <w:ind w:left="480" w:hangingChars="100" w:hanging="240"/>
      </w:pPr>
      <w:r>
        <w:rPr>
          <w:rFonts w:hint="eastAsia"/>
        </w:rPr>
        <w:t>・動作中にだんまり停止しないこと。</w:t>
      </w:r>
    </w:p>
    <w:p w14:paraId="7A0DCACF" w14:textId="77777777" w:rsidR="00D1093C" w:rsidRPr="00D1093C" w:rsidRDefault="00D1093C" w:rsidP="00D1093C">
      <w:pPr>
        <w:ind w:left="480" w:hangingChars="100" w:hanging="240"/>
      </w:pPr>
    </w:p>
    <w:p w14:paraId="1F8DB6EC" w14:textId="1995C092" w:rsidR="00F530F1" w:rsidRDefault="001D387B" w:rsidP="002B2D1C">
      <w:pPr>
        <w:pStyle w:val="1"/>
        <w:ind w:left="240" w:hangingChars="100" w:hanging="240"/>
      </w:pPr>
      <w:r>
        <w:rPr>
          <w:rFonts w:hint="eastAsia"/>
        </w:rPr>
        <w:t>テスト方針</w:t>
      </w:r>
    </w:p>
    <w:p w14:paraId="121FDA84" w14:textId="40588907" w:rsidR="001D387B" w:rsidRDefault="001D387B" w:rsidP="00F530F1">
      <w:pPr>
        <w:pStyle w:val="2"/>
        <w:ind w:left="120"/>
      </w:pPr>
      <w:r>
        <w:rPr>
          <w:rFonts w:hint="eastAsia"/>
        </w:rPr>
        <w:t>単体テスト</w:t>
      </w:r>
      <w:r>
        <w:rPr>
          <w:rFonts w:hint="eastAsia"/>
        </w:rPr>
        <w:t>(MT, UT)</w:t>
      </w:r>
    </w:p>
    <w:p w14:paraId="05E36FA4" w14:textId="6EBFC838" w:rsidR="00F530F1" w:rsidRDefault="00F530F1" w:rsidP="009713CF">
      <w:pPr>
        <w:ind w:left="480" w:hangingChars="100" w:hanging="240"/>
      </w:pPr>
      <w:r>
        <w:rPr>
          <w:rFonts w:hint="eastAsia"/>
        </w:rPr>
        <w:t>☐</w:t>
      </w:r>
      <w:r w:rsidR="00783D3F">
        <w:rPr>
          <w:rFonts w:hint="eastAsia"/>
        </w:rPr>
        <w:t>全入出力</w:t>
      </w:r>
      <w:r w:rsidR="00783D3F">
        <w:rPr>
          <w:rFonts w:hint="eastAsia"/>
        </w:rPr>
        <w:t>I</w:t>
      </w:r>
      <w:r w:rsidR="00783D3F">
        <w:t>O</w:t>
      </w:r>
      <w:r w:rsidR="00783D3F">
        <w:rPr>
          <w:rFonts w:hint="eastAsia"/>
        </w:rPr>
        <w:t>が仕様通りに動作すること</w:t>
      </w:r>
    </w:p>
    <w:p w14:paraId="695418EB" w14:textId="77777777" w:rsidR="00F530F1" w:rsidRPr="00783D3F" w:rsidRDefault="00F530F1" w:rsidP="005E0602">
      <w:pPr>
        <w:ind w:left="240"/>
      </w:pPr>
    </w:p>
    <w:p w14:paraId="2F3C8E52" w14:textId="778463BD" w:rsidR="001D387B" w:rsidRDefault="001D387B" w:rsidP="00F530F1">
      <w:pPr>
        <w:pStyle w:val="2"/>
        <w:ind w:left="120"/>
      </w:pPr>
      <w:r>
        <w:rPr>
          <w:rFonts w:hint="eastAsia"/>
        </w:rPr>
        <w:t>結合テスト</w:t>
      </w:r>
      <w:r>
        <w:rPr>
          <w:rFonts w:hint="eastAsia"/>
        </w:rPr>
        <w:t>(IT)</w:t>
      </w:r>
    </w:p>
    <w:p w14:paraId="5FC57613" w14:textId="1719D99B" w:rsidR="00F530F1" w:rsidRDefault="00F530F1" w:rsidP="005E0602">
      <w:pPr>
        <w:ind w:left="240"/>
      </w:pPr>
      <w:r>
        <w:rPr>
          <w:rFonts w:hint="eastAsia"/>
        </w:rPr>
        <w:t>☐現状なし</w:t>
      </w:r>
    </w:p>
    <w:p w14:paraId="4506546F" w14:textId="77777777" w:rsidR="00F530F1" w:rsidRPr="00F530F1" w:rsidRDefault="00F530F1" w:rsidP="005E0602">
      <w:pPr>
        <w:ind w:left="240"/>
      </w:pPr>
    </w:p>
    <w:p w14:paraId="6AAF349C" w14:textId="22D83360" w:rsidR="001D387B" w:rsidRDefault="001D387B" w:rsidP="00F530F1">
      <w:pPr>
        <w:pStyle w:val="2"/>
        <w:ind w:left="120"/>
      </w:pPr>
      <w:r>
        <w:rPr>
          <w:rFonts w:hint="eastAsia"/>
        </w:rPr>
        <w:t>システムテスト</w:t>
      </w:r>
      <w:r>
        <w:rPr>
          <w:rFonts w:hint="eastAsia"/>
        </w:rPr>
        <w:t>(ST)</w:t>
      </w:r>
    </w:p>
    <w:p w14:paraId="0B81F77B" w14:textId="77777777" w:rsidR="00783D3F" w:rsidRDefault="00783D3F" w:rsidP="00783D3F">
      <w:pPr>
        <w:ind w:left="480" w:hangingChars="100" w:hanging="240"/>
      </w:pPr>
      <w:r>
        <w:rPr>
          <w:rFonts w:hint="eastAsia"/>
        </w:rPr>
        <w:t>☐</w:t>
      </w:r>
      <w:r>
        <w:t>FUTABA T10J</w:t>
      </w:r>
      <w:r>
        <w:rPr>
          <w:rFonts w:hint="eastAsia"/>
        </w:rPr>
        <w:t>からラジコン操作が可能なこと</w:t>
      </w:r>
    </w:p>
    <w:p w14:paraId="77A9A134" w14:textId="23DEA9D6" w:rsidR="00042C64" w:rsidRDefault="00042C64" w:rsidP="005E0602">
      <w:pPr>
        <w:ind w:left="240"/>
      </w:pPr>
      <w:r>
        <w:br w:type="page"/>
      </w:r>
    </w:p>
    <w:p w14:paraId="0796D51C" w14:textId="0A8BA78D" w:rsidR="00042C64" w:rsidRDefault="00705D00" w:rsidP="00705D00">
      <w:pPr>
        <w:pStyle w:val="1"/>
      </w:pPr>
      <w:r>
        <w:rPr>
          <w:rFonts w:hint="eastAsia"/>
        </w:rPr>
        <w:lastRenderedPageBreak/>
        <w:t>参考資料</w:t>
      </w:r>
    </w:p>
    <w:p w14:paraId="4004201C" w14:textId="1F84E2FE" w:rsidR="00042C64" w:rsidRDefault="00042C64" w:rsidP="005E0602">
      <w:pPr>
        <w:ind w:left="240"/>
      </w:pPr>
      <w:r>
        <w:rPr>
          <w:rFonts w:hint="eastAsia"/>
        </w:rPr>
        <w:t>状態遷移の実装方法</w:t>
      </w:r>
    </w:p>
    <w:p w14:paraId="61B12FED" w14:textId="1889347E" w:rsidR="00042C64" w:rsidRDefault="00042C64" w:rsidP="005E0602">
      <w:pPr>
        <w:ind w:left="240"/>
      </w:pPr>
      <w:r>
        <w:rPr>
          <w:rFonts w:hint="eastAsia"/>
        </w:rPr>
        <w:t>[</w:t>
      </w:r>
      <w:r>
        <w:t>1]</w:t>
      </w:r>
      <w:r w:rsidR="009E0D2B" w:rsidRPr="009E0D2B">
        <w:t xml:space="preserve"> </w:t>
      </w:r>
      <w:hyperlink r:id="rId14" w:history="1">
        <w:r w:rsidR="009E0D2B" w:rsidRPr="00B807A7">
          <w:rPr>
            <w:rStyle w:val="a9"/>
          </w:rPr>
          <w:t>https://monoist.itmedia.co.jp/mn/articles/1211/07/news003_3.html</w:t>
        </w:r>
      </w:hyperlink>
    </w:p>
    <w:p w14:paraId="23ADF5AC" w14:textId="77CE8176" w:rsidR="00042C64" w:rsidRDefault="00042C64" w:rsidP="005E0602">
      <w:pPr>
        <w:ind w:left="240"/>
      </w:pPr>
      <w:r w:rsidRPr="00042C64">
        <w:rPr>
          <w:noProof/>
        </w:rPr>
        <w:drawing>
          <wp:anchor distT="0" distB="0" distL="114300" distR="114300" simplePos="0" relativeHeight="251658240" behindDoc="0" locked="0" layoutInCell="1" allowOverlap="1" wp14:anchorId="6EC2BDB4" wp14:editId="48498999">
            <wp:simplePos x="0" y="0"/>
            <wp:positionH relativeFrom="margin">
              <wp:align>center</wp:align>
            </wp:positionH>
            <wp:positionV relativeFrom="paragraph">
              <wp:posOffset>155751</wp:posOffset>
            </wp:positionV>
            <wp:extent cx="5593715" cy="3473450"/>
            <wp:effectExtent l="0" t="0" r="6985" b="0"/>
            <wp:wrapTopAndBottom/>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593715" cy="3473450"/>
                    </a:xfrm>
                    <a:prstGeom prst="rect">
                      <a:avLst/>
                    </a:prstGeom>
                  </pic:spPr>
                </pic:pic>
              </a:graphicData>
            </a:graphic>
            <wp14:sizeRelH relativeFrom="margin">
              <wp14:pctWidth>0</wp14:pctWidth>
            </wp14:sizeRelH>
            <wp14:sizeRelV relativeFrom="margin">
              <wp14:pctHeight>0</wp14:pctHeight>
            </wp14:sizeRelV>
          </wp:anchor>
        </w:drawing>
      </w:r>
    </w:p>
    <w:p w14:paraId="3F6CCCD5" w14:textId="6B469DB1" w:rsidR="00042C64" w:rsidRDefault="00042C64" w:rsidP="005E0602">
      <w:pPr>
        <w:ind w:left="240"/>
      </w:pPr>
    </w:p>
    <w:p w14:paraId="0F1C7A01" w14:textId="604159D3" w:rsidR="005354CA" w:rsidRDefault="005354CA" w:rsidP="005E0602">
      <w:pPr>
        <w:ind w:left="240"/>
      </w:pPr>
      <w:r>
        <w:rPr>
          <w:rFonts w:hint="eastAsia"/>
        </w:rPr>
        <w:t>[</w:t>
      </w:r>
      <w:r>
        <w:t>2]</w:t>
      </w:r>
      <w:r>
        <w:rPr>
          <w:rFonts w:hint="eastAsia"/>
        </w:rPr>
        <w:t>アウトラインとか見出しの設定</w:t>
      </w:r>
    </w:p>
    <w:p w14:paraId="25629218" w14:textId="2F3F9278" w:rsidR="00042C64" w:rsidRDefault="00000000" w:rsidP="005E0602">
      <w:pPr>
        <w:ind w:left="240"/>
      </w:pPr>
      <w:hyperlink r:id="rId16" w:history="1">
        <w:r w:rsidR="00974AFE" w:rsidRPr="00B807A7">
          <w:rPr>
            <w:rStyle w:val="a9"/>
          </w:rPr>
          <w:t>http://office-qa.com/Word/wd560.htm</w:t>
        </w:r>
      </w:hyperlink>
    </w:p>
    <w:p w14:paraId="17A47DC9" w14:textId="5BE989D5" w:rsidR="00974AFE" w:rsidRDefault="00974AFE" w:rsidP="005E0602">
      <w:pPr>
        <w:ind w:left="240"/>
      </w:pPr>
    </w:p>
    <w:p w14:paraId="2959984E" w14:textId="0253777F" w:rsidR="00974AFE" w:rsidRDefault="00974AFE" w:rsidP="005E0602">
      <w:pPr>
        <w:ind w:left="240"/>
      </w:pPr>
      <w:r>
        <w:rPr>
          <w:rFonts w:hint="eastAsia"/>
        </w:rPr>
        <w:t>[</w:t>
      </w:r>
      <w:r>
        <w:t>3]</w:t>
      </w:r>
      <w:r>
        <w:rPr>
          <w:rFonts w:hint="eastAsia"/>
        </w:rPr>
        <w:t>外仕のテンプレ例</w:t>
      </w:r>
    </w:p>
    <w:p w14:paraId="571BF736" w14:textId="51DA770C" w:rsidR="00974AFE" w:rsidRDefault="00000000" w:rsidP="005E0602">
      <w:pPr>
        <w:ind w:left="240"/>
        <w:rPr>
          <w:rStyle w:val="a9"/>
        </w:rPr>
      </w:pPr>
      <w:hyperlink r:id="rId17" w:history="1">
        <w:r w:rsidR="00974AFE" w:rsidRPr="00B807A7">
          <w:rPr>
            <w:rStyle w:val="a9"/>
          </w:rPr>
          <w:t>https://ittechnicalmemos.blogspot.com/2020/05/blog-post_21.html</w:t>
        </w:r>
      </w:hyperlink>
    </w:p>
    <w:p w14:paraId="4515FB20" w14:textId="774FC673" w:rsidR="00D40227" w:rsidRDefault="00D40227" w:rsidP="005E0602">
      <w:pPr>
        <w:ind w:left="240"/>
        <w:rPr>
          <w:rStyle w:val="a9"/>
        </w:rPr>
      </w:pPr>
    </w:p>
    <w:p w14:paraId="4A7D2316" w14:textId="629C77D6" w:rsidR="00D40227" w:rsidRDefault="00D40227" w:rsidP="005E0602">
      <w:pPr>
        <w:ind w:left="240"/>
      </w:pPr>
      <w:r w:rsidRPr="00D40227">
        <w:rPr>
          <w:rFonts w:hint="eastAsia"/>
        </w:rPr>
        <w:t>[</w:t>
      </w:r>
      <w:r w:rsidRPr="00D40227">
        <w:t>4]</w:t>
      </w:r>
      <w:r>
        <w:rPr>
          <w:rFonts w:hint="eastAsia"/>
        </w:rPr>
        <w:t>内仕の書き方</w:t>
      </w:r>
    </w:p>
    <w:p w14:paraId="3B233C49" w14:textId="5CD0A4A9" w:rsidR="00D40227" w:rsidRDefault="00000000" w:rsidP="005E0602">
      <w:pPr>
        <w:ind w:left="240"/>
      </w:pPr>
      <w:hyperlink r:id="rId18" w:history="1">
        <w:r w:rsidR="00D40227" w:rsidRPr="0091339D">
          <w:rPr>
            <w:rStyle w:val="a9"/>
          </w:rPr>
          <w:t>https://www.softech.co.jp/mm_191106_tr.htm</w:t>
        </w:r>
      </w:hyperlink>
    </w:p>
    <w:p w14:paraId="67431BE2" w14:textId="4CE0538B" w:rsidR="00D40227" w:rsidRDefault="00D40227" w:rsidP="005E0602">
      <w:pPr>
        <w:ind w:left="240"/>
      </w:pPr>
    </w:p>
    <w:p w14:paraId="31D703D2" w14:textId="77777777" w:rsidR="001B2164" w:rsidRDefault="001B2164" w:rsidP="005E0602">
      <w:pPr>
        <w:ind w:left="240"/>
      </w:pPr>
      <w:r>
        <w:rPr>
          <w:rFonts w:hint="eastAsia"/>
        </w:rPr>
        <w:t>[</w:t>
      </w:r>
      <w:r>
        <w:t>5]LPF</w:t>
      </w:r>
      <w:r>
        <w:rPr>
          <w:rFonts w:hint="eastAsia"/>
        </w:rPr>
        <w:t>の作り方</w:t>
      </w:r>
    </w:p>
    <w:p w14:paraId="2C52A95C" w14:textId="019FE5EA" w:rsidR="001B2164" w:rsidRDefault="00000000" w:rsidP="005E0602">
      <w:pPr>
        <w:ind w:left="240"/>
      </w:pPr>
      <w:hyperlink r:id="rId19" w:history="1">
        <w:r w:rsidR="001B2164" w:rsidRPr="003751CC">
          <w:rPr>
            <w:rStyle w:val="a9"/>
          </w:rPr>
          <w:t>https://qiita.com/motorcontrolman/items/39d4abc6c4862817e646</w:t>
        </w:r>
      </w:hyperlink>
    </w:p>
    <w:p w14:paraId="1323BD9D" w14:textId="77777777" w:rsidR="003E0019" w:rsidRDefault="003E0019" w:rsidP="005E0602">
      <w:pPr>
        <w:ind w:left="240"/>
      </w:pPr>
    </w:p>
    <w:p w14:paraId="4D9E6D78" w14:textId="77777777" w:rsidR="00D40227" w:rsidRPr="00974AFE" w:rsidRDefault="00D40227" w:rsidP="00D40227">
      <w:pPr>
        <w:ind w:leftChars="0" w:left="0"/>
      </w:pPr>
    </w:p>
    <w:sectPr w:rsidR="00D40227" w:rsidRPr="00974AFE" w:rsidSect="00D32C30">
      <w:headerReference w:type="even" r:id="rId20"/>
      <w:headerReference w:type="default" r:id="rId21"/>
      <w:footerReference w:type="even" r:id="rId22"/>
      <w:footerReference w:type="default" r:id="rId23"/>
      <w:headerReference w:type="first" r:id="rId24"/>
      <w:footerReference w:type="first" r:id="rId25"/>
      <w:pgSz w:w="11906" w:h="16838"/>
      <w:pgMar w:top="720" w:right="720" w:bottom="720" w:left="720" w:header="425" w:footer="425"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C8B650" w14:textId="77777777" w:rsidR="00757C08" w:rsidRDefault="00757C08" w:rsidP="00D32C30">
      <w:pPr>
        <w:spacing w:line="240" w:lineRule="auto"/>
        <w:ind w:left="240" w:firstLine="240"/>
      </w:pPr>
      <w:r>
        <w:separator/>
      </w:r>
    </w:p>
  </w:endnote>
  <w:endnote w:type="continuationSeparator" w:id="0">
    <w:p w14:paraId="0EDAA28A" w14:textId="77777777" w:rsidR="00757C08" w:rsidRDefault="00757C08" w:rsidP="00D32C30">
      <w:pPr>
        <w:spacing w:line="240" w:lineRule="auto"/>
        <w:ind w:left="240" w:firstLine="2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Century">
    <w:panose1 w:val="02040604050505020304"/>
    <w:charset w:val="00"/>
    <w:family w:val="roman"/>
    <w:pitch w:val="variable"/>
    <w:sig w:usb0="00000287" w:usb1="00000000" w:usb2="00000000" w:usb3="00000000" w:csb0="0000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51D36" w14:textId="77777777" w:rsidR="00D32C30" w:rsidRDefault="00D32C30">
    <w:pPr>
      <w:pStyle w:val="a7"/>
      <w:ind w:left="240" w:firstLine="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7005368"/>
      <w:docPartObj>
        <w:docPartGallery w:val="Page Numbers (Bottom of Page)"/>
        <w:docPartUnique/>
      </w:docPartObj>
    </w:sdtPr>
    <w:sdtContent>
      <w:p w14:paraId="136CB6E8" w14:textId="291073D8" w:rsidR="00990844" w:rsidRDefault="00990844">
        <w:pPr>
          <w:pStyle w:val="a7"/>
          <w:ind w:left="240" w:firstLine="240"/>
          <w:jc w:val="center"/>
        </w:pPr>
        <w:r>
          <w:fldChar w:fldCharType="begin"/>
        </w:r>
        <w:r>
          <w:instrText>PAGE   \* MERGEFORMAT</w:instrText>
        </w:r>
        <w:r>
          <w:fldChar w:fldCharType="separate"/>
        </w:r>
        <w:r>
          <w:rPr>
            <w:lang w:val="ja-JP"/>
          </w:rPr>
          <w:t>2</w:t>
        </w:r>
        <w:r>
          <w:fldChar w:fldCharType="end"/>
        </w:r>
      </w:p>
    </w:sdtContent>
  </w:sdt>
  <w:p w14:paraId="69F20017" w14:textId="77777777" w:rsidR="00D32C30" w:rsidRDefault="00D32C30">
    <w:pPr>
      <w:pStyle w:val="a7"/>
      <w:ind w:left="240" w:firstLine="24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2FFBB" w14:textId="77777777" w:rsidR="00D32C30" w:rsidRDefault="00D32C30">
    <w:pPr>
      <w:pStyle w:val="a7"/>
      <w:ind w:left="240" w:firstLine="2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9F39F1" w14:textId="77777777" w:rsidR="00757C08" w:rsidRDefault="00757C08" w:rsidP="00D32C30">
      <w:pPr>
        <w:spacing w:line="240" w:lineRule="auto"/>
        <w:ind w:left="240" w:firstLine="240"/>
      </w:pPr>
      <w:r>
        <w:separator/>
      </w:r>
    </w:p>
  </w:footnote>
  <w:footnote w:type="continuationSeparator" w:id="0">
    <w:p w14:paraId="6EEDF4EF" w14:textId="77777777" w:rsidR="00757C08" w:rsidRDefault="00757C08" w:rsidP="00D32C30">
      <w:pPr>
        <w:spacing w:line="240" w:lineRule="auto"/>
        <w:ind w:left="240" w:firstLine="2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09291" w14:textId="77777777" w:rsidR="00D32C30" w:rsidRDefault="00D32C30">
    <w:pPr>
      <w:pStyle w:val="a5"/>
      <w:ind w:left="240" w:firstLine="2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E1E24" w14:textId="45A69F9B" w:rsidR="00C441E6" w:rsidRDefault="00C441E6" w:rsidP="00C441E6">
    <w:pPr>
      <w:pStyle w:val="a5"/>
      <w:ind w:left="240" w:firstLine="240"/>
    </w:pPr>
    <w:r>
      <w:t>T</w:t>
    </w:r>
    <w:r w:rsidR="00D32C30">
      <w:t xml:space="preserve">CS </w:t>
    </w:r>
    <w:r w:rsidR="00D32C30">
      <w:rPr>
        <w:rFonts w:hint="eastAsia"/>
      </w:rPr>
      <w:t>ファームウェア外部仕様書</w:t>
    </w:r>
    <w:r>
      <w:rPr>
        <w:rFonts w:hint="eastAsia"/>
      </w:rPr>
      <w:t>(</w:t>
    </w:r>
    <w:r w:rsidR="00E47ED2">
      <w:rPr>
        <w:rFonts w:hint="eastAsia"/>
      </w:rPr>
      <w:t>走行</w:t>
    </w:r>
    <w:r>
      <w:rPr>
        <w:rFonts w:hint="eastAsia"/>
      </w:rPr>
      <w:t>制御系</w:t>
    </w:r>
    <w:r>
      <w:rPr>
        <w:rFonts w:hint="eastAsia"/>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7C8A9" w14:textId="77777777" w:rsidR="00D32C30" w:rsidRDefault="00D32C30">
    <w:pPr>
      <w:pStyle w:val="a5"/>
      <w:ind w:left="240" w:firstLine="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92C7F"/>
    <w:multiLevelType w:val="multilevel"/>
    <w:tmpl w:val="993870D0"/>
    <w:lvl w:ilvl="0">
      <w:start w:val="1"/>
      <w:numFmt w:val="decimal"/>
      <w:lvlText w:val="%1."/>
      <w:lvlJc w:val="left"/>
      <w:pPr>
        <w:ind w:left="420" w:hanging="420"/>
      </w:pPr>
      <w:rPr>
        <w:rFonts w:ascii="Arial" w:eastAsia="ＭＳ ゴシック" w:hAnsi="Arial" w:hint="default"/>
        <w:b w:val="0"/>
        <w:i w:val="0"/>
        <w:strike w:val="0"/>
        <w:dstrike w:val="0"/>
        <w:sz w:val="24"/>
        <w:vertAlign w:val="baseline"/>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 w15:restartNumberingAfterBreak="0">
    <w:nsid w:val="338079C1"/>
    <w:multiLevelType w:val="hybridMultilevel"/>
    <w:tmpl w:val="987C7C44"/>
    <w:lvl w:ilvl="0" w:tplc="AD9CBD74">
      <w:numFmt w:val="bullet"/>
      <w:lvlText w:val="・"/>
      <w:lvlJc w:val="left"/>
      <w:pPr>
        <w:ind w:left="840" w:hanging="360"/>
      </w:pPr>
      <w:rPr>
        <w:rFonts w:ascii="ＭＳ 明朝" w:eastAsia="ＭＳ 明朝" w:hAnsi="ＭＳ 明朝" w:cstheme="minorBidi" w:hint="eastAsia"/>
      </w:rPr>
    </w:lvl>
    <w:lvl w:ilvl="1" w:tplc="0409000B" w:tentative="1">
      <w:start w:val="1"/>
      <w:numFmt w:val="bullet"/>
      <w:lvlText w:val=""/>
      <w:lvlJc w:val="left"/>
      <w:pPr>
        <w:ind w:left="1320" w:hanging="420"/>
      </w:pPr>
      <w:rPr>
        <w:rFonts w:ascii="Wingdings" w:hAnsi="Wingdings" w:hint="default"/>
      </w:rPr>
    </w:lvl>
    <w:lvl w:ilvl="2" w:tplc="0409000D"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B" w:tentative="1">
      <w:start w:val="1"/>
      <w:numFmt w:val="bullet"/>
      <w:lvlText w:val=""/>
      <w:lvlJc w:val="left"/>
      <w:pPr>
        <w:ind w:left="2580" w:hanging="420"/>
      </w:pPr>
      <w:rPr>
        <w:rFonts w:ascii="Wingdings" w:hAnsi="Wingdings" w:hint="default"/>
      </w:rPr>
    </w:lvl>
    <w:lvl w:ilvl="5" w:tplc="0409000D"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B" w:tentative="1">
      <w:start w:val="1"/>
      <w:numFmt w:val="bullet"/>
      <w:lvlText w:val=""/>
      <w:lvlJc w:val="left"/>
      <w:pPr>
        <w:ind w:left="3840" w:hanging="420"/>
      </w:pPr>
      <w:rPr>
        <w:rFonts w:ascii="Wingdings" w:hAnsi="Wingdings" w:hint="default"/>
      </w:rPr>
    </w:lvl>
    <w:lvl w:ilvl="8" w:tplc="0409000D" w:tentative="1">
      <w:start w:val="1"/>
      <w:numFmt w:val="bullet"/>
      <w:lvlText w:val=""/>
      <w:lvlJc w:val="left"/>
      <w:pPr>
        <w:ind w:left="4260" w:hanging="420"/>
      </w:pPr>
      <w:rPr>
        <w:rFonts w:ascii="Wingdings" w:hAnsi="Wingdings" w:hint="default"/>
      </w:rPr>
    </w:lvl>
  </w:abstractNum>
  <w:abstractNum w:abstractNumId="2" w15:restartNumberingAfterBreak="0">
    <w:nsid w:val="46C24827"/>
    <w:multiLevelType w:val="hybridMultilevel"/>
    <w:tmpl w:val="8A821608"/>
    <w:lvl w:ilvl="0" w:tplc="F43E9618">
      <w:start w:val="1"/>
      <w:numFmt w:val="decimalEnclosedCircle"/>
      <w:lvlText w:val="%1"/>
      <w:lvlJc w:val="left"/>
      <w:pPr>
        <w:ind w:left="600" w:hanging="360"/>
      </w:pPr>
      <w:rPr>
        <w:rFonts w:hint="default"/>
      </w:r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3" w15:restartNumberingAfterBreak="0">
    <w:nsid w:val="5EEE084C"/>
    <w:multiLevelType w:val="multilevel"/>
    <w:tmpl w:val="58EA90E2"/>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851" w:hanging="709"/>
      </w:pPr>
      <w:rPr>
        <w:rFonts w:hint="eastAsia"/>
      </w:rPr>
    </w:lvl>
    <w:lvl w:ilvl="2">
      <w:start w:val="1"/>
      <w:numFmt w:val="none"/>
      <w:pStyle w:val="3"/>
      <w:suff w:val="nothing"/>
      <w:lvlText w:val=""/>
      <w:lvlJc w:val="left"/>
      <w:pPr>
        <w:ind w:left="1276" w:hanging="992"/>
      </w:pPr>
      <w:rPr>
        <w:rFonts w:hint="eastAsia"/>
      </w:rPr>
    </w:lvl>
    <w:lvl w:ilvl="3">
      <w:start w:val="1"/>
      <w:numFmt w:val="decimal"/>
      <w:pStyle w:val="4"/>
      <w:lvlText w:val="%4)"/>
      <w:lvlJc w:val="left"/>
      <w:pPr>
        <w:ind w:left="1701" w:hanging="425"/>
      </w:pPr>
      <w:rPr>
        <w:rFonts w:hint="eastAsia"/>
      </w:rPr>
    </w:lvl>
    <w:lvl w:ilvl="4">
      <w:start w:val="1"/>
      <w:numFmt w:val="lowerLetter"/>
      <w:pStyle w:val="5"/>
      <w:lvlText w:val="(%5)"/>
      <w:lvlJc w:val="left"/>
      <w:pPr>
        <w:ind w:left="2126" w:hanging="425"/>
      </w:pPr>
      <w:rPr>
        <w:rFonts w:hint="eastAsia"/>
      </w:rPr>
    </w:lvl>
    <w:lvl w:ilvl="5">
      <w:start w:val="1"/>
      <w:numFmt w:val="lowerRoman"/>
      <w:pStyle w:val="6"/>
      <w:lvlText w:val="(%6)"/>
      <w:lvlJc w:val="left"/>
      <w:pPr>
        <w:ind w:left="2551" w:hanging="425"/>
      </w:pPr>
      <w:rPr>
        <w:rFonts w:hint="eastAsia"/>
      </w:rPr>
    </w:lvl>
    <w:lvl w:ilvl="6">
      <w:start w:val="1"/>
      <w:numFmt w:val="decimal"/>
      <w:pStyle w:val="7"/>
      <w:lvlText w:val="(%7)"/>
      <w:lvlJc w:val="left"/>
      <w:pPr>
        <w:ind w:left="2976" w:hanging="425"/>
      </w:pPr>
      <w:rPr>
        <w:rFonts w:hint="eastAsia"/>
      </w:rPr>
    </w:lvl>
    <w:lvl w:ilvl="7">
      <w:start w:val="1"/>
      <w:numFmt w:val="lowerLetter"/>
      <w:pStyle w:val="8"/>
      <w:lvlText w:val="(%8)"/>
      <w:lvlJc w:val="left"/>
      <w:pPr>
        <w:ind w:left="3402" w:hanging="426"/>
      </w:pPr>
      <w:rPr>
        <w:rFonts w:hint="eastAsia"/>
      </w:rPr>
    </w:lvl>
    <w:lvl w:ilvl="8">
      <w:start w:val="1"/>
      <w:numFmt w:val="lowerRoman"/>
      <w:pStyle w:val="9"/>
      <w:lvlText w:val="(%9)"/>
      <w:lvlJc w:val="left"/>
      <w:pPr>
        <w:ind w:left="3827" w:hanging="425"/>
      </w:pPr>
      <w:rPr>
        <w:rFonts w:hint="eastAsia"/>
      </w:rPr>
    </w:lvl>
  </w:abstractNum>
  <w:abstractNum w:abstractNumId="4" w15:restartNumberingAfterBreak="0">
    <w:nsid w:val="73531071"/>
    <w:multiLevelType w:val="multilevel"/>
    <w:tmpl w:val="7134429A"/>
    <w:lvl w:ilvl="0">
      <w:start w:val="1"/>
      <w:numFmt w:val="decimal"/>
      <w:lvlText w:val="%1."/>
      <w:lvlJc w:val="left"/>
      <w:pPr>
        <w:ind w:left="420" w:hanging="420"/>
      </w:pPr>
      <w:rPr>
        <w:rFonts w:ascii="Arial" w:eastAsia="ＭＳ ゴシック" w:hAnsi="Arial" w:hint="default"/>
        <w:b w:val="0"/>
        <w:i w:val="0"/>
        <w:strike w:val="0"/>
        <w:dstrike w:val="0"/>
        <w:sz w:val="24"/>
        <w:vertAlign w:val="baseline"/>
      </w:rPr>
    </w:lvl>
    <w:lvl w:ilvl="1">
      <w:start w:val="1"/>
      <w:numFmt w:val="decimal"/>
      <w:lvlRestart w:val="0"/>
      <w:suff w:val="space"/>
      <w:lvlText w:val="%1.%2"/>
      <w:lvlJc w:val="left"/>
      <w:pPr>
        <w:ind w:left="0" w:firstLine="0"/>
      </w:pPr>
      <w:rPr>
        <w:rFonts w:ascii="Arial" w:eastAsia="ＭＳ ゴシック" w:hAnsi="Arial" w:hint="default"/>
        <w:b w:val="0"/>
        <w:i w:val="0"/>
        <w:sz w:val="24"/>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num w:numId="1" w16cid:durableId="609747911">
    <w:abstractNumId w:val="0"/>
  </w:num>
  <w:num w:numId="2" w16cid:durableId="902521708">
    <w:abstractNumId w:val="4"/>
  </w:num>
  <w:num w:numId="3" w16cid:durableId="431421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27873258">
    <w:abstractNumId w:val="3"/>
  </w:num>
  <w:num w:numId="5" w16cid:durableId="1760253749">
    <w:abstractNumId w:val="1"/>
  </w:num>
  <w:num w:numId="6" w16cid:durableId="11998564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bordersDoNotSurroundHeader/>
  <w:bordersDoNotSurroundFooter/>
  <w:proofState w:spelling="clean" w:grammar="dirty"/>
  <w:defaultTabStop w:val="840"/>
  <w:drawingGridHorizontalSpacing w:val="12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342"/>
    <w:rsid w:val="0003514E"/>
    <w:rsid w:val="0003547B"/>
    <w:rsid w:val="00040229"/>
    <w:rsid w:val="00042C64"/>
    <w:rsid w:val="0004673B"/>
    <w:rsid w:val="00047B6F"/>
    <w:rsid w:val="00053000"/>
    <w:rsid w:val="00055756"/>
    <w:rsid w:val="000568FA"/>
    <w:rsid w:val="00057DB9"/>
    <w:rsid w:val="0007447B"/>
    <w:rsid w:val="00082BF6"/>
    <w:rsid w:val="0008787B"/>
    <w:rsid w:val="0009054B"/>
    <w:rsid w:val="00092CEB"/>
    <w:rsid w:val="00094906"/>
    <w:rsid w:val="00095D4F"/>
    <w:rsid w:val="000971C1"/>
    <w:rsid w:val="000A6A3C"/>
    <w:rsid w:val="000A7113"/>
    <w:rsid w:val="000B3AB9"/>
    <w:rsid w:val="000D23C7"/>
    <w:rsid w:val="000D7703"/>
    <w:rsid w:val="000F181F"/>
    <w:rsid w:val="000F474C"/>
    <w:rsid w:val="00117968"/>
    <w:rsid w:val="00120FB7"/>
    <w:rsid w:val="001356C3"/>
    <w:rsid w:val="0016105D"/>
    <w:rsid w:val="00166824"/>
    <w:rsid w:val="00174A0C"/>
    <w:rsid w:val="00176054"/>
    <w:rsid w:val="001778DF"/>
    <w:rsid w:val="0018011F"/>
    <w:rsid w:val="00183A56"/>
    <w:rsid w:val="00190BC7"/>
    <w:rsid w:val="001A0136"/>
    <w:rsid w:val="001B11EA"/>
    <w:rsid w:val="001B2164"/>
    <w:rsid w:val="001B5855"/>
    <w:rsid w:val="001B6570"/>
    <w:rsid w:val="001B70FE"/>
    <w:rsid w:val="001C5AC7"/>
    <w:rsid w:val="001D387B"/>
    <w:rsid w:val="001D68A1"/>
    <w:rsid w:val="001E3D18"/>
    <w:rsid w:val="002002C0"/>
    <w:rsid w:val="00223016"/>
    <w:rsid w:val="002276CB"/>
    <w:rsid w:val="002301E1"/>
    <w:rsid w:val="00236380"/>
    <w:rsid w:val="002501C6"/>
    <w:rsid w:val="00252E8C"/>
    <w:rsid w:val="00264256"/>
    <w:rsid w:val="00265013"/>
    <w:rsid w:val="00272C7C"/>
    <w:rsid w:val="00275B0A"/>
    <w:rsid w:val="00275EB1"/>
    <w:rsid w:val="00282915"/>
    <w:rsid w:val="00297A35"/>
    <w:rsid w:val="002B4AA6"/>
    <w:rsid w:val="002D08BB"/>
    <w:rsid w:val="002D444B"/>
    <w:rsid w:val="002D5916"/>
    <w:rsid w:val="002D7431"/>
    <w:rsid w:val="002E2275"/>
    <w:rsid w:val="002E6F9E"/>
    <w:rsid w:val="002F6798"/>
    <w:rsid w:val="002F7114"/>
    <w:rsid w:val="002F781A"/>
    <w:rsid w:val="00301B1E"/>
    <w:rsid w:val="003031A4"/>
    <w:rsid w:val="00305A35"/>
    <w:rsid w:val="003274E2"/>
    <w:rsid w:val="0033212D"/>
    <w:rsid w:val="003350E4"/>
    <w:rsid w:val="00340081"/>
    <w:rsid w:val="00355629"/>
    <w:rsid w:val="00357704"/>
    <w:rsid w:val="0036055E"/>
    <w:rsid w:val="00360F0A"/>
    <w:rsid w:val="00371F60"/>
    <w:rsid w:val="00373AE8"/>
    <w:rsid w:val="00373D8D"/>
    <w:rsid w:val="00382FB2"/>
    <w:rsid w:val="003933B9"/>
    <w:rsid w:val="003A64DC"/>
    <w:rsid w:val="003C7829"/>
    <w:rsid w:val="003D1D8E"/>
    <w:rsid w:val="003D2184"/>
    <w:rsid w:val="003E0019"/>
    <w:rsid w:val="003E6B48"/>
    <w:rsid w:val="003F5123"/>
    <w:rsid w:val="003F6EAB"/>
    <w:rsid w:val="004074D9"/>
    <w:rsid w:val="0041032E"/>
    <w:rsid w:val="0043563B"/>
    <w:rsid w:val="00463A58"/>
    <w:rsid w:val="00463EC2"/>
    <w:rsid w:val="00465721"/>
    <w:rsid w:val="00480D71"/>
    <w:rsid w:val="004974E1"/>
    <w:rsid w:val="004A5190"/>
    <w:rsid w:val="004B4C4D"/>
    <w:rsid w:val="004C75F5"/>
    <w:rsid w:val="004D2F8F"/>
    <w:rsid w:val="004E5E18"/>
    <w:rsid w:val="004E6D0C"/>
    <w:rsid w:val="004F6563"/>
    <w:rsid w:val="004F70DB"/>
    <w:rsid w:val="005135B6"/>
    <w:rsid w:val="00515260"/>
    <w:rsid w:val="00516577"/>
    <w:rsid w:val="0051658D"/>
    <w:rsid w:val="00526E99"/>
    <w:rsid w:val="00531949"/>
    <w:rsid w:val="00531D5F"/>
    <w:rsid w:val="005354CA"/>
    <w:rsid w:val="005428F8"/>
    <w:rsid w:val="00552D4A"/>
    <w:rsid w:val="00553F4F"/>
    <w:rsid w:val="005557D7"/>
    <w:rsid w:val="00566325"/>
    <w:rsid w:val="00580564"/>
    <w:rsid w:val="00581A76"/>
    <w:rsid w:val="00581AE0"/>
    <w:rsid w:val="00590594"/>
    <w:rsid w:val="005D34D5"/>
    <w:rsid w:val="005D6BB6"/>
    <w:rsid w:val="005E0602"/>
    <w:rsid w:val="00614BE7"/>
    <w:rsid w:val="00614F41"/>
    <w:rsid w:val="00620101"/>
    <w:rsid w:val="00620D04"/>
    <w:rsid w:val="00621A75"/>
    <w:rsid w:val="00621DF2"/>
    <w:rsid w:val="006223A1"/>
    <w:rsid w:val="006276ED"/>
    <w:rsid w:val="006531AC"/>
    <w:rsid w:val="00653FB9"/>
    <w:rsid w:val="00665182"/>
    <w:rsid w:val="0066633F"/>
    <w:rsid w:val="00676B90"/>
    <w:rsid w:val="006904DB"/>
    <w:rsid w:val="0069541B"/>
    <w:rsid w:val="006C6514"/>
    <w:rsid w:val="006D6E97"/>
    <w:rsid w:val="006E45B5"/>
    <w:rsid w:val="006F63AF"/>
    <w:rsid w:val="00702D7F"/>
    <w:rsid w:val="00705D00"/>
    <w:rsid w:val="00713080"/>
    <w:rsid w:val="00714BC2"/>
    <w:rsid w:val="00716C69"/>
    <w:rsid w:val="00723663"/>
    <w:rsid w:val="00733E35"/>
    <w:rsid w:val="00751D99"/>
    <w:rsid w:val="00757C08"/>
    <w:rsid w:val="007610B7"/>
    <w:rsid w:val="00783D3F"/>
    <w:rsid w:val="007D1588"/>
    <w:rsid w:val="007D17A7"/>
    <w:rsid w:val="007D1A05"/>
    <w:rsid w:val="007E3B8F"/>
    <w:rsid w:val="007F0863"/>
    <w:rsid w:val="007F5C52"/>
    <w:rsid w:val="007F6BE3"/>
    <w:rsid w:val="008017F5"/>
    <w:rsid w:val="00806BCA"/>
    <w:rsid w:val="008156B8"/>
    <w:rsid w:val="008222C9"/>
    <w:rsid w:val="00826675"/>
    <w:rsid w:val="00831AEB"/>
    <w:rsid w:val="00856D9F"/>
    <w:rsid w:val="00871F08"/>
    <w:rsid w:val="00873A97"/>
    <w:rsid w:val="00876B42"/>
    <w:rsid w:val="008808FB"/>
    <w:rsid w:val="00880B34"/>
    <w:rsid w:val="0089016C"/>
    <w:rsid w:val="00892912"/>
    <w:rsid w:val="008C6477"/>
    <w:rsid w:val="008F0700"/>
    <w:rsid w:val="008F3BC1"/>
    <w:rsid w:val="008F4B41"/>
    <w:rsid w:val="008F6D67"/>
    <w:rsid w:val="00917FC9"/>
    <w:rsid w:val="0092573F"/>
    <w:rsid w:val="009307B3"/>
    <w:rsid w:val="00931A00"/>
    <w:rsid w:val="00952EC5"/>
    <w:rsid w:val="00961F72"/>
    <w:rsid w:val="00962A72"/>
    <w:rsid w:val="00966FED"/>
    <w:rsid w:val="009671DC"/>
    <w:rsid w:val="009713CF"/>
    <w:rsid w:val="00974AFE"/>
    <w:rsid w:val="0097788A"/>
    <w:rsid w:val="00990844"/>
    <w:rsid w:val="00992B8F"/>
    <w:rsid w:val="009A396C"/>
    <w:rsid w:val="009B0846"/>
    <w:rsid w:val="009B167B"/>
    <w:rsid w:val="009B4ED0"/>
    <w:rsid w:val="009D391C"/>
    <w:rsid w:val="009D5AE7"/>
    <w:rsid w:val="009D5C2B"/>
    <w:rsid w:val="009E0D2B"/>
    <w:rsid w:val="009E1391"/>
    <w:rsid w:val="009E3D71"/>
    <w:rsid w:val="009F3B71"/>
    <w:rsid w:val="009F722D"/>
    <w:rsid w:val="00A017F6"/>
    <w:rsid w:val="00A160D0"/>
    <w:rsid w:val="00A41242"/>
    <w:rsid w:val="00A6150F"/>
    <w:rsid w:val="00A61BF1"/>
    <w:rsid w:val="00A74D4F"/>
    <w:rsid w:val="00A76C63"/>
    <w:rsid w:val="00A77E88"/>
    <w:rsid w:val="00A817EF"/>
    <w:rsid w:val="00A879D2"/>
    <w:rsid w:val="00A87E98"/>
    <w:rsid w:val="00AA00B1"/>
    <w:rsid w:val="00AA2FA5"/>
    <w:rsid w:val="00AD280E"/>
    <w:rsid w:val="00AF0B58"/>
    <w:rsid w:val="00B002FF"/>
    <w:rsid w:val="00B00953"/>
    <w:rsid w:val="00B05984"/>
    <w:rsid w:val="00B11EB9"/>
    <w:rsid w:val="00B143C3"/>
    <w:rsid w:val="00B143DD"/>
    <w:rsid w:val="00B30342"/>
    <w:rsid w:val="00B35D46"/>
    <w:rsid w:val="00B36B3E"/>
    <w:rsid w:val="00B3772B"/>
    <w:rsid w:val="00B51546"/>
    <w:rsid w:val="00B5342E"/>
    <w:rsid w:val="00B55C2A"/>
    <w:rsid w:val="00B8035B"/>
    <w:rsid w:val="00B83525"/>
    <w:rsid w:val="00B87FB5"/>
    <w:rsid w:val="00B9529D"/>
    <w:rsid w:val="00BA30EC"/>
    <w:rsid w:val="00BC3FCB"/>
    <w:rsid w:val="00BD146B"/>
    <w:rsid w:val="00BD63A2"/>
    <w:rsid w:val="00BE07B6"/>
    <w:rsid w:val="00BE5E13"/>
    <w:rsid w:val="00BE681E"/>
    <w:rsid w:val="00BF591A"/>
    <w:rsid w:val="00BF5C1F"/>
    <w:rsid w:val="00BF5E2F"/>
    <w:rsid w:val="00C11B26"/>
    <w:rsid w:val="00C2278D"/>
    <w:rsid w:val="00C22D12"/>
    <w:rsid w:val="00C441E6"/>
    <w:rsid w:val="00C452F5"/>
    <w:rsid w:val="00C531FB"/>
    <w:rsid w:val="00C6387C"/>
    <w:rsid w:val="00C6782F"/>
    <w:rsid w:val="00C71032"/>
    <w:rsid w:val="00C82312"/>
    <w:rsid w:val="00C836C7"/>
    <w:rsid w:val="00C85314"/>
    <w:rsid w:val="00C90384"/>
    <w:rsid w:val="00C95930"/>
    <w:rsid w:val="00C97E8B"/>
    <w:rsid w:val="00CA1B3D"/>
    <w:rsid w:val="00CB6EFA"/>
    <w:rsid w:val="00CC146C"/>
    <w:rsid w:val="00CC1EC8"/>
    <w:rsid w:val="00CE3DF6"/>
    <w:rsid w:val="00CE51AD"/>
    <w:rsid w:val="00CF0D10"/>
    <w:rsid w:val="00CF284A"/>
    <w:rsid w:val="00CF62FC"/>
    <w:rsid w:val="00D02ECF"/>
    <w:rsid w:val="00D1093C"/>
    <w:rsid w:val="00D171C1"/>
    <w:rsid w:val="00D32C30"/>
    <w:rsid w:val="00D34DC5"/>
    <w:rsid w:val="00D369C7"/>
    <w:rsid w:val="00D40227"/>
    <w:rsid w:val="00D52E0E"/>
    <w:rsid w:val="00D56A62"/>
    <w:rsid w:val="00D648D7"/>
    <w:rsid w:val="00D718E0"/>
    <w:rsid w:val="00D75594"/>
    <w:rsid w:val="00D76B4D"/>
    <w:rsid w:val="00D84774"/>
    <w:rsid w:val="00D90463"/>
    <w:rsid w:val="00D938E7"/>
    <w:rsid w:val="00D9614D"/>
    <w:rsid w:val="00DB270C"/>
    <w:rsid w:val="00DC0FA6"/>
    <w:rsid w:val="00DC5F4B"/>
    <w:rsid w:val="00DD2C97"/>
    <w:rsid w:val="00DD66CC"/>
    <w:rsid w:val="00DD68A3"/>
    <w:rsid w:val="00DE09DA"/>
    <w:rsid w:val="00DE355E"/>
    <w:rsid w:val="00DE6FA4"/>
    <w:rsid w:val="00DF2F2B"/>
    <w:rsid w:val="00DF5A45"/>
    <w:rsid w:val="00DF6992"/>
    <w:rsid w:val="00DF7B7C"/>
    <w:rsid w:val="00E01106"/>
    <w:rsid w:val="00E050E3"/>
    <w:rsid w:val="00E123C0"/>
    <w:rsid w:val="00E15003"/>
    <w:rsid w:val="00E217C9"/>
    <w:rsid w:val="00E360C6"/>
    <w:rsid w:val="00E47ED2"/>
    <w:rsid w:val="00E63DCF"/>
    <w:rsid w:val="00E675A5"/>
    <w:rsid w:val="00E72AFD"/>
    <w:rsid w:val="00E75DF5"/>
    <w:rsid w:val="00E92DF0"/>
    <w:rsid w:val="00EB11B8"/>
    <w:rsid w:val="00EE4ADC"/>
    <w:rsid w:val="00EE637D"/>
    <w:rsid w:val="00EF1608"/>
    <w:rsid w:val="00F0018A"/>
    <w:rsid w:val="00F20E55"/>
    <w:rsid w:val="00F23D0E"/>
    <w:rsid w:val="00F31D8F"/>
    <w:rsid w:val="00F4116C"/>
    <w:rsid w:val="00F530F1"/>
    <w:rsid w:val="00F97EE0"/>
    <w:rsid w:val="00FA3E61"/>
    <w:rsid w:val="00FA6E46"/>
    <w:rsid w:val="00FB25A8"/>
    <w:rsid w:val="00FB69A3"/>
    <w:rsid w:val="00FD694D"/>
    <w:rsid w:val="00FE0219"/>
    <w:rsid w:val="00FE22E0"/>
    <w:rsid w:val="00FF6B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46730F7"/>
  <w15:chartTrackingRefBased/>
  <w15:docId w15:val="{48DF28A3-0855-4475-A3C6-C03634B3D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pPr>
        <w:spacing w:line="240" w:lineRule="exact"/>
        <w:ind w:left="41" w:hangingChars="41" w:hanging="4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23D0E"/>
    <w:pPr>
      <w:spacing w:line="260" w:lineRule="exact"/>
      <w:ind w:leftChars="100" w:left="100" w:firstLineChars="0" w:firstLine="0"/>
    </w:pPr>
    <w:rPr>
      <w:rFonts w:ascii="Century" w:eastAsia="ＭＳ 明朝" w:hAnsi="Century"/>
      <w:sz w:val="24"/>
    </w:rPr>
  </w:style>
  <w:style w:type="paragraph" w:styleId="1">
    <w:name w:val="heading 1"/>
    <w:next w:val="a"/>
    <w:link w:val="10"/>
    <w:uiPriority w:val="9"/>
    <w:qFormat/>
    <w:rsid w:val="00B143C3"/>
    <w:pPr>
      <w:keepNext/>
      <w:numPr>
        <w:numId w:val="4"/>
      </w:numPr>
      <w:ind w:left="0" w:firstLineChars="0" w:firstLine="0"/>
      <w:outlineLvl w:val="0"/>
    </w:pPr>
    <w:rPr>
      <w:rFonts w:ascii="Arial" w:eastAsia="ＭＳ ゴシック" w:hAnsi="Arial" w:cstheme="majorBidi"/>
      <w:sz w:val="24"/>
      <w:szCs w:val="24"/>
    </w:rPr>
  </w:style>
  <w:style w:type="paragraph" w:styleId="2">
    <w:name w:val="heading 2"/>
    <w:basedOn w:val="1"/>
    <w:next w:val="a"/>
    <w:link w:val="20"/>
    <w:uiPriority w:val="9"/>
    <w:unhideWhenUsed/>
    <w:qFormat/>
    <w:rsid w:val="00A6150F"/>
    <w:pPr>
      <w:numPr>
        <w:ilvl w:val="1"/>
      </w:numPr>
      <w:ind w:leftChars="50" w:left="50" w:firstLine="0"/>
      <w:outlineLvl w:val="1"/>
    </w:pPr>
  </w:style>
  <w:style w:type="paragraph" w:styleId="3">
    <w:name w:val="heading 3"/>
    <w:basedOn w:val="a"/>
    <w:next w:val="a"/>
    <w:link w:val="30"/>
    <w:uiPriority w:val="9"/>
    <w:unhideWhenUsed/>
    <w:qFormat/>
    <w:rsid w:val="00F97EE0"/>
    <w:pPr>
      <w:keepNext/>
      <w:numPr>
        <w:ilvl w:val="2"/>
        <w:numId w:val="4"/>
      </w:numPr>
      <w:ind w:left="100" w:firstLine="0"/>
      <w:outlineLvl w:val="2"/>
    </w:pPr>
    <w:rPr>
      <w:rFonts w:ascii="Arial" w:eastAsia="ＭＳ ゴシック" w:hAnsi="Arial" w:cstheme="majorBidi"/>
      <w:u w:val="single"/>
    </w:rPr>
  </w:style>
  <w:style w:type="paragraph" w:styleId="4">
    <w:name w:val="heading 4"/>
    <w:basedOn w:val="a"/>
    <w:next w:val="a"/>
    <w:link w:val="40"/>
    <w:uiPriority w:val="9"/>
    <w:semiHidden/>
    <w:unhideWhenUsed/>
    <w:qFormat/>
    <w:rsid w:val="005354CA"/>
    <w:pPr>
      <w:keepNext/>
      <w:numPr>
        <w:ilvl w:val="3"/>
        <w:numId w:val="4"/>
      </w:numPr>
      <w:ind w:leftChars="0" w:left="0"/>
      <w:outlineLvl w:val="3"/>
    </w:pPr>
    <w:rPr>
      <w:b/>
      <w:bCs/>
    </w:rPr>
  </w:style>
  <w:style w:type="paragraph" w:styleId="5">
    <w:name w:val="heading 5"/>
    <w:basedOn w:val="a"/>
    <w:next w:val="a"/>
    <w:link w:val="50"/>
    <w:uiPriority w:val="9"/>
    <w:semiHidden/>
    <w:unhideWhenUsed/>
    <w:qFormat/>
    <w:rsid w:val="005354CA"/>
    <w:pPr>
      <w:keepNext/>
      <w:numPr>
        <w:ilvl w:val="4"/>
        <w:numId w:val="4"/>
      </w:numPr>
      <w:ind w:leftChars="0" w:left="0"/>
      <w:outlineLvl w:val="4"/>
    </w:pPr>
    <w:rPr>
      <w:rFonts w:asciiTheme="majorHAnsi" w:eastAsiaTheme="majorEastAsia" w:hAnsiTheme="majorHAnsi" w:cstheme="majorBidi"/>
    </w:rPr>
  </w:style>
  <w:style w:type="paragraph" w:styleId="6">
    <w:name w:val="heading 6"/>
    <w:basedOn w:val="a"/>
    <w:next w:val="a"/>
    <w:link w:val="60"/>
    <w:uiPriority w:val="9"/>
    <w:semiHidden/>
    <w:unhideWhenUsed/>
    <w:qFormat/>
    <w:rsid w:val="005354CA"/>
    <w:pPr>
      <w:keepNext/>
      <w:numPr>
        <w:ilvl w:val="5"/>
        <w:numId w:val="4"/>
      </w:numPr>
      <w:ind w:leftChars="0" w:left="0"/>
      <w:outlineLvl w:val="5"/>
    </w:pPr>
    <w:rPr>
      <w:b/>
      <w:bCs/>
    </w:rPr>
  </w:style>
  <w:style w:type="paragraph" w:styleId="7">
    <w:name w:val="heading 7"/>
    <w:basedOn w:val="a"/>
    <w:next w:val="a"/>
    <w:link w:val="70"/>
    <w:uiPriority w:val="9"/>
    <w:semiHidden/>
    <w:unhideWhenUsed/>
    <w:qFormat/>
    <w:rsid w:val="005354CA"/>
    <w:pPr>
      <w:keepNext/>
      <w:numPr>
        <w:ilvl w:val="6"/>
        <w:numId w:val="4"/>
      </w:numPr>
      <w:ind w:leftChars="0" w:left="0"/>
      <w:outlineLvl w:val="6"/>
    </w:pPr>
  </w:style>
  <w:style w:type="paragraph" w:styleId="8">
    <w:name w:val="heading 8"/>
    <w:basedOn w:val="a"/>
    <w:next w:val="a"/>
    <w:link w:val="80"/>
    <w:uiPriority w:val="9"/>
    <w:semiHidden/>
    <w:unhideWhenUsed/>
    <w:qFormat/>
    <w:rsid w:val="005354CA"/>
    <w:pPr>
      <w:keepNext/>
      <w:numPr>
        <w:ilvl w:val="7"/>
        <w:numId w:val="4"/>
      </w:numPr>
      <w:ind w:leftChars="0" w:left="0"/>
      <w:outlineLvl w:val="7"/>
    </w:pPr>
  </w:style>
  <w:style w:type="paragraph" w:styleId="9">
    <w:name w:val="heading 9"/>
    <w:basedOn w:val="a"/>
    <w:next w:val="a"/>
    <w:link w:val="90"/>
    <w:uiPriority w:val="9"/>
    <w:semiHidden/>
    <w:unhideWhenUsed/>
    <w:qFormat/>
    <w:rsid w:val="005354CA"/>
    <w:pPr>
      <w:keepNext/>
      <w:numPr>
        <w:ilvl w:val="8"/>
        <w:numId w:val="4"/>
      </w:numPr>
      <w:ind w:leftChars="0" w:left="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B143C3"/>
    <w:rPr>
      <w:rFonts w:ascii="Arial" w:eastAsia="ＭＳ ゴシック" w:hAnsi="Arial" w:cstheme="majorBidi"/>
      <w:sz w:val="24"/>
      <w:szCs w:val="24"/>
    </w:rPr>
  </w:style>
  <w:style w:type="character" w:customStyle="1" w:styleId="20">
    <w:name w:val="見出し 2 (文字)"/>
    <w:basedOn w:val="a0"/>
    <w:link w:val="2"/>
    <w:uiPriority w:val="9"/>
    <w:rsid w:val="00A6150F"/>
    <w:rPr>
      <w:rFonts w:ascii="Arial" w:eastAsia="ＭＳ ゴシック" w:hAnsi="Arial" w:cstheme="majorBidi"/>
      <w:sz w:val="24"/>
      <w:szCs w:val="24"/>
    </w:rPr>
  </w:style>
  <w:style w:type="paragraph" w:styleId="a3">
    <w:name w:val="No Spacing"/>
    <w:link w:val="a4"/>
    <w:uiPriority w:val="1"/>
    <w:qFormat/>
    <w:rsid w:val="00E63DCF"/>
    <w:rPr>
      <w:kern w:val="0"/>
      <w:sz w:val="22"/>
    </w:rPr>
  </w:style>
  <w:style w:type="character" w:customStyle="1" w:styleId="a4">
    <w:name w:val="行間詰め (文字)"/>
    <w:basedOn w:val="a0"/>
    <w:link w:val="a3"/>
    <w:uiPriority w:val="1"/>
    <w:rsid w:val="00E63DCF"/>
    <w:rPr>
      <w:kern w:val="0"/>
      <w:sz w:val="22"/>
    </w:rPr>
  </w:style>
  <w:style w:type="paragraph" w:styleId="a5">
    <w:name w:val="header"/>
    <w:basedOn w:val="a"/>
    <w:link w:val="a6"/>
    <w:uiPriority w:val="99"/>
    <w:unhideWhenUsed/>
    <w:rsid w:val="00D32C30"/>
    <w:pPr>
      <w:tabs>
        <w:tab w:val="center" w:pos="4252"/>
        <w:tab w:val="right" w:pos="8504"/>
      </w:tabs>
      <w:snapToGrid w:val="0"/>
    </w:pPr>
  </w:style>
  <w:style w:type="character" w:customStyle="1" w:styleId="a6">
    <w:name w:val="ヘッダー (文字)"/>
    <w:basedOn w:val="a0"/>
    <w:link w:val="a5"/>
    <w:uiPriority w:val="99"/>
    <w:rsid w:val="00D32C30"/>
    <w:rPr>
      <w:rFonts w:ascii="Century" w:eastAsia="ＭＳ 明朝" w:hAnsi="Century"/>
      <w:sz w:val="24"/>
    </w:rPr>
  </w:style>
  <w:style w:type="paragraph" w:styleId="a7">
    <w:name w:val="footer"/>
    <w:basedOn w:val="a"/>
    <w:link w:val="a8"/>
    <w:uiPriority w:val="99"/>
    <w:unhideWhenUsed/>
    <w:rsid w:val="00D32C30"/>
    <w:pPr>
      <w:tabs>
        <w:tab w:val="center" w:pos="4252"/>
        <w:tab w:val="right" w:pos="8504"/>
      </w:tabs>
      <w:snapToGrid w:val="0"/>
    </w:pPr>
  </w:style>
  <w:style w:type="character" w:customStyle="1" w:styleId="a8">
    <w:name w:val="フッター (文字)"/>
    <w:basedOn w:val="a0"/>
    <w:link w:val="a7"/>
    <w:uiPriority w:val="99"/>
    <w:rsid w:val="00D32C30"/>
    <w:rPr>
      <w:rFonts w:ascii="Century" w:eastAsia="ＭＳ 明朝" w:hAnsi="Century"/>
      <w:sz w:val="24"/>
    </w:rPr>
  </w:style>
  <w:style w:type="character" w:customStyle="1" w:styleId="30">
    <w:name w:val="見出し 3 (文字)"/>
    <w:basedOn w:val="a0"/>
    <w:link w:val="3"/>
    <w:uiPriority w:val="9"/>
    <w:rsid w:val="00F97EE0"/>
    <w:rPr>
      <w:rFonts w:ascii="Arial" w:eastAsia="ＭＳ ゴシック" w:hAnsi="Arial" w:cstheme="majorBidi"/>
      <w:sz w:val="24"/>
      <w:u w:val="single"/>
    </w:rPr>
  </w:style>
  <w:style w:type="character" w:customStyle="1" w:styleId="40">
    <w:name w:val="見出し 4 (文字)"/>
    <w:basedOn w:val="a0"/>
    <w:link w:val="4"/>
    <w:uiPriority w:val="9"/>
    <w:semiHidden/>
    <w:rsid w:val="005354CA"/>
    <w:rPr>
      <w:rFonts w:ascii="Century" w:eastAsia="ＭＳ 明朝" w:hAnsi="Century"/>
      <w:b/>
      <w:bCs/>
      <w:sz w:val="24"/>
    </w:rPr>
  </w:style>
  <w:style w:type="character" w:customStyle="1" w:styleId="50">
    <w:name w:val="見出し 5 (文字)"/>
    <w:basedOn w:val="a0"/>
    <w:link w:val="5"/>
    <w:uiPriority w:val="9"/>
    <w:semiHidden/>
    <w:rsid w:val="005354CA"/>
    <w:rPr>
      <w:rFonts w:asciiTheme="majorHAnsi" w:eastAsiaTheme="majorEastAsia" w:hAnsiTheme="majorHAnsi" w:cstheme="majorBidi"/>
      <w:sz w:val="24"/>
    </w:rPr>
  </w:style>
  <w:style w:type="character" w:customStyle="1" w:styleId="60">
    <w:name w:val="見出し 6 (文字)"/>
    <w:basedOn w:val="a0"/>
    <w:link w:val="6"/>
    <w:uiPriority w:val="9"/>
    <w:semiHidden/>
    <w:rsid w:val="005354CA"/>
    <w:rPr>
      <w:rFonts w:ascii="Century" w:eastAsia="ＭＳ 明朝" w:hAnsi="Century"/>
      <w:b/>
      <w:bCs/>
      <w:sz w:val="24"/>
    </w:rPr>
  </w:style>
  <w:style w:type="character" w:customStyle="1" w:styleId="70">
    <w:name w:val="見出し 7 (文字)"/>
    <w:basedOn w:val="a0"/>
    <w:link w:val="7"/>
    <w:uiPriority w:val="9"/>
    <w:semiHidden/>
    <w:rsid w:val="005354CA"/>
    <w:rPr>
      <w:rFonts w:ascii="Century" w:eastAsia="ＭＳ 明朝" w:hAnsi="Century"/>
      <w:sz w:val="24"/>
    </w:rPr>
  </w:style>
  <w:style w:type="character" w:customStyle="1" w:styleId="80">
    <w:name w:val="見出し 8 (文字)"/>
    <w:basedOn w:val="a0"/>
    <w:link w:val="8"/>
    <w:uiPriority w:val="9"/>
    <w:semiHidden/>
    <w:rsid w:val="005354CA"/>
    <w:rPr>
      <w:rFonts w:ascii="Century" w:eastAsia="ＭＳ 明朝" w:hAnsi="Century"/>
      <w:sz w:val="24"/>
    </w:rPr>
  </w:style>
  <w:style w:type="character" w:customStyle="1" w:styleId="90">
    <w:name w:val="見出し 9 (文字)"/>
    <w:basedOn w:val="a0"/>
    <w:link w:val="9"/>
    <w:uiPriority w:val="9"/>
    <w:semiHidden/>
    <w:rsid w:val="005354CA"/>
    <w:rPr>
      <w:rFonts w:ascii="Century" w:eastAsia="ＭＳ 明朝" w:hAnsi="Century"/>
      <w:sz w:val="24"/>
    </w:rPr>
  </w:style>
  <w:style w:type="character" w:styleId="a9">
    <w:name w:val="Hyperlink"/>
    <w:basedOn w:val="a0"/>
    <w:uiPriority w:val="99"/>
    <w:unhideWhenUsed/>
    <w:rsid w:val="009E0D2B"/>
    <w:rPr>
      <w:color w:val="0563C1" w:themeColor="hyperlink"/>
      <w:u w:val="single"/>
    </w:rPr>
  </w:style>
  <w:style w:type="character" w:styleId="aa">
    <w:name w:val="Unresolved Mention"/>
    <w:basedOn w:val="a0"/>
    <w:uiPriority w:val="99"/>
    <w:semiHidden/>
    <w:unhideWhenUsed/>
    <w:rsid w:val="009E0D2B"/>
    <w:rPr>
      <w:color w:val="605E5C"/>
      <w:shd w:val="clear" w:color="auto" w:fill="E1DFDD"/>
    </w:rPr>
  </w:style>
  <w:style w:type="paragraph" w:styleId="ab">
    <w:name w:val="List Paragraph"/>
    <w:basedOn w:val="a"/>
    <w:uiPriority w:val="34"/>
    <w:qFormat/>
    <w:rsid w:val="002276CB"/>
    <w:pPr>
      <w:ind w:leftChars="400" w:left="840"/>
    </w:pPr>
  </w:style>
  <w:style w:type="table" w:styleId="ac">
    <w:name w:val="Table Grid"/>
    <w:basedOn w:val="a1"/>
    <w:uiPriority w:val="39"/>
    <w:rsid w:val="00D1093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annotation reference"/>
    <w:basedOn w:val="a0"/>
    <w:uiPriority w:val="99"/>
    <w:semiHidden/>
    <w:unhideWhenUsed/>
    <w:rsid w:val="00120FB7"/>
    <w:rPr>
      <w:sz w:val="18"/>
      <w:szCs w:val="18"/>
    </w:rPr>
  </w:style>
  <w:style w:type="paragraph" w:styleId="ae">
    <w:name w:val="annotation text"/>
    <w:basedOn w:val="a"/>
    <w:link w:val="af"/>
    <w:uiPriority w:val="99"/>
    <w:semiHidden/>
    <w:unhideWhenUsed/>
    <w:rsid w:val="00120FB7"/>
    <w:pPr>
      <w:jc w:val="left"/>
    </w:pPr>
  </w:style>
  <w:style w:type="character" w:customStyle="1" w:styleId="af">
    <w:name w:val="コメント文字列 (文字)"/>
    <w:basedOn w:val="a0"/>
    <w:link w:val="ae"/>
    <w:uiPriority w:val="99"/>
    <w:semiHidden/>
    <w:rsid w:val="00120FB7"/>
    <w:rPr>
      <w:rFonts w:ascii="Century" w:eastAsia="ＭＳ 明朝" w:hAnsi="Century"/>
      <w:sz w:val="24"/>
    </w:rPr>
  </w:style>
  <w:style w:type="paragraph" w:styleId="af0">
    <w:name w:val="annotation subject"/>
    <w:basedOn w:val="ae"/>
    <w:next w:val="ae"/>
    <w:link w:val="af1"/>
    <w:uiPriority w:val="99"/>
    <w:semiHidden/>
    <w:unhideWhenUsed/>
    <w:rsid w:val="00120FB7"/>
    <w:rPr>
      <w:b/>
      <w:bCs/>
    </w:rPr>
  </w:style>
  <w:style w:type="character" w:customStyle="1" w:styleId="af1">
    <w:name w:val="コメント内容 (文字)"/>
    <w:basedOn w:val="af"/>
    <w:link w:val="af0"/>
    <w:uiPriority w:val="99"/>
    <w:semiHidden/>
    <w:rsid w:val="00120FB7"/>
    <w:rPr>
      <w:rFonts w:ascii="Century" w:eastAsia="ＭＳ 明朝" w:hAnsi="Century"/>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315524">
      <w:bodyDiv w:val="1"/>
      <w:marLeft w:val="0"/>
      <w:marRight w:val="0"/>
      <w:marTop w:val="0"/>
      <w:marBottom w:val="0"/>
      <w:divBdr>
        <w:top w:val="none" w:sz="0" w:space="0" w:color="auto"/>
        <w:left w:val="none" w:sz="0" w:space="0" w:color="auto"/>
        <w:bottom w:val="none" w:sz="0" w:space="0" w:color="auto"/>
        <w:right w:val="none" w:sz="0" w:space="0" w:color="auto"/>
      </w:divBdr>
    </w:div>
    <w:div w:id="1128664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softech.co.jp/mm_191106_tr.ht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ittechnicalmemos.blogspot.com/2020/05/blog-post_21.html"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office-qa.com/Word/wd560.ht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qiita.com/motorcontrolman/items/39d4abc6c4862817e646"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onoist.itmedia.co.jp/mn/articles/1211/07/news003_3.html"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11F288-99CF-4972-94F9-1AEF4A467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12893</TotalTime>
  <Pages>8</Pages>
  <Words>504</Words>
  <Characters>2873</Characters>
  <Application>Microsoft Office Word</Application>
  <DocSecurity>0</DocSecurity>
  <Lines>23</Lines>
  <Paragraphs>6</Paragraphs>
  <ScaleCrop>false</ScaleCrop>
  <HeadingPairs>
    <vt:vector size="2" baseType="variant">
      <vt:variant>
        <vt:lpstr>タイトル</vt:lpstr>
      </vt:variant>
      <vt:variant>
        <vt:i4>1</vt:i4>
      </vt:variant>
    </vt:vector>
  </HeadingPairs>
  <TitlesOfParts>
    <vt:vector size="1" baseType="lpstr">
      <vt:lpstr>KCSファームウェア外部仕様書</vt:lpstr>
    </vt:vector>
  </TitlesOfParts>
  <Company>OKMロボコン工房</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KCSファームウェア外部仕様書</dc:title>
  <dc:subject>Ver0.10</dc:subject>
  <dc:creator>佐藤 郁弥</dc:creator>
  <cp:keywords/>
  <dc:description/>
  <cp:lastModifiedBy>佐藤 郁弥</cp:lastModifiedBy>
  <cp:revision>299</cp:revision>
  <dcterms:created xsi:type="dcterms:W3CDTF">2022-06-11T06:42:00Z</dcterms:created>
  <dcterms:modified xsi:type="dcterms:W3CDTF">2023-03-24T09:10:00Z</dcterms:modified>
</cp:coreProperties>
</file>