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DDBDBC6" w:rsidR="00AC4D77" w:rsidRDefault="00772EA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Catalina Menares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DC09E5C" w:rsidR="00AC4D77" w:rsidRDefault="00CC2FA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8EA1547" w:rsidR="00E43678" w:rsidRPr="001A179D" w:rsidRDefault="00772EA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72EA9">
              <w:rPr>
                <w:b/>
                <w:bCs/>
                <w:color w:val="000000" w:themeColor="text1"/>
                <w:sz w:val="18"/>
                <w:szCs w:val="18"/>
              </w:rPr>
              <w:t>SCRUM MASTER</w:t>
            </w:r>
          </w:p>
        </w:tc>
        <w:tc>
          <w:tcPr>
            <w:tcW w:w="1017" w:type="dxa"/>
          </w:tcPr>
          <w:p w14:paraId="0AE11E06" w14:textId="399DC5A9" w:rsidR="00E43678" w:rsidRPr="00045D87" w:rsidRDefault="00772E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3FE1198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D2870B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4B4A7E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46AB82E" w:rsidR="00E43678" w:rsidRPr="00772EA9" w:rsidRDefault="00CC2FA1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72EA9">
              <w:rPr>
                <w:b/>
                <w:bCs/>
                <w:color w:val="000000" w:themeColor="text1"/>
                <w:sz w:val="18"/>
                <w:szCs w:val="18"/>
              </w:rPr>
              <w:t>QA</w:t>
            </w:r>
            <w:r w:rsidR="00772EA9" w:rsidRPr="00772EA9">
              <w:rPr>
                <w:b/>
                <w:bCs/>
                <w:color w:val="000000" w:themeColor="text1"/>
                <w:sz w:val="18"/>
                <w:szCs w:val="18"/>
              </w:rPr>
              <w:t xml:space="preserve"> AUTOMATIZADOR</w:t>
            </w:r>
          </w:p>
        </w:tc>
        <w:tc>
          <w:tcPr>
            <w:tcW w:w="1017" w:type="dxa"/>
          </w:tcPr>
          <w:p w14:paraId="6DBA9A2C" w14:textId="0E431DF6" w:rsidR="00E43678" w:rsidRPr="00045D87" w:rsidRDefault="00772E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7D24F7C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19A3C0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6A1C1B2" w:rsidR="00E43678" w:rsidRPr="00045D87" w:rsidRDefault="00E43678" w:rsidP="00CC2FA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4A178" w14:textId="77777777" w:rsidR="001037EE" w:rsidRDefault="001037EE" w:rsidP="00DF38AE">
      <w:pPr>
        <w:spacing w:after="0" w:line="240" w:lineRule="auto"/>
      </w:pPr>
      <w:r>
        <w:separator/>
      </w:r>
    </w:p>
  </w:endnote>
  <w:endnote w:type="continuationSeparator" w:id="0">
    <w:p w14:paraId="60793CD9" w14:textId="77777777" w:rsidR="001037EE" w:rsidRDefault="001037E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C46E1" w14:textId="77777777" w:rsidR="001037EE" w:rsidRDefault="001037EE" w:rsidP="00DF38AE">
      <w:pPr>
        <w:spacing w:after="0" w:line="240" w:lineRule="auto"/>
      </w:pPr>
      <w:r>
        <w:separator/>
      </w:r>
    </w:p>
  </w:footnote>
  <w:footnote w:type="continuationSeparator" w:id="0">
    <w:p w14:paraId="198A6682" w14:textId="77777777" w:rsidR="001037EE" w:rsidRDefault="001037E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37EE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2EA9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0AE5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2FA1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305</Words>
  <Characters>1680</Characters>
  <Application>Microsoft Office Word</Application>
  <DocSecurity>0</DocSecurity>
  <Lines>14</Lines>
  <Paragraphs>3</Paragraphs>
  <ScaleCrop>false</ScaleCrop>
  <Company>Wal-Mart Stores, Inc.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Mirko Acevedo</cp:lastModifiedBy>
  <cp:revision>25</cp:revision>
  <cp:lastPrinted>2019-12-16T20:10:00Z</cp:lastPrinted>
  <dcterms:created xsi:type="dcterms:W3CDTF">2022-02-07T13:42:00Z</dcterms:created>
  <dcterms:modified xsi:type="dcterms:W3CDTF">2024-10-11T17:44:00Z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