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2b2b2b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32"/>
          <w:szCs w:val="32"/>
          <w:highlight w:val="white"/>
          <w:u w:val="single"/>
          <w:rtl w:val="0"/>
        </w:rPr>
        <w:t xml:space="preserve">CALCULATOR USING GRID LAYOUT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b2b2b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b2b2b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8"/>
          <w:szCs w:val="28"/>
          <w:highlight w:val="white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xmlns:android="http://schemas.android.com/apk/res/android"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android:background="#F6CACA"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&lt;android.widget.GridLayout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android:id="@+id/gridLayout"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android:layout_width="398dp"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android:layout_height="496dp"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android:layout_marginStart="1dp"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android:layout_marginTop="45dp"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android:layout_marginEnd="1dp"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app:layout_constraintTop_toBottomOf="@+id/edt1"&gt;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android:id="@+id/button2"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android:layout_width="100dp"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android:layout_height="60dp"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android:text="C"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app:layout_column="0"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app:layout_row="0" /&gt;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android:id="@+id/button3"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android:layout_width="98dp"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android:layout_height="60dp"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android:text="( )"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app:layout_column="1"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app:layout_row="0" /&gt;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android:id="@+id/button4"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android:layout_height="60dp"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android:text="%"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app:layout_column="2"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app:layout_row="0" 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android:id="@+id/button5"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android:layout_width="121dp"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android:layout_height="64dp"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android:layout_row="0"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android:layout_column="3"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android:text="/"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app:layout_column="3"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app:layout_row="0" 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android:id="@+id/button6"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android:layout_width="91dp"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android:layout_height="59dp"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android:layout_row="1"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android:layout_column="0"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android:text="7"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app:layout_column="0"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app:layout_row="1" /&gt;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android:id="@+id/button7"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android:layout_height="60dp"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android:layout_row="2"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android:layout_column="1"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android:text="4"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app:layout_column="0"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app:layout_row="2" 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android:id="@+id/button8"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android:layout_height="61dp"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android:layout_row="1"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android:layout_column="2"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android:text="1"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app:layout_column="0"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app:layout_row="3" 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android:id="@+id/button9"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android:layout_width="123dp"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android:layout_height="65dp"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android:text="+/-"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app:layout_column="0"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app:layout_row="4" 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android:id="@+id/button10"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android:layout_height="61dp"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android:layout_row="4"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android:layout_column="0"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android:text="8"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app:layout_column="1"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app:layout_row="1" 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android:id="@+id/button11"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android:layout_height="59dp"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android:layout_row="4"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android:layout_column="1"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android:text="9"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app:layout_column="2"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app:layout_row="1" /&gt;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android:id="@+id/button12"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android:layout_width="113dp"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android:layout_height="62dp"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android:layout_row="2"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android:layout_column="3"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android:text="*"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app:layout_column="3"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app:layout_row="1" /&gt;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android:id="@+id/button13"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android:layout_height="61dp"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android:layout_row="1"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android:layout_column="1"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android:text="5"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app:layout_column="1"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app:layout_row="2" /&gt;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android:id="@+id/button14"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android:layout_height="64dp"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android:layout_row="2"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android:layout_column="2"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android:text="2"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app:layout_column="1"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app:layout_row="3" /&gt;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android:id="@+id/button15"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android:layout_height="60dp"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android:layout_row="3"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android:layout_column="2"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android:text="0"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app:layout_column="1"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app:layout_row="4" /&gt;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android:id="@+id/button16"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android:layout_height="60dp"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android:layout_row="2"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android:layout_column="0"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android:text="6"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app:layout_column="2"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app:layout_row="2" /&gt;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android:id="@+id/button17"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android:layout_height="61dp"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android:layout_row="3"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android:layout_column="0"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android:text="-"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app:layout_column="3"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app:layout_row="2" /&gt;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android:id="@+id/button18"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android:layout_height="59dp"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android:text="3"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app:layout_column="2"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app:layout_row="3" /&gt;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android:id="@+id/button19"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android:layout_width="wrap_content"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android:layout_height="61dp"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android:layout_row="4"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android:layout_column="2"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android:text="."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android:textSize="24sp"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app:layout_column="2"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app:layout_row="4" /&gt;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android:id="@+id/button20"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android:layout_width="121dp"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android:layout_height="59dp"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android:layout_row="3"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android:layout_column="3"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android:text="+"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app:layout_column="3"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app:layout_row="3" /&gt;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&lt;Button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android:id="@+id/button21"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android:layout_width="111dp"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android:layout_height="62dp"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android:layout_row="4"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android:layout_column="3"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android:text="="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android:textSize="20sp"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app:layout_column="3"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app:layout_row="4" /&gt;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&lt;/android.widget.GridLayout&gt;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android:id="@+id/edt1"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android:layout_width="423dp"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android:layout_height="93dp"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android:layout_marginTop="140dp"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android:layout_marginBottom="95dp"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android:background="#A3D4DA"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android:backgroundTint="#CCEBEF"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android:textSize="34sp"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app:layout_constraintBottom_toTopOf="@+id/gridLayout"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app:layout_constraintHorizontal_bias="0.0"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app:layout_constraintVertical_bias="1.0"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tools:ignore="MissingConstraints" /&gt;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android:id="@+id/editTextTextPersonName2"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android:layout_width="406dp"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android:layout_height="61dp"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android:layout_marginStart="1dp"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android:layout_marginTop="15dp"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android:layout_marginBottom="42dp"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android:background="#F6C7D7"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android:ems="10"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android:foregroundGravity="center"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android:gravity="center"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android:text="Calculator"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android:textColor="#673AB7"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android:textSize="50sp"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android:textStyle="bold"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app:layout_constraintBottom_toTopOf="@+id/edt1"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android:layout_marginLeft="1dp" /&gt;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FD">
      <w:pPr>
        <w:rPr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2b2b2b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b2b2b"/>
          <w:sz w:val="28"/>
          <w:szCs w:val="28"/>
          <w:highlight w:val="white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FF">
      <w:pPr>
        <w:rPr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package com.example.gridcalculator;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Button button0, button1, button2, button3, button4, button5,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button6,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button7, button8, button9, buttonAdd, buttonSub,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buttonDivision,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buttonMul, buttond, buttonC, buttonEqual,buttonperc;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EditText cEditText;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float mValueOne, mValueTwo;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boolean cAddition, mSubtract, cMultiplication, cDivision,cperc;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button0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button15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button1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button8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button2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button14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button3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button18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button4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button7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button5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button13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button6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button16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button7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button6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button8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button10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button9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button11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buttond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button19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buttonAdd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button20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buttonSub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button17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buttonMul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button12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buttonDivision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button5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buttonC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buttonperc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button4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buttonEqual = (Button)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button21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cEditText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edt1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button1.setOnClickListener(new View.OnClickListener() {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"1");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button2.setOnClickListener(new View.OnClickListener() {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"2");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button3.setOnClickListener(new View.OnClickListener() {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"3");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button4.setOnClickListener(new View.OnClickListener()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"4");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button5.setOnClickListener(new View.OnClickListener() {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"5");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button6.setOnClickListener(new View.OnClickListener() {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"6");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button7.setOnClickListener(new View.OnClickListener() 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"7");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button8.setOnClickListener(new View.OnClickListener() {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"8");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button9.setOnClickListener(new View.OnClickListener()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"9");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button0.setOnClickListener(new View.OnClickListener() 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"0");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buttonAdd.setOnClickListener(new View.OnClickListener() 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if (cEditText == null) {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cEditText.setText("");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 else 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mValueOne = Float.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(cEditText.getText() +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    "");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cAddition = true;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cEditText.setText(null);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buttonSub.setOnClickListener(new View.OnClickListener() {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mValueOne = Float.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(cEditText.getText() +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"");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mSubtract = true;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cEditText.setText(null);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buttonMul.setOnClickListener(new View.OnClickListener() {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mValueOne = Float.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(cEditText.getText() +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"");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cMultiplication = true;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cEditText.setText(null);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buttonDivision.setOnClickListener(new View.OnClickListener() {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mValueOne = Float.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(cEditText.getText() +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"");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cDivision = true;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cEditText.setText(null);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buttonperc.setOnClickListener(new View.OnClickListener()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mValueOne = Float.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(cEditText.getText() +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"");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cperc = true;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cEditText.setText(null);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buttonEqual.setOnClickListener(new View.OnClickListener() {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mValueTwo = Float.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b2b2b"/>
          <w:sz w:val="20"/>
          <w:szCs w:val="20"/>
          <w:highlight w:val="white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(cEditText.getText() +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"");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if (cAddition == true) {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cEditText.setText(mValueOne + mValueTwo + "");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cAddition = false;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if (mSubtract == true) {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cEditText.setText(mValueOne - mValueTwo + "");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mSubtract = false;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if (cMultiplication == true) 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cEditText.setText(mValueOne * mValueTwo + "");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cMultiplication = false;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if (cDivision == true) 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cEditText.setText(mValueOne / mValueTwo + "");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cDivision = false;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if (cperc == true) {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cEditText.setText((mValueOne / mValueTwo)*100 +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        "");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    cperc = false;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buttonC.setOnClickListener(new View.OnClickListener() {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cEditText.setText("");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buttond.setOnClickListener(new View.OnClickListener() {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    cEditText.setText(cEditText.getText() + ".");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b w:val="1"/>
          <w:color w:val="2b2b2b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