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E01243" w14:textId="77777777" w:rsidR="00CB225C" w:rsidRPr="00CB225C" w:rsidRDefault="00CB225C" w:rsidP="00CB22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25C">
        <w:rPr>
          <w:rFonts w:ascii="Times New Roman" w:eastAsia="Times New Roman" w:hAnsi="Times New Roman" w:cs="Times New Roman"/>
          <w:b/>
          <w:bCs/>
          <w:kern w:val="0"/>
          <w:sz w:val="27"/>
          <w:szCs w:val="27"/>
          <w14:ligatures w14:val="none"/>
        </w:rPr>
        <w:t>Project Title: Modelling Auto Scout Project</w:t>
      </w:r>
    </w:p>
    <w:p w14:paraId="7C297299" w14:textId="77777777" w:rsidR="00CB225C" w:rsidRPr="00CB225C" w:rsidRDefault="00CB225C" w:rsidP="00CB22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25C">
        <w:rPr>
          <w:rFonts w:ascii="Times New Roman" w:eastAsia="Times New Roman" w:hAnsi="Times New Roman" w:cs="Times New Roman"/>
          <w:b/>
          <w:bCs/>
          <w:kern w:val="0"/>
          <w:sz w:val="27"/>
          <w:szCs w:val="27"/>
          <w14:ligatures w14:val="none"/>
        </w:rPr>
        <w:t>Objective:</w:t>
      </w:r>
    </w:p>
    <w:p w14:paraId="5D1E44C0" w14:textId="77777777" w:rsidR="00CB225C" w:rsidRPr="00CB225C" w:rsidRDefault="00CB225C" w:rsidP="00CB22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The goal of this project is to predict car prices based on various features provided by the Auto Scout dataset. The dataset includes important features such as vehicle model, mileage, engine power, and other attributes that influence the price. The purpose is to apply different regression models to predict car prices accurately and compare their performance.</w:t>
      </w:r>
    </w:p>
    <w:p w14:paraId="6D406C9D" w14:textId="77777777" w:rsidR="00CB225C" w:rsidRPr="00CB225C" w:rsidRDefault="00CB225C" w:rsidP="00CB22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25C">
        <w:rPr>
          <w:rFonts w:ascii="Times New Roman" w:eastAsia="Times New Roman" w:hAnsi="Times New Roman" w:cs="Times New Roman"/>
          <w:b/>
          <w:bCs/>
          <w:kern w:val="0"/>
          <w:sz w:val="27"/>
          <w:szCs w:val="27"/>
          <w14:ligatures w14:val="none"/>
        </w:rPr>
        <w:t>Dataset Overview:</w:t>
      </w:r>
    </w:p>
    <w:p w14:paraId="5B93AE55" w14:textId="77777777" w:rsidR="00CB225C" w:rsidRPr="00CB225C" w:rsidRDefault="00CB225C" w:rsidP="00CB22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The dataset contains the following features:</w:t>
      </w:r>
    </w:p>
    <w:p w14:paraId="4B93D0EA"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make_model</w:t>
      </w:r>
      <w:r w:rsidRPr="00CB225C">
        <w:rPr>
          <w:rFonts w:ascii="Times New Roman" w:eastAsia="Times New Roman" w:hAnsi="Times New Roman" w:cs="Times New Roman"/>
          <w:kern w:val="0"/>
          <w:sz w:val="24"/>
          <w:szCs w:val="24"/>
          <w14:ligatures w14:val="none"/>
        </w:rPr>
        <w:t>: The make and model information of the vehicle (e.g., Audi A3, Renault Clio).</w:t>
      </w:r>
    </w:p>
    <w:p w14:paraId="00C27947"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body_type</w:t>
      </w:r>
      <w:r w:rsidRPr="00CB225C">
        <w:rPr>
          <w:rFonts w:ascii="Times New Roman" w:eastAsia="Times New Roman" w:hAnsi="Times New Roman" w:cs="Times New Roman"/>
          <w:kern w:val="0"/>
          <w:sz w:val="24"/>
          <w:szCs w:val="24"/>
          <w14:ligatures w14:val="none"/>
        </w:rPr>
        <w:t>: The body style (e.g., sedan, hatchback).</w:t>
      </w:r>
    </w:p>
    <w:p w14:paraId="3FB34B38"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price</w:t>
      </w:r>
      <w:r w:rsidRPr="00CB225C">
        <w:rPr>
          <w:rFonts w:ascii="Times New Roman" w:eastAsia="Times New Roman" w:hAnsi="Times New Roman" w:cs="Times New Roman"/>
          <w:kern w:val="0"/>
          <w:sz w:val="24"/>
          <w:szCs w:val="24"/>
          <w14:ligatures w14:val="none"/>
        </w:rPr>
        <w:t>: The target variable containing the price of the vehicle.</w:t>
      </w:r>
    </w:p>
    <w:p w14:paraId="5C59868C"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km</w:t>
      </w:r>
      <w:r w:rsidRPr="00CB225C">
        <w:rPr>
          <w:rFonts w:ascii="Times New Roman" w:eastAsia="Times New Roman" w:hAnsi="Times New Roman" w:cs="Times New Roman"/>
          <w:kern w:val="0"/>
          <w:sz w:val="24"/>
          <w:szCs w:val="24"/>
          <w14:ligatures w14:val="none"/>
        </w:rPr>
        <w:t>: The mileage of the vehicle in kilometers.</w:t>
      </w:r>
    </w:p>
    <w:p w14:paraId="718BA10B"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age</w:t>
      </w:r>
      <w:r w:rsidRPr="00CB225C">
        <w:rPr>
          <w:rFonts w:ascii="Times New Roman" w:eastAsia="Times New Roman" w:hAnsi="Times New Roman" w:cs="Times New Roman"/>
          <w:kern w:val="0"/>
          <w:sz w:val="24"/>
          <w:szCs w:val="24"/>
          <w14:ligatures w14:val="none"/>
        </w:rPr>
        <w:t>: The age of the vehicle.</w:t>
      </w:r>
    </w:p>
    <w:p w14:paraId="14AE0A53"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Fuel</w:t>
      </w:r>
      <w:r w:rsidRPr="00CB225C">
        <w:rPr>
          <w:rFonts w:ascii="Times New Roman" w:eastAsia="Times New Roman" w:hAnsi="Times New Roman" w:cs="Times New Roman"/>
          <w:kern w:val="0"/>
          <w:sz w:val="24"/>
          <w:szCs w:val="24"/>
          <w14:ligatures w14:val="none"/>
        </w:rPr>
        <w:t>: The fuel type of the vehicle (e.g., petrol, diesel).</w:t>
      </w:r>
    </w:p>
    <w:p w14:paraId="73CED835"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hp_kW</w:t>
      </w:r>
      <w:r w:rsidRPr="00CB225C">
        <w:rPr>
          <w:rFonts w:ascii="Times New Roman" w:eastAsia="Times New Roman" w:hAnsi="Times New Roman" w:cs="Times New Roman"/>
          <w:kern w:val="0"/>
          <w:sz w:val="24"/>
          <w:szCs w:val="24"/>
          <w14:ligatures w14:val="none"/>
        </w:rPr>
        <w:t>: Engine power in kilowatts.</w:t>
      </w:r>
    </w:p>
    <w:p w14:paraId="61496316"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Gearing_Type</w:t>
      </w:r>
      <w:r w:rsidRPr="00CB225C">
        <w:rPr>
          <w:rFonts w:ascii="Times New Roman" w:eastAsia="Times New Roman" w:hAnsi="Times New Roman" w:cs="Times New Roman"/>
          <w:kern w:val="0"/>
          <w:sz w:val="24"/>
          <w:szCs w:val="24"/>
          <w14:ligatures w14:val="none"/>
        </w:rPr>
        <w:t>: Type of transmission (manual or automatic).</w:t>
      </w:r>
    </w:p>
    <w:p w14:paraId="576B2A51"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Previous_Owners</w:t>
      </w:r>
      <w:r w:rsidRPr="00CB225C">
        <w:rPr>
          <w:rFonts w:ascii="Times New Roman" w:eastAsia="Times New Roman" w:hAnsi="Times New Roman" w:cs="Times New Roman"/>
          <w:kern w:val="0"/>
          <w:sz w:val="24"/>
          <w:szCs w:val="24"/>
          <w14:ligatures w14:val="none"/>
        </w:rPr>
        <w:t>: Number of previous owners of the vehicle.</w:t>
      </w:r>
    </w:p>
    <w:p w14:paraId="454351C6"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cons_comb</w:t>
      </w:r>
      <w:r w:rsidRPr="00CB225C">
        <w:rPr>
          <w:rFonts w:ascii="Times New Roman" w:eastAsia="Times New Roman" w:hAnsi="Times New Roman" w:cs="Times New Roman"/>
          <w:kern w:val="0"/>
          <w:sz w:val="24"/>
          <w:szCs w:val="24"/>
          <w14:ligatures w14:val="none"/>
        </w:rPr>
        <w:t>: Combined fuel consumption of the vehicle in liters per 100 kilometers.</w:t>
      </w:r>
    </w:p>
    <w:p w14:paraId="42A4E56E"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Displacement_cc</w:t>
      </w:r>
      <w:r w:rsidRPr="00CB225C">
        <w:rPr>
          <w:rFonts w:ascii="Times New Roman" w:eastAsia="Times New Roman" w:hAnsi="Times New Roman" w:cs="Times New Roman"/>
          <w:kern w:val="0"/>
          <w:sz w:val="24"/>
          <w:szCs w:val="24"/>
          <w14:ligatures w14:val="none"/>
        </w:rPr>
        <w:t>: Engine displacement in cubic centimeters (cc).</w:t>
      </w:r>
    </w:p>
    <w:p w14:paraId="4B029842"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Weight_kg</w:t>
      </w:r>
      <w:r w:rsidRPr="00CB225C">
        <w:rPr>
          <w:rFonts w:ascii="Times New Roman" w:eastAsia="Times New Roman" w:hAnsi="Times New Roman" w:cs="Times New Roman"/>
          <w:kern w:val="0"/>
          <w:sz w:val="24"/>
          <w:szCs w:val="24"/>
          <w14:ligatures w14:val="none"/>
        </w:rPr>
        <w:t>: The weight of the vehicle in kilograms.</w:t>
      </w:r>
    </w:p>
    <w:p w14:paraId="3D97FA03"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Inspection_new</w:t>
      </w:r>
      <w:r w:rsidRPr="00CB225C">
        <w:rPr>
          <w:rFonts w:ascii="Times New Roman" w:eastAsia="Times New Roman" w:hAnsi="Times New Roman" w:cs="Times New Roman"/>
          <w:kern w:val="0"/>
          <w:sz w:val="24"/>
          <w:szCs w:val="24"/>
          <w14:ligatures w14:val="none"/>
        </w:rPr>
        <w:t>: Indicates if the vehicle has a new inspection.</w:t>
      </w:r>
    </w:p>
    <w:p w14:paraId="0A5F1D5C" w14:textId="77777777" w:rsidR="00CB225C" w:rsidRPr="00CB225C" w:rsidRDefault="00CB225C" w:rsidP="00CB225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Additional features</w:t>
      </w:r>
      <w:r w:rsidRPr="00CB225C">
        <w:rPr>
          <w:rFonts w:ascii="Times New Roman" w:eastAsia="Times New Roman" w:hAnsi="Times New Roman" w:cs="Times New Roman"/>
          <w:kern w:val="0"/>
          <w:sz w:val="24"/>
          <w:szCs w:val="24"/>
          <w14:ligatures w14:val="none"/>
        </w:rPr>
        <w:t>: Including comfort, convenience, safety, security, and media features.</w:t>
      </w:r>
    </w:p>
    <w:p w14:paraId="7DF604D8"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pict w14:anchorId="183A03C6">
          <v:rect id="_x0000_i1061" style="width:0;height:1.5pt" o:hralign="center" o:hrstd="t" o:hr="t" fillcolor="#a0a0a0" stroked="f"/>
        </w:pict>
      </w:r>
    </w:p>
    <w:p w14:paraId="6224DC09" w14:textId="77777777" w:rsidR="00CB225C" w:rsidRPr="00CB225C" w:rsidRDefault="00CB225C" w:rsidP="00CB22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25C">
        <w:rPr>
          <w:rFonts w:ascii="Times New Roman" w:eastAsia="Times New Roman" w:hAnsi="Times New Roman" w:cs="Times New Roman"/>
          <w:b/>
          <w:bCs/>
          <w:kern w:val="0"/>
          <w:sz w:val="27"/>
          <w:szCs w:val="27"/>
          <w14:ligatures w14:val="none"/>
        </w:rPr>
        <w:t>Analysis Process:</w:t>
      </w:r>
    </w:p>
    <w:p w14:paraId="3B1A31FE" w14:textId="77777777" w:rsidR="00CB225C" w:rsidRPr="00CB225C" w:rsidRDefault="00CB225C" w:rsidP="00CB225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1. Exploratory Data Analysis (EDA):</w:t>
      </w:r>
    </w:p>
    <w:p w14:paraId="76FCA640" w14:textId="77777777" w:rsidR="00CB225C" w:rsidRPr="00CB225C" w:rsidRDefault="00CB225C" w:rsidP="00CB225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Duplicate Check</w:t>
      </w:r>
      <w:r w:rsidRPr="00CB225C">
        <w:rPr>
          <w:rFonts w:ascii="Times New Roman" w:eastAsia="Times New Roman" w:hAnsi="Times New Roman" w:cs="Times New Roman"/>
          <w:kern w:val="0"/>
          <w:sz w:val="24"/>
          <w:szCs w:val="24"/>
          <w14:ligatures w14:val="none"/>
        </w:rPr>
        <w:t>: The dataset was checked for duplicate entries and any duplicates found were removed.</w:t>
      </w:r>
    </w:p>
    <w:p w14:paraId="5582E24E" w14:textId="77777777" w:rsidR="00CB225C" w:rsidRPr="00CB225C" w:rsidRDefault="00CB225C" w:rsidP="00CB225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Missing Values</w:t>
      </w:r>
      <w:r w:rsidRPr="00CB225C">
        <w:rPr>
          <w:rFonts w:ascii="Times New Roman" w:eastAsia="Times New Roman" w:hAnsi="Times New Roman" w:cs="Times New Roman"/>
          <w:kern w:val="0"/>
          <w:sz w:val="24"/>
          <w:szCs w:val="24"/>
          <w14:ligatures w14:val="none"/>
        </w:rPr>
        <w:t>: Missing data was identified and handled accordingly, ensuring that no missing values remained for modeling.</w:t>
      </w:r>
    </w:p>
    <w:p w14:paraId="1930AA52" w14:textId="77777777" w:rsidR="00CB225C" w:rsidRPr="00CB225C" w:rsidRDefault="00CB225C" w:rsidP="00CB225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Descriptive Statistics</w:t>
      </w:r>
      <w:r w:rsidRPr="00CB225C">
        <w:rPr>
          <w:rFonts w:ascii="Times New Roman" w:eastAsia="Times New Roman" w:hAnsi="Times New Roman" w:cs="Times New Roman"/>
          <w:kern w:val="0"/>
          <w:sz w:val="24"/>
          <w:szCs w:val="24"/>
          <w14:ligatures w14:val="none"/>
        </w:rPr>
        <w:t>: Key descriptive statistics for numerical variables such as price, mileage, engine power, and age were analyzed to check for potential outliers.</w:t>
      </w:r>
    </w:p>
    <w:p w14:paraId="7B02D969" w14:textId="77777777" w:rsidR="00CB225C" w:rsidRPr="00CB225C" w:rsidRDefault="00CB225C" w:rsidP="00CB225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Correlation Analysis</w:t>
      </w:r>
      <w:r w:rsidRPr="00CB225C">
        <w:rPr>
          <w:rFonts w:ascii="Times New Roman" w:eastAsia="Times New Roman" w:hAnsi="Times New Roman" w:cs="Times New Roman"/>
          <w:kern w:val="0"/>
          <w:sz w:val="24"/>
          <w:szCs w:val="24"/>
          <w14:ligatures w14:val="none"/>
        </w:rPr>
        <w:t>: A heatmap was generated to visualize the correlation between features and the target variable (price). Variables such as mileage, age, and engine power showed significant correlations with car prices.</w:t>
      </w:r>
    </w:p>
    <w:p w14:paraId="375B983E" w14:textId="77777777" w:rsidR="00CB225C" w:rsidRPr="00CB225C" w:rsidRDefault="00CB225C" w:rsidP="00CB225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2. Feature Engineering:</w:t>
      </w:r>
    </w:p>
    <w:p w14:paraId="4FEC492E" w14:textId="77777777" w:rsidR="00CB225C" w:rsidRPr="00CB225C" w:rsidRDefault="00CB225C" w:rsidP="00CB225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lastRenderedPageBreak/>
        <w:t>Dummy Variables</w:t>
      </w:r>
      <w:r w:rsidRPr="00CB225C">
        <w:rPr>
          <w:rFonts w:ascii="Times New Roman" w:eastAsia="Times New Roman" w:hAnsi="Times New Roman" w:cs="Times New Roman"/>
          <w:kern w:val="0"/>
          <w:sz w:val="24"/>
          <w:szCs w:val="24"/>
          <w14:ligatures w14:val="none"/>
        </w:rPr>
        <w:t>: Categorical variables such as comfort features and safety features were encoded into dummy variables to prepare the dataset for regression models.</w:t>
      </w:r>
    </w:p>
    <w:p w14:paraId="36C04E91" w14:textId="77777777" w:rsidR="00CB225C" w:rsidRPr="00CB225C" w:rsidRDefault="00CB225C" w:rsidP="00CB225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Outlier Treatment</w:t>
      </w:r>
      <w:r w:rsidRPr="00CB225C">
        <w:rPr>
          <w:rFonts w:ascii="Times New Roman" w:eastAsia="Times New Roman" w:hAnsi="Times New Roman" w:cs="Times New Roman"/>
          <w:kern w:val="0"/>
          <w:sz w:val="24"/>
          <w:szCs w:val="24"/>
          <w14:ligatures w14:val="none"/>
        </w:rPr>
        <w:t>: Vehicles with prices above €35,000 were identified as potential outliers and removed for better model accuracy.</w:t>
      </w:r>
    </w:p>
    <w:p w14:paraId="0A92D6E3" w14:textId="77777777" w:rsidR="00CB225C" w:rsidRPr="00CB225C" w:rsidRDefault="00CB225C" w:rsidP="00CB225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3. Train-Test Split:</w:t>
      </w:r>
    </w:p>
    <w:p w14:paraId="3E4A7D82" w14:textId="77777777" w:rsidR="00CB225C" w:rsidRPr="00CB225C" w:rsidRDefault="00CB225C" w:rsidP="00CB225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The data was split into training and testing sets with a test size of 20% and a random seed to ensure reproducibility.</w:t>
      </w:r>
    </w:p>
    <w:p w14:paraId="4ABDC329" w14:textId="77777777" w:rsidR="00CB225C" w:rsidRPr="00CB225C" w:rsidRDefault="00CB225C" w:rsidP="00CB225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4. Implementing Regression Models:</w:t>
      </w:r>
    </w:p>
    <w:p w14:paraId="6CF4DB0D" w14:textId="77777777" w:rsidR="00CB225C" w:rsidRPr="00CB225C" w:rsidRDefault="00CB225C" w:rsidP="00CB22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Four regression models were implemented and their performances were compared:</w:t>
      </w:r>
    </w:p>
    <w:p w14:paraId="088475CA" w14:textId="77777777" w:rsidR="00CB225C" w:rsidRPr="00CB225C" w:rsidRDefault="00CB225C" w:rsidP="00CB225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B225C">
        <w:rPr>
          <w:rFonts w:ascii="Times New Roman" w:eastAsia="Times New Roman" w:hAnsi="Times New Roman" w:cs="Times New Roman"/>
          <w:b/>
          <w:bCs/>
          <w:kern w:val="0"/>
          <w:sz w:val="20"/>
          <w:szCs w:val="20"/>
          <w14:ligatures w14:val="none"/>
        </w:rPr>
        <w:t>a. Linear Regression:</w:t>
      </w:r>
    </w:p>
    <w:p w14:paraId="5CA787CB" w14:textId="77777777" w:rsidR="00CB225C" w:rsidRPr="00CB225C" w:rsidRDefault="00CB225C" w:rsidP="00CB225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A basic linear regression model was trained and evaluated. The model performed reasonably but was sensitive to outliers and high variance.</w:t>
      </w:r>
    </w:p>
    <w:p w14:paraId="2211668B" w14:textId="77777777" w:rsidR="00CB225C" w:rsidRPr="00CB225C" w:rsidRDefault="00CB225C" w:rsidP="00CB225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B225C">
        <w:rPr>
          <w:rFonts w:ascii="Times New Roman" w:eastAsia="Times New Roman" w:hAnsi="Times New Roman" w:cs="Times New Roman"/>
          <w:b/>
          <w:bCs/>
          <w:kern w:val="0"/>
          <w:sz w:val="20"/>
          <w:szCs w:val="20"/>
          <w14:ligatures w14:val="none"/>
        </w:rPr>
        <w:t>b. Ridge Regression:</w:t>
      </w:r>
    </w:p>
    <w:p w14:paraId="10979646" w14:textId="77777777" w:rsidR="00CB225C" w:rsidRPr="00CB225C" w:rsidRDefault="00CB225C" w:rsidP="00CB225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 xml:space="preserve">Ridge regression was applied with hyperparameter tuning for the </w:t>
      </w:r>
      <w:r w:rsidRPr="00CB225C">
        <w:rPr>
          <w:rFonts w:ascii="Courier New" w:eastAsia="Times New Roman" w:hAnsi="Courier New" w:cs="Courier New"/>
          <w:kern w:val="0"/>
          <w:sz w:val="20"/>
          <w:szCs w:val="20"/>
          <w14:ligatures w14:val="none"/>
        </w:rPr>
        <w:t>alpha</w:t>
      </w:r>
      <w:r w:rsidRPr="00CB225C">
        <w:rPr>
          <w:rFonts w:ascii="Times New Roman" w:eastAsia="Times New Roman" w:hAnsi="Times New Roman" w:cs="Times New Roman"/>
          <w:kern w:val="0"/>
          <w:sz w:val="24"/>
          <w:szCs w:val="24"/>
          <w14:ligatures w14:val="none"/>
        </w:rPr>
        <w:t xml:space="preserve"> parameter using cross-validation. This model improved performance by addressing multicollinearity issues in the data.</w:t>
      </w:r>
    </w:p>
    <w:p w14:paraId="226CC29D" w14:textId="77777777" w:rsidR="00CB225C" w:rsidRPr="00CB225C" w:rsidRDefault="00CB225C" w:rsidP="00CB225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B225C">
        <w:rPr>
          <w:rFonts w:ascii="Times New Roman" w:eastAsia="Times New Roman" w:hAnsi="Times New Roman" w:cs="Times New Roman"/>
          <w:b/>
          <w:bCs/>
          <w:kern w:val="0"/>
          <w:sz w:val="20"/>
          <w:szCs w:val="20"/>
          <w14:ligatures w14:val="none"/>
        </w:rPr>
        <w:t>c. Lasso Regression:</w:t>
      </w:r>
    </w:p>
    <w:p w14:paraId="4172C9F1" w14:textId="77777777" w:rsidR="00CB225C" w:rsidRPr="00CB225C" w:rsidRDefault="00CB225C" w:rsidP="00CB225C">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 xml:space="preserve">Lasso regression was applied, which provided additional feature selection by shrinking the coefficients of less important features. The </w:t>
      </w:r>
      <w:r w:rsidRPr="00CB225C">
        <w:rPr>
          <w:rFonts w:ascii="Courier New" w:eastAsia="Times New Roman" w:hAnsi="Courier New" w:cs="Courier New"/>
          <w:kern w:val="0"/>
          <w:sz w:val="20"/>
          <w:szCs w:val="20"/>
          <w14:ligatures w14:val="none"/>
        </w:rPr>
        <w:t>alpha</w:t>
      </w:r>
      <w:r w:rsidRPr="00CB225C">
        <w:rPr>
          <w:rFonts w:ascii="Times New Roman" w:eastAsia="Times New Roman" w:hAnsi="Times New Roman" w:cs="Times New Roman"/>
          <w:kern w:val="0"/>
          <w:sz w:val="24"/>
          <w:szCs w:val="24"/>
          <w14:ligatures w14:val="none"/>
        </w:rPr>
        <w:t xml:space="preserve"> parameter was also tuned using GridSearchCV for optimal performance.</w:t>
      </w:r>
    </w:p>
    <w:p w14:paraId="6BB9F246" w14:textId="77777777" w:rsidR="00CB225C" w:rsidRPr="00CB225C" w:rsidRDefault="00CB225C" w:rsidP="00CB225C">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CB225C">
        <w:rPr>
          <w:rFonts w:ascii="Times New Roman" w:eastAsia="Times New Roman" w:hAnsi="Times New Roman" w:cs="Times New Roman"/>
          <w:b/>
          <w:bCs/>
          <w:kern w:val="0"/>
          <w:sz w:val="20"/>
          <w:szCs w:val="20"/>
          <w14:ligatures w14:val="none"/>
        </w:rPr>
        <w:t>d. Elastic-Net:</w:t>
      </w:r>
    </w:p>
    <w:p w14:paraId="57904B75" w14:textId="77777777" w:rsidR="00CB225C" w:rsidRPr="00CB225C" w:rsidRDefault="00CB225C" w:rsidP="00CB225C">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Elastic-Net, a hybrid of Ridge and Lasso, was also applied. It performed well by balancing both feature selection (Lasso) and regularization (Ridge).</w:t>
      </w:r>
    </w:p>
    <w:p w14:paraId="55ABB439"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pict w14:anchorId="04AF90A2">
          <v:rect id="_x0000_i1062" style="width:0;height:1.5pt" o:hralign="center" o:hrstd="t" o:hr="t" fillcolor="#a0a0a0" stroked="f"/>
        </w:pict>
      </w:r>
    </w:p>
    <w:p w14:paraId="372DDE0D" w14:textId="77777777" w:rsidR="00CB225C" w:rsidRPr="00CB225C" w:rsidRDefault="00CB225C" w:rsidP="00CB22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25C">
        <w:rPr>
          <w:rFonts w:ascii="Times New Roman" w:eastAsia="Times New Roman" w:hAnsi="Times New Roman" w:cs="Times New Roman"/>
          <w:b/>
          <w:bCs/>
          <w:kern w:val="0"/>
          <w:sz w:val="27"/>
          <w:szCs w:val="27"/>
          <w14:ligatures w14:val="none"/>
        </w:rPr>
        <w:t>5. Model Evaluation:</w:t>
      </w:r>
    </w:p>
    <w:p w14:paraId="75AC6F69" w14:textId="77777777" w:rsidR="00CB225C" w:rsidRPr="00CB225C" w:rsidRDefault="00CB225C" w:rsidP="00CB22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The performance of each model was assessed using the following metrics:</w:t>
      </w:r>
    </w:p>
    <w:p w14:paraId="733B156A" w14:textId="77777777" w:rsidR="00CB225C" w:rsidRPr="00CB225C" w:rsidRDefault="00CB225C" w:rsidP="00CB225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R² (Coefficient of Determination)</w:t>
      </w:r>
      <w:r w:rsidRPr="00CB225C">
        <w:rPr>
          <w:rFonts w:ascii="Times New Roman" w:eastAsia="Times New Roman" w:hAnsi="Times New Roman" w:cs="Times New Roman"/>
          <w:kern w:val="0"/>
          <w:sz w:val="24"/>
          <w:szCs w:val="24"/>
          <w14:ligatures w14:val="none"/>
        </w:rPr>
        <w:t>: Measures how well the model fits the data.</w:t>
      </w:r>
    </w:p>
    <w:p w14:paraId="3CB17087" w14:textId="77777777" w:rsidR="00CB225C" w:rsidRPr="00CB225C" w:rsidRDefault="00CB225C" w:rsidP="00CB225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MAE (Mean Absolute Error)</w:t>
      </w:r>
      <w:r w:rsidRPr="00CB225C">
        <w:rPr>
          <w:rFonts w:ascii="Times New Roman" w:eastAsia="Times New Roman" w:hAnsi="Times New Roman" w:cs="Times New Roman"/>
          <w:kern w:val="0"/>
          <w:sz w:val="24"/>
          <w:szCs w:val="24"/>
          <w14:ligatures w14:val="none"/>
        </w:rPr>
        <w:t>: Provides the average magnitude of errors in predictions.</w:t>
      </w:r>
    </w:p>
    <w:p w14:paraId="7E36CFF8" w14:textId="77777777" w:rsidR="00CB225C" w:rsidRPr="00CB225C" w:rsidRDefault="00CB225C" w:rsidP="00CB225C">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RMSE (Root Mean Squared Error)</w:t>
      </w:r>
      <w:r w:rsidRPr="00CB225C">
        <w:rPr>
          <w:rFonts w:ascii="Times New Roman" w:eastAsia="Times New Roman" w:hAnsi="Times New Roman" w:cs="Times New Roman"/>
          <w:kern w:val="0"/>
          <w:sz w:val="24"/>
          <w:szCs w:val="24"/>
          <w14:ligatures w14:val="none"/>
        </w:rPr>
        <w:t>: Offers insight into the magnitude of error, giving more weight to larger errors.</w:t>
      </w:r>
    </w:p>
    <w:p w14:paraId="17D550A3" w14:textId="77777777" w:rsidR="00CB225C" w:rsidRPr="00CB225C" w:rsidRDefault="00CB225C" w:rsidP="00CB22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A table summarizing the performance of the models is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08"/>
        <w:gridCol w:w="1599"/>
        <w:gridCol w:w="1280"/>
        <w:gridCol w:w="1429"/>
      </w:tblGrid>
      <w:tr w:rsidR="00CB225C" w:rsidRPr="00CB225C" w14:paraId="725B7BB1" w14:textId="77777777" w:rsidTr="00CB225C">
        <w:trPr>
          <w:tblHeader/>
          <w:tblCellSpacing w:w="15" w:type="dxa"/>
        </w:trPr>
        <w:tc>
          <w:tcPr>
            <w:tcW w:w="0" w:type="auto"/>
            <w:vAlign w:val="center"/>
            <w:hideMark/>
          </w:tcPr>
          <w:p w14:paraId="6D833449" w14:textId="77777777" w:rsidR="00CB225C" w:rsidRPr="00CB225C" w:rsidRDefault="00CB225C" w:rsidP="00CB225C">
            <w:pPr>
              <w:spacing w:after="0" w:line="240" w:lineRule="auto"/>
              <w:jc w:val="center"/>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lastRenderedPageBreak/>
              <w:t>Model</w:t>
            </w:r>
          </w:p>
        </w:tc>
        <w:tc>
          <w:tcPr>
            <w:tcW w:w="0" w:type="auto"/>
            <w:vAlign w:val="center"/>
            <w:hideMark/>
          </w:tcPr>
          <w:p w14:paraId="5D79C1C3" w14:textId="77777777" w:rsidR="00CB225C" w:rsidRPr="00CB225C" w:rsidRDefault="00CB225C" w:rsidP="00CB225C">
            <w:pPr>
              <w:spacing w:after="0" w:line="240" w:lineRule="auto"/>
              <w:jc w:val="center"/>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R² Score (Test)</w:t>
            </w:r>
          </w:p>
        </w:tc>
        <w:tc>
          <w:tcPr>
            <w:tcW w:w="0" w:type="auto"/>
            <w:vAlign w:val="center"/>
            <w:hideMark/>
          </w:tcPr>
          <w:p w14:paraId="230B4FC0" w14:textId="77777777" w:rsidR="00CB225C" w:rsidRPr="00CB225C" w:rsidRDefault="00CB225C" w:rsidP="00CB225C">
            <w:pPr>
              <w:spacing w:after="0" w:line="240" w:lineRule="auto"/>
              <w:jc w:val="center"/>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MAE (Test)</w:t>
            </w:r>
          </w:p>
        </w:tc>
        <w:tc>
          <w:tcPr>
            <w:tcW w:w="0" w:type="auto"/>
            <w:vAlign w:val="center"/>
            <w:hideMark/>
          </w:tcPr>
          <w:p w14:paraId="03FF4089" w14:textId="77777777" w:rsidR="00CB225C" w:rsidRPr="00CB225C" w:rsidRDefault="00CB225C" w:rsidP="00CB225C">
            <w:pPr>
              <w:spacing w:after="0" w:line="240" w:lineRule="auto"/>
              <w:jc w:val="center"/>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RMSE (Test)</w:t>
            </w:r>
          </w:p>
        </w:tc>
      </w:tr>
      <w:tr w:rsidR="00CB225C" w:rsidRPr="00CB225C" w14:paraId="60CCA382" w14:textId="77777777" w:rsidTr="00CB225C">
        <w:trPr>
          <w:tblCellSpacing w:w="15" w:type="dxa"/>
        </w:trPr>
        <w:tc>
          <w:tcPr>
            <w:tcW w:w="0" w:type="auto"/>
            <w:vAlign w:val="center"/>
            <w:hideMark/>
          </w:tcPr>
          <w:p w14:paraId="3AA530C9"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Linear</w:t>
            </w:r>
          </w:p>
        </w:tc>
        <w:tc>
          <w:tcPr>
            <w:tcW w:w="0" w:type="auto"/>
            <w:vAlign w:val="center"/>
            <w:hideMark/>
          </w:tcPr>
          <w:p w14:paraId="6E4D4FAE"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0.88</w:t>
            </w:r>
          </w:p>
        </w:tc>
        <w:tc>
          <w:tcPr>
            <w:tcW w:w="0" w:type="auto"/>
            <w:vAlign w:val="center"/>
            <w:hideMark/>
          </w:tcPr>
          <w:p w14:paraId="26F6BD0D"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€1,725</w:t>
            </w:r>
          </w:p>
        </w:tc>
        <w:tc>
          <w:tcPr>
            <w:tcW w:w="0" w:type="auto"/>
            <w:vAlign w:val="center"/>
            <w:hideMark/>
          </w:tcPr>
          <w:p w14:paraId="62BF527E"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€2,501</w:t>
            </w:r>
          </w:p>
        </w:tc>
      </w:tr>
      <w:tr w:rsidR="00CB225C" w:rsidRPr="00CB225C" w14:paraId="31EE1AE5" w14:textId="77777777" w:rsidTr="00CB225C">
        <w:trPr>
          <w:tblCellSpacing w:w="15" w:type="dxa"/>
        </w:trPr>
        <w:tc>
          <w:tcPr>
            <w:tcW w:w="0" w:type="auto"/>
            <w:vAlign w:val="center"/>
            <w:hideMark/>
          </w:tcPr>
          <w:p w14:paraId="25A9961C"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Ridge</w:t>
            </w:r>
          </w:p>
        </w:tc>
        <w:tc>
          <w:tcPr>
            <w:tcW w:w="0" w:type="auto"/>
            <w:vAlign w:val="center"/>
            <w:hideMark/>
          </w:tcPr>
          <w:p w14:paraId="75F06884"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0.89</w:t>
            </w:r>
          </w:p>
        </w:tc>
        <w:tc>
          <w:tcPr>
            <w:tcW w:w="0" w:type="auto"/>
            <w:vAlign w:val="center"/>
            <w:hideMark/>
          </w:tcPr>
          <w:p w14:paraId="22E68093"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€1,700</w:t>
            </w:r>
          </w:p>
        </w:tc>
        <w:tc>
          <w:tcPr>
            <w:tcW w:w="0" w:type="auto"/>
            <w:vAlign w:val="center"/>
            <w:hideMark/>
          </w:tcPr>
          <w:p w14:paraId="7FDF3B2D"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€2,489</w:t>
            </w:r>
          </w:p>
        </w:tc>
      </w:tr>
      <w:tr w:rsidR="00CB225C" w:rsidRPr="00CB225C" w14:paraId="64F04792" w14:textId="77777777" w:rsidTr="00CB225C">
        <w:trPr>
          <w:tblCellSpacing w:w="15" w:type="dxa"/>
        </w:trPr>
        <w:tc>
          <w:tcPr>
            <w:tcW w:w="0" w:type="auto"/>
            <w:vAlign w:val="center"/>
            <w:hideMark/>
          </w:tcPr>
          <w:p w14:paraId="168A8C40"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Lasso</w:t>
            </w:r>
          </w:p>
        </w:tc>
        <w:tc>
          <w:tcPr>
            <w:tcW w:w="0" w:type="auto"/>
            <w:vAlign w:val="center"/>
            <w:hideMark/>
          </w:tcPr>
          <w:p w14:paraId="5C332A8C"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0.89</w:t>
            </w:r>
          </w:p>
        </w:tc>
        <w:tc>
          <w:tcPr>
            <w:tcW w:w="0" w:type="auto"/>
            <w:vAlign w:val="center"/>
            <w:hideMark/>
          </w:tcPr>
          <w:p w14:paraId="31F418A6"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€1,690</w:t>
            </w:r>
          </w:p>
        </w:tc>
        <w:tc>
          <w:tcPr>
            <w:tcW w:w="0" w:type="auto"/>
            <w:vAlign w:val="center"/>
            <w:hideMark/>
          </w:tcPr>
          <w:p w14:paraId="7C625F55"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€2,480</w:t>
            </w:r>
          </w:p>
        </w:tc>
      </w:tr>
      <w:tr w:rsidR="00CB225C" w:rsidRPr="00CB225C" w14:paraId="4D3C823D" w14:textId="77777777" w:rsidTr="00CB225C">
        <w:trPr>
          <w:tblCellSpacing w:w="15" w:type="dxa"/>
        </w:trPr>
        <w:tc>
          <w:tcPr>
            <w:tcW w:w="0" w:type="auto"/>
            <w:vAlign w:val="center"/>
            <w:hideMark/>
          </w:tcPr>
          <w:p w14:paraId="70F6AA71"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Elastic-Net</w:t>
            </w:r>
          </w:p>
        </w:tc>
        <w:tc>
          <w:tcPr>
            <w:tcW w:w="0" w:type="auto"/>
            <w:vAlign w:val="center"/>
            <w:hideMark/>
          </w:tcPr>
          <w:p w14:paraId="41F59B4D"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0.89</w:t>
            </w:r>
          </w:p>
        </w:tc>
        <w:tc>
          <w:tcPr>
            <w:tcW w:w="0" w:type="auto"/>
            <w:vAlign w:val="center"/>
            <w:hideMark/>
          </w:tcPr>
          <w:p w14:paraId="0653A255"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€1,695</w:t>
            </w:r>
          </w:p>
        </w:tc>
        <w:tc>
          <w:tcPr>
            <w:tcW w:w="0" w:type="auto"/>
            <w:vAlign w:val="center"/>
            <w:hideMark/>
          </w:tcPr>
          <w:p w14:paraId="518743AF"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€2,485</w:t>
            </w:r>
          </w:p>
        </w:tc>
      </w:tr>
    </w:tbl>
    <w:p w14:paraId="255D4D0E" w14:textId="77777777" w:rsidR="00CB225C" w:rsidRPr="00CB225C" w:rsidRDefault="00CB225C" w:rsidP="00CB225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6. Cross-Validation:</w:t>
      </w:r>
    </w:p>
    <w:p w14:paraId="0761E556" w14:textId="77777777" w:rsidR="00CB225C" w:rsidRPr="00CB225C" w:rsidRDefault="00CB225C" w:rsidP="00CB22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Cross-validation was performed for each model, ensuring that the results were not dependent on a particular train-test split. This provided a more robust estimate of model performance.</w:t>
      </w:r>
    </w:p>
    <w:p w14:paraId="51A7C026" w14:textId="77777777" w:rsidR="00CB225C" w:rsidRPr="00CB225C" w:rsidRDefault="00CB225C" w:rsidP="00CB225C">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CB225C">
        <w:rPr>
          <w:rFonts w:ascii="Times New Roman" w:eastAsia="Times New Roman" w:hAnsi="Times New Roman" w:cs="Times New Roman"/>
          <w:b/>
          <w:bCs/>
          <w:kern w:val="0"/>
          <w:sz w:val="24"/>
          <w:szCs w:val="24"/>
          <w14:ligatures w14:val="none"/>
        </w:rPr>
        <w:t>7. Feature Importance:</w:t>
      </w:r>
    </w:p>
    <w:p w14:paraId="2B835C94" w14:textId="77777777" w:rsidR="00CB225C" w:rsidRPr="00CB225C" w:rsidRDefault="00CB225C" w:rsidP="00CB22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Lasso regression was used to determine feature importance. The most important features influencing price prediction were:</w:t>
      </w:r>
    </w:p>
    <w:p w14:paraId="69836D62" w14:textId="77777777" w:rsidR="00CB225C" w:rsidRPr="00CB225C" w:rsidRDefault="00CB225C" w:rsidP="00CB225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make_model</w:t>
      </w:r>
    </w:p>
    <w:p w14:paraId="72083DB6" w14:textId="77777777" w:rsidR="00CB225C" w:rsidRPr="00CB225C" w:rsidRDefault="00CB225C" w:rsidP="00CB225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hp_kW</w:t>
      </w:r>
      <w:r w:rsidRPr="00CB225C">
        <w:rPr>
          <w:rFonts w:ascii="Times New Roman" w:eastAsia="Times New Roman" w:hAnsi="Times New Roman" w:cs="Times New Roman"/>
          <w:kern w:val="0"/>
          <w:sz w:val="24"/>
          <w:szCs w:val="24"/>
          <w14:ligatures w14:val="none"/>
        </w:rPr>
        <w:t xml:space="preserve"> (Engine Power)</w:t>
      </w:r>
    </w:p>
    <w:p w14:paraId="41346BA6" w14:textId="77777777" w:rsidR="00CB225C" w:rsidRPr="00CB225C" w:rsidRDefault="00CB225C" w:rsidP="00CB225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age</w:t>
      </w:r>
    </w:p>
    <w:p w14:paraId="131294F3" w14:textId="77777777" w:rsidR="00CB225C" w:rsidRPr="00CB225C" w:rsidRDefault="00CB225C" w:rsidP="00CB225C">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km</w:t>
      </w:r>
      <w:r w:rsidRPr="00CB225C">
        <w:rPr>
          <w:rFonts w:ascii="Times New Roman" w:eastAsia="Times New Roman" w:hAnsi="Times New Roman" w:cs="Times New Roman"/>
          <w:kern w:val="0"/>
          <w:sz w:val="24"/>
          <w:szCs w:val="24"/>
          <w14:ligatures w14:val="none"/>
        </w:rPr>
        <w:t xml:space="preserve"> (Mileage)</w:t>
      </w:r>
    </w:p>
    <w:p w14:paraId="4AE8F95B" w14:textId="77777777" w:rsidR="00CB225C" w:rsidRPr="00CB225C" w:rsidRDefault="00CB225C" w:rsidP="00CB225C">
      <w:pPr>
        <w:spacing w:after="0"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pict w14:anchorId="5E4C5830">
          <v:rect id="_x0000_i1063" style="width:0;height:1.5pt" o:hralign="center" o:hrstd="t" o:hr="t" fillcolor="#a0a0a0" stroked="f"/>
        </w:pict>
      </w:r>
    </w:p>
    <w:p w14:paraId="66B2F20C" w14:textId="77777777" w:rsidR="00CB225C" w:rsidRPr="00CB225C" w:rsidRDefault="00CB225C" w:rsidP="00CB22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25C">
        <w:rPr>
          <w:rFonts w:ascii="Times New Roman" w:eastAsia="Times New Roman" w:hAnsi="Times New Roman" w:cs="Times New Roman"/>
          <w:b/>
          <w:bCs/>
          <w:kern w:val="0"/>
          <w:sz w:val="27"/>
          <w:szCs w:val="27"/>
          <w14:ligatures w14:val="none"/>
        </w:rPr>
        <w:t>Conclusion:</w:t>
      </w:r>
    </w:p>
    <w:p w14:paraId="79FC95F7" w14:textId="77777777" w:rsidR="00CB225C" w:rsidRPr="00CB225C" w:rsidRDefault="00CB225C" w:rsidP="00CB225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kern w:val="0"/>
          <w:sz w:val="24"/>
          <w:szCs w:val="24"/>
          <w14:ligatures w14:val="none"/>
        </w:rPr>
        <w:t>All models performed reasonably well, with the Ridge, Lasso, and Elastic-Net models performing slightly better than the basic Linear Regression model. The key features driving car prices were the make and model, engine power, age, and mileage of the vehicle.</w:t>
      </w:r>
    </w:p>
    <w:p w14:paraId="6A121C3D" w14:textId="77777777" w:rsidR="00CB225C" w:rsidRPr="00CB225C" w:rsidRDefault="00CB225C" w:rsidP="00CB225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CB225C">
        <w:rPr>
          <w:rFonts w:ascii="Times New Roman" w:eastAsia="Times New Roman" w:hAnsi="Times New Roman" w:cs="Times New Roman"/>
          <w:b/>
          <w:bCs/>
          <w:kern w:val="0"/>
          <w:sz w:val="27"/>
          <w:szCs w:val="27"/>
          <w14:ligatures w14:val="none"/>
        </w:rPr>
        <w:t>Future Steps:</w:t>
      </w:r>
    </w:p>
    <w:p w14:paraId="53D24592" w14:textId="77777777" w:rsidR="00CB225C" w:rsidRPr="00CB225C" w:rsidRDefault="00CB225C" w:rsidP="00CB225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Further Hyperparameter Tuning</w:t>
      </w:r>
      <w:r w:rsidRPr="00CB225C">
        <w:rPr>
          <w:rFonts w:ascii="Times New Roman" w:eastAsia="Times New Roman" w:hAnsi="Times New Roman" w:cs="Times New Roman"/>
          <w:kern w:val="0"/>
          <w:sz w:val="24"/>
          <w:szCs w:val="24"/>
          <w14:ligatures w14:val="none"/>
        </w:rPr>
        <w:t>: Tuning more hyperparameters (e.g., learning rates) for Ridge and Elastic-Net could improve performance further.</w:t>
      </w:r>
    </w:p>
    <w:p w14:paraId="44C3E414" w14:textId="77777777" w:rsidR="00CB225C" w:rsidRPr="00CB225C" w:rsidRDefault="00CB225C" w:rsidP="00CB225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Deploying the Best Model</w:t>
      </w:r>
      <w:r w:rsidRPr="00CB225C">
        <w:rPr>
          <w:rFonts w:ascii="Times New Roman" w:eastAsia="Times New Roman" w:hAnsi="Times New Roman" w:cs="Times New Roman"/>
          <w:kern w:val="0"/>
          <w:sz w:val="24"/>
          <w:szCs w:val="24"/>
          <w14:ligatures w14:val="none"/>
        </w:rPr>
        <w:t>: The Lasso model, with its slight edge in feature selection, can be deployed for future price predictions.</w:t>
      </w:r>
    </w:p>
    <w:p w14:paraId="2A11BEA4" w14:textId="77777777" w:rsidR="00CB225C" w:rsidRPr="00CB225C" w:rsidRDefault="00CB225C" w:rsidP="00CB225C">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B225C">
        <w:rPr>
          <w:rFonts w:ascii="Times New Roman" w:eastAsia="Times New Roman" w:hAnsi="Times New Roman" w:cs="Times New Roman"/>
          <w:b/>
          <w:bCs/>
          <w:kern w:val="0"/>
          <w:sz w:val="24"/>
          <w:szCs w:val="24"/>
          <w14:ligatures w14:val="none"/>
        </w:rPr>
        <w:t>Additional Features</w:t>
      </w:r>
      <w:r w:rsidRPr="00CB225C">
        <w:rPr>
          <w:rFonts w:ascii="Times New Roman" w:eastAsia="Times New Roman" w:hAnsi="Times New Roman" w:cs="Times New Roman"/>
          <w:kern w:val="0"/>
          <w:sz w:val="24"/>
          <w:szCs w:val="24"/>
          <w14:ligatures w14:val="none"/>
        </w:rPr>
        <w:t>: Incorporating additional data such as location and condition of the vehicle may further improve the model's predictive power.</w:t>
      </w:r>
    </w:p>
    <w:p w14:paraId="602672ED" w14:textId="77777777" w:rsidR="001F22A2" w:rsidRDefault="001F22A2"/>
    <w:sectPr w:rsidR="001F22A2" w:rsidSect="00D57F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63AAA"/>
    <w:multiLevelType w:val="multilevel"/>
    <w:tmpl w:val="80E6A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F65681"/>
    <w:multiLevelType w:val="multilevel"/>
    <w:tmpl w:val="C0CE2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936CF6"/>
    <w:multiLevelType w:val="multilevel"/>
    <w:tmpl w:val="C22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D74EF"/>
    <w:multiLevelType w:val="multilevel"/>
    <w:tmpl w:val="9F16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37E07"/>
    <w:multiLevelType w:val="multilevel"/>
    <w:tmpl w:val="41A0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5308DF"/>
    <w:multiLevelType w:val="multilevel"/>
    <w:tmpl w:val="061E3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191C85"/>
    <w:multiLevelType w:val="multilevel"/>
    <w:tmpl w:val="A0AA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301ACA"/>
    <w:multiLevelType w:val="multilevel"/>
    <w:tmpl w:val="CF9E5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84450"/>
    <w:multiLevelType w:val="multilevel"/>
    <w:tmpl w:val="E6E6A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5444C8"/>
    <w:multiLevelType w:val="multilevel"/>
    <w:tmpl w:val="04F69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0D1530"/>
    <w:multiLevelType w:val="multilevel"/>
    <w:tmpl w:val="141A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DF2212"/>
    <w:multiLevelType w:val="multilevel"/>
    <w:tmpl w:val="ACD6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165DF9"/>
    <w:multiLevelType w:val="multilevel"/>
    <w:tmpl w:val="AA82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181647"/>
    <w:multiLevelType w:val="multilevel"/>
    <w:tmpl w:val="AE962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85386B"/>
    <w:multiLevelType w:val="multilevel"/>
    <w:tmpl w:val="25EC2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CE0E17"/>
    <w:multiLevelType w:val="multilevel"/>
    <w:tmpl w:val="875AF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097CD9"/>
    <w:multiLevelType w:val="multilevel"/>
    <w:tmpl w:val="D758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E49509A"/>
    <w:multiLevelType w:val="multilevel"/>
    <w:tmpl w:val="B3488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EDB3CA9"/>
    <w:multiLevelType w:val="multilevel"/>
    <w:tmpl w:val="D1F09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853751"/>
    <w:multiLevelType w:val="multilevel"/>
    <w:tmpl w:val="DF22A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8C1AD4"/>
    <w:multiLevelType w:val="multilevel"/>
    <w:tmpl w:val="D9B82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04D00A0"/>
    <w:multiLevelType w:val="multilevel"/>
    <w:tmpl w:val="765AD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7625228">
    <w:abstractNumId w:val="20"/>
  </w:num>
  <w:num w:numId="2" w16cid:durableId="921448861">
    <w:abstractNumId w:val="1"/>
  </w:num>
  <w:num w:numId="3" w16cid:durableId="1900629617">
    <w:abstractNumId w:val="0"/>
  </w:num>
  <w:num w:numId="4" w16cid:durableId="665278678">
    <w:abstractNumId w:val="3"/>
  </w:num>
  <w:num w:numId="5" w16cid:durableId="1583221415">
    <w:abstractNumId w:val="15"/>
  </w:num>
  <w:num w:numId="6" w16cid:durableId="1796362273">
    <w:abstractNumId w:val="16"/>
  </w:num>
  <w:num w:numId="7" w16cid:durableId="846018000">
    <w:abstractNumId w:val="10"/>
  </w:num>
  <w:num w:numId="8" w16cid:durableId="784538627">
    <w:abstractNumId w:val="5"/>
  </w:num>
  <w:num w:numId="9" w16cid:durableId="42680033">
    <w:abstractNumId w:val="12"/>
  </w:num>
  <w:num w:numId="10" w16cid:durableId="326859676">
    <w:abstractNumId w:val="21"/>
  </w:num>
  <w:num w:numId="11" w16cid:durableId="1038315113">
    <w:abstractNumId w:val="18"/>
  </w:num>
  <w:num w:numId="12" w16cid:durableId="1167021213">
    <w:abstractNumId w:val="6"/>
  </w:num>
  <w:num w:numId="13" w16cid:durableId="146867524">
    <w:abstractNumId w:val="9"/>
  </w:num>
  <w:num w:numId="14" w16cid:durableId="326441728">
    <w:abstractNumId w:val="8"/>
  </w:num>
  <w:num w:numId="15" w16cid:durableId="1279526060">
    <w:abstractNumId w:val="2"/>
  </w:num>
  <w:num w:numId="16" w16cid:durableId="978610567">
    <w:abstractNumId w:val="14"/>
  </w:num>
  <w:num w:numId="17" w16cid:durableId="304554305">
    <w:abstractNumId w:val="4"/>
  </w:num>
  <w:num w:numId="18" w16cid:durableId="1730687604">
    <w:abstractNumId w:val="19"/>
  </w:num>
  <w:num w:numId="19" w16cid:durableId="317266410">
    <w:abstractNumId w:val="11"/>
  </w:num>
  <w:num w:numId="20" w16cid:durableId="4867995">
    <w:abstractNumId w:val="17"/>
  </w:num>
  <w:num w:numId="21" w16cid:durableId="1463229609">
    <w:abstractNumId w:val="13"/>
  </w:num>
  <w:num w:numId="22" w16cid:durableId="10309607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CE0"/>
    <w:rsid w:val="00131CE0"/>
    <w:rsid w:val="001F22A2"/>
    <w:rsid w:val="00546C60"/>
    <w:rsid w:val="009A3D55"/>
    <w:rsid w:val="00B55153"/>
    <w:rsid w:val="00CB225C"/>
    <w:rsid w:val="00D57F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9FF2E2"/>
  <w15:chartTrackingRefBased/>
  <w15:docId w15:val="{DEB3D5C5-42A5-4127-BE6B-603FF14EB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1C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1C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1C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1C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1C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1C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1C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1C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1C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1C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1C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1C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1C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1C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1C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1C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1C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1CE0"/>
    <w:rPr>
      <w:rFonts w:eastAsiaTheme="majorEastAsia" w:cstheme="majorBidi"/>
      <w:color w:val="272727" w:themeColor="text1" w:themeTint="D8"/>
    </w:rPr>
  </w:style>
  <w:style w:type="paragraph" w:styleId="Title">
    <w:name w:val="Title"/>
    <w:basedOn w:val="Normal"/>
    <w:next w:val="Normal"/>
    <w:link w:val="TitleChar"/>
    <w:uiPriority w:val="10"/>
    <w:qFormat/>
    <w:rsid w:val="00131C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1C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1C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1C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1CE0"/>
    <w:pPr>
      <w:spacing w:before="160"/>
      <w:jc w:val="center"/>
    </w:pPr>
    <w:rPr>
      <w:i/>
      <w:iCs/>
      <w:color w:val="404040" w:themeColor="text1" w:themeTint="BF"/>
    </w:rPr>
  </w:style>
  <w:style w:type="character" w:customStyle="1" w:styleId="QuoteChar">
    <w:name w:val="Quote Char"/>
    <w:basedOn w:val="DefaultParagraphFont"/>
    <w:link w:val="Quote"/>
    <w:uiPriority w:val="29"/>
    <w:rsid w:val="00131CE0"/>
    <w:rPr>
      <w:i/>
      <w:iCs/>
      <w:color w:val="404040" w:themeColor="text1" w:themeTint="BF"/>
    </w:rPr>
  </w:style>
  <w:style w:type="paragraph" w:styleId="ListParagraph">
    <w:name w:val="List Paragraph"/>
    <w:basedOn w:val="Normal"/>
    <w:uiPriority w:val="34"/>
    <w:qFormat/>
    <w:rsid w:val="00131CE0"/>
    <w:pPr>
      <w:ind w:left="720"/>
      <w:contextualSpacing/>
    </w:pPr>
  </w:style>
  <w:style w:type="character" w:styleId="IntenseEmphasis">
    <w:name w:val="Intense Emphasis"/>
    <w:basedOn w:val="DefaultParagraphFont"/>
    <w:uiPriority w:val="21"/>
    <w:qFormat/>
    <w:rsid w:val="00131CE0"/>
    <w:rPr>
      <w:i/>
      <w:iCs/>
      <w:color w:val="0F4761" w:themeColor="accent1" w:themeShade="BF"/>
    </w:rPr>
  </w:style>
  <w:style w:type="paragraph" w:styleId="IntenseQuote">
    <w:name w:val="Intense Quote"/>
    <w:basedOn w:val="Normal"/>
    <w:next w:val="Normal"/>
    <w:link w:val="IntenseQuoteChar"/>
    <w:uiPriority w:val="30"/>
    <w:qFormat/>
    <w:rsid w:val="00131C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1CE0"/>
    <w:rPr>
      <w:i/>
      <w:iCs/>
      <w:color w:val="0F4761" w:themeColor="accent1" w:themeShade="BF"/>
    </w:rPr>
  </w:style>
  <w:style w:type="character" w:styleId="IntenseReference">
    <w:name w:val="Intense Reference"/>
    <w:basedOn w:val="DefaultParagraphFont"/>
    <w:uiPriority w:val="32"/>
    <w:qFormat/>
    <w:rsid w:val="00131C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4290410">
      <w:bodyDiv w:val="1"/>
      <w:marLeft w:val="0"/>
      <w:marRight w:val="0"/>
      <w:marTop w:val="0"/>
      <w:marBottom w:val="0"/>
      <w:divBdr>
        <w:top w:val="none" w:sz="0" w:space="0" w:color="auto"/>
        <w:left w:val="none" w:sz="0" w:space="0" w:color="auto"/>
        <w:bottom w:val="none" w:sz="0" w:space="0" w:color="auto"/>
        <w:right w:val="none" w:sz="0" w:space="0" w:color="auto"/>
      </w:divBdr>
    </w:div>
    <w:div w:id="929969417">
      <w:bodyDiv w:val="1"/>
      <w:marLeft w:val="0"/>
      <w:marRight w:val="0"/>
      <w:marTop w:val="0"/>
      <w:marBottom w:val="0"/>
      <w:divBdr>
        <w:top w:val="none" w:sz="0" w:space="0" w:color="auto"/>
        <w:left w:val="none" w:sz="0" w:space="0" w:color="auto"/>
        <w:bottom w:val="none" w:sz="0" w:space="0" w:color="auto"/>
        <w:right w:val="none" w:sz="0" w:space="0" w:color="auto"/>
      </w:divBdr>
    </w:div>
    <w:div w:id="1180268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738</Words>
  <Characters>4359</Characters>
  <Application>Microsoft Office Word</Application>
  <DocSecurity>0</DocSecurity>
  <Lines>111</Lines>
  <Paragraphs>80</Paragraphs>
  <ScaleCrop>false</ScaleCrop>
  <Company/>
  <LinksUpToDate>false</LinksUpToDate>
  <CharactersWithSpaces>5035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Tahira Kasanova</dc:creator>
  <cp:keywords/>
  <dc:description/>
  <cp:lastModifiedBy>Tahira Kasanova</cp:lastModifiedBy>
  <cp:revision>3</cp:revision>
  <dcterms:created xsi:type="dcterms:W3CDTF">2024-09-23T19:55:00Z</dcterms:created>
  <dcterms:modified xsi:type="dcterms:W3CDTF">2024-09-23T19:57:00Z</dcterms:modified>
</cp:coreProperties>
</file>