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900"/>
        <w:jc w:val="both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sz w:val="32"/>
          <w:szCs w:val="32"/>
        </w:rPr>
        <w:t>Htmlspecialchars</w:t>
      </w:r>
    </w:p>
    <w:p>
      <w:pPr>
        <w:jc w:val="both"/>
      </w:pPr>
      <w:r>
        <w:drawing>
          <wp:inline distT="0" distB="0" distL="114300" distR="114300">
            <wp:extent cx="5272405" cy="72644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.....................................................................................................................................................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我们通过两个例子来看看：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 xml:space="preserve"> &lt;!</w:t>
      </w:r>
      <w:r>
        <w:rPr>
          <w:rFonts w:hint="eastAsia" w:ascii="Consolas" w:hAnsi="Consolas" w:eastAsia="Consolas"/>
          <w:color w:val="2369B6"/>
          <w:sz w:val="26"/>
        </w:rPr>
        <w:t xml:space="preserve">DOCTYPE </w:t>
      </w:r>
      <w:r>
        <w:rPr>
          <w:rFonts w:hint="eastAsia" w:ascii="Consolas" w:hAnsi="Consolas" w:eastAsia="Consolas"/>
          <w:color w:val="3E4B53"/>
          <w:sz w:val="26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</w:t>
      </w:r>
      <w:r>
        <w:rPr>
          <w:rFonts w:hint="eastAsia" w:ascii="Consolas" w:hAnsi="Consolas" w:eastAsia="Consolas"/>
          <w:color w:val="2369B6"/>
          <w:sz w:val="26"/>
        </w:rPr>
        <w:t>html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</w:t>
      </w:r>
      <w:r>
        <w:rPr>
          <w:rFonts w:hint="eastAsia" w:ascii="Consolas" w:hAnsi="Consolas" w:eastAsia="Consolas"/>
          <w:color w:val="2369B6"/>
          <w:sz w:val="26"/>
        </w:rPr>
        <w:t>body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808040"/>
          <w:sz w:val="26"/>
        </w:rPr>
        <w:t>&lt;?php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80808"/>
          <w:sz w:val="26"/>
        </w:rPr>
        <w:t xml:space="preserve">$str </w:t>
      </w:r>
      <w:r>
        <w:rPr>
          <w:rFonts w:hint="eastAsia" w:ascii="Consolas" w:hAnsi="Consolas" w:eastAsia="Consolas"/>
          <w:color w:val="577909"/>
          <w:sz w:val="26"/>
        </w:rPr>
        <w:t>=</w:t>
      </w:r>
      <w:r>
        <w:rPr>
          <w:rFonts w:hint="eastAsia" w:ascii="Consolas" w:hAnsi="Consolas" w:eastAsia="Consolas"/>
          <w:sz w:val="26"/>
        </w:rPr>
        <w:t xml:space="preserve"> </w:t>
      </w:r>
      <w:r>
        <w:rPr>
          <w:rFonts w:hint="eastAsia" w:ascii="Consolas" w:hAnsi="Consolas" w:eastAsia="Consolas"/>
          <w:color w:val="248C85"/>
          <w:sz w:val="26"/>
        </w:rPr>
        <w:t>"This is some &lt;b&gt;bold&lt;/b&gt; text."</w:t>
      </w:r>
      <w:r>
        <w:rPr>
          <w:rFonts w:hint="eastAsia" w:ascii="Consolas" w:hAnsi="Consolas" w:eastAsia="Consolas"/>
          <w:color w:val="080808"/>
          <w:sz w:val="2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CA004B"/>
          <w:sz w:val="26"/>
        </w:rPr>
        <w:t xml:space="preserve">echo </w:t>
      </w:r>
      <w:r>
        <w:rPr>
          <w:rFonts w:hint="eastAsia" w:ascii="Consolas" w:hAnsi="Consolas" w:eastAsia="Consolas"/>
          <w:color w:val="080808"/>
          <w:sz w:val="26"/>
        </w:rPr>
        <w:t>htmlspecialchars($str);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CA004B"/>
          <w:sz w:val="26"/>
        </w:rPr>
        <w:t>echo</w:t>
      </w:r>
      <w:r>
        <w:rPr>
          <w:rFonts w:hint="eastAsia" w:ascii="Consolas" w:hAnsi="Consolas" w:eastAsia="Consolas"/>
          <w:sz w:val="26"/>
        </w:rPr>
        <w:t xml:space="preserve"> </w:t>
      </w:r>
      <w:r>
        <w:rPr>
          <w:rFonts w:hint="eastAsia" w:ascii="Consolas" w:hAnsi="Consolas" w:eastAsia="Consolas"/>
          <w:color w:val="248C85"/>
          <w:sz w:val="26"/>
        </w:rPr>
        <w:t>'&lt;br&gt;'</w:t>
      </w:r>
      <w:r>
        <w:rPr>
          <w:rFonts w:hint="eastAsia" w:ascii="Consolas" w:hAnsi="Consolas" w:eastAsia="Consolas"/>
          <w:color w:val="080808"/>
          <w:sz w:val="2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CA004B"/>
          <w:sz w:val="26"/>
        </w:rPr>
        <w:t xml:space="preserve">echo </w:t>
      </w:r>
      <w:r>
        <w:rPr>
          <w:rFonts w:hint="eastAsia" w:ascii="Consolas" w:hAnsi="Consolas" w:eastAsia="Consolas"/>
          <w:color w:val="080808"/>
          <w:sz w:val="26"/>
        </w:rPr>
        <w:t>$str;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CA004B"/>
          <w:sz w:val="26"/>
        </w:rPr>
        <w:t>echo</w:t>
      </w:r>
      <w:r>
        <w:rPr>
          <w:rFonts w:hint="eastAsia" w:ascii="Consolas" w:hAnsi="Consolas" w:eastAsia="Consolas"/>
          <w:sz w:val="26"/>
        </w:rPr>
        <w:t xml:space="preserve"> </w:t>
      </w:r>
      <w:r>
        <w:rPr>
          <w:rFonts w:hint="eastAsia" w:ascii="Consolas" w:hAnsi="Consolas" w:eastAsia="Consolas"/>
          <w:color w:val="248C85"/>
          <w:sz w:val="26"/>
        </w:rPr>
        <w:t>'&lt;br&gt;'</w:t>
      </w:r>
      <w:r>
        <w:rPr>
          <w:rFonts w:hint="eastAsia" w:ascii="Consolas" w:hAnsi="Consolas" w:eastAsia="Consolas"/>
          <w:color w:val="080808"/>
          <w:sz w:val="2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//$html = file_get_contents('http://qq.com');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//echo htmlspecialchars($html);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//echo '&lt;br&gt;';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////echo $html;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808040"/>
          <w:sz w:val="26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</w:t>
      </w:r>
      <w:r>
        <w:rPr>
          <w:rFonts w:hint="eastAsia" w:ascii="Consolas" w:hAnsi="Consolas" w:eastAsia="Consolas"/>
          <w:color w:val="2369B6"/>
          <w:sz w:val="26"/>
        </w:rPr>
        <w:t>p</w:t>
      </w:r>
      <w:r>
        <w:rPr>
          <w:rFonts w:hint="eastAsia" w:ascii="Consolas" w:hAnsi="Consolas" w:eastAsia="Consolas"/>
          <w:color w:val="3E4B53"/>
          <w:sz w:val="26"/>
        </w:rPr>
        <w:t xml:space="preserve">&gt;把 &lt; </w:t>
      </w:r>
      <w:r>
        <w:rPr>
          <w:rFonts w:hint="eastAsia" w:ascii="Consolas" w:hAnsi="Consolas" w:eastAsia="Consolas"/>
          <w:color w:val="CB2D01"/>
          <w:sz w:val="26"/>
        </w:rPr>
        <w:t xml:space="preserve">和 </w:t>
      </w:r>
      <w:r>
        <w:rPr>
          <w:rFonts w:hint="eastAsia" w:ascii="Consolas" w:hAnsi="Consolas" w:eastAsia="Consolas"/>
          <w:color w:val="3E4B53"/>
          <w:sz w:val="26"/>
        </w:rPr>
        <w:t>&gt; 转换为实体常用于防止浏览器将其用作 HTML 元素。当用户有权在您的页面上显示输入时，对于防止代码运行非常有用。&lt;/</w:t>
      </w:r>
      <w:r>
        <w:rPr>
          <w:rFonts w:hint="eastAsia" w:ascii="Consolas" w:hAnsi="Consolas" w:eastAsia="Consolas"/>
          <w:color w:val="2369B6"/>
          <w:sz w:val="26"/>
        </w:rPr>
        <w:t>p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&lt;/</w:t>
      </w:r>
      <w:r>
        <w:rPr>
          <w:rFonts w:hint="eastAsia" w:ascii="Consolas" w:hAnsi="Consolas" w:eastAsia="Consolas"/>
          <w:color w:val="2369B6"/>
          <w:sz w:val="26"/>
        </w:rPr>
        <w:t>body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&lt;/</w:t>
      </w:r>
      <w:r>
        <w:rPr>
          <w:rFonts w:hint="eastAsia" w:ascii="Consolas" w:hAnsi="Consolas" w:eastAsia="Consolas"/>
          <w:color w:val="2369B6"/>
          <w:sz w:val="26"/>
        </w:rPr>
        <w:t>html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color w:val="3E4B53"/>
          <w:sz w:val="26"/>
          <w:lang w:val="en-US" w:eastAsia="zh-CN"/>
        </w:rPr>
      </w:pPr>
      <w:r>
        <w:rPr>
          <w:rFonts w:hint="eastAsia" w:ascii="Consolas" w:hAnsi="Consolas" w:eastAsia="宋体"/>
          <w:color w:val="3E4B53"/>
          <w:sz w:val="26"/>
          <w:lang w:val="en-US" w:eastAsia="zh-CN"/>
        </w:rPr>
        <w:t>测试结果: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54800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通过这个例子我们可以看出</w:t>
      </w:r>
      <w:r>
        <w:rPr>
          <w:rFonts w:hint="eastAsia" w:ascii="Consolas" w:hAnsi="Consolas" w:eastAsia="Consolas"/>
          <w:color w:val="95A3AB"/>
          <w:sz w:val="26"/>
        </w:rPr>
        <w:t>htmlspecialchars</w:t>
      </w:r>
      <w:r>
        <w:rPr>
          <w:rFonts w:hint="eastAsia" w:ascii="Consolas" w:hAnsi="Consolas" w:eastAsia="宋体"/>
          <w:color w:val="95A3AB"/>
          <w:sz w:val="26"/>
          <w:lang w:val="en-US" w:eastAsia="zh-CN"/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可以让语句完全的输出，让浏览器不解析其中的内容。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.......................................................................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32"/>
          <w:szCs w:val="32"/>
          <w:lang w:val="en-US" w:eastAsia="zh-CN"/>
        </w:rPr>
        <w:t>二、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我们通过第二个例子可以更为直观地解释何为浏览器不解析：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  <w:t>源代码：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 xml:space="preserve"> &lt;!</w:t>
      </w:r>
      <w:r>
        <w:rPr>
          <w:rFonts w:hint="eastAsia" w:ascii="Consolas" w:hAnsi="Consolas" w:eastAsia="Consolas"/>
          <w:color w:val="2369B6"/>
          <w:sz w:val="26"/>
        </w:rPr>
        <w:t xml:space="preserve">DOCTYPE </w:t>
      </w:r>
      <w:r>
        <w:rPr>
          <w:rFonts w:hint="eastAsia" w:ascii="Consolas" w:hAnsi="Consolas" w:eastAsia="Consolas"/>
          <w:color w:val="3E4B53"/>
          <w:sz w:val="26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</w:t>
      </w:r>
      <w:r>
        <w:rPr>
          <w:rFonts w:hint="eastAsia" w:ascii="Consolas" w:hAnsi="Consolas" w:eastAsia="Consolas"/>
          <w:color w:val="2369B6"/>
          <w:sz w:val="26"/>
        </w:rPr>
        <w:t>html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</w:t>
      </w:r>
      <w:r>
        <w:rPr>
          <w:rFonts w:hint="eastAsia" w:ascii="Consolas" w:hAnsi="Consolas" w:eastAsia="Consolas"/>
          <w:color w:val="2369B6"/>
          <w:sz w:val="26"/>
        </w:rPr>
        <w:t>body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808040"/>
          <w:sz w:val="26"/>
        </w:rPr>
        <w:t>&lt;?php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//$str = "This is some &lt;b&gt;bold&lt;/b&gt; text.";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//echo htmlspecialchars($str);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//echo '&lt;br&gt;';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//echo $str;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//echo '&lt;br&gt;';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080808"/>
          <w:sz w:val="26"/>
        </w:rPr>
        <w:t xml:space="preserve">$html </w:t>
      </w:r>
      <w:r>
        <w:rPr>
          <w:rFonts w:hint="eastAsia" w:ascii="Consolas" w:hAnsi="Consolas" w:eastAsia="Consolas"/>
          <w:color w:val="577909"/>
          <w:sz w:val="26"/>
        </w:rPr>
        <w:t xml:space="preserve">= </w:t>
      </w:r>
      <w:r>
        <w:rPr>
          <w:rFonts w:hint="eastAsia" w:ascii="Consolas" w:hAnsi="Consolas" w:eastAsia="Consolas"/>
          <w:color w:val="080808"/>
          <w:sz w:val="26"/>
        </w:rPr>
        <w:t>file_get_contents(</w:t>
      </w:r>
      <w:r>
        <w:rPr>
          <w:rFonts w:hint="eastAsia" w:ascii="Consolas" w:hAnsi="Consolas" w:eastAsia="Consolas"/>
          <w:color w:val="248C85"/>
          <w:sz w:val="26"/>
        </w:rPr>
        <w:t>'http://qq.com'</w:t>
      </w:r>
      <w:r>
        <w:rPr>
          <w:rFonts w:hint="eastAsia" w:ascii="Consolas" w:hAnsi="Consolas" w:eastAsia="Consolas"/>
          <w:color w:val="080808"/>
          <w:sz w:val="2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CA004B"/>
          <w:sz w:val="26"/>
        </w:rPr>
        <w:t xml:space="preserve">echo </w:t>
      </w:r>
      <w:r>
        <w:rPr>
          <w:rFonts w:hint="eastAsia" w:ascii="Consolas" w:hAnsi="Consolas" w:eastAsia="Consolas"/>
          <w:color w:val="080808"/>
          <w:sz w:val="26"/>
        </w:rPr>
        <w:t>htmlspecialchars($html);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CA004B"/>
          <w:sz w:val="26"/>
        </w:rPr>
        <w:t>echo</w:t>
      </w:r>
      <w:r>
        <w:rPr>
          <w:rFonts w:hint="eastAsia" w:ascii="Consolas" w:hAnsi="Consolas" w:eastAsia="Consolas"/>
          <w:sz w:val="26"/>
        </w:rPr>
        <w:t xml:space="preserve"> </w:t>
      </w:r>
      <w:r>
        <w:rPr>
          <w:rFonts w:hint="eastAsia" w:ascii="Consolas" w:hAnsi="Consolas" w:eastAsia="Consolas"/>
          <w:color w:val="248C85"/>
          <w:sz w:val="26"/>
        </w:rPr>
        <w:t>'&lt;br&gt;'</w:t>
      </w:r>
      <w:r>
        <w:rPr>
          <w:rFonts w:hint="eastAsia" w:ascii="Consolas" w:hAnsi="Consolas" w:eastAsia="Consolas"/>
          <w:color w:val="080808"/>
          <w:sz w:val="2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95A3AB"/>
          <w:sz w:val="26"/>
        </w:rPr>
        <w:t>//echo $html;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808040"/>
          <w:sz w:val="26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</w:t>
      </w:r>
      <w:r>
        <w:rPr>
          <w:rFonts w:hint="eastAsia" w:ascii="Consolas" w:hAnsi="Consolas" w:eastAsia="Consolas"/>
          <w:color w:val="2369B6"/>
          <w:sz w:val="26"/>
        </w:rPr>
        <w:t>p</w:t>
      </w:r>
      <w:r>
        <w:rPr>
          <w:rFonts w:hint="eastAsia" w:ascii="Consolas" w:hAnsi="Consolas" w:eastAsia="Consolas"/>
          <w:color w:val="3E4B53"/>
          <w:sz w:val="26"/>
        </w:rPr>
        <w:t xml:space="preserve">&gt;把 &lt; </w:t>
      </w:r>
      <w:r>
        <w:rPr>
          <w:rFonts w:hint="eastAsia" w:ascii="Consolas" w:hAnsi="Consolas" w:eastAsia="Consolas"/>
          <w:color w:val="CB2D01"/>
          <w:sz w:val="26"/>
        </w:rPr>
        <w:t xml:space="preserve">和 </w:t>
      </w:r>
      <w:r>
        <w:rPr>
          <w:rFonts w:hint="eastAsia" w:ascii="Consolas" w:hAnsi="Consolas" w:eastAsia="Consolas"/>
          <w:color w:val="3E4B53"/>
          <w:sz w:val="26"/>
        </w:rPr>
        <w:t>&gt; 转换为实体常用于防止浏览器将其用作 HTML 元素。当用户有权在您的页面上显示输入时，对于防止代码运行非常有用。&lt;/</w:t>
      </w:r>
      <w:r>
        <w:rPr>
          <w:rFonts w:hint="eastAsia" w:ascii="Consolas" w:hAnsi="Consolas" w:eastAsia="Consolas"/>
          <w:color w:val="2369B6"/>
          <w:sz w:val="26"/>
        </w:rPr>
        <w:t>p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&lt;/</w:t>
      </w:r>
      <w:r>
        <w:rPr>
          <w:rFonts w:hint="eastAsia" w:ascii="Consolas" w:hAnsi="Consolas" w:eastAsia="Consolas"/>
          <w:color w:val="2369B6"/>
          <w:sz w:val="26"/>
        </w:rPr>
        <w:t>body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6"/>
        </w:rPr>
      </w:pPr>
      <w:r>
        <w:rPr>
          <w:rFonts w:hint="eastAsia" w:ascii="Consolas" w:hAnsi="Consolas" w:eastAsia="Consolas"/>
          <w:color w:val="3E4B53"/>
          <w:sz w:val="26"/>
        </w:rPr>
        <w:t>&lt;/</w:t>
      </w:r>
      <w:r>
        <w:rPr>
          <w:rFonts w:hint="eastAsia" w:ascii="Consolas" w:hAnsi="Consolas" w:eastAsia="Consolas"/>
          <w:color w:val="2369B6"/>
          <w:sz w:val="26"/>
        </w:rPr>
        <w:t>html</w:t>
      </w:r>
      <w:r>
        <w:rPr>
          <w:rFonts w:hint="eastAsia" w:ascii="Consolas" w:hAnsi="Consolas" w:eastAsia="Consolas"/>
          <w:color w:val="3E4B53"/>
          <w:sz w:val="26"/>
        </w:rPr>
        <w:t>&gt;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宋体"/>
          <w:color w:val="3E4B53"/>
          <w:sz w:val="26"/>
          <w:lang w:val="en-US" w:eastAsia="zh-CN"/>
        </w:rPr>
      </w:pPr>
      <w:r>
        <w:rPr>
          <w:rFonts w:hint="eastAsia" w:ascii="Consolas" w:hAnsi="Consolas" w:eastAsia="宋体"/>
          <w:color w:val="3E4B53"/>
          <w:sz w:val="26"/>
          <w:lang w:val="en-US" w:eastAsia="zh-CN"/>
        </w:rPr>
        <w:t>..........................................................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解释：当我们只输出</w:t>
      </w:r>
      <w:r>
        <w:rPr>
          <w:rFonts w:hint="eastAsia" w:ascii="Consolas" w:hAnsi="Consolas" w:eastAsia="Consolas"/>
          <w:color w:val="CA004B"/>
          <w:sz w:val="26"/>
        </w:rPr>
        <w:t xml:space="preserve">echo </w:t>
      </w:r>
      <w:r>
        <w:rPr>
          <w:rFonts w:hint="eastAsia" w:ascii="Consolas" w:hAnsi="Consolas" w:eastAsia="Consolas"/>
          <w:color w:val="080808"/>
          <w:sz w:val="26"/>
        </w:rPr>
        <w:t>htmlspecialchars($html);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时（也就是浏览器不解析时），因为</w:t>
      </w:r>
      <w:r>
        <w:rPr>
          <w:rFonts w:hint="eastAsia" w:ascii="Consolas" w:hAnsi="Consolas" w:eastAsia="Consolas"/>
          <w:color w:val="080808"/>
          <w:sz w:val="26"/>
        </w:rPr>
        <w:t>file_get_contents</w:t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这个函数有打开url的作用（还有其他作用：详情见：）我们会得到这个网页的源代码（部分网站爬虫机制很好，源代码不会显示）。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"https://www.w3cschool.cn/php/func-filesystem-file-get-contents.html"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https://www.w3cschool.cn/php/func-filesystem-file-get-contents.html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）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......................................................................</w:t>
      </w:r>
    </w:p>
    <w:p>
      <w:pPr>
        <w:spacing w:beforeLines="0" w:afterLines="0"/>
        <w:jc w:val="left"/>
      </w:pPr>
      <w:r>
        <w:rPr>
          <w:rFonts w:hint="eastAsia" w:ascii="Consolas" w:hAnsi="Consolas" w:eastAsia="宋体"/>
          <w:color w:val="080808"/>
          <w:sz w:val="21"/>
          <w:szCs w:val="21"/>
          <w:lang w:val="en-US" w:eastAsia="zh-CN"/>
        </w:rPr>
        <w:t>测试结果（没有源代码的情况）：</w:t>
      </w:r>
      <w:bookmarkStart w:id="0" w:name="_GoBack"/>
      <w:bookmarkEnd w:id="0"/>
      <w:r>
        <w:drawing>
          <wp:inline distT="0" distB="0" distL="114300" distR="114300">
            <wp:extent cx="5273040" cy="114490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..........................................................................................................................................................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当我们不用</w:t>
      </w:r>
      <w:r>
        <w:rPr>
          <w:rFonts w:hint="eastAsia" w:ascii="Consolas" w:hAnsi="Consolas" w:eastAsia="Consolas"/>
          <w:color w:val="CA004B"/>
          <w:sz w:val="26"/>
        </w:rPr>
        <w:t xml:space="preserve">echo </w:t>
      </w:r>
      <w:r>
        <w:rPr>
          <w:rFonts w:hint="eastAsia" w:ascii="Consolas" w:hAnsi="Consolas" w:eastAsia="Consolas"/>
          <w:color w:val="080808"/>
          <w:sz w:val="26"/>
        </w:rPr>
        <w:t>htmlspecialchars($html);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时（即只有</w:t>
      </w:r>
      <w:r>
        <w:rPr>
          <w:rFonts w:hint="eastAsia" w:ascii="Consolas" w:hAnsi="Consolas" w:eastAsia="Consolas"/>
          <w:color w:val="95A3AB"/>
          <w:sz w:val="26"/>
        </w:rPr>
        <w:t>echo $html;</w:t>
      </w: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）这个函数就会获得url（浏览器解析代码执行操作）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auto"/>
          <w:sz w:val="21"/>
          <w:szCs w:val="21"/>
          <w:lang w:val="en-US" w:eastAsia="zh-CN"/>
        </w:rPr>
        <w:t>测试结果：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6055" cy="269240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eastAsiaTheme="minorEastAsia"/>
          <w:lang w:val="en-US" w:eastAsia="zh-CN"/>
        </w:rPr>
      </w:pPr>
    </w:p>
    <w:p>
      <w:pPr>
        <w:spacing w:beforeLines="0" w:afterLine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总结：这个函数的作用有两个：1.不让浏览器解析内容2.防止黑客输入特定字符攻击（至于怎么攻击那要成为黑客再说）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080808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宋体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宋体"/>
          <w:color w:val="3E4B53"/>
          <w:sz w:val="26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58749"/>
    <w:multiLevelType w:val="singleLevel"/>
    <w:tmpl w:val="3BC5874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DF281B"/>
    <w:rsid w:val="3C8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2020-02-04T14:43:00Z</dcterms:created>
  <dc:creator>wisdom丶LV</dc:creator>
  <cp:lastModifiedBy>wisdom丶LV</cp:lastModifiedBy>
  <dcterms:modified xsi:type="dcterms:W3CDTF">2020-02-15T07:48:51Z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