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4B6C" w14:textId="77777777" w:rsidR="005E6B48" w:rsidRPr="005E6B48" w:rsidRDefault="005E6B48" w:rsidP="005E6B48">
      <w:r w:rsidRPr="005E6B48">
        <w:t xml:space="preserve">PHẦN 1. Nguy </w:t>
      </w:r>
      <w:proofErr w:type="spellStart"/>
      <w:r w:rsidRPr="005E6B48">
        <w:t>cơ</w:t>
      </w:r>
      <w:proofErr w:type="spellEnd"/>
      <w:r w:rsidRPr="005E6B48">
        <w:t xml:space="preserve"> </w:t>
      </w:r>
      <w:proofErr w:type="spellStart"/>
      <w:r w:rsidRPr="005E6B48">
        <w:t>khi</w:t>
      </w:r>
      <w:proofErr w:type="spellEnd"/>
      <w:r w:rsidRPr="005E6B48">
        <w:t xml:space="preserve"> Presentation </w:t>
      </w:r>
      <w:proofErr w:type="spellStart"/>
      <w:r w:rsidRPr="005E6B48">
        <w:t>gọi</w:t>
      </w:r>
      <w:proofErr w:type="spellEnd"/>
      <w:r w:rsidRPr="005E6B48">
        <w:t xml:space="preserve"> </w:t>
      </w:r>
      <w:proofErr w:type="spellStart"/>
      <w:r w:rsidRPr="005E6B48">
        <w:t>thẳng</w:t>
      </w:r>
      <w:proofErr w:type="spellEnd"/>
      <w:r w:rsidRPr="005E6B48">
        <w:t xml:space="preserve"> SQL</w:t>
      </w:r>
    </w:p>
    <w:p w14:paraId="6C13EF99" w14:textId="5F31562A" w:rsidR="005E6B48" w:rsidRPr="005E6B48" w:rsidRDefault="005E6B48" w:rsidP="005E6B48">
      <w:pPr>
        <w:rPr>
          <w:lang w:val="vi-VN"/>
        </w:rPr>
      </w:pPr>
      <w:r w:rsidRPr="005E6B48">
        <w:t xml:space="preserve">Khi Presentation Tier </w:t>
      </w:r>
      <w:proofErr w:type="spellStart"/>
      <w:r w:rsidRPr="005E6B48">
        <w:t>gọi</w:t>
      </w:r>
      <w:proofErr w:type="spellEnd"/>
      <w:r w:rsidRPr="005E6B48">
        <w:t xml:space="preserve"> </w:t>
      </w:r>
      <w:proofErr w:type="spellStart"/>
      <w:r w:rsidRPr="005E6B48">
        <w:t>trực</w:t>
      </w:r>
      <w:proofErr w:type="spellEnd"/>
      <w:r w:rsidRPr="005E6B48">
        <w:t xml:space="preserve"> </w:t>
      </w:r>
      <w:proofErr w:type="spellStart"/>
      <w:r w:rsidRPr="005E6B48">
        <w:t>tiếp</w:t>
      </w:r>
      <w:proofErr w:type="spellEnd"/>
      <w:r w:rsidRPr="005E6B48">
        <w:t xml:space="preserve"> SQL </w:t>
      </w:r>
      <w:proofErr w:type="spellStart"/>
      <w:r w:rsidRPr="005E6B48">
        <w:t>xuống</w:t>
      </w:r>
      <w:proofErr w:type="spellEnd"/>
      <w:r w:rsidRPr="005E6B48">
        <w:t xml:space="preserve"> Database, </w:t>
      </w:r>
      <w:proofErr w:type="spellStart"/>
      <w:r w:rsidRPr="005E6B48">
        <w:t>các</w:t>
      </w:r>
      <w:proofErr w:type="spellEnd"/>
      <w:r w:rsidRPr="005E6B48">
        <w:t xml:space="preserve"> </w:t>
      </w:r>
      <w:proofErr w:type="spellStart"/>
      <w:r w:rsidRPr="005E6B48">
        <w:t>tầng</w:t>
      </w:r>
      <w:proofErr w:type="spellEnd"/>
      <w:r w:rsidRPr="005E6B48">
        <w:t xml:space="preserve"> </w:t>
      </w:r>
      <w:proofErr w:type="spellStart"/>
      <w:r w:rsidRPr="005E6B48">
        <w:t>bị</w:t>
      </w:r>
      <w:proofErr w:type="spellEnd"/>
      <w:r w:rsidRPr="005E6B48">
        <w:t xml:space="preserve"> </w:t>
      </w:r>
      <w:proofErr w:type="spellStart"/>
      <w:r w:rsidRPr="005E6B48">
        <w:t>phụ</w:t>
      </w:r>
      <w:proofErr w:type="spellEnd"/>
      <w:r w:rsidRPr="005E6B48">
        <w:t xml:space="preserve"> </w:t>
      </w:r>
      <w:proofErr w:type="spellStart"/>
      <w:r w:rsidRPr="005E6B48">
        <w:t>thuộc</w:t>
      </w:r>
      <w:proofErr w:type="spellEnd"/>
      <w:r w:rsidRPr="005E6B48">
        <w:t xml:space="preserve"> </w:t>
      </w:r>
      <w:proofErr w:type="spellStart"/>
      <w:r w:rsidRPr="005E6B48">
        <w:t>chặt</w:t>
      </w:r>
      <w:proofErr w:type="spellEnd"/>
      <w:r w:rsidRPr="005E6B48">
        <w:t xml:space="preserve"> </w:t>
      </w:r>
      <w:proofErr w:type="spellStart"/>
      <w:r w:rsidRPr="005E6B48">
        <w:t>chẽ</w:t>
      </w:r>
      <w:proofErr w:type="spellEnd"/>
      <w:r w:rsidRPr="005E6B48">
        <w:t xml:space="preserve">, </w:t>
      </w:r>
      <w:proofErr w:type="spellStart"/>
      <w:r w:rsidRPr="005E6B48">
        <w:t>làm</w:t>
      </w:r>
      <w:proofErr w:type="spellEnd"/>
      <w:r w:rsidRPr="005E6B48">
        <w:t xml:space="preserve"> </w:t>
      </w:r>
      <w:proofErr w:type="spellStart"/>
      <w:r w:rsidRPr="005E6B48">
        <w:t>sai</w:t>
      </w:r>
      <w:proofErr w:type="spellEnd"/>
      <w:r w:rsidRPr="005E6B48">
        <w:t xml:space="preserve"> </w:t>
      </w:r>
      <w:proofErr w:type="spellStart"/>
      <w:r w:rsidRPr="005E6B48">
        <w:t>nguyên</w:t>
      </w:r>
      <w:proofErr w:type="spellEnd"/>
      <w:r w:rsidRPr="005E6B48">
        <w:t xml:space="preserve"> </w:t>
      </w:r>
      <w:proofErr w:type="spellStart"/>
      <w:r w:rsidRPr="005E6B48">
        <w:t>tắc</w:t>
      </w:r>
      <w:proofErr w:type="spellEnd"/>
      <w:r w:rsidRPr="005E6B48">
        <w:t xml:space="preserve"> </w:t>
      </w:r>
      <w:proofErr w:type="spellStart"/>
      <w:r w:rsidRPr="005E6B48">
        <w:t>phân</w:t>
      </w:r>
      <w:proofErr w:type="spellEnd"/>
      <w:r w:rsidRPr="005E6B48">
        <w:t xml:space="preserve"> </w:t>
      </w:r>
      <w:proofErr w:type="spellStart"/>
      <w:r w:rsidRPr="005E6B48">
        <w:t>tầng</w:t>
      </w:r>
      <w:proofErr w:type="spellEnd"/>
      <w:r w:rsidRPr="005E6B48">
        <w:t xml:space="preserve"> </w:t>
      </w:r>
      <w:proofErr w:type="spellStart"/>
      <w:r w:rsidRPr="005E6B48">
        <w:t>và</w:t>
      </w:r>
      <w:proofErr w:type="spellEnd"/>
      <w:r w:rsidRPr="005E6B48">
        <w:t xml:space="preserve"> </w:t>
      </w:r>
      <w:proofErr w:type="spellStart"/>
      <w:r w:rsidRPr="005E6B48">
        <w:t>khiến</w:t>
      </w:r>
      <w:proofErr w:type="spellEnd"/>
      <w:r w:rsidRPr="005E6B48">
        <w:t xml:space="preserve"> </w:t>
      </w:r>
      <w:proofErr w:type="spellStart"/>
      <w:r w:rsidRPr="005E6B48">
        <w:t>việc</w:t>
      </w:r>
      <w:proofErr w:type="spellEnd"/>
      <w:r w:rsidRPr="005E6B48">
        <w:t xml:space="preserve"> </w:t>
      </w:r>
      <w:proofErr w:type="spellStart"/>
      <w:r w:rsidRPr="005E6B48">
        <w:t>bảo</w:t>
      </w:r>
      <w:proofErr w:type="spellEnd"/>
      <w:r w:rsidRPr="005E6B48">
        <w:t xml:space="preserve"> </w:t>
      </w:r>
      <w:proofErr w:type="spellStart"/>
      <w:r w:rsidRPr="005E6B48">
        <w:t>trì</w:t>
      </w:r>
      <w:proofErr w:type="spellEnd"/>
      <w:r w:rsidRPr="005E6B48">
        <w:t xml:space="preserve">, </w:t>
      </w:r>
      <w:proofErr w:type="spellStart"/>
      <w:r w:rsidRPr="005E6B48">
        <w:t>kiểm</w:t>
      </w:r>
      <w:proofErr w:type="spellEnd"/>
      <w:r w:rsidRPr="005E6B48">
        <w:t xml:space="preserve"> </w:t>
      </w:r>
      <w:proofErr w:type="spellStart"/>
      <w:r w:rsidRPr="005E6B48">
        <w:t>tra</w:t>
      </w:r>
      <w:proofErr w:type="spellEnd"/>
      <w:r w:rsidRPr="005E6B48">
        <w:t xml:space="preserve"> </w:t>
      </w:r>
      <w:proofErr w:type="spellStart"/>
      <w:r w:rsidRPr="005E6B48">
        <w:t>nghiệp</w:t>
      </w:r>
      <w:proofErr w:type="spellEnd"/>
      <w:r w:rsidRPr="005E6B48">
        <w:t xml:space="preserve"> </w:t>
      </w:r>
      <w:proofErr w:type="spellStart"/>
      <w:r w:rsidRPr="005E6B48">
        <w:t>vụ</w:t>
      </w:r>
      <w:proofErr w:type="spellEnd"/>
      <w:r w:rsidRPr="005E6B48">
        <w:t xml:space="preserve"> </w:t>
      </w:r>
      <w:proofErr w:type="spellStart"/>
      <w:r w:rsidRPr="005E6B48">
        <w:t>và</w:t>
      </w:r>
      <w:proofErr w:type="spellEnd"/>
      <w:r w:rsidRPr="005E6B48">
        <w:t xml:space="preserve"> </w:t>
      </w:r>
      <w:proofErr w:type="spellStart"/>
      <w:r w:rsidRPr="005E6B48">
        <w:t>thay</w:t>
      </w:r>
      <w:proofErr w:type="spellEnd"/>
      <w:r w:rsidRPr="005E6B48">
        <w:t xml:space="preserve"> </w:t>
      </w:r>
      <w:proofErr w:type="spellStart"/>
      <w:r w:rsidRPr="005E6B48">
        <w:t>đổi</w:t>
      </w:r>
      <w:proofErr w:type="spellEnd"/>
      <w:r w:rsidRPr="005E6B48">
        <w:t xml:space="preserve"> CSDL </w:t>
      </w:r>
      <w:proofErr w:type="spellStart"/>
      <w:r w:rsidRPr="005E6B48">
        <w:t>khó</w:t>
      </w:r>
      <w:proofErr w:type="spellEnd"/>
      <w:r w:rsidRPr="005E6B48">
        <w:t xml:space="preserve"> </w:t>
      </w:r>
      <w:proofErr w:type="spellStart"/>
      <w:r w:rsidRPr="005E6B48">
        <w:t>khăn</w:t>
      </w:r>
      <w:proofErr w:type="spellEnd"/>
      <w:r w:rsidRPr="005E6B48">
        <w:t xml:space="preserve">. </w:t>
      </w:r>
      <w:proofErr w:type="spellStart"/>
      <w:r w:rsidRPr="005E6B48">
        <w:t>Ngoài</w:t>
      </w:r>
      <w:proofErr w:type="spellEnd"/>
      <w:r w:rsidRPr="005E6B48">
        <w:t xml:space="preserve"> </w:t>
      </w:r>
      <w:proofErr w:type="spellStart"/>
      <w:r w:rsidRPr="005E6B48">
        <w:t>ra</w:t>
      </w:r>
      <w:proofErr w:type="spellEnd"/>
      <w:r w:rsidRPr="005E6B48">
        <w:t xml:space="preserve">, Business Logic </w:t>
      </w:r>
      <w:proofErr w:type="spellStart"/>
      <w:r w:rsidRPr="005E6B48">
        <w:t>như</w:t>
      </w:r>
      <w:proofErr w:type="spellEnd"/>
      <w:r w:rsidRPr="005E6B48">
        <w:t xml:space="preserve"> </w:t>
      </w:r>
      <w:proofErr w:type="spellStart"/>
      <w:r w:rsidRPr="005E6B48">
        <w:t>kiểm</w:t>
      </w:r>
      <w:proofErr w:type="spellEnd"/>
      <w:r w:rsidRPr="005E6B48">
        <w:t xml:space="preserve"> </w:t>
      </w:r>
      <w:proofErr w:type="spellStart"/>
      <w:r w:rsidRPr="005E6B48">
        <w:t>tra</w:t>
      </w:r>
      <w:proofErr w:type="spellEnd"/>
      <w:r w:rsidRPr="005E6B48">
        <w:t xml:space="preserve"> GPS, COD </w:t>
      </w:r>
      <w:proofErr w:type="spellStart"/>
      <w:r w:rsidRPr="005E6B48">
        <w:t>và</w:t>
      </w:r>
      <w:proofErr w:type="spellEnd"/>
      <w:r w:rsidRPr="005E6B48">
        <w:t xml:space="preserve"> </w:t>
      </w:r>
      <w:proofErr w:type="spellStart"/>
      <w:r w:rsidRPr="005E6B48">
        <w:t>điều</w:t>
      </w:r>
      <w:proofErr w:type="spellEnd"/>
      <w:r w:rsidRPr="005E6B48">
        <w:t xml:space="preserve"> </w:t>
      </w:r>
      <w:proofErr w:type="spellStart"/>
      <w:r w:rsidRPr="005E6B48">
        <w:t>kiện</w:t>
      </w:r>
      <w:proofErr w:type="spellEnd"/>
      <w:r w:rsidRPr="005E6B48">
        <w:t xml:space="preserve"> </w:t>
      </w:r>
      <w:proofErr w:type="spellStart"/>
      <w:r w:rsidRPr="005E6B48">
        <w:t>giao</w:t>
      </w:r>
      <w:proofErr w:type="spellEnd"/>
      <w:r w:rsidRPr="005E6B48">
        <w:t xml:space="preserve"> </w:t>
      </w:r>
      <w:proofErr w:type="spellStart"/>
      <w:r w:rsidRPr="005E6B48">
        <w:t>hàng</w:t>
      </w:r>
      <w:proofErr w:type="spellEnd"/>
      <w:r w:rsidRPr="005E6B48">
        <w:t xml:space="preserve"> </w:t>
      </w:r>
      <w:proofErr w:type="spellStart"/>
      <w:r w:rsidRPr="005E6B48">
        <w:t>có</w:t>
      </w:r>
      <w:proofErr w:type="spellEnd"/>
      <w:r w:rsidRPr="005E6B48">
        <w:t xml:space="preserve"> </w:t>
      </w:r>
      <w:proofErr w:type="spellStart"/>
      <w:r w:rsidRPr="005E6B48">
        <w:t>thể</w:t>
      </w:r>
      <w:proofErr w:type="spellEnd"/>
      <w:r w:rsidRPr="005E6B48">
        <w:t xml:space="preserve"> </w:t>
      </w:r>
      <w:proofErr w:type="spellStart"/>
      <w:r w:rsidRPr="005E6B48">
        <w:t>bị</w:t>
      </w:r>
      <w:proofErr w:type="spellEnd"/>
      <w:r w:rsidRPr="005E6B48">
        <w:t xml:space="preserve"> </w:t>
      </w:r>
      <w:proofErr w:type="spellStart"/>
      <w:r w:rsidRPr="005E6B48">
        <w:t>bỏ</w:t>
      </w:r>
      <w:proofErr w:type="spellEnd"/>
      <w:r w:rsidRPr="005E6B48">
        <w:t xml:space="preserve"> qua.</w:t>
      </w:r>
    </w:p>
    <w:p w14:paraId="53DBAE47" w14:textId="77777777" w:rsidR="005E6B48" w:rsidRPr="005E6B48" w:rsidRDefault="005E6B48" w:rsidP="005E6B48">
      <w:r w:rsidRPr="005E6B48">
        <w:t xml:space="preserve">PHẦN 2. </w:t>
      </w:r>
      <w:proofErr w:type="spellStart"/>
      <w:r w:rsidRPr="005E6B48">
        <w:t>Sơ</w:t>
      </w:r>
      <w:proofErr w:type="spellEnd"/>
      <w:r w:rsidRPr="005E6B48">
        <w:t xml:space="preserve"> </w:t>
      </w:r>
      <w:proofErr w:type="spellStart"/>
      <w:r w:rsidRPr="005E6B48">
        <w:t>đồ</w:t>
      </w:r>
      <w:proofErr w:type="spellEnd"/>
      <w:r w:rsidRPr="005E6B48">
        <w:t xml:space="preserve"> </w:t>
      </w:r>
      <w:proofErr w:type="spellStart"/>
      <w:r w:rsidRPr="005E6B48">
        <w:t>tuần</w:t>
      </w:r>
      <w:proofErr w:type="spellEnd"/>
      <w:r w:rsidRPr="005E6B48">
        <w:t xml:space="preserve"> </w:t>
      </w:r>
      <w:proofErr w:type="spellStart"/>
      <w:r w:rsidRPr="005E6B48">
        <w:t>tự</w:t>
      </w:r>
      <w:proofErr w:type="spellEnd"/>
      <w:r w:rsidRPr="005E6B48">
        <w:t xml:space="preserve"> </w:t>
      </w:r>
      <w:proofErr w:type="spellStart"/>
      <w:r w:rsidRPr="005E6B48">
        <w:t>đúng</w:t>
      </w:r>
      <w:proofErr w:type="spellEnd"/>
      <w:r w:rsidRPr="005E6B48">
        <w:t xml:space="preserve"> </w:t>
      </w:r>
      <w:proofErr w:type="spellStart"/>
      <w:r w:rsidRPr="005E6B48">
        <w:t>kiến</w:t>
      </w:r>
      <w:proofErr w:type="spellEnd"/>
      <w:r w:rsidRPr="005E6B48">
        <w:t xml:space="preserve"> </w:t>
      </w:r>
      <w:proofErr w:type="spellStart"/>
      <w:r w:rsidRPr="005E6B48">
        <w:t>trúc</w:t>
      </w:r>
      <w:proofErr w:type="spellEnd"/>
      <w:r w:rsidRPr="005E6B48">
        <w:t xml:space="preserve"> 3 </w:t>
      </w:r>
      <w:proofErr w:type="spellStart"/>
      <w:r w:rsidRPr="005E6B48">
        <w:t>tầng</w:t>
      </w:r>
      <w:proofErr w:type="spellEnd"/>
    </w:p>
    <w:p w14:paraId="396036BE" w14:textId="4512078B" w:rsidR="005E6B48" w:rsidRPr="005E6B48" w:rsidRDefault="00BF22CB" w:rsidP="005E6B48">
      <w:pPr>
        <w:rPr>
          <w:lang w:val="vi-VN"/>
        </w:rPr>
      </w:pPr>
      <w:r w:rsidRPr="00BF22CB">
        <w:rPr>
          <w:lang w:val="vi-VN"/>
        </w:rPr>
        <w:drawing>
          <wp:inline distT="0" distB="0" distL="0" distR="0" wp14:anchorId="5FB83DD4" wp14:editId="0B6FE003">
            <wp:extent cx="5943600" cy="6548755"/>
            <wp:effectExtent l="0" t="0" r="0" b="4445"/>
            <wp:docPr id="16070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79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57B5" w14:textId="4F5635F1" w:rsidR="005E6B48" w:rsidRPr="005E6B48" w:rsidRDefault="005E6B48" w:rsidP="005E6B48">
      <w:r w:rsidRPr="005E6B48">
        <w:lastRenderedPageBreak/>
        <w:t xml:space="preserve">PHẦN 3. </w:t>
      </w:r>
      <w:proofErr w:type="spellStart"/>
      <w:r w:rsidRPr="005E6B48">
        <w:t>Đặc</w:t>
      </w:r>
      <w:proofErr w:type="spellEnd"/>
      <w:r w:rsidRPr="005E6B48">
        <w:t xml:space="preserve"> </w:t>
      </w:r>
      <w:proofErr w:type="spellStart"/>
      <w:r w:rsidRPr="005E6B48">
        <w:t>tả</w:t>
      </w:r>
      <w:proofErr w:type="spellEnd"/>
      <w:r w:rsidRPr="005E6B48">
        <w:t xml:space="preserve"> UC-DELIVERY-01</w:t>
      </w:r>
    </w:p>
    <w:p w14:paraId="28B77A99" w14:textId="77777777" w:rsidR="005E6B48" w:rsidRPr="005E6B48" w:rsidRDefault="005E6B48" w:rsidP="005E6B48">
      <w:r w:rsidRPr="005E6B48">
        <w:t xml:space="preserve">UC-DELIVERY-01: </w:t>
      </w:r>
      <w:proofErr w:type="spellStart"/>
      <w:r w:rsidRPr="005E6B48">
        <w:t>Xác</w:t>
      </w:r>
      <w:proofErr w:type="spellEnd"/>
      <w:r w:rsidRPr="005E6B48">
        <w:t xml:space="preserve"> </w:t>
      </w:r>
      <w:proofErr w:type="spellStart"/>
      <w:r w:rsidRPr="005E6B48">
        <w:t>nhận</w:t>
      </w:r>
      <w:proofErr w:type="spellEnd"/>
      <w:r w:rsidRPr="005E6B48">
        <w:t xml:space="preserve"> </w:t>
      </w:r>
      <w:proofErr w:type="spellStart"/>
      <w:r w:rsidRPr="005E6B48">
        <w:t>giao</w:t>
      </w:r>
      <w:proofErr w:type="spellEnd"/>
      <w:r w:rsidRPr="005E6B48">
        <w:t xml:space="preserve"> </w:t>
      </w:r>
      <w:proofErr w:type="spellStart"/>
      <w:r w:rsidRPr="005E6B48">
        <w:t>hàng</w:t>
      </w:r>
      <w:proofErr w:type="spellEnd"/>
      <w:r w:rsidRPr="005E6B48">
        <w:t xml:space="preserve"> </w:t>
      </w:r>
      <w:proofErr w:type="spellStart"/>
      <w:r w:rsidRPr="005E6B48">
        <w:t>chặng</w:t>
      </w:r>
      <w:proofErr w:type="spellEnd"/>
      <w:r w:rsidRPr="005E6B48">
        <w:t xml:space="preserve"> </w:t>
      </w:r>
      <w:proofErr w:type="spellStart"/>
      <w:r w:rsidRPr="005E6B48">
        <w:t>cuối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6B48" w:rsidRPr="005E6B48" w14:paraId="518CC27E" w14:textId="77777777" w:rsidTr="00DB13A4">
        <w:tc>
          <w:tcPr>
            <w:tcW w:w="4675" w:type="dxa"/>
            <w:vAlign w:val="center"/>
          </w:tcPr>
          <w:p w14:paraId="6D0B798A" w14:textId="2BB49A71" w:rsidR="005E6B48" w:rsidRPr="005E6B48" w:rsidRDefault="005E6B48" w:rsidP="005E6B48">
            <w:r w:rsidRPr="005E6B48">
              <w:t xml:space="preserve">Thành </w:t>
            </w:r>
            <w:proofErr w:type="spellStart"/>
            <w:r w:rsidRPr="005E6B48">
              <w:t>phần</w:t>
            </w:r>
            <w:proofErr w:type="spellEnd"/>
          </w:p>
        </w:tc>
        <w:tc>
          <w:tcPr>
            <w:tcW w:w="4675" w:type="dxa"/>
            <w:vAlign w:val="center"/>
          </w:tcPr>
          <w:p w14:paraId="6C42964C" w14:textId="4A9598DF" w:rsidR="005E6B48" w:rsidRPr="005E6B48" w:rsidRDefault="005E6B48" w:rsidP="005E6B48">
            <w:proofErr w:type="spellStart"/>
            <w:r w:rsidRPr="005E6B48">
              <w:t>Đặc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tả</w:t>
            </w:r>
            <w:proofErr w:type="spellEnd"/>
          </w:p>
        </w:tc>
      </w:tr>
      <w:tr w:rsidR="005E6B48" w:rsidRPr="005E6B48" w14:paraId="687399CB" w14:textId="77777777" w:rsidTr="00DB13A4">
        <w:tc>
          <w:tcPr>
            <w:tcW w:w="4675" w:type="dxa"/>
            <w:vAlign w:val="center"/>
          </w:tcPr>
          <w:p w14:paraId="200E305F" w14:textId="68168936" w:rsidR="005E6B48" w:rsidRPr="005E6B48" w:rsidRDefault="005E6B48" w:rsidP="005E6B48">
            <w:r w:rsidRPr="005E6B48">
              <w:t>Actor</w:t>
            </w:r>
          </w:p>
        </w:tc>
        <w:tc>
          <w:tcPr>
            <w:tcW w:w="4675" w:type="dxa"/>
            <w:vAlign w:val="center"/>
          </w:tcPr>
          <w:p w14:paraId="5B6262C2" w14:textId="439AD387" w:rsidR="005E6B48" w:rsidRPr="005E6B48" w:rsidRDefault="005E6B48" w:rsidP="005E6B48">
            <w:r w:rsidRPr="005E6B48">
              <w:t>Shipper</w:t>
            </w:r>
          </w:p>
        </w:tc>
      </w:tr>
      <w:tr w:rsidR="005E6B48" w:rsidRPr="005E6B48" w14:paraId="7BA297E6" w14:textId="77777777" w:rsidTr="00DB13A4">
        <w:tc>
          <w:tcPr>
            <w:tcW w:w="4675" w:type="dxa"/>
            <w:vAlign w:val="center"/>
          </w:tcPr>
          <w:p w14:paraId="35E00179" w14:textId="25B1C600" w:rsidR="005E6B48" w:rsidRPr="005E6B48" w:rsidRDefault="005E6B48" w:rsidP="005E6B48">
            <w:r w:rsidRPr="005E6B48">
              <w:t>Pre-condition</w:t>
            </w:r>
          </w:p>
        </w:tc>
        <w:tc>
          <w:tcPr>
            <w:tcW w:w="4675" w:type="dxa"/>
            <w:vAlign w:val="center"/>
          </w:tcPr>
          <w:p w14:paraId="6DA55B0B" w14:textId="3005AD51" w:rsidR="005E6B48" w:rsidRPr="005E6B48" w:rsidRDefault="005E6B48" w:rsidP="005E6B48">
            <w:r w:rsidRPr="005E6B48">
              <w:t xml:space="preserve">1. Shipper </w:t>
            </w:r>
            <w:proofErr w:type="spellStart"/>
            <w:r w:rsidRPr="005E6B48">
              <w:t>đã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đăng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nhập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và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được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xác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thực</w:t>
            </w:r>
            <w:proofErr w:type="spellEnd"/>
            <w:r w:rsidRPr="005E6B48">
              <w:t xml:space="preserve">. </w:t>
            </w:r>
            <w:r w:rsidRPr="005E6B48">
              <w:br/>
              <w:t xml:space="preserve">2. </w:t>
            </w:r>
            <w:proofErr w:type="spellStart"/>
            <w:r w:rsidRPr="005E6B48">
              <w:t>Đơn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hàng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đã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được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phân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công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cho</w:t>
            </w:r>
            <w:proofErr w:type="spellEnd"/>
            <w:r w:rsidRPr="005E6B48">
              <w:t xml:space="preserve"> shipper. </w:t>
            </w:r>
            <w:r w:rsidRPr="005E6B48">
              <w:br/>
              <w:t xml:space="preserve">3. </w:t>
            </w:r>
            <w:proofErr w:type="spellStart"/>
            <w:r w:rsidRPr="005E6B48">
              <w:t>Đơn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hàng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đang</w:t>
            </w:r>
            <w:proofErr w:type="spellEnd"/>
            <w:r w:rsidRPr="005E6B48">
              <w:t xml:space="preserve"> ở </w:t>
            </w:r>
            <w:proofErr w:type="spellStart"/>
            <w:r w:rsidRPr="005E6B48">
              <w:t>trạng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thái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có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thể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giao</w:t>
            </w:r>
            <w:proofErr w:type="spellEnd"/>
            <w:r w:rsidRPr="005E6B48">
              <w:t xml:space="preserve">. </w:t>
            </w:r>
            <w:r w:rsidRPr="005E6B48">
              <w:br/>
              <w:t xml:space="preserve">4. Shipper </w:t>
            </w:r>
            <w:proofErr w:type="spellStart"/>
            <w:r w:rsidRPr="005E6B48">
              <w:t>có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quyền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cập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nhật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trạng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thái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giao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hàng</w:t>
            </w:r>
            <w:proofErr w:type="spellEnd"/>
            <w:r w:rsidRPr="005E6B48">
              <w:t>.</w:t>
            </w:r>
          </w:p>
        </w:tc>
      </w:tr>
      <w:tr w:rsidR="005E6B48" w:rsidRPr="005E6B48" w14:paraId="1167FE30" w14:textId="77777777" w:rsidTr="00DB13A4">
        <w:tc>
          <w:tcPr>
            <w:tcW w:w="4675" w:type="dxa"/>
            <w:vAlign w:val="center"/>
          </w:tcPr>
          <w:p w14:paraId="27AA49C4" w14:textId="64D6C28F" w:rsidR="005E6B48" w:rsidRPr="005E6B48" w:rsidRDefault="005E6B48" w:rsidP="005E6B48">
            <w:r w:rsidRPr="005E6B48">
              <w:t>Main Flow</w:t>
            </w:r>
          </w:p>
        </w:tc>
        <w:tc>
          <w:tcPr>
            <w:tcW w:w="4675" w:type="dxa"/>
            <w:vAlign w:val="center"/>
          </w:tcPr>
          <w:p w14:paraId="4ADCBDBE" w14:textId="1DF2C264" w:rsidR="005E6B48" w:rsidRPr="005E6B48" w:rsidRDefault="005E6B48" w:rsidP="005E6B48">
            <w:r w:rsidRPr="005E6B48">
              <w:t xml:space="preserve">1. Shipper </w:t>
            </w:r>
            <w:proofErr w:type="spellStart"/>
            <w:r w:rsidRPr="005E6B48">
              <w:t>chọn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đơn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hàng</w:t>
            </w:r>
            <w:proofErr w:type="spellEnd"/>
            <w:r w:rsidRPr="005E6B48">
              <w:t xml:space="preserve"> #RK-8899 </w:t>
            </w:r>
            <w:proofErr w:type="spellStart"/>
            <w:r w:rsidRPr="005E6B48">
              <w:t>trên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ShipperApp</w:t>
            </w:r>
            <w:proofErr w:type="spellEnd"/>
            <w:r w:rsidRPr="005E6B48">
              <w:t xml:space="preserve">. </w:t>
            </w:r>
            <w:r w:rsidRPr="005E6B48">
              <w:br/>
              <w:t xml:space="preserve">2. Shipper </w:t>
            </w:r>
            <w:proofErr w:type="spellStart"/>
            <w:r w:rsidRPr="005E6B48">
              <w:t>nhấn</w:t>
            </w:r>
            <w:proofErr w:type="spellEnd"/>
            <w:r w:rsidRPr="005E6B48">
              <w:t xml:space="preserve"> "</w:t>
            </w:r>
            <w:proofErr w:type="spellStart"/>
            <w:r w:rsidRPr="005E6B48">
              <w:t>Xác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nhận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đã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giao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hàng</w:t>
            </w:r>
            <w:proofErr w:type="spellEnd"/>
            <w:r w:rsidRPr="005E6B48">
              <w:t xml:space="preserve">". </w:t>
            </w:r>
            <w:r w:rsidRPr="005E6B48">
              <w:br/>
              <w:t xml:space="preserve">3. </w:t>
            </w:r>
            <w:proofErr w:type="spellStart"/>
            <w:r w:rsidRPr="005E6B48">
              <w:t>ShipperApp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gửi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DeliveryDTO</w:t>
            </w:r>
            <w:proofErr w:type="spellEnd"/>
            <w:r w:rsidRPr="005E6B48">
              <w:t xml:space="preserve"> qua HTTP </w:t>
            </w:r>
            <w:proofErr w:type="spellStart"/>
            <w:r w:rsidRPr="005E6B48">
              <w:t>đến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DeliveryController</w:t>
            </w:r>
            <w:proofErr w:type="spellEnd"/>
            <w:r w:rsidRPr="005E6B48">
              <w:t xml:space="preserve">. </w:t>
            </w:r>
            <w:r w:rsidRPr="005E6B48">
              <w:br/>
              <w:t xml:space="preserve">4. </w:t>
            </w:r>
            <w:proofErr w:type="spellStart"/>
            <w:r w:rsidRPr="005E6B48">
              <w:t>DeliveryController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chuyển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yêu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cầu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cho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DeliveryService</w:t>
            </w:r>
            <w:proofErr w:type="spellEnd"/>
            <w:r w:rsidRPr="005E6B48">
              <w:t xml:space="preserve">. </w:t>
            </w:r>
            <w:r w:rsidRPr="005E6B48">
              <w:br/>
              <w:t xml:space="preserve">5. </w:t>
            </w:r>
            <w:proofErr w:type="spellStart"/>
            <w:r w:rsidRPr="005E6B48">
              <w:t>DeliveryService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kiểm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tra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vị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trí</w:t>
            </w:r>
            <w:proofErr w:type="spellEnd"/>
            <w:r w:rsidRPr="005E6B48">
              <w:t xml:space="preserve"> GPS </w:t>
            </w:r>
            <w:proofErr w:type="spellStart"/>
            <w:r w:rsidRPr="005E6B48">
              <w:t>và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điều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kiện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giao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hàng</w:t>
            </w:r>
            <w:proofErr w:type="spellEnd"/>
            <w:r w:rsidRPr="005E6B48">
              <w:t xml:space="preserve">. </w:t>
            </w:r>
            <w:r w:rsidRPr="005E6B48">
              <w:br/>
              <w:t xml:space="preserve">6. </w:t>
            </w:r>
            <w:proofErr w:type="spellStart"/>
            <w:r w:rsidRPr="005E6B48">
              <w:t>Nếu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đơn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có</w:t>
            </w:r>
            <w:proofErr w:type="spellEnd"/>
            <w:r w:rsidRPr="005E6B48">
              <w:t xml:space="preserve"> COD &gt; 0, </w:t>
            </w:r>
            <w:proofErr w:type="spellStart"/>
            <w:r w:rsidRPr="005E6B48">
              <w:t>hệ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thống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yêu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cầu</w:t>
            </w:r>
            <w:proofErr w:type="spellEnd"/>
            <w:r w:rsidRPr="005E6B48">
              <w:t xml:space="preserve"> shipper </w:t>
            </w:r>
            <w:proofErr w:type="spellStart"/>
            <w:r w:rsidRPr="005E6B48">
              <w:t>nhập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số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tiền</w:t>
            </w:r>
            <w:proofErr w:type="spellEnd"/>
            <w:r w:rsidRPr="005E6B48">
              <w:t xml:space="preserve"> COD </w:t>
            </w:r>
            <w:proofErr w:type="spellStart"/>
            <w:r w:rsidRPr="005E6B48">
              <w:t>và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ảnh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xác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nhận</w:t>
            </w:r>
            <w:proofErr w:type="spellEnd"/>
            <w:r w:rsidRPr="005E6B48">
              <w:t xml:space="preserve">. </w:t>
            </w:r>
            <w:r w:rsidRPr="005E6B48">
              <w:br/>
              <w:t xml:space="preserve">7. </w:t>
            </w:r>
            <w:proofErr w:type="spellStart"/>
            <w:r w:rsidRPr="005E6B48">
              <w:t>DeliveryService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xử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lý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nghiệp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vụ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và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yêu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cầu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PackageRepository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lưu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trạng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thái</w:t>
            </w:r>
            <w:proofErr w:type="spellEnd"/>
            <w:r w:rsidRPr="005E6B48">
              <w:t xml:space="preserve">. </w:t>
            </w:r>
            <w:r w:rsidRPr="005E6B48">
              <w:br/>
              <w:t xml:space="preserve">8. </w:t>
            </w:r>
            <w:proofErr w:type="spellStart"/>
            <w:r w:rsidRPr="005E6B48">
              <w:t>PackageRepository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cập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nhật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dữ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liệu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vào</w:t>
            </w:r>
            <w:proofErr w:type="spellEnd"/>
            <w:r w:rsidRPr="005E6B48">
              <w:t xml:space="preserve"> Database. </w:t>
            </w:r>
            <w:r w:rsidRPr="005E6B48">
              <w:br/>
              <w:t xml:space="preserve">9. </w:t>
            </w:r>
            <w:proofErr w:type="spellStart"/>
            <w:r w:rsidRPr="005E6B48">
              <w:t>Hệ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thống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trả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kết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quả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về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ShipperApp</w:t>
            </w:r>
            <w:proofErr w:type="spellEnd"/>
            <w:r w:rsidRPr="005E6B48">
              <w:t>.</w:t>
            </w:r>
          </w:p>
        </w:tc>
      </w:tr>
      <w:tr w:rsidR="005E6B48" w:rsidRPr="005E6B48" w14:paraId="435E8534" w14:textId="77777777" w:rsidTr="00DB13A4">
        <w:tc>
          <w:tcPr>
            <w:tcW w:w="4675" w:type="dxa"/>
            <w:vAlign w:val="center"/>
          </w:tcPr>
          <w:p w14:paraId="5D8F3AF2" w14:textId="05183306" w:rsidR="005E6B48" w:rsidRPr="005E6B48" w:rsidRDefault="005E6B48" w:rsidP="005E6B48">
            <w:r w:rsidRPr="005E6B48">
              <w:t>Post-condition</w:t>
            </w:r>
          </w:p>
        </w:tc>
        <w:tc>
          <w:tcPr>
            <w:tcW w:w="4675" w:type="dxa"/>
            <w:vAlign w:val="center"/>
          </w:tcPr>
          <w:p w14:paraId="5AD54901" w14:textId="0C6A259B" w:rsidR="005E6B48" w:rsidRPr="005E6B48" w:rsidRDefault="005E6B48" w:rsidP="005E6B48">
            <w:proofErr w:type="spellStart"/>
            <w:r w:rsidRPr="005E6B48">
              <w:t>Đơn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hàng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được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cập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nhật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thành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trạng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thái</w:t>
            </w:r>
            <w:proofErr w:type="spellEnd"/>
            <w:r w:rsidRPr="005E6B48">
              <w:t xml:space="preserve"> DELIVERED </w:t>
            </w:r>
            <w:proofErr w:type="spellStart"/>
            <w:r w:rsidRPr="005E6B48">
              <w:t>khi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giao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hàng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thành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công</w:t>
            </w:r>
            <w:proofErr w:type="spellEnd"/>
            <w:r w:rsidRPr="005E6B48">
              <w:t xml:space="preserve">; </w:t>
            </w:r>
            <w:proofErr w:type="spellStart"/>
            <w:r w:rsidRPr="005E6B48">
              <w:t>dữ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liệu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giao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hàng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và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thông</w:t>
            </w:r>
            <w:proofErr w:type="spellEnd"/>
            <w:r w:rsidRPr="005E6B48">
              <w:t xml:space="preserve"> tin COD/</w:t>
            </w:r>
            <w:proofErr w:type="spellStart"/>
            <w:r w:rsidRPr="005E6B48">
              <w:t>xác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nhận</w:t>
            </w:r>
            <w:proofErr w:type="spellEnd"/>
            <w:r w:rsidRPr="005E6B48">
              <w:t xml:space="preserve"> (</w:t>
            </w:r>
            <w:proofErr w:type="spellStart"/>
            <w:r w:rsidRPr="005E6B48">
              <w:t>nếu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có</w:t>
            </w:r>
            <w:proofErr w:type="spellEnd"/>
            <w:r w:rsidRPr="005E6B48">
              <w:t xml:space="preserve">) </w:t>
            </w:r>
            <w:proofErr w:type="spellStart"/>
            <w:r w:rsidRPr="005E6B48">
              <w:t>được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lưu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vào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hệ</w:t>
            </w:r>
            <w:proofErr w:type="spellEnd"/>
            <w:r w:rsidRPr="005E6B48">
              <w:t xml:space="preserve"> </w:t>
            </w:r>
            <w:proofErr w:type="spellStart"/>
            <w:r w:rsidRPr="005E6B48">
              <w:t>thống</w:t>
            </w:r>
            <w:proofErr w:type="spellEnd"/>
            <w:r w:rsidRPr="005E6B48">
              <w:t>.</w:t>
            </w:r>
          </w:p>
        </w:tc>
      </w:tr>
    </w:tbl>
    <w:p w14:paraId="1DA25CBD" w14:textId="77777777" w:rsidR="005E6B48" w:rsidRPr="005E6B48" w:rsidRDefault="005E6B48" w:rsidP="005E6B48">
      <w:pPr>
        <w:rPr>
          <w:lang w:val="vi-VN"/>
        </w:rPr>
      </w:pPr>
    </w:p>
    <w:sectPr w:rsidR="005E6B48" w:rsidRPr="005E6B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B48"/>
    <w:rsid w:val="004A53D1"/>
    <w:rsid w:val="005E6B48"/>
    <w:rsid w:val="00BF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754E13"/>
  <w15:chartTrackingRefBased/>
  <w15:docId w15:val="{5A5CB3AF-7346-46C7-911F-CCB92916A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B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6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1</cp:revision>
  <dcterms:created xsi:type="dcterms:W3CDTF">2026-10-01T14:01:00Z</dcterms:created>
  <dcterms:modified xsi:type="dcterms:W3CDTF">2026-10-01T15:14:00Z</dcterms:modified>
</cp:coreProperties>
</file>