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80A1A" w:rsidRDefault="00C80A1A">
      <w:pPr>
        <w:rPr>
          <w:lang w:val="en-US"/>
        </w:rPr>
      </w:pPr>
      <w:r>
        <w:rPr>
          <w:rFonts w:hint="cs"/>
          <w:cs/>
          <w:lang w:val="en-US"/>
        </w:rPr>
        <w:t xml:space="preserve">ปัจจัยการตัดสินใจใช้บริการแอพพลิเคชัน </w:t>
      </w:r>
      <w:r>
        <w:rPr>
          <w:lang w:val="en-US"/>
        </w:rPr>
        <w:t>Dime</w:t>
      </w:r>
      <w:r>
        <w:rPr>
          <w:rFonts w:hint="cs"/>
          <w:cs/>
          <w:lang w:val="en-US"/>
        </w:rPr>
        <w:t xml:space="preserve"> ของประเทศไทย</w:t>
      </w:r>
    </w:p>
    <w:p w:rsidR="00C80A1A" w:rsidRDefault="00C80A1A">
      <w:pPr>
        <w:rPr>
          <w:cs/>
          <w:lang w:val="en-US"/>
        </w:rPr>
      </w:pPr>
    </w:p>
    <w:p w:rsidR="002B1AC7" w:rsidRDefault="00C80A1A">
      <w:pPr>
        <w:rPr>
          <w:lang w:val="en-US"/>
        </w:rPr>
      </w:pPr>
      <w:r>
        <w:rPr>
          <w:rFonts w:hint="cs"/>
          <w:cs/>
          <w:lang w:val="en-US"/>
        </w:rPr>
        <w:t xml:space="preserve">บทที่ </w:t>
      </w:r>
      <w:r>
        <w:rPr>
          <w:lang w:val="en-US"/>
        </w:rPr>
        <w:t>2</w:t>
      </w:r>
    </w:p>
    <w:p w:rsidR="00C80A1A" w:rsidRDefault="00C80A1A">
      <w:pPr>
        <w:rPr>
          <w:lang w:val="en-US"/>
        </w:rPr>
      </w:pPr>
      <w:r>
        <w:rPr>
          <w:rFonts w:hint="cs"/>
          <w:cs/>
          <w:lang w:val="en-US"/>
        </w:rPr>
        <w:t>การลงทุน</w:t>
      </w:r>
    </w:p>
    <w:p w:rsidR="00C80A1A" w:rsidRDefault="00C80A1A" w:rsidP="00C80A1A">
      <w:pPr>
        <w:ind w:left="720"/>
        <w:rPr>
          <w:lang w:val="en-US"/>
        </w:rPr>
      </w:pPr>
      <w:r>
        <w:rPr>
          <w:rFonts w:hint="cs"/>
          <w:cs/>
          <w:lang w:val="en-US"/>
        </w:rPr>
        <w:t>หุ้นสหรัฐ</w:t>
      </w:r>
    </w:p>
    <w:p w:rsidR="00C80A1A" w:rsidRDefault="00C80A1A" w:rsidP="00C80A1A">
      <w:pPr>
        <w:ind w:left="720"/>
        <w:rPr>
          <w:lang w:val="en-US"/>
        </w:rPr>
      </w:pPr>
      <w:r>
        <w:rPr>
          <w:rFonts w:hint="cs"/>
          <w:cs/>
          <w:lang w:val="en-US"/>
        </w:rPr>
        <w:t>หุ้นไทย</w:t>
      </w:r>
    </w:p>
    <w:p w:rsidR="00C80A1A" w:rsidRDefault="00C80A1A" w:rsidP="00C80A1A">
      <w:pPr>
        <w:ind w:left="720"/>
        <w:rPr>
          <w:lang w:val="en-US"/>
        </w:rPr>
      </w:pPr>
      <w:r>
        <w:rPr>
          <w:rFonts w:hint="cs"/>
          <w:cs/>
          <w:lang w:val="en-US"/>
        </w:rPr>
        <w:t>กองทุนรวม</w:t>
      </w:r>
    </w:p>
    <w:p w:rsidR="00C80A1A" w:rsidRDefault="00C80A1A" w:rsidP="00C80A1A">
      <w:pPr>
        <w:ind w:left="720"/>
        <w:rPr>
          <w:cs/>
          <w:lang w:val="en-US"/>
        </w:rPr>
      </w:pPr>
      <w:r>
        <w:rPr>
          <w:rFonts w:hint="cs"/>
          <w:cs/>
          <w:lang w:val="en-US"/>
        </w:rPr>
        <w:t>กองทุนรวมเพื่อทองคำ</w:t>
      </w:r>
    </w:p>
    <w:p w:rsidR="00C80A1A" w:rsidRDefault="00C80A1A">
      <w:pPr>
        <w:rPr>
          <w:lang w:val="en-US"/>
        </w:rPr>
      </w:pPr>
      <w:r>
        <w:rPr>
          <w:rFonts w:hint="cs"/>
          <w:cs/>
          <w:lang w:val="en-US"/>
        </w:rPr>
        <w:t xml:space="preserve">แอพพลิเคชัน </w:t>
      </w:r>
      <w:r>
        <w:rPr>
          <w:lang w:val="en-US"/>
        </w:rPr>
        <w:t>Dime</w:t>
      </w:r>
    </w:p>
    <w:p w:rsidR="00C80A1A" w:rsidRDefault="00C80A1A">
      <w:pPr>
        <w:rPr>
          <w:lang w:val="en-US"/>
        </w:rPr>
      </w:pPr>
      <w:r>
        <w:rPr>
          <w:rFonts w:hint="cs"/>
          <w:cs/>
          <w:lang w:val="en-US"/>
        </w:rPr>
        <w:t xml:space="preserve">แบบจำลองการยอมรับเทคโนโลยี </w:t>
      </w:r>
      <w:r>
        <w:rPr>
          <w:lang w:val="en-US"/>
        </w:rPr>
        <w:t>(Technology Acceptance Model : TAM)</w:t>
      </w:r>
    </w:p>
    <w:p w:rsidR="00C80A1A" w:rsidRDefault="00C80A1A">
      <w:pPr>
        <w:rPr>
          <w:lang w:val="en-US"/>
        </w:rPr>
      </w:pPr>
      <w:r>
        <w:rPr>
          <w:rFonts w:hint="cs"/>
          <w:cs/>
          <w:lang w:val="en-US"/>
        </w:rPr>
        <w:t xml:space="preserve">แบบจำลองของ </w:t>
      </w:r>
      <w:proofErr w:type="spellStart"/>
      <w:r>
        <w:rPr>
          <w:lang w:val="en-US"/>
        </w:rPr>
        <w:t>DeLone</w:t>
      </w:r>
      <w:proofErr w:type="spellEnd"/>
      <w:r>
        <w:rPr>
          <w:lang w:val="en-US"/>
        </w:rPr>
        <w:t xml:space="preserve"> and Mclean (Information System Success Model: IS Success Model)</w:t>
      </w:r>
    </w:p>
    <w:p w:rsidR="00C80A1A" w:rsidRDefault="00C80A1A">
      <w:pPr>
        <w:rPr>
          <w:lang w:val="en-US"/>
        </w:rPr>
      </w:pPr>
      <w:r>
        <w:rPr>
          <w:lang w:val="en-US"/>
        </w:rPr>
        <w:tab/>
        <w:t>ค</w:t>
      </w:r>
      <w:r>
        <w:rPr>
          <w:rFonts w:hint="cs"/>
          <w:cs/>
          <w:lang w:val="en-US"/>
        </w:rPr>
        <w:t xml:space="preserve">ุณภาพของข้อมูลสารสนเทศ </w:t>
      </w:r>
      <w:r>
        <w:rPr>
          <w:lang w:val="en-US"/>
        </w:rPr>
        <w:t>(Information Quality)</w:t>
      </w:r>
    </w:p>
    <w:p w:rsidR="00C80A1A" w:rsidRDefault="00C80A1A">
      <w:pPr>
        <w:rPr>
          <w:lang w:val="en-US"/>
        </w:rPr>
      </w:pPr>
      <w:r>
        <w:rPr>
          <w:cs/>
          <w:lang w:val="en-US"/>
        </w:rPr>
        <w:tab/>
      </w:r>
      <w:r>
        <w:rPr>
          <w:rFonts w:hint="cs"/>
          <w:cs/>
          <w:lang w:val="en-US"/>
        </w:rPr>
        <w:t>คุณภาพของระบบ</w:t>
      </w:r>
      <w:r>
        <w:rPr>
          <w:lang w:val="en-US"/>
        </w:rPr>
        <w:t xml:space="preserve"> (System Quality)</w:t>
      </w:r>
    </w:p>
    <w:p w:rsidR="00C80A1A" w:rsidRDefault="00C80A1A">
      <w:pPr>
        <w:rPr>
          <w:cs/>
          <w:lang w:val="en-US"/>
        </w:rPr>
      </w:pPr>
      <w:r>
        <w:rPr>
          <w:cs/>
          <w:lang w:val="en-US"/>
        </w:rPr>
        <w:tab/>
      </w:r>
      <w:r>
        <w:rPr>
          <w:rFonts w:hint="cs"/>
          <w:cs/>
          <w:lang w:val="en-US"/>
        </w:rPr>
        <w:t>คุณภาพของการบริการ</w:t>
      </w:r>
      <w:r>
        <w:rPr>
          <w:lang w:val="en-US"/>
        </w:rPr>
        <w:t xml:space="preserve"> (Service Quality)</w:t>
      </w:r>
    </w:p>
    <w:p w:rsidR="00C80A1A" w:rsidRDefault="00C80A1A">
      <w:pPr>
        <w:rPr>
          <w:lang w:val="en-US"/>
        </w:rPr>
      </w:pPr>
    </w:p>
    <w:p w:rsidR="00C80A1A" w:rsidRDefault="00C80A1A">
      <w:pPr>
        <w:rPr>
          <w:lang w:val="en-US"/>
        </w:rPr>
      </w:pPr>
      <w:r>
        <w:rPr>
          <w:rFonts w:hint="cs"/>
          <w:cs/>
          <w:lang w:val="en-US"/>
        </w:rPr>
        <w:t>บทที่ 3</w:t>
      </w:r>
    </w:p>
    <w:p w:rsidR="00C80A1A" w:rsidRDefault="00C80A1A">
      <w:pPr>
        <w:rPr>
          <w:lang w:val="en-US"/>
        </w:rPr>
      </w:pPr>
    </w:p>
    <w:p w:rsidR="00C80A1A" w:rsidRDefault="00AC4FBF">
      <w:pPr>
        <w:rPr>
          <w:lang w:val="en-US"/>
        </w:rPr>
      </w:pPr>
      <w:r>
        <w:rPr>
          <w:lang w:val="en-US"/>
        </w:rPr>
        <w:t>ใ</w:t>
      </w:r>
      <w:r>
        <w:rPr>
          <w:rFonts w:hint="cs"/>
          <w:cs/>
          <w:lang w:val="en-US"/>
        </w:rPr>
        <w:t>นการวิ</w:t>
      </w:r>
      <w:proofErr w:type="spellStart"/>
      <w:r>
        <w:rPr>
          <w:rFonts w:hint="cs"/>
          <w:cs/>
          <w:lang w:val="en-US"/>
        </w:rPr>
        <w:t>จัย</w:t>
      </w:r>
      <w:proofErr w:type="spellEnd"/>
      <w:r>
        <w:rPr>
          <w:rFonts w:hint="cs"/>
          <w:cs/>
          <w:lang w:val="en-US"/>
        </w:rPr>
        <w:t xml:space="preserve"> เรื่อง ... นี้เป็นงานวิจัยที่มุ่งเน้นศึกษาถึงการยอมรับเทคโนโลยีทางการเงิน ผู้วิจัยได้ใช้กระบวนการวิจับแบบการวิจัยเชิงปริมาณ </w:t>
      </w:r>
      <w:r>
        <w:rPr>
          <w:lang w:val="en-US"/>
        </w:rPr>
        <w:t xml:space="preserve">(Quantitative Research) </w:t>
      </w:r>
      <w:r>
        <w:rPr>
          <w:rFonts w:hint="cs"/>
          <w:cs/>
          <w:lang w:val="en-US"/>
        </w:rPr>
        <w:t>ลักษณะงานเชิงสำรวจ (</w:t>
      </w:r>
      <w:r>
        <w:rPr>
          <w:lang w:val="en-US"/>
        </w:rPr>
        <w:t>Exploratory Research</w:t>
      </w:r>
      <w:r>
        <w:rPr>
          <w:rFonts w:hint="cs"/>
          <w:cs/>
          <w:lang w:val="en-US"/>
        </w:rPr>
        <w:t>)</w:t>
      </w:r>
      <w:r>
        <w:rPr>
          <w:lang w:val="en-US"/>
        </w:rPr>
        <w:t xml:space="preserve"> </w:t>
      </w:r>
      <w:r>
        <w:rPr>
          <w:rFonts w:hint="cs"/>
          <w:cs/>
          <w:lang w:val="en-US"/>
        </w:rPr>
        <w:t xml:space="preserve">โดยอาศัยแนวคิด ทฤษฎี และงานวิจัยที่เกี่ยวข้อง มาประกอบในการศึกษา โดยผ่านแบบสอบถาม </w:t>
      </w:r>
      <w:r>
        <w:rPr>
          <w:lang w:val="en-US"/>
        </w:rPr>
        <w:t xml:space="preserve">(Questionnaire) </w:t>
      </w:r>
      <w:r>
        <w:rPr>
          <w:rFonts w:hint="cs"/>
          <w:cs/>
          <w:lang w:val="en-US"/>
        </w:rPr>
        <w:t>เพื่อให้การดำเนินการวิจัยนำไปสู่วัตถุประสงค์ที่ตั้งไว้ และนำผลวิจัยที่ได้ปพัฒนารูปแบบการดำเนินงานในอนาคต โดยผู้ศึกษาได้ดำเนินการศึกษาการวิธีวิจัยออกเป็น ดังนี้</w:t>
      </w:r>
    </w:p>
    <w:p w:rsidR="00AC4FBF" w:rsidRDefault="00AC4FBF">
      <w:pPr>
        <w:rPr>
          <w:lang w:val="en-US"/>
        </w:rPr>
      </w:pPr>
      <w:r>
        <w:rPr>
          <w:cs/>
          <w:lang w:val="en-US"/>
        </w:rPr>
        <w:tab/>
      </w:r>
      <w:r w:rsidR="0041061E">
        <w:rPr>
          <w:rFonts w:hint="cs"/>
          <w:cs/>
          <w:lang w:val="en-US"/>
        </w:rPr>
        <w:t>ขั้นตอนการศึกษาวิจัย</w:t>
      </w:r>
    </w:p>
    <w:p w:rsidR="0041061E" w:rsidRDefault="0041061E">
      <w:pPr>
        <w:rPr>
          <w:lang w:val="en-US"/>
        </w:rPr>
      </w:pPr>
      <w:r>
        <w:rPr>
          <w:cs/>
          <w:lang w:val="en-US"/>
        </w:rPr>
        <w:tab/>
      </w:r>
      <w:r>
        <w:rPr>
          <w:rFonts w:hint="cs"/>
          <w:cs/>
          <w:lang w:val="en-US"/>
        </w:rPr>
        <w:t>ประชากรและกลุ่มตัวอย่างที่นำมาศึกษาในงานครั้งนี้</w:t>
      </w:r>
    </w:p>
    <w:p w:rsidR="0041061E" w:rsidRDefault="0041061E">
      <w:pPr>
        <w:rPr>
          <w:lang w:val="en-US"/>
        </w:rPr>
      </w:pPr>
      <w:r>
        <w:rPr>
          <w:cs/>
          <w:lang w:val="en-US"/>
        </w:rPr>
        <w:tab/>
      </w:r>
      <w:r>
        <w:rPr>
          <w:cs/>
          <w:lang w:val="en-US"/>
        </w:rPr>
        <w:tab/>
      </w:r>
      <w:r>
        <w:rPr>
          <w:rFonts w:hint="cs"/>
          <w:cs/>
          <w:lang w:val="en-US"/>
        </w:rPr>
        <w:t>ประชากรและกลุ่มตัวอย่างที่นำมาศึกษาในงานครั้งนี้</w:t>
      </w:r>
    </w:p>
    <w:p w:rsidR="0041061E" w:rsidRDefault="0041061E" w:rsidP="0041061E">
      <w:pPr>
        <w:ind w:left="720" w:firstLine="720"/>
        <w:rPr>
          <w:lang w:val="en-US"/>
        </w:rPr>
      </w:pPr>
      <w:r>
        <w:rPr>
          <w:rFonts w:hint="cs"/>
          <w:cs/>
          <w:lang w:val="en-US"/>
        </w:rPr>
        <w:t>การกำหนดขนาดกลุ่มตัวอย่าง</w:t>
      </w:r>
    </w:p>
    <w:p w:rsidR="0041061E" w:rsidRDefault="0041061E" w:rsidP="0041061E">
      <w:pPr>
        <w:ind w:firstLine="720"/>
        <w:rPr>
          <w:lang w:val="en-US"/>
        </w:rPr>
      </w:pPr>
      <w:r>
        <w:rPr>
          <w:rFonts w:hint="cs"/>
          <w:cs/>
          <w:lang w:val="en-US"/>
        </w:rPr>
        <w:t>เครื่องมือที่ใช้ในการวิจัย</w:t>
      </w:r>
    </w:p>
    <w:p w:rsidR="0041061E" w:rsidRDefault="0041061E" w:rsidP="0041061E">
      <w:pPr>
        <w:ind w:firstLine="720"/>
        <w:rPr>
          <w:lang w:val="en-US"/>
        </w:rPr>
      </w:pPr>
      <w:r>
        <w:rPr>
          <w:cs/>
          <w:lang w:val="en-US"/>
        </w:rPr>
        <w:tab/>
      </w:r>
      <w:r>
        <w:rPr>
          <w:rFonts w:hint="cs"/>
          <w:cs/>
          <w:lang w:val="en-US"/>
        </w:rPr>
        <w:t>การทดสอบเครื่องมือที่ใช้ใ</w:t>
      </w:r>
      <w:r w:rsidR="006B4B8E">
        <w:rPr>
          <w:rFonts w:hint="cs"/>
          <w:cs/>
          <w:lang w:val="en-US"/>
        </w:rPr>
        <w:t>นการวิจัย</w:t>
      </w:r>
    </w:p>
    <w:p w:rsidR="006B4B8E" w:rsidRDefault="006B4B8E" w:rsidP="006B4B8E">
      <w:pPr>
        <w:ind w:left="720" w:firstLine="720"/>
        <w:rPr>
          <w:lang w:val="en-US"/>
        </w:rPr>
      </w:pPr>
      <w:r>
        <w:rPr>
          <w:rFonts w:hint="cs"/>
          <w:cs/>
          <w:lang w:val="en-US"/>
        </w:rPr>
        <w:t>การให้คะแนนตัวแปร</w:t>
      </w:r>
    </w:p>
    <w:p w:rsidR="006B4B8E" w:rsidRDefault="006B4B8E" w:rsidP="006B4B8E">
      <w:pPr>
        <w:rPr>
          <w:lang w:val="en-US"/>
        </w:rPr>
      </w:pPr>
      <w:r>
        <w:rPr>
          <w:cs/>
          <w:lang w:val="en-US"/>
        </w:rPr>
        <w:tab/>
      </w:r>
      <w:r>
        <w:rPr>
          <w:rFonts w:hint="cs"/>
          <w:cs/>
          <w:lang w:val="en-US"/>
        </w:rPr>
        <w:t>การเก็บรวบรวมและการวิเคราะห์ข้อมูล</w:t>
      </w:r>
    </w:p>
    <w:p w:rsidR="006B4B8E" w:rsidRDefault="006B4B8E" w:rsidP="006B4B8E">
      <w:pPr>
        <w:rPr>
          <w:lang w:val="en-US"/>
        </w:rPr>
      </w:pPr>
      <w:r>
        <w:rPr>
          <w:cs/>
          <w:lang w:val="en-US"/>
        </w:rPr>
        <w:lastRenderedPageBreak/>
        <w:tab/>
      </w:r>
      <w:r>
        <w:rPr>
          <w:cs/>
          <w:lang w:val="en-US"/>
        </w:rPr>
        <w:tab/>
      </w:r>
      <w:r>
        <w:rPr>
          <w:rFonts w:hint="cs"/>
          <w:cs/>
          <w:lang w:val="en-US"/>
        </w:rPr>
        <w:t>การเก็บรวบรวมข้อมูล</w:t>
      </w:r>
    </w:p>
    <w:p w:rsidR="006B4B8E" w:rsidRDefault="006B4B8E" w:rsidP="006B4B8E">
      <w:pPr>
        <w:ind w:left="720" w:firstLine="720"/>
        <w:rPr>
          <w:lang w:val="en-US"/>
        </w:rPr>
      </w:pPr>
      <w:r>
        <w:rPr>
          <w:rFonts w:hint="cs"/>
          <w:cs/>
          <w:lang w:val="en-US"/>
        </w:rPr>
        <w:t>การวิเคราะห์ข้อมูล</w:t>
      </w:r>
    </w:p>
    <w:p w:rsidR="006B4B8E" w:rsidRDefault="006B4B8E" w:rsidP="006B4B8E">
      <w:pPr>
        <w:rPr>
          <w:lang w:val="en-US"/>
        </w:rPr>
      </w:pPr>
      <w:r>
        <w:rPr>
          <w:cs/>
          <w:lang w:val="en-US"/>
        </w:rPr>
        <w:tab/>
      </w:r>
      <w:r>
        <w:rPr>
          <w:rFonts w:hint="cs"/>
          <w:cs/>
          <w:lang w:val="en-US"/>
        </w:rPr>
        <w:t>การขอความเห็นจากคณะผู้เชี่ยวชาญร่วมอภิปรายผล</w:t>
      </w:r>
    </w:p>
    <w:p w:rsidR="006B4B8E" w:rsidRDefault="006B4B8E" w:rsidP="006B4B8E">
      <w:pPr>
        <w:rPr>
          <w:lang w:val="en-US"/>
        </w:rPr>
      </w:pPr>
      <w:r>
        <w:rPr>
          <w:cs/>
          <w:lang w:val="en-US"/>
        </w:rPr>
        <w:tab/>
      </w:r>
      <w:r>
        <w:rPr>
          <w:rFonts w:hint="cs"/>
          <w:cs/>
          <w:lang w:val="en-US"/>
        </w:rPr>
        <w:t>แผนการดำเนินงาน</w:t>
      </w:r>
    </w:p>
    <w:p w:rsidR="006B4B8E" w:rsidRDefault="006B4B8E" w:rsidP="006B4B8E">
      <w:pPr>
        <w:rPr>
          <w:lang w:val="en-US"/>
        </w:rPr>
      </w:pPr>
    </w:p>
    <w:p w:rsidR="006B4B8E" w:rsidRDefault="006B4B8E" w:rsidP="006B4B8E">
      <w:pPr>
        <w:rPr>
          <w:lang w:val="en-US"/>
        </w:rPr>
      </w:pPr>
      <w:r>
        <w:rPr>
          <w:rFonts w:hint="cs"/>
          <w:cs/>
          <w:lang w:val="en-US"/>
        </w:rPr>
        <w:t>ขั้นตอนการศึกษาวิจัย</w:t>
      </w:r>
    </w:p>
    <w:p w:rsidR="006B4B8E" w:rsidRDefault="006B4B8E" w:rsidP="006B4B8E">
      <w:pPr>
        <w:rPr>
          <w:lang w:val="en-US"/>
        </w:rPr>
      </w:pPr>
      <w:r>
        <w:rPr>
          <w:cs/>
          <w:lang w:val="en-US"/>
        </w:rPr>
        <w:tab/>
      </w:r>
      <w:r>
        <w:rPr>
          <w:rFonts w:hint="cs"/>
          <w:cs/>
          <w:lang w:val="en-US"/>
        </w:rPr>
        <w:t>งานวิจัย เรื่อง ... มีขั้นตอนการดำเนินการศึกษางานวิจับ โดยแจกแจงเป็นรายละเอียดดังต่อไปนี้</w:t>
      </w:r>
    </w:p>
    <w:p w:rsidR="006B4B8E" w:rsidRDefault="006B4B8E" w:rsidP="006B4B8E">
      <w:pPr>
        <w:rPr>
          <w:lang w:val="en-US"/>
        </w:rPr>
      </w:pPr>
      <w:r>
        <w:rPr>
          <w:rFonts w:hint="cs"/>
          <w:cs/>
          <w:lang w:val="en-US"/>
        </w:rPr>
        <w:t>ระบุประเด็นปัญหางานวิจัย</w:t>
      </w:r>
      <w:r>
        <w:rPr>
          <w:cs/>
          <w:lang w:val="en-US"/>
        </w:rPr>
        <w:tab/>
      </w:r>
      <w:r>
        <w:rPr>
          <w:rFonts w:hint="cs"/>
          <w:cs/>
          <w:lang w:val="en-US"/>
        </w:rPr>
        <w:t>หัวข้องานวิจัย</w:t>
      </w:r>
    </w:p>
    <w:p w:rsidR="006B4B8E" w:rsidRDefault="006B4B8E" w:rsidP="006B4B8E">
      <w:pPr>
        <w:rPr>
          <w:lang w:val="en-US"/>
        </w:rPr>
      </w:pPr>
      <w:r>
        <w:rPr>
          <w:rFonts w:hint="cs"/>
          <w:cs/>
          <w:lang w:val="en-US"/>
        </w:rPr>
        <w:t>ทบทวนวรรณกรรมและทฤษฎีที่เกี่ยวข้อง</w:t>
      </w:r>
      <w:r>
        <w:rPr>
          <w:cs/>
          <w:lang w:val="en-US"/>
        </w:rPr>
        <w:tab/>
      </w:r>
      <w:r>
        <w:rPr>
          <w:rFonts w:hint="cs"/>
          <w:cs/>
          <w:lang w:val="en-US"/>
        </w:rPr>
        <w:t>ทฤษฎีที่สำคัญและปัจจัยที่เกี่ยวข้อง</w:t>
      </w:r>
    </w:p>
    <w:p w:rsidR="006B4B8E" w:rsidRDefault="006B4B8E" w:rsidP="006B4B8E">
      <w:pPr>
        <w:rPr>
          <w:lang w:val="en-US"/>
        </w:rPr>
      </w:pPr>
      <w:r>
        <w:rPr>
          <w:rFonts w:hint="cs"/>
          <w:cs/>
          <w:lang w:val="en-US"/>
        </w:rPr>
        <w:t xml:space="preserve">ปรึกษาผู้เชี่ยวชาญ </w:t>
      </w:r>
      <w:r>
        <w:rPr>
          <w:lang w:val="en-US"/>
        </w:rPr>
        <w:t>(In-depth Interview)</w:t>
      </w:r>
      <w:r>
        <w:rPr>
          <w:lang w:val="en-US"/>
        </w:rPr>
        <w:tab/>
      </w:r>
      <w:r>
        <w:rPr>
          <w:rFonts w:hint="cs"/>
          <w:cs/>
          <w:lang w:val="en-US"/>
        </w:rPr>
        <w:t>กรอบงานวิจัย</w:t>
      </w:r>
    </w:p>
    <w:p w:rsidR="006B4B8E" w:rsidRDefault="006B4B8E" w:rsidP="006B4B8E">
      <w:pPr>
        <w:rPr>
          <w:lang w:val="en-US"/>
        </w:rPr>
      </w:pPr>
      <w:r>
        <w:rPr>
          <w:rFonts w:hint="cs"/>
          <w:cs/>
          <w:lang w:val="en-US"/>
        </w:rPr>
        <w:t>พัฒนาข้อมูลคำถามสำหรับเก็บข้อมูล</w:t>
      </w:r>
      <w:r>
        <w:rPr>
          <w:cs/>
          <w:lang w:val="en-US"/>
        </w:rPr>
        <w:tab/>
      </w:r>
      <w:r>
        <w:rPr>
          <w:rFonts w:hint="cs"/>
          <w:cs/>
          <w:lang w:val="en-US"/>
        </w:rPr>
        <w:t>เครื่องมือที่ใช้ในการเก็บข้อมูล</w:t>
      </w:r>
    </w:p>
    <w:p w:rsidR="006B4B8E" w:rsidRDefault="006B4B8E" w:rsidP="006B4B8E">
      <w:pPr>
        <w:rPr>
          <w:lang w:val="en-US"/>
        </w:rPr>
      </w:pPr>
      <w:r>
        <w:rPr>
          <w:rFonts w:hint="cs"/>
          <w:cs/>
          <w:lang w:val="en-US"/>
        </w:rPr>
        <w:t>ทดสอบเครื่องมือในการเก็บข้อมูล</w:t>
      </w:r>
      <w:r>
        <w:rPr>
          <w:cs/>
          <w:lang w:val="en-US"/>
        </w:rPr>
        <w:tab/>
      </w:r>
      <w:r>
        <w:rPr>
          <w:lang w:val="en-US"/>
        </w:rPr>
        <w:t>Pilot Test IOC</w:t>
      </w:r>
      <w:r>
        <w:rPr>
          <w:lang w:val="en-US"/>
        </w:rPr>
        <w:tab/>
      </w:r>
      <w:r>
        <w:rPr>
          <w:rFonts w:hint="cs"/>
          <w:cs/>
          <w:lang w:val="en-US"/>
        </w:rPr>
        <w:t>แบบสอบถาม</w:t>
      </w:r>
    </w:p>
    <w:p w:rsidR="006B4B8E" w:rsidRDefault="006B4B8E" w:rsidP="006B4B8E">
      <w:pPr>
        <w:rPr>
          <w:lang w:val="en-US"/>
        </w:rPr>
      </w:pPr>
      <w:r>
        <w:rPr>
          <w:rFonts w:hint="cs"/>
          <w:cs/>
          <w:lang w:val="en-US"/>
        </w:rPr>
        <w:t>การเก็บข้อมูลในงานวิจัย</w:t>
      </w:r>
      <w:r>
        <w:rPr>
          <w:cs/>
          <w:lang w:val="en-US"/>
        </w:rPr>
        <w:tab/>
      </w:r>
      <w:r>
        <w:rPr>
          <w:rFonts w:hint="cs"/>
          <w:cs/>
          <w:lang w:val="en-US"/>
        </w:rPr>
        <w:t xml:space="preserve">แจกแบบสอบถาม </w:t>
      </w:r>
      <w:r>
        <w:rPr>
          <w:lang w:val="en-US"/>
        </w:rPr>
        <w:t>(Questionnaire)</w:t>
      </w:r>
      <w:r>
        <w:rPr>
          <w:lang w:val="en-US"/>
        </w:rPr>
        <w:tab/>
      </w:r>
      <w:r>
        <w:rPr>
          <w:rFonts w:hint="cs"/>
          <w:cs/>
          <w:lang w:val="en-US"/>
        </w:rPr>
        <w:t>ข้อมูลการยอมรับเทคโนโลยีทางการเงินของการซื้อกองทุนรวมผ่านโมบายแอพพลิเคชั่น</w:t>
      </w:r>
    </w:p>
    <w:p w:rsidR="006B4B8E" w:rsidRDefault="006B4B8E" w:rsidP="006B4B8E">
      <w:pPr>
        <w:rPr>
          <w:lang w:val="en-US"/>
        </w:rPr>
      </w:pPr>
      <w:r>
        <w:rPr>
          <w:rFonts w:hint="cs"/>
          <w:cs/>
          <w:lang w:val="en-US"/>
        </w:rPr>
        <w:t xml:space="preserve">การวิเคราะห์ผลข้อมูล </w:t>
      </w:r>
      <w:r>
        <w:rPr>
          <w:lang w:val="en-US"/>
        </w:rPr>
        <w:t>(Data Analysis)</w:t>
      </w:r>
      <w:r>
        <w:rPr>
          <w:lang w:val="en-US"/>
        </w:rPr>
        <w:tab/>
      </w:r>
      <w:r>
        <w:rPr>
          <w:rFonts w:hint="cs"/>
          <w:cs/>
          <w:lang w:val="en-US"/>
        </w:rPr>
        <w:t xml:space="preserve">เชิงสถิติ </w:t>
      </w:r>
      <w:r>
        <w:rPr>
          <w:lang w:val="en-US"/>
        </w:rPr>
        <w:t xml:space="preserve">(EFA </w:t>
      </w:r>
      <w:r>
        <w:rPr>
          <w:rFonts w:hint="cs"/>
          <w:cs/>
          <w:lang w:val="en-US"/>
        </w:rPr>
        <w:t xml:space="preserve">และ </w:t>
      </w:r>
      <w:r>
        <w:rPr>
          <w:lang w:val="en-US"/>
        </w:rPr>
        <w:t>SEM)</w:t>
      </w:r>
      <w:r w:rsidR="00230181">
        <w:rPr>
          <w:lang w:val="en-US"/>
        </w:rPr>
        <w:tab/>
      </w:r>
      <w:r w:rsidR="00230181">
        <w:rPr>
          <w:rFonts w:hint="cs"/>
          <w:cs/>
          <w:lang w:val="en-US"/>
        </w:rPr>
        <w:t>ปัจจัยการยอมรับเทคโนโลยีทางการเงินของการซื้อกองทุนรวมผ่านโมบายแอพพลิเคชั่น</w:t>
      </w:r>
    </w:p>
    <w:p w:rsidR="00230181" w:rsidRDefault="00230181" w:rsidP="006B4B8E">
      <w:pPr>
        <w:rPr>
          <w:lang w:val="en-US"/>
        </w:rPr>
      </w:pPr>
      <w:r>
        <w:rPr>
          <w:rFonts w:hint="cs"/>
          <w:cs/>
          <w:lang w:val="en-US"/>
        </w:rPr>
        <w:t>สรุปผลเชิงปริมาณและอภิปรายผลการวิจัย</w:t>
      </w:r>
      <w:r>
        <w:rPr>
          <w:cs/>
          <w:lang w:val="en-US"/>
        </w:rPr>
        <w:tab/>
      </w:r>
      <w:r>
        <w:rPr>
          <w:rFonts w:hint="cs"/>
          <w:cs/>
          <w:lang w:val="en-US"/>
        </w:rPr>
        <w:t>ข้อเสนอแนะในการพัฒนาเทคโนโลยีทางการเงินของการซื้อกองทุนรวมผ่านโมบายแอพพลิเคชั่น</w:t>
      </w:r>
    </w:p>
    <w:p w:rsidR="00230181" w:rsidRDefault="00230181" w:rsidP="006B4B8E">
      <w:pPr>
        <w:rPr>
          <w:lang w:val="en-US"/>
        </w:rPr>
      </w:pPr>
    </w:p>
    <w:p w:rsidR="00230181" w:rsidRDefault="00230181" w:rsidP="006B4B8E">
      <w:pPr>
        <w:rPr>
          <w:lang w:val="en-US"/>
        </w:rPr>
      </w:pPr>
      <w:r>
        <w:rPr>
          <w:rFonts w:hint="cs"/>
          <w:cs/>
          <w:lang w:val="en-US"/>
        </w:rPr>
        <w:t>ประชากรที่ใช้ในการศึกษาและกลุ่มตัวอย่าง</w:t>
      </w:r>
    </w:p>
    <w:p w:rsidR="00230181" w:rsidRDefault="00230181" w:rsidP="006B4B8E">
      <w:pPr>
        <w:rPr>
          <w:lang w:val="en-US"/>
        </w:rPr>
      </w:pPr>
      <w:r>
        <w:rPr>
          <w:cs/>
          <w:lang w:val="en-US"/>
        </w:rPr>
        <w:tab/>
      </w:r>
      <w:r>
        <w:rPr>
          <w:rFonts w:hint="cs"/>
          <w:cs/>
          <w:lang w:val="en-US"/>
        </w:rPr>
        <w:t>ประชากรที่นำมาศึกษาในงานครั้งนี้</w:t>
      </w:r>
    </w:p>
    <w:p w:rsidR="00230181" w:rsidRDefault="00230181" w:rsidP="006B4B8E">
      <w:pPr>
        <w:rPr>
          <w:lang w:val="en-US"/>
        </w:rPr>
      </w:pPr>
      <w:r>
        <w:rPr>
          <w:cs/>
          <w:lang w:val="en-US"/>
        </w:rPr>
        <w:tab/>
      </w:r>
      <w:r>
        <w:rPr>
          <w:rFonts w:hint="cs"/>
          <w:cs/>
          <w:lang w:val="en-US"/>
        </w:rPr>
        <w:t xml:space="preserve">ประชากรที่ใช้ในการทำวิจัยครั้งนี้ คือ ประชากรที่อาศัยอยู่ในประเทศไทย แบะใช้บริการ </w:t>
      </w:r>
      <w:r>
        <w:rPr>
          <w:lang w:val="en-US"/>
        </w:rPr>
        <w:t xml:space="preserve">Mobile Banking </w:t>
      </w:r>
      <w:r>
        <w:rPr>
          <w:rFonts w:hint="cs"/>
          <w:cs/>
          <w:lang w:val="en-US"/>
        </w:rPr>
        <w:t>สำหรับซื้อกองทุนรวมผ่านโมบายแอพพลืเค</w:t>
      </w:r>
      <w:proofErr w:type="spellStart"/>
      <w:r>
        <w:rPr>
          <w:rFonts w:hint="cs"/>
          <w:cs/>
          <w:lang w:val="en-US"/>
        </w:rPr>
        <w:t>ชั่น</w:t>
      </w:r>
      <w:proofErr w:type="spellEnd"/>
      <w:r>
        <w:rPr>
          <w:rFonts w:hint="cs"/>
          <w:cs/>
          <w:lang w:val="en-US"/>
        </w:rPr>
        <w:t xml:space="preserve"> อย่างไรก็ตาม ผู้วิจัยไม่ทราบจำนวนประชากรที่ไม่แน่ชัด แต่เนื่องจากทราบข้อมูลประชากรที่ใช้ </w:t>
      </w:r>
      <w:r>
        <w:rPr>
          <w:lang w:val="en-US"/>
        </w:rPr>
        <w:t xml:space="preserve">Mobile Banking </w:t>
      </w:r>
      <w:r>
        <w:rPr>
          <w:rFonts w:hint="cs"/>
          <w:cs/>
          <w:lang w:val="en-US"/>
        </w:rPr>
        <w:t>ทั่ว</w:t>
      </w:r>
      <w:r w:rsidR="00240691">
        <w:rPr>
          <w:rFonts w:hint="cs"/>
          <w:cs/>
          <w:lang w:val="en-US"/>
        </w:rPr>
        <w:t>ประเทศมีจำนวน ... ล้านคน ()</w:t>
      </w:r>
    </w:p>
    <w:p w:rsidR="00240691" w:rsidRDefault="00240691" w:rsidP="006B4B8E">
      <w:pPr>
        <w:rPr>
          <w:lang w:val="en-US"/>
        </w:rPr>
      </w:pPr>
    </w:p>
    <w:p w:rsidR="00240691" w:rsidRDefault="00240691" w:rsidP="006B4B8E">
      <w:pPr>
        <w:rPr>
          <w:lang w:val="en-US"/>
        </w:rPr>
      </w:pPr>
      <w:r>
        <w:rPr>
          <w:cs/>
          <w:lang w:val="en-US"/>
        </w:rPr>
        <w:tab/>
      </w:r>
      <w:r>
        <w:rPr>
          <w:rFonts w:hint="cs"/>
          <w:cs/>
          <w:lang w:val="en-US"/>
        </w:rPr>
        <w:t>การกำหนดขนาดกลุ่มตัวอย่าง</w:t>
      </w:r>
    </w:p>
    <w:p w:rsidR="00240691" w:rsidRDefault="00240691" w:rsidP="006B4B8E">
      <w:pPr>
        <w:rPr>
          <w:lang w:val="en-US"/>
        </w:rPr>
      </w:pPr>
      <w:r>
        <w:rPr>
          <w:cs/>
          <w:lang w:val="en-US"/>
        </w:rPr>
        <w:tab/>
      </w:r>
      <w:r>
        <w:rPr>
          <w:rFonts w:hint="cs"/>
          <w:cs/>
          <w:lang w:val="en-US"/>
        </w:rPr>
        <w:t xml:space="preserve">ในการกำหนดกลุ่มตัวอย่างของการศึกษางานวิจัยในครั้งนี้ เพื่อให้ได้กลุ่มตัวอย่างที่สามารถเป็นกลุ่มตัวแทนกลุ่มประชากรได้ โดยกลุ่มตัวอย่างเป็นประชากรที่มีการทำธุรกรรมทางการเงินผ่านโมบายแอพพลิเคชั่น ซึ่งใช้กลุ่มตัวอย่างอาศัยความสะดวก </w:t>
      </w:r>
      <w:r>
        <w:rPr>
          <w:lang w:val="en-US"/>
        </w:rPr>
        <w:t xml:space="preserve">(Convenient Sampling) </w:t>
      </w:r>
      <w:r>
        <w:rPr>
          <w:rFonts w:hint="cs"/>
          <w:cs/>
          <w:lang w:val="en-US"/>
        </w:rPr>
        <w:t>เนื่องจากทราบประชากรของกลุ่มตัวอย่างที่แน่นอน</w:t>
      </w:r>
      <w:r>
        <w:rPr>
          <w:rFonts w:hint="cs"/>
          <w:cs/>
          <w:lang w:val="en-US"/>
        </w:rPr>
        <w:lastRenderedPageBreak/>
        <w:t xml:space="preserve">ของผู้ใช้บริการ </w:t>
      </w:r>
      <w:r>
        <w:rPr>
          <w:lang w:val="en-US"/>
        </w:rPr>
        <w:t xml:space="preserve">Mobile Banking </w:t>
      </w:r>
      <w:r>
        <w:rPr>
          <w:rFonts w:hint="cs"/>
          <w:cs/>
          <w:lang w:val="en-US"/>
        </w:rPr>
        <w:t>จำนวน ... ล้านคน () ดังนั้น ผู้วิจัยจึงใช้การหาขนาดกลุ่มตัวอย่างจากการคำนวณด้วยสูตรทาโร่ยามา</w:t>
      </w:r>
      <w:proofErr w:type="spellStart"/>
      <w:r>
        <w:rPr>
          <w:rFonts w:hint="cs"/>
          <w:cs/>
          <w:lang w:val="en-US"/>
        </w:rPr>
        <w:t>เน่</w:t>
      </w:r>
      <w:proofErr w:type="spellEnd"/>
      <w:r>
        <w:rPr>
          <w:rFonts w:hint="cs"/>
          <w:cs/>
          <w:lang w:val="en-US"/>
        </w:rPr>
        <w:t xml:space="preserve"> </w:t>
      </w:r>
      <w:r>
        <w:rPr>
          <w:lang w:val="en-US"/>
        </w:rPr>
        <w:t xml:space="preserve">(Taro Yamane, 1973) </w:t>
      </w:r>
      <w:r>
        <w:rPr>
          <w:rFonts w:hint="cs"/>
          <w:cs/>
          <w:lang w:val="en-US"/>
        </w:rPr>
        <w:t xml:space="preserve">และกำหนดค่าความคลาดเคลื่อที่ </w:t>
      </w:r>
      <w:r>
        <w:rPr>
          <w:lang w:val="en-US"/>
        </w:rPr>
        <w:t xml:space="preserve">5% </w:t>
      </w:r>
      <w:r>
        <w:rPr>
          <w:rFonts w:hint="cs"/>
          <w:cs/>
          <w:lang w:val="en-US"/>
        </w:rPr>
        <w:t>พิจารณาได้จากสูตร</w:t>
      </w:r>
    </w:p>
    <w:p w:rsidR="000434BD" w:rsidRPr="000434BD" w:rsidRDefault="000434BD" w:rsidP="000434BD">
      <w:pPr>
        <w:rPr>
          <w:lang w:val="en-US"/>
        </w:rPr>
      </w:pPr>
    </w:p>
    <w:p w:rsidR="000434BD" w:rsidRDefault="000434BD" w:rsidP="000434BD">
      <w:pPr>
        <w:rPr>
          <w:lang w:val="en-US"/>
        </w:rPr>
      </w:pPr>
    </w:p>
    <w:p w:rsidR="009D78AE" w:rsidRDefault="009D78AE" w:rsidP="000434BD">
      <w:pPr>
        <w:rPr>
          <w:lang w:val="en-US"/>
        </w:rPr>
      </w:pPr>
      <w:r>
        <w:rPr>
          <w:rFonts w:hint="cs"/>
          <w:cs/>
          <w:lang w:val="en-US"/>
        </w:rPr>
        <w:t xml:space="preserve">ซึ่งจะได้ขนาดของกลุ่มตัวอย่างขั้นต่ำโดยประมาณ </w:t>
      </w:r>
      <w:r>
        <w:rPr>
          <w:lang w:val="en-US"/>
        </w:rPr>
        <w:t xml:space="preserve">400 </w:t>
      </w:r>
      <w:r>
        <w:rPr>
          <w:rFonts w:hint="cs"/>
          <w:cs/>
          <w:lang w:val="en-US"/>
        </w:rPr>
        <w:t xml:space="preserve">คน </w:t>
      </w:r>
    </w:p>
    <w:p w:rsidR="009D78AE" w:rsidRDefault="009D78AE" w:rsidP="000434BD">
      <w:pPr>
        <w:rPr>
          <w:lang w:val="en-US"/>
        </w:rPr>
      </w:pPr>
    </w:p>
    <w:p w:rsidR="009D78AE" w:rsidRDefault="009D78AE" w:rsidP="000434BD">
      <w:pPr>
        <w:rPr>
          <w:lang w:val="en-US"/>
        </w:rPr>
      </w:pPr>
      <w:r>
        <w:rPr>
          <w:rFonts w:hint="cs"/>
          <w:cs/>
          <w:lang w:val="en-US"/>
        </w:rPr>
        <w:t>เครื่องมือที่ใช้ในงานวิจัย</w:t>
      </w:r>
    </w:p>
    <w:p w:rsidR="001B1310" w:rsidRPr="001B1310" w:rsidRDefault="009D78AE" w:rsidP="001B1310">
      <w:pPr>
        <w:rPr>
          <w:lang w:val="en-US"/>
        </w:rPr>
      </w:pPr>
      <w:r>
        <w:rPr>
          <w:cs/>
          <w:lang w:val="en-US"/>
        </w:rPr>
        <w:tab/>
      </w:r>
      <w:r>
        <w:rPr>
          <w:rFonts w:hint="cs"/>
          <w:cs/>
          <w:lang w:val="en-US"/>
        </w:rPr>
        <w:t>การศึกษาวิจัยครั้งนี้ผู้วิจัยจะใช้ในการเก็บรวบรวมข้อมูลเพื่อการวิจัยเชิงปริมาณ</w:t>
      </w:r>
      <w:r w:rsidR="001B1310">
        <w:rPr>
          <w:rFonts w:hint="cs"/>
          <w:cs/>
          <w:lang w:val="en-US"/>
        </w:rPr>
        <w:t xml:space="preserve"> โดยได้อาศัยเครื่องมือที่ใช้เก็บรวบรวมข้อมูล ข้อคิดเห็นจากกลุ่มตัวอย่างผ่านแบบทดสอบถามออนไลน์ </w:t>
      </w:r>
      <w:r w:rsidR="001B1310">
        <w:rPr>
          <w:lang w:val="en-US"/>
        </w:rPr>
        <w:t xml:space="preserve">(online questionnaire) </w:t>
      </w:r>
      <w:r w:rsidR="001B1310" w:rsidRPr="001B1310">
        <w:rPr>
          <w:cs/>
          <w:lang w:val="en-US"/>
        </w:rPr>
        <w:t>รูปแบบคําถามลักษณะปลายปิด (</w:t>
      </w:r>
      <w:r w:rsidR="001B1310" w:rsidRPr="001B1310">
        <w:rPr>
          <w:lang w:val="en-US"/>
        </w:rPr>
        <w:t xml:space="preserve">close-ended questions) </w:t>
      </w:r>
      <w:r w:rsidR="001B1310" w:rsidRPr="001B1310">
        <w:rPr>
          <w:cs/>
          <w:lang w:val="en-US"/>
        </w:rPr>
        <w:t>จากการที่ผู้วิจัยได้</w:t>
      </w:r>
      <w:proofErr w:type="spellStart"/>
      <w:r w:rsidR="001B1310" w:rsidRPr="001B1310">
        <w:rPr>
          <w:cs/>
          <w:lang w:val="en-US"/>
        </w:rPr>
        <w:t>ทํา</w:t>
      </w:r>
      <w:proofErr w:type="spellEnd"/>
      <w:r w:rsidR="001B1310" w:rsidRPr="001B1310">
        <w:rPr>
          <w:cs/>
          <w:lang w:val="en-US"/>
        </w:rPr>
        <w:t>การทบทวนวรรณกรรม แนวคิด ทฤษฎี และงานวิจัยที่เกี่ยวข้อง รวมถึงการสัมภาษณ์ผู้เชี่ยวชาญที่มีส่วนเกี่ยวข้องกับงานวิจัยในครั้งนี้ เพื่อนํามาสร้างและพัฒนาข้อคําถามของแบบสอบถามให้สอดคล้องตามกรอบของงานวิจัยนี้ และสามารถตอบวัตถุประสงค์ของงานวิจัยได้</w:t>
      </w:r>
    </w:p>
    <w:p w:rsidR="001B1310" w:rsidRPr="001B1310" w:rsidRDefault="001B1310" w:rsidP="001B1310">
      <w:pPr>
        <w:rPr>
          <w:lang w:val="en-US"/>
        </w:rPr>
      </w:pPr>
      <w:r w:rsidRPr="001B1310">
        <w:rPr>
          <w:cs/>
          <w:lang w:val="en-US"/>
        </w:rPr>
        <w:t>ครบถ้วนสมบูรณ์ โดยแบ่งเนื้อหาออกเป็น 2 ส่วน ดังนี้</w:t>
      </w:r>
    </w:p>
    <w:p w:rsidR="001B1310" w:rsidRPr="001B1310" w:rsidRDefault="001B1310" w:rsidP="001B1310">
      <w:pPr>
        <w:rPr>
          <w:lang w:val="en-US"/>
        </w:rPr>
      </w:pPr>
      <w:r w:rsidRPr="001B1310">
        <w:rPr>
          <w:cs/>
          <w:lang w:val="en-US"/>
        </w:rPr>
        <w:t>ส่วนที่ 1 คําถามเกี่ยวกับลักษณะทางประชากรศาสตร์ ได้แก่ เพศ อายุ ระดับการศึกษา</w:t>
      </w:r>
      <w:r>
        <w:rPr>
          <w:rFonts w:hint="cs"/>
          <w:cs/>
          <w:lang w:val="en-US"/>
        </w:rPr>
        <w:t xml:space="preserve"> </w:t>
      </w:r>
      <w:r w:rsidRPr="001B1310">
        <w:rPr>
          <w:cs/>
          <w:lang w:val="en-US"/>
        </w:rPr>
        <w:t>อาชีพในปัจจุบัน รายได้เฉลี่ยต่อเดือน</w:t>
      </w:r>
    </w:p>
    <w:p w:rsidR="001B1310" w:rsidRPr="001B1310" w:rsidRDefault="001B1310" w:rsidP="001B1310">
      <w:pPr>
        <w:rPr>
          <w:lang w:val="en-US"/>
        </w:rPr>
      </w:pPr>
      <w:r w:rsidRPr="001B1310">
        <w:rPr>
          <w:cs/>
          <w:lang w:val="en-US"/>
        </w:rPr>
        <w:t>ส่วนที่ 2 คําถามชี้วัดเกี่ยวกับปัจจัยการยอมรับเทคโนโลยีทางการเงิน กรณีศึกษา การซื้อกองทุนรวมผ่านโมบายแอพพลิเคชั่น บริบท ธนาคารพาณิชย์ แบ่งเป็น 4 ด้านหลัก ดังต่อไปนี้</w:t>
      </w:r>
    </w:p>
    <w:p w:rsidR="001B1310" w:rsidRPr="001B1310" w:rsidRDefault="001B1310" w:rsidP="001B1310">
      <w:pPr>
        <w:rPr>
          <w:lang w:val="en-US"/>
        </w:rPr>
      </w:pPr>
      <w:r w:rsidRPr="001B1310">
        <w:rPr>
          <w:lang w:val="en-US"/>
        </w:rPr>
        <w:t xml:space="preserve">1. </w:t>
      </w:r>
      <w:r w:rsidRPr="001B1310">
        <w:rPr>
          <w:cs/>
          <w:lang w:val="en-US"/>
        </w:rPr>
        <w:t>ด้านประสบการณ์ผู้ใช้ (</w:t>
      </w:r>
      <w:r w:rsidRPr="001B1310">
        <w:rPr>
          <w:lang w:val="en-US"/>
        </w:rPr>
        <w:t>customer experience)</w:t>
      </w:r>
    </w:p>
    <w:p w:rsidR="001B1310" w:rsidRPr="001B1310" w:rsidRDefault="001B1310" w:rsidP="001B1310">
      <w:pPr>
        <w:rPr>
          <w:lang w:val="en-US"/>
        </w:rPr>
      </w:pPr>
      <w:r w:rsidRPr="001B1310">
        <w:rPr>
          <w:lang w:val="en-US"/>
        </w:rPr>
        <w:t xml:space="preserve">2. </w:t>
      </w:r>
      <w:r w:rsidRPr="001B1310">
        <w:rPr>
          <w:cs/>
          <w:lang w:val="en-US"/>
        </w:rPr>
        <w:t>ด้านคุณภาพของข้อมูลสารสนเทศ (</w:t>
      </w:r>
      <w:r w:rsidRPr="001B1310">
        <w:rPr>
          <w:lang w:val="en-US"/>
        </w:rPr>
        <w:t>information quality)</w:t>
      </w:r>
    </w:p>
    <w:p w:rsidR="001B1310" w:rsidRPr="001B1310" w:rsidRDefault="001B1310" w:rsidP="001B1310">
      <w:pPr>
        <w:rPr>
          <w:lang w:val="en-US"/>
        </w:rPr>
      </w:pPr>
      <w:r w:rsidRPr="001B1310">
        <w:rPr>
          <w:lang w:val="en-US"/>
        </w:rPr>
        <w:t xml:space="preserve">3. </w:t>
      </w:r>
      <w:r w:rsidRPr="001B1310">
        <w:rPr>
          <w:cs/>
          <w:lang w:val="en-US"/>
        </w:rPr>
        <w:t>ด้านคุณภาพของการบริการ (</w:t>
      </w:r>
      <w:r w:rsidRPr="001B1310">
        <w:rPr>
          <w:lang w:val="en-US"/>
        </w:rPr>
        <w:t>service quality)</w:t>
      </w:r>
    </w:p>
    <w:p w:rsidR="009D78AE" w:rsidRPr="000434BD" w:rsidRDefault="001B1310" w:rsidP="001B1310">
      <w:pPr>
        <w:rPr>
          <w:cs/>
          <w:lang w:val="en-US"/>
        </w:rPr>
      </w:pPr>
      <w:r w:rsidRPr="001B1310">
        <w:rPr>
          <w:lang w:val="en-US"/>
        </w:rPr>
        <w:t xml:space="preserve">4. </w:t>
      </w:r>
      <w:r w:rsidRPr="001B1310">
        <w:rPr>
          <w:cs/>
          <w:lang w:val="en-US"/>
        </w:rPr>
        <w:t>ด้านคุณภาพของระบบ (</w:t>
      </w:r>
      <w:r w:rsidRPr="001B1310">
        <w:rPr>
          <w:lang w:val="en-US"/>
        </w:rPr>
        <w:t>system quality)</w:t>
      </w:r>
    </w:p>
    <w:p w:rsidR="000434BD" w:rsidRPr="000434BD" w:rsidRDefault="000434BD" w:rsidP="000434BD">
      <w:pPr>
        <w:rPr>
          <w:lang w:val="en-US"/>
        </w:rPr>
      </w:pPr>
    </w:p>
    <w:p w:rsidR="00D97462" w:rsidRPr="00D97462" w:rsidRDefault="00D97462" w:rsidP="00D97462">
      <w:pPr>
        <w:rPr>
          <w:lang w:val="en-US"/>
        </w:rPr>
      </w:pPr>
      <w:r w:rsidRPr="00D97462">
        <w:rPr>
          <w:lang w:val="en-US"/>
        </w:rPr>
        <w:t>3.3.1</w:t>
      </w:r>
      <w:r w:rsidRPr="00D97462">
        <w:rPr>
          <w:cs/>
          <w:lang w:val="en-US"/>
        </w:rPr>
        <w:t xml:space="preserve"> การทดสอบเครื่องมือที่ใช้ในการวิจัย</w:t>
      </w:r>
    </w:p>
    <w:p w:rsidR="00D97462" w:rsidRPr="00D97462" w:rsidRDefault="00D97462" w:rsidP="00D97462">
      <w:pPr>
        <w:rPr>
          <w:lang w:val="en-US"/>
        </w:rPr>
      </w:pPr>
      <w:r w:rsidRPr="00D97462">
        <w:rPr>
          <w:cs/>
          <w:lang w:val="en-US"/>
        </w:rPr>
        <w:t>การทดสอบเครื่องมือที่ใช้ในการวิจัย เพื่อให้มั่นใจได้ว่าเครื่องมือที่ใช้ในการเก็บ</w:t>
      </w:r>
    </w:p>
    <w:p w:rsidR="00D97462" w:rsidRPr="00D97462" w:rsidRDefault="00D97462" w:rsidP="00D97462">
      <w:pPr>
        <w:rPr>
          <w:lang w:val="en-US"/>
        </w:rPr>
      </w:pPr>
      <w:r w:rsidRPr="00D97462">
        <w:rPr>
          <w:cs/>
          <w:lang w:val="en-US"/>
        </w:rPr>
        <w:t>รวบรวมข้อมูลมีความเที่ยงตรง และน่าเชื่อถือ ผู้วิจัยจึงได้</w:t>
      </w:r>
      <w:proofErr w:type="spellStart"/>
      <w:r w:rsidRPr="00D97462">
        <w:rPr>
          <w:cs/>
          <w:lang w:val="en-US"/>
        </w:rPr>
        <w:t>ทํา</w:t>
      </w:r>
      <w:proofErr w:type="spellEnd"/>
      <w:r w:rsidRPr="00D97462">
        <w:rPr>
          <w:cs/>
          <w:lang w:val="en-US"/>
        </w:rPr>
        <w:t>การทดสอบความถูกต้องของเนื้อหา</w:t>
      </w:r>
    </w:p>
    <w:p w:rsidR="00D97462" w:rsidRPr="00D97462" w:rsidRDefault="00D97462" w:rsidP="00D97462">
      <w:pPr>
        <w:rPr>
          <w:lang w:val="en-US"/>
        </w:rPr>
      </w:pPr>
      <w:r w:rsidRPr="00D97462">
        <w:rPr>
          <w:lang w:val="en-US"/>
        </w:rPr>
        <w:t xml:space="preserve">(content validity) </w:t>
      </w:r>
      <w:r w:rsidRPr="00D97462">
        <w:rPr>
          <w:cs/>
          <w:lang w:val="en-US"/>
        </w:rPr>
        <w:t>ที่นํามาใช้ในแบบสอบถาม รวมถึงทดสอบความน่าเชื่อถือ (</w:t>
      </w:r>
      <w:r w:rsidRPr="00D97462">
        <w:rPr>
          <w:lang w:val="en-US"/>
        </w:rPr>
        <w:t>reliability)</w:t>
      </w:r>
    </w:p>
    <w:p w:rsidR="00D97462" w:rsidRPr="00D97462" w:rsidRDefault="00D97462" w:rsidP="00D97462">
      <w:pPr>
        <w:rPr>
          <w:lang w:val="en-US"/>
        </w:rPr>
      </w:pPr>
      <w:r w:rsidRPr="00D97462">
        <w:rPr>
          <w:cs/>
          <w:lang w:val="en-US"/>
        </w:rPr>
        <w:t>ดังต่อไปนี้</w:t>
      </w:r>
    </w:p>
    <w:p w:rsidR="00D97462" w:rsidRPr="00D97462" w:rsidRDefault="00D97462" w:rsidP="00D97462">
      <w:pPr>
        <w:rPr>
          <w:lang w:val="en-US"/>
        </w:rPr>
      </w:pPr>
      <w:r w:rsidRPr="00D97462">
        <w:rPr>
          <w:lang w:val="en-US"/>
        </w:rPr>
        <w:t xml:space="preserve">1. </w:t>
      </w:r>
      <w:r w:rsidRPr="00D97462">
        <w:rPr>
          <w:cs/>
          <w:lang w:val="en-US"/>
        </w:rPr>
        <w:t>การทดสอบความถูกต้องของเนื้อหา (</w:t>
      </w:r>
      <w:r w:rsidRPr="00D97462">
        <w:rPr>
          <w:lang w:val="en-US"/>
        </w:rPr>
        <w:t xml:space="preserve">content validity) </w:t>
      </w:r>
      <w:r w:rsidRPr="00D97462">
        <w:rPr>
          <w:cs/>
          <w:lang w:val="en-US"/>
        </w:rPr>
        <w:t>โดยการนํา</w:t>
      </w:r>
    </w:p>
    <w:p w:rsidR="00D97462" w:rsidRPr="00D97462" w:rsidRDefault="00D97462" w:rsidP="00D97462">
      <w:pPr>
        <w:rPr>
          <w:lang w:val="en-US"/>
        </w:rPr>
      </w:pPr>
      <w:r w:rsidRPr="00D97462">
        <w:rPr>
          <w:cs/>
          <w:lang w:val="en-US"/>
        </w:rPr>
        <w:t>แบบสอบถามที่พัฒนาขึ้นไปปรึกษาผู้เชี่ยวชาญที่มีความเกี่ยวข้องกับบริบทงานที่ศึกษา เพื่อตรวจสอบ</w:t>
      </w:r>
    </w:p>
    <w:p w:rsidR="00D97462" w:rsidRPr="00D97462" w:rsidRDefault="00D97462" w:rsidP="00D97462">
      <w:pPr>
        <w:rPr>
          <w:lang w:val="en-US"/>
        </w:rPr>
      </w:pPr>
      <w:r w:rsidRPr="00D97462">
        <w:rPr>
          <w:cs/>
          <w:lang w:val="en-US"/>
        </w:rPr>
        <w:lastRenderedPageBreak/>
        <w:t>ความถูกต้องของปัจจัยการยอมรับเทคโนโลยีทางการเงิน กรณีศึกษา การซื้อกองทุนรวมผ่านโมบาย</w:t>
      </w:r>
    </w:p>
    <w:p w:rsidR="00D97462" w:rsidRPr="00D97462" w:rsidRDefault="00D97462" w:rsidP="00D97462">
      <w:pPr>
        <w:rPr>
          <w:lang w:val="en-US"/>
        </w:rPr>
      </w:pPr>
      <w:r w:rsidRPr="00D97462">
        <w:rPr>
          <w:cs/>
          <w:lang w:val="en-US"/>
        </w:rPr>
        <w:t>แอพพลิเคชั่น และความเข้าใจในข้อคําถามว่าตรงตามวัตถุประสงค์ ชัดเจน ง่ายต่อการ</w:t>
      </w:r>
      <w:proofErr w:type="spellStart"/>
      <w:r w:rsidRPr="00D97462">
        <w:rPr>
          <w:cs/>
          <w:lang w:val="en-US"/>
        </w:rPr>
        <w:t>ทํา</w:t>
      </w:r>
      <w:proofErr w:type="spellEnd"/>
      <w:r w:rsidRPr="00D97462">
        <w:rPr>
          <w:cs/>
          <w:lang w:val="en-US"/>
        </w:rPr>
        <w:t>ความเข้าใจ</w:t>
      </w:r>
    </w:p>
    <w:p w:rsidR="00D97462" w:rsidRPr="00D97462" w:rsidRDefault="00D97462" w:rsidP="00D97462">
      <w:pPr>
        <w:rPr>
          <w:lang w:val="en-US"/>
        </w:rPr>
      </w:pPr>
      <w:r w:rsidRPr="00D97462">
        <w:rPr>
          <w:cs/>
          <w:lang w:val="en-US"/>
        </w:rPr>
        <w:t>รวมทั้งครอบคลุมวัตถุประสงค์ของการวิจัย ซึ่งใช้วิธีการหาค่าความเที่ยงตรง โดยนําข้อคําถามที่ผู้วิจัย</w:t>
      </w:r>
    </w:p>
    <w:p w:rsidR="00D97462" w:rsidRPr="00D97462" w:rsidRDefault="00D97462" w:rsidP="00D97462">
      <w:pPr>
        <w:rPr>
          <w:lang w:val="en-US"/>
        </w:rPr>
      </w:pPr>
      <w:r w:rsidRPr="00D97462">
        <w:rPr>
          <w:cs/>
          <w:lang w:val="en-US"/>
        </w:rPr>
        <w:t>สร้างขึ้น ไปตรวจสอบความเที่ยงตรงตามเนื้อหาจากผู้เชี่ยวชาญ รวมถึงความเข้าใจของข้อคําถาม</w:t>
      </w:r>
    </w:p>
    <w:p w:rsidR="00D97462" w:rsidRPr="00D97462" w:rsidRDefault="00D97462" w:rsidP="00D97462">
      <w:pPr>
        <w:rPr>
          <w:lang w:val="en-US"/>
        </w:rPr>
      </w:pPr>
      <w:r w:rsidRPr="00D97462">
        <w:rPr>
          <w:cs/>
          <w:lang w:val="en-US"/>
        </w:rPr>
        <w:t>และภาษาที่ใช้ในแบบสอบถาม หลังจากนั้นนํามาหาค่าดัชนีความสอดคล้อง (</w:t>
      </w:r>
      <w:r w:rsidRPr="00D97462">
        <w:rPr>
          <w:lang w:val="en-US"/>
        </w:rPr>
        <w:t xml:space="preserve">IOC) </w:t>
      </w:r>
      <w:r w:rsidRPr="00D97462">
        <w:rPr>
          <w:cs/>
          <w:lang w:val="en-US"/>
        </w:rPr>
        <w:t>ระหว่างข้อคําถามกับคุณลักษณะตามวัตถุประสงค์ของงานวิจัย โดยใช้สูตรการ</w:t>
      </w:r>
      <w:proofErr w:type="spellStart"/>
      <w:r w:rsidRPr="00D97462">
        <w:rPr>
          <w:cs/>
          <w:lang w:val="en-US"/>
        </w:rPr>
        <w:t>คํานว</w:t>
      </w:r>
      <w:proofErr w:type="spellEnd"/>
      <w:r w:rsidRPr="00D97462">
        <w:rPr>
          <w:cs/>
          <w:lang w:val="en-US"/>
        </w:rPr>
        <w:t xml:space="preserve">ณ (ลัดดาวัลย์ เพชรโรจน์ </w:t>
      </w:r>
      <w:r w:rsidRPr="00D97462">
        <w:rPr>
          <w:lang w:val="en-US"/>
        </w:rPr>
        <w:t>&amp;</w:t>
      </w:r>
      <w:r w:rsidRPr="00D97462">
        <w:rPr>
          <w:cs/>
          <w:lang w:val="en-US"/>
        </w:rPr>
        <w:t>อัจฉรา</w:t>
      </w:r>
    </w:p>
    <w:p w:rsidR="000434BD" w:rsidRDefault="00D97462" w:rsidP="00D97462">
      <w:pPr>
        <w:rPr>
          <w:lang w:val="en-US"/>
        </w:rPr>
      </w:pPr>
      <w:proofErr w:type="spellStart"/>
      <w:r w:rsidRPr="00D97462">
        <w:rPr>
          <w:cs/>
          <w:lang w:val="en-US"/>
        </w:rPr>
        <w:t>ชํานิ</w:t>
      </w:r>
      <w:proofErr w:type="spellEnd"/>
      <w:r w:rsidRPr="00D97462">
        <w:rPr>
          <w:cs/>
          <w:lang w:val="en-US"/>
        </w:rPr>
        <w:t>ประศาสน์</w:t>
      </w:r>
      <w:r w:rsidRPr="00D97462">
        <w:rPr>
          <w:lang w:val="en-US"/>
        </w:rPr>
        <w:t xml:space="preserve">, </w:t>
      </w:r>
      <w:r w:rsidRPr="00D97462">
        <w:rPr>
          <w:cs/>
          <w:lang w:val="en-US"/>
        </w:rPr>
        <w:t>2547) ดังนี้</w:t>
      </w:r>
    </w:p>
    <w:p w:rsidR="00D97462" w:rsidRDefault="00D97462" w:rsidP="00D97462">
      <w:pPr>
        <w:rPr>
          <w:lang w:val="en-US"/>
        </w:rPr>
      </w:pPr>
    </w:p>
    <w:p w:rsidR="00D97462" w:rsidRDefault="00D97462" w:rsidP="00D97462">
      <w:pPr>
        <w:rPr>
          <w:lang w:val="en-US"/>
        </w:rPr>
      </w:pPr>
    </w:p>
    <w:p w:rsidR="00D97462" w:rsidRPr="00D97462" w:rsidRDefault="00D97462" w:rsidP="00D97462">
      <w:pPr>
        <w:rPr>
          <w:lang w:val="en-US"/>
        </w:rPr>
      </w:pPr>
      <w:r w:rsidRPr="00D97462">
        <w:rPr>
          <w:cs/>
          <w:lang w:val="en-US"/>
        </w:rPr>
        <w:t>การแปลความหมายของคะแนน ดังนี้</w:t>
      </w:r>
    </w:p>
    <w:p w:rsidR="00D97462" w:rsidRPr="00D97462" w:rsidRDefault="00D97462" w:rsidP="00D97462">
      <w:pPr>
        <w:rPr>
          <w:lang w:val="en-US"/>
        </w:rPr>
      </w:pPr>
      <w:r w:rsidRPr="00D97462">
        <w:rPr>
          <w:cs/>
          <w:lang w:val="en-US"/>
        </w:rPr>
        <w:t>ค่า 0.5</w:t>
      </w:r>
      <w:r w:rsidRPr="00D97462">
        <w:rPr>
          <w:lang w:val="en-US"/>
        </w:rPr>
        <w:t xml:space="preserve"> ≤ IOC ≤ </w:t>
      </w:r>
      <w:r w:rsidRPr="00D97462">
        <w:rPr>
          <w:cs/>
          <w:lang w:val="en-US"/>
        </w:rPr>
        <w:t>1.00 : ข้อคําถามสอดคล้องกับวัตถุประสงค์ของงานวิจัยสามารถนําไปใช้ได้</w:t>
      </w:r>
    </w:p>
    <w:p w:rsidR="00D97462" w:rsidRPr="00D97462" w:rsidRDefault="00D97462" w:rsidP="00D97462">
      <w:pPr>
        <w:rPr>
          <w:lang w:val="en-US"/>
        </w:rPr>
      </w:pPr>
      <w:r w:rsidRPr="00D97462">
        <w:rPr>
          <w:cs/>
          <w:lang w:val="en-US"/>
        </w:rPr>
        <w:t xml:space="preserve">ค่า </w:t>
      </w:r>
      <w:r w:rsidRPr="00D97462">
        <w:rPr>
          <w:lang w:val="en-US"/>
        </w:rPr>
        <w:t xml:space="preserve">IOC &lt; </w:t>
      </w:r>
      <w:r w:rsidRPr="00D97462">
        <w:rPr>
          <w:cs/>
          <w:lang w:val="en-US"/>
        </w:rPr>
        <w:t>0.5 : ข้อคําถามไม่สอดคล้องกับวัตถุประสงค์ของงานวิจัย ควรปรับปรุง</w:t>
      </w:r>
    </w:p>
    <w:p w:rsidR="00D97462" w:rsidRPr="00D97462" w:rsidRDefault="00D97462" w:rsidP="00D97462">
      <w:pPr>
        <w:rPr>
          <w:lang w:val="en-US"/>
        </w:rPr>
      </w:pPr>
      <w:r w:rsidRPr="00D97462">
        <w:rPr>
          <w:cs/>
          <w:lang w:val="en-US"/>
        </w:rPr>
        <w:t>โดยกําหนดคะแนนที่ผู้เชี่ยวชาญดังนี้</w:t>
      </w:r>
    </w:p>
    <w:p w:rsidR="00D97462" w:rsidRPr="00D97462" w:rsidRDefault="00D97462" w:rsidP="00D97462">
      <w:pPr>
        <w:rPr>
          <w:lang w:val="en-US"/>
        </w:rPr>
      </w:pPr>
      <w:r w:rsidRPr="00D97462">
        <w:rPr>
          <w:lang w:val="en-US"/>
        </w:rPr>
        <w:t>1</w:t>
      </w:r>
      <w:r w:rsidRPr="00D97462">
        <w:rPr>
          <w:cs/>
          <w:lang w:val="en-US"/>
        </w:rPr>
        <w:t xml:space="preserve"> หมายถึง ข้อคาถามสอดคล้องกับวัตถุประสงค์ของงานวิจัย</w:t>
      </w:r>
    </w:p>
    <w:p w:rsidR="00D97462" w:rsidRPr="00D97462" w:rsidRDefault="00D97462" w:rsidP="00D97462">
      <w:pPr>
        <w:rPr>
          <w:lang w:val="en-US"/>
        </w:rPr>
      </w:pPr>
      <w:r w:rsidRPr="00D97462">
        <w:rPr>
          <w:lang w:val="en-US"/>
        </w:rPr>
        <w:t>0</w:t>
      </w:r>
      <w:r w:rsidRPr="00D97462">
        <w:rPr>
          <w:cs/>
          <w:lang w:val="en-US"/>
        </w:rPr>
        <w:t xml:space="preserve"> หมายถึง ไม่มีความเห็นข้อคาถามว่าสอดคล้องกับวัตถุประสงค์ของานวิจัย</w:t>
      </w:r>
    </w:p>
    <w:p w:rsidR="00D97462" w:rsidRPr="00D97462" w:rsidRDefault="00D97462" w:rsidP="00D97462">
      <w:pPr>
        <w:rPr>
          <w:lang w:val="en-US"/>
        </w:rPr>
      </w:pPr>
      <w:r w:rsidRPr="00D97462">
        <w:rPr>
          <w:lang w:val="en-US"/>
        </w:rPr>
        <w:t>-1</w:t>
      </w:r>
      <w:r w:rsidRPr="00D97462">
        <w:rPr>
          <w:cs/>
          <w:lang w:val="en-US"/>
        </w:rPr>
        <w:t xml:space="preserve"> หมายถึง ข้อคาถามไม่สอดคล้องกับวัตถุประสงค์ของงานวิจัย</w:t>
      </w:r>
    </w:p>
    <w:p w:rsidR="00D97462" w:rsidRPr="00D97462" w:rsidRDefault="00D97462" w:rsidP="00D97462">
      <w:pPr>
        <w:rPr>
          <w:lang w:val="en-US"/>
        </w:rPr>
      </w:pPr>
      <w:r w:rsidRPr="00D97462">
        <w:rPr>
          <w:lang w:val="en-US"/>
        </w:rPr>
        <w:t xml:space="preserve">2. </w:t>
      </w:r>
      <w:r w:rsidRPr="00D97462">
        <w:rPr>
          <w:cs/>
          <w:lang w:val="en-US"/>
        </w:rPr>
        <w:t>การทดสอบความน่าเชื่อถือ (</w:t>
      </w:r>
      <w:r w:rsidRPr="00D97462">
        <w:rPr>
          <w:lang w:val="en-US"/>
        </w:rPr>
        <w:t xml:space="preserve">reliability) </w:t>
      </w:r>
      <w:r w:rsidRPr="00D97462">
        <w:rPr>
          <w:cs/>
          <w:lang w:val="en-US"/>
        </w:rPr>
        <w:t>หลังจากทดสอบความถูกต้องของ</w:t>
      </w:r>
    </w:p>
    <w:p w:rsidR="00D97462" w:rsidRPr="00D97462" w:rsidRDefault="00D97462" w:rsidP="00D97462">
      <w:pPr>
        <w:rPr>
          <w:lang w:val="en-US"/>
        </w:rPr>
      </w:pPr>
      <w:r w:rsidRPr="00D97462">
        <w:rPr>
          <w:cs/>
          <w:lang w:val="en-US"/>
        </w:rPr>
        <w:t>เนื้อหา และปรับปรุงตาม</w:t>
      </w:r>
      <w:proofErr w:type="spellStart"/>
      <w:r w:rsidRPr="00D97462">
        <w:rPr>
          <w:cs/>
          <w:lang w:val="en-US"/>
        </w:rPr>
        <w:t>คําแ</w:t>
      </w:r>
      <w:proofErr w:type="spellEnd"/>
      <w:r w:rsidRPr="00D97462">
        <w:rPr>
          <w:cs/>
          <w:lang w:val="en-US"/>
        </w:rPr>
        <w:t>นะนําของผู้เชี่ยวชาญแล้วนั้น ผู้วิจัยจึงได้นําแบบสอบถามไปทดสอบ</w:t>
      </w:r>
    </w:p>
    <w:p w:rsidR="00D97462" w:rsidRPr="00D97462" w:rsidRDefault="00D97462" w:rsidP="00D97462">
      <w:pPr>
        <w:rPr>
          <w:lang w:val="en-US"/>
        </w:rPr>
      </w:pPr>
      <w:r w:rsidRPr="00D97462">
        <w:rPr>
          <w:cs/>
          <w:lang w:val="en-US"/>
        </w:rPr>
        <w:t>ความน่าเชื่อถือ (</w:t>
      </w:r>
      <w:r w:rsidRPr="00D97462">
        <w:rPr>
          <w:lang w:val="en-US"/>
        </w:rPr>
        <w:t xml:space="preserve">pilot test) </w:t>
      </w:r>
      <w:r w:rsidRPr="00D97462">
        <w:rPr>
          <w:cs/>
          <w:lang w:val="en-US"/>
        </w:rPr>
        <w:t>กับกลุ่มทดสอบ</w:t>
      </w:r>
      <w:proofErr w:type="spellStart"/>
      <w:r w:rsidRPr="00D97462">
        <w:rPr>
          <w:cs/>
          <w:lang w:val="en-US"/>
        </w:rPr>
        <w:t>จําน</w:t>
      </w:r>
      <w:proofErr w:type="spellEnd"/>
      <w:r w:rsidRPr="00D97462">
        <w:rPr>
          <w:cs/>
          <w:lang w:val="en-US"/>
        </w:rPr>
        <w:t>วน 30 ตัวอย่างก่อนที่จะนําแบบสอบถามไปใช้เก็บ</w:t>
      </w:r>
    </w:p>
    <w:p w:rsidR="00D97462" w:rsidRPr="00D97462" w:rsidRDefault="00D97462" w:rsidP="00D97462">
      <w:pPr>
        <w:rPr>
          <w:lang w:val="en-US"/>
        </w:rPr>
      </w:pPr>
      <w:r w:rsidRPr="00D97462">
        <w:rPr>
          <w:cs/>
          <w:lang w:val="en-US"/>
        </w:rPr>
        <w:t>ข้อมูลกับกลุ่มตัวอย่างจริง โดยใช้เทคนิคการวัดความสอดคล้องของแบบ (</w:t>
      </w:r>
      <w:r w:rsidRPr="00D97462">
        <w:rPr>
          <w:lang w:val="en-US"/>
        </w:rPr>
        <w:t>internal consistency</w:t>
      </w:r>
    </w:p>
    <w:p w:rsidR="00D97462" w:rsidRPr="00D97462" w:rsidRDefault="00D97462" w:rsidP="00D97462">
      <w:pPr>
        <w:rPr>
          <w:lang w:val="en-US"/>
        </w:rPr>
      </w:pPr>
      <w:r w:rsidRPr="00D97462">
        <w:rPr>
          <w:lang w:val="en-US"/>
        </w:rPr>
        <w:t xml:space="preserve">method) </w:t>
      </w:r>
      <w:r w:rsidRPr="00D97462">
        <w:rPr>
          <w:cs/>
          <w:lang w:val="en-US"/>
        </w:rPr>
        <w:t xml:space="preserve">ด้วยวิธีการหาค่าสัมประสิทธิ์ </w:t>
      </w:r>
      <w:r w:rsidRPr="00D97462">
        <w:rPr>
          <w:lang w:val="en-US"/>
        </w:rPr>
        <w:t xml:space="preserve">Cronbach’s Alpha </w:t>
      </w:r>
      <w:r w:rsidRPr="00D97462">
        <w:rPr>
          <w:cs/>
          <w:lang w:val="en-US"/>
        </w:rPr>
        <w:t>โดยจะยอมรับการทดสอบเมื่อค่า</w:t>
      </w:r>
    </w:p>
    <w:p w:rsidR="00D97462" w:rsidRPr="00D97462" w:rsidRDefault="00D97462" w:rsidP="00D97462">
      <w:pPr>
        <w:rPr>
          <w:lang w:val="en-US"/>
        </w:rPr>
      </w:pPr>
      <w:r w:rsidRPr="00D97462">
        <w:rPr>
          <w:lang w:val="en-US"/>
        </w:rPr>
        <w:t xml:space="preserve">Alpha </w:t>
      </w:r>
      <w:r w:rsidRPr="00D97462">
        <w:rPr>
          <w:cs/>
          <w:lang w:val="en-US"/>
        </w:rPr>
        <w:t xml:space="preserve">มากกว่าหรือเท่ากับ </w:t>
      </w:r>
      <w:r w:rsidRPr="00D97462">
        <w:rPr>
          <w:lang w:val="en-US"/>
        </w:rPr>
        <w:t xml:space="preserve">0.7 (Nunnally, 1978) </w:t>
      </w:r>
      <w:r w:rsidRPr="00D97462">
        <w:rPr>
          <w:cs/>
          <w:lang w:val="en-US"/>
        </w:rPr>
        <w:t>เพื่อตรวจสอบความแม่นยําและความเหมาะสม</w:t>
      </w:r>
    </w:p>
    <w:p w:rsidR="00D97462" w:rsidRPr="00D97462" w:rsidRDefault="00D97462" w:rsidP="00D97462">
      <w:pPr>
        <w:rPr>
          <w:lang w:val="en-US"/>
        </w:rPr>
      </w:pPr>
      <w:r w:rsidRPr="00D97462">
        <w:rPr>
          <w:cs/>
          <w:lang w:val="en-US"/>
        </w:rPr>
        <w:t>ของแบบสอบถามว่าสามารถสื่อสารให้ผู้ตอบแบบสอบถามสามารถเข้าใจตรงกัน โดยใช้สูตรของ</w:t>
      </w:r>
    </w:p>
    <w:p w:rsidR="00D97462" w:rsidRDefault="00D97462" w:rsidP="00D97462">
      <w:pPr>
        <w:rPr>
          <w:lang w:val="en-US"/>
        </w:rPr>
      </w:pPr>
      <w:r w:rsidRPr="00D97462">
        <w:rPr>
          <w:lang w:val="en-US"/>
        </w:rPr>
        <w:t xml:space="preserve">Cronbach (1970) </w:t>
      </w:r>
      <w:r w:rsidRPr="00D97462">
        <w:rPr>
          <w:cs/>
          <w:lang w:val="en-US"/>
        </w:rPr>
        <w:t>ดัง</w:t>
      </w:r>
      <w:proofErr w:type="spellStart"/>
      <w:r w:rsidRPr="00D97462">
        <w:rPr>
          <w:cs/>
          <w:lang w:val="en-US"/>
        </w:rPr>
        <w:t>นี</w:t>
      </w:r>
      <w:proofErr w:type="spellEnd"/>
    </w:p>
    <w:p w:rsidR="00D97462" w:rsidRDefault="00D97462" w:rsidP="00D97462">
      <w:pPr>
        <w:rPr>
          <w:lang w:val="en-US"/>
        </w:rPr>
      </w:pPr>
    </w:p>
    <w:p w:rsidR="00D97462" w:rsidRPr="00D97462" w:rsidRDefault="00D97462" w:rsidP="00D97462">
      <w:pPr>
        <w:rPr>
          <w:lang w:val="en-US"/>
        </w:rPr>
      </w:pPr>
      <w:r w:rsidRPr="00D97462">
        <w:rPr>
          <w:cs/>
          <w:lang w:val="en-US"/>
        </w:rPr>
        <w:t>ค่าสัมประสิทธิ์แอล</w:t>
      </w:r>
      <w:proofErr w:type="spellStart"/>
      <w:r w:rsidRPr="00D97462">
        <w:rPr>
          <w:cs/>
          <w:lang w:val="en-US"/>
        </w:rPr>
        <w:t>ฟ่า</w:t>
      </w:r>
      <w:proofErr w:type="spellEnd"/>
      <w:r w:rsidRPr="00D97462">
        <w:rPr>
          <w:cs/>
          <w:lang w:val="en-US"/>
        </w:rPr>
        <w:t xml:space="preserve"> (</w:t>
      </w:r>
      <w:r w:rsidRPr="00D97462">
        <w:rPr>
          <w:lang w:val="en-US"/>
        </w:rPr>
        <w:t xml:space="preserve">alpha coefficient) </w:t>
      </w:r>
      <w:r w:rsidRPr="00D97462">
        <w:rPr>
          <w:cs/>
          <w:lang w:val="en-US"/>
        </w:rPr>
        <w:t>ที่</w:t>
      </w:r>
      <w:proofErr w:type="spellStart"/>
      <w:r w:rsidRPr="00D97462">
        <w:rPr>
          <w:cs/>
          <w:lang w:val="en-US"/>
        </w:rPr>
        <w:t>คํานว</w:t>
      </w:r>
      <w:proofErr w:type="spellEnd"/>
      <w:r w:rsidRPr="00D97462">
        <w:rPr>
          <w:cs/>
          <w:lang w:val="en-US"/>
        </w:rPr>
        <w:t>ณได้จะมีค่าอยู่ระหว่าง 0</w:t>
      </w:r>
    </w:p>
    <w:p w:rsidR="00D97462" w:rsidRPr="00D97462" w:rsidRDefault="00D97462" w:rsidP="00D97462">
      <w:pPr>
        <w:rPr>
          <w:lang w:val="en-US"/>
        </w:rPr>
      </w:pPr>
      <w:r w:rsidRPr="00D97462">
        <w:rPr>
          <w:cs/>
          <w:lang w:val="en-US"/>
        </w:rPr>
        <w:t>ถึง 1 กรณีที่ค่าสัมประสิทธิ์แอล</w:t>
      </w:r>
      <w:proofErr w:type="spellStart"/>
      <w:r w:rsidRPr="00D97462">
        <w:rPr>
          <w:cs/>
          <w:lang w:val="en-US"/>
        </w:rPr>
        <w:t>ฟ่า</w:t>
      </w:r>
      <w:proofErr w:type="spellEnd"/>
      <w:r w:rsidRPr="00D97462">
        <w:rPr>
          <w:cs/>
          <w:lang w:val="en-US"/>
        </w:rPr>
        <w:t>มีค่าเข้าใกล้ 1 แสดงว่าแบบสอบถามมีความน่าเชื่อถือได้สูงหรือ</w:t>
      </w:r>
    </w:p>
    <w:p w:rsidR="00D97462" w:rsidRPr="00D97462" w:rsidRDefault="00D97462" w:rsidP="00D97462">
      <w:pPr>
        <w:rPr>
          <w:lang w:val="en-US"/>
        </w:rPr>
      </w:pPr>
      <w:r w:rsidRPr="00D97462">
        <w:rPr>
          <w:cs/>
          <w:lang w:val="en-US"/>
        </w:rPr>
        <w:t>ค่อนข้างสูง แต่ถ้าค่า</w:t>
      </w:r>
      <w:proofErr w:type="spellStart"/>
      <w:r w:rsidRPr="00D97462">
        <w:rPr>
          <w:cs/>
          <w:lang w:val="en-US"/>
        </w:rPr>
        <w:t>สัมปร</w:t>
      </w:r>
      <w:proofErr w:type="spellEnd"/>
      <w:r w:rsidRPr="00D97462">
        <w:rPr>
          <w:cs/>
          <w:lang w:val="en-US"/>
        </w:rPr>
        <w:t>สิทธิ์แอล</w:t>
      </w:r>
      <w:proofErr w:type="spellStart"/>
      <w:r w:rsidRPr="00D97462">
        <w:rPr>
          <w:cs/>
          <w:lang w:val="en-US"/>
        </w:rPr>
        <w:t>ฟ่า</w:t>
      </w:r>
      <w:proofErr w:type="spellEnd"/>
      <w:r w:rsidRPr="00D97462">
        <w:rPr>
          <w:cs/>
          <w:lang w:val="en-US"/>
        </w:rPr>
        <w:t>มีค่าเข้าใกล้ 0 แสดงว่าแบบสอบถามมีความเชื่อถือได้ค่อนข้าง</w:t>
      </w:r>
    </w:p>
    <w:p w:rsidR="00D97462" w:rsidRPr="00D97462" w:rsidRDefault="00D97462" w:rsidP="00D97462">
      <w:pPr>
        <w:rPr>
          <w:lang w:val="en-US"/>
        </w:rPr>
      </w:pPr>
      <w:r w:rsidRPr="00D97462">
        <w:rPr>
          <w:cs/>
          <w:lang w:val="en-US"/>
        </w:rPr>
        <w:t>น้อย (กัลยา วานิชย์บัญชา</w:t>
      </w:r>
      <w:r w:rsidRPr="00D97462">
        <w:rPr>
          <w:lang w:val="en-US"/>
        </w:rPr>
        <w:t xml:space="preserve">, </w:t>
      </w:r>
      <w:r w:rsidRPr="00D97462">
        <w:rPr>
          <w:cs/>
          <w:lang w:val="en-US"/>
        </w:rPr>
        <w:t>2552)</w:t>
      </w:r>
    </w:p>
    <w:p w:rsidR="00D97462" w:rsidRPr="00D97462" w:rsidRDefault="00D97462" w:rsidP="00D97462">
      <w:pPr>
        <w:rPr>
          <w:lang w:val="en-US"/>
        </w:rPr>
      </w:pPr>
      <w:r w:rsidRPr="00D97462">
        <w:rPr>
          <w:lang w:val="en-US"/>
        </w:rPr>
        <w:t>3.3.2</w:t>
      </w:r>
      <w:r w:rsidRPr="00D97462">
        <w:rPr>
          <w:cs/>
          <w:lang w:val="en-US"/>
        </w:rPr>
        <w:t xml:space="preserve"> การให้คะแนนตัวแปร</w:t>
      </w:r>
    </w:p>
    <w:p w:rsidR="00D97462" w:rsidRPr="00D97462" w:rsidRDefault="00D97462" w:rsidP="00D97462">
      <w:pPr>
        <w:rPr>
          <w:lang w:val="en-US"/>
        </w:rPr>
      </w:pPr>
      <w:proofErr w:type="spellStart"/>
      <w:r w:rsidRPr="00D97462">
        <w:rPr>
          <w:cs/>
          <w:lang w:val="en-US"/>
        </w:rPr>
        <w:lastRenderedPageBreak/>
        <w:t>สําห</w:t>
      </w:r>
      <w:proofErr w:type="spellEnd"/>
      <w:r w:rsidRPr="00D97462">
        <w:rPr>
          <w:cs/>
          <w:lang w:val="en-US"/>
        </w:rPr>
        <w:t xml:space="preserve">รับงานวิจัยในครั้งนี้ใช้มาตราวัดแบบ </w:t>
      </w:r>
      <w:r w:rsidRPr="00D97462">
        <w:rPr>
          <w:lang w:val="en-US"/>
        </w:rPr>
        <w:t xml:space="preserve">Likert Scale </w:t>
      </w:r>
      <w:r w:rsidRPr="00D97462">
        <w:rPr>
          <w:cs/>
          <w:lang w:val="en-US"/>
        </w:rPr>
        <w:t>โดยกําหนดให้มี</w:t>
      </w:r>
      <w:proofErr w:type="spellStart"/>
      <w:r w:rsidRPr="00D97462">
        <w:rPr>
          <w:cs/>
          <w:lang w:val="en-US"/>
        </w:rPr>
        <w:t>คําต</w:t>
      </w:r>
      <w:proofErr w:type="spellEnd"/>
      <w:r w:rsidRPr="00D97462">
        <w:rPr>
          <w:cs/>
          <w:lang w:val="en-US"/>
        </w:rPr>
        <w:t>อบ</w:t>
      </w:r>
    </w:p>
    <w:p w:rsidR="00D97462" w:rsidRPr="00D97462" w:rsidRDefault="00D97462" w:rsidP="00D97462">
      <w:pPr>
        <w:rPr>
          <w:lang w:val="en-US"/>
        </w:rPr>
      </w:pPr>
      <w:r w:rsidRPr="00D97462">
        <w:rPr>
          <w:lang w:val="en-US"/>
        </w:rPr>
        <w:t>5</w:t>
      </w:r>
      <w:r w:rsidRPr="00D97462">
        <w:rPr>
          <w:cs/>
          <w:lang w:val="en-US"/>
        </w:rPr>
        <w:t xml:space="preserve"> ตัวเลือก พร้อมทั้ง</w:t>
      </w:r>
      <w:proofErr w:type="spellStart"/>
      <w:r w:rsidRPr="00D97462">
        <w:rPr>
          <w:cs/>
          <w:lang w:val="en-US"/>
        </w:rPr>
        <w:t>ลํา</w:t>
      </w:r>
      <w:proofErr w:type="spellEnd"/>
      <w:r w:rsidRPr="00D97462">
        <w:rPr>
          <w:cs/>
          <w:lang w:val="en-US"/>
        </w:rPr>
        <w:t>ดับการให้คะแนน ดังนี้</w:t>
      </w:r>
    </w:p>
    <w:p w:rsidR="00D97462" w:rsidRPr="00D97462" w:rsidRDefault="00D97462" w:rsidP="00D97462">
      <w:pPr>
        <w:rPr>
          <w:lang w:val="en-US"/>
        </w:rPr>
      </w:pPr>
      <w:r w:rsidRPr="00D97462">
        <w:rPr>
          <w:cs/>
          <w:lang w:val="en-US"/>
        </w:rPr>
        <w:t>ระดับความคิดเห็นที่มีความ</w:t>
      </w:r>
      <w:proofErr w:type="spellStart"/>
      <w:r w:rsidRPr="00D97462">
        <w:rPr>
          <w:cs/>
          <w:lang w:val="en-US"/>
        </w:rPr>
        <w:t>สําคัญ</w:t>
      </w:r>
      <w:proofErr w:type="spellEnd"/>
      <w:r w:rsidRPr="00D97462">
        <w:rPr>
          <w:cs/>
          <w:lang w:val="en-US"/>
        </w:rPr>
        <w:t>ต่อปัจจัยนั้นมากที่สุด มีค่าเท่ากับ 5 คะแนน</w:t>
      </w:r>
    </w:p>
    <w:p w:rsidR="00D97462" w:rsidRPr="00D97462" w:rsidRDefault="00D97462" w:rsidP="00D97462">
      <w:pPr>
        <w:rPr>
          <w:lang w:val="en-US"/>
        </w:rPr>
      </w:pPr>
      <w:r w:rsidRPr="00D97462">
        <w:rPr>
          <w:cs/>
          <w:lang w:val="en-US"/>
        </w:rPr>
        <w:t>ระดับความคิดเห็นที่มีความ</w:t>
      </w:r>
      <w:proofErr w:type="spellStart"/>
      <w:r w:rsidRPr="00D97462">
        <w:rPr>
          <w:cs/>
          <w:lang w:val="en-US"/>
        </w:rPr>
        <w:t>สําคัญ</w:t>
      </w:r>
      <w:proofErr w:type="spellEnd"/>
      <w:r w:rsidRPr="00D97462">
        <w:rPr>
          <w:cs/>
          <w:lang w:val="en-US"/>
        </w:rPr>
        <w:t>ต่อปัจจัยนั้นมาก มีค่าเท่ากับ 4 คะแนน</w:t>
      </w:r>
    </w:p>
    <w:p w:rsidR="00D97462" w:rsidRPr="00D97462" w:rsidRDefault="00D97462" w:rsidP="00D97462">
      <w:pPr>
        <w:rPr>
          <w:lang w:val="en-US"/>
        </w:rPr>
      </w:pPr>
      <w:r w:rsidRPr="00D97462">
        <w:rPr>
          <w:cs/>
          <w:lang w:val="en-US"/>
        </w:rPr>
        <w:t>ระดับความคิดเห็นที่มีความ</w:t>
      </w:r>
      <w:proofErr w:type="spellStart"/>
      <w:r w:rsidRPr="00D97462">
        <w:rPr>
          <w:cs/>
          <w:lang w:val="en-US"/>
        </w:rPr>
        <w:t>สําคัญ</w:t>
      </w:r>
      <w:proofErr w:type="spellEnd"/>
      <w:r w:rsidRPr="00D97462">
        <w:rPr>
          <w:cs/>
          <w:lang w:val="en-US"/>
        </w:rPr>
        <w:t>ต่อปัจจัยนั้นปานกลาง มีค่าเท่ากับ 3 คะแนน</w:t>
      </w:r>
    </w:p>
    <w:p w:rsidR="00D97462" w:rsidRPr="00D97462" w:rsidRDefault="00D97462" w:rsidP="00D97462">
      <w:pPr>
        <w:rPr>
          <w:lang w:val="en-US"/>
        </w:rPr>
      </w:pPr>
      <w:r w:rsidRPr="00D97462">
        <w:rPr>
          <w:cs/>
          <w:lang w:val="en-US"/>
        </w:rPr>
        <w:t>ระดับความคิดเห็นที่มีความ</w:t>
      </w:r>
      <w:proofErr w:type="spellStart"/>
      <w:r w:rsidRPr="00D97462">
        <w:rPr>
          <w:cs/>
          <w:lang w:val="en-US"/>
        </w:rPr>
        <w:t>สําคัญ</w:t>
      </w:r>
      <w:proofErr w:type="spellEnd"/>
      <w:r w:rsidRPr="00D97462">
        <w:rPr>
          <w:cs/>
          <w:lang w:val="en-US"/>
        </w:rPr>
        <w:t>ต่อปัจจัยนั้นน้อย มีค่าเท่ากับ 2 คะแนน</w:t>
      </w:r>
    </w:p>
    <w:p w:rsidR="00D97462" w:rsidRPr="00D97462" w:rsidRDefault="00D97462" w:rsidP="00D97462">
      <w:pPr>
        <w:rPr>
          <w:lang w:val="en-US"/>
        </w:rPr>
      </w:pPr>
      <w:r w:rsidRPr="00D97462">
        <w:rPr>
          <w:cs/>
          <w:lang w:val="en-US"/>
        </w:rPr>
        <w:t>ระดับความคิดเห็นที่มีความ</w:t>
      </w:r>
      <w:proofErr w:type="spellStart"/>
      <w:r w:rsidRPr="00D97462">
        <w:rPr>
          <w:cs/>
          <w:lang w:val="en-US"/>
        </w:rPr>
        <w:t>สําคัญ</w:t>
      </w:r>
      <w:proofErr w:type="spellEnd"/>
      <w:r w:rsidRPr="00D97462">
        <w:rPr>
          <w:cs/>
          <w:lang w:val="en-US"/>
        </w:rPr>
        <w:t>ต่อปัจจัยนั้นน้อยที่สุด มีค่าเท่ากับ 1 คะแนน</w:t>
      </w:r>
    </w:p>
    <w:p w:rsidR="00D97462" w:rsidRPr="00D97462" w:rsidRDefault="00D97462" w:rsidP="00D97462">
      <w:pPr>
        <w:rPr>
          <w:lang w:val="en-US"/>
        </w:rPr>
      </w:pPr>
      <w:r w:rsidRPr="00D97462">
        <w:rPr>
          <w:cs/>
          <w:lang w:val="en-US"/>
        </w:rPr>
        <w:t>โดยเกณฑ์การประเมินผลในแต่ละอัตราภาคชั้น (</w:t>
      </w:r>
      <w:r w:rsidRPr="00D97462">
        <w:rPr>
          <w:lang w:val="en-US"/>
        </w:rPr>
        <w:t xml:space="preserve">class interval) </w:t>
      </w:r>
      <w:r w:rsidRPr="00D97462">
        <w:rPr>
          <w:cs/>
          <w:lang w:val="en-US"/>
        </w:rPr>
        <w:t>สามารถใช้</w:t>
      </w:r>
    </w:p>
    <w:p w:rsidR="00D97462" w:rsidRDefault="00D97462" w:rsidP="00D97462">
      <w:pPr>
        <w:rPr>
          <w:lang w:val="en-US"/>
        </w:rPr>
      </w:pPr>
      <w:r w:rsidRPr="00D97462">
        <w:rPr>
          <w:cs/>
          <w:lang w:val="en-US"/>
        </w:rPr>
        <w:t>สูตรการ</w:t>
      </w:r>
      <w:proofErr w:type="spellStart"/>
      <w:r w:rsidRPr="00D97462">
        <w:rPr>
          <w:cs/>
          <w:lang w:val="en-US"/>
        </w:rPr>
        <w:t>คํานว</w:t>
      </w:r>
      <w:proofErr w:type="spellEnd"/>
      <w:r w:rsidRPr="00D97462">
        <w:rPr>
          <w:cs/>
          <w:lang w:val="en-US"/>
        </w:rPr>
        <w:t>ณความกว้างของช่วงแต่ละชั้นได้ดังต่อไปนี้</w:t>
      </w:r>
    </w:p>
    <w:p w:rsidR="00D97462" w:rsidRDefault="00D97462" w:rsidP="00D97462">
      <w:pPr>
        <w:rPr>
          <w:lang w:val="en-US"/>
        </w:rPr>
      </w:pPr>
    </w:p>
    <w:p w:rsidR="00D97462" w:rsidRPr="00D97462" w:rsidRDefault="00D97462" w:rsidP="00D97462">
      <w:pPr>
        <w:rPr>
          <w:lang w:val="en-US"/>
        </w:rPr>
      </w:pPr>
      <w:r w:rsidRPr="00D97462">
        <w:rPr>
          <w:cs/>
          <w:lang w:val="en-US"/>
        </w:rPr>
        <w:t>ดังนั้นความกว้างของอันตรภาคชั้น เท่ากับ 0.8 นํามาจัดช่วงคะแนนเฉลี่ยและ</w:t>
      </w:r>
    </w:p>
    <w:p w:rsidR="00D97462" w:rsidRPr="00D97462" w:rsidRDefault="00D97462" w:rsidP="00D97462">
      <w:pPr>
        <w:rPr>
          <w:lang w:val="en-US"/>
        </w:rPr>
      </w:pPr>
      <w:r w:rsidRPr="00D97462">
        <w:rPr>
          <w:cs/>
          <w:lang w:val="en-US"/>
        </w:rPr>
        <w:t>เกณฑ์โดยมีความหมายดังนี้</w:t>
      </w:r>
    </w:p>
    <w:p w:rsidR="00D97462" w:rsidRPr="00D97462" w:rsidRDefault="00D97462" w:rsidP="00D97462">
      <w:pPr>
        <w:rPr>
          <w:lang w:val="en-US"/>
        </w:rPr>
      </w:pPr>
      <w:r w:rsidRPr="00D97462">
        <w:rPr>
          <w:cs/>
          <w:lang w:val="en-US"/>
        </w:rPr>
        <w:t>คะแนนเฉลี่ย 4.21</w:t>
      </w:r>
      <w:r w:rsidRPr="00D97462">
        <w:rPr>
          <w:lang w:val="en-US"/>
        </w:rPr>
        <w:t xml:space="preserve"> – </w:t>
      </w:r>
      <w:r w:rsidRPr="00D97462">
        <w:rPr>
          <w:cs/>
          <w:lang w:val="en-US"/>
        </w:rPr>
        <w:t>5.00 ผู้ตอบแบบสอบถามเห็นด้วยกับปัจจัยนั้นมากที่สุด</w:t>
      </w:r>
    </w:p>
    <w:p w:rsidR="00D97462" w:rsidRPr="00D97462" w:rsidRDefault="00D97462" w:rsidP="00D97462">
      <w:pPr>
        <w:rPr>
          <w:lang w:val="en-US"/>
        </w:rPr>
      </w:pPr>
      <w:r w:rsidRPr="00D97462">
        <w:rPr>
          <w:cs/>
          <w:lang w:val="en-US"/>
        </w:rPr>
        <w:t>คะแนนเฉลี่ย 3.41</w:t>
      </w:r>
      <w:r w:rsidRPr="00D97462">
        <w:rPr>
          <w:lang w:val="en-US"/>
        </w:rPr>
        <w:t xml:space="preserve"> – </w:t>
      </w:r>
      <w:r w:rsidRPr="00D97462">
        <w:rPr>
          <w:cs/>
          <w:lang w:val="en-US"/>
        </w:rPr>
        <w:t>4.20 ผู้ตอบแบบสอบถามเห็นด้วยกับปัจจัยนั้นมาก</w:t>
      </w:r>
    </w:p>
    <w:p w:rsidR="00D97462" w:rsidRPr="00D97462" w:rsidRDefault="00D97462" w:rsidP="00D97462">
      <w:pPr>
        <w:rPr>
          <w:lang w:val="en-US"/>
        </w:rPr>
      </w:pPr>
      <w:r w:rsidRPr="00D97462">
        <w:rPr>
          <w:cs/>
          <w:lang w:val="en-US"/>
        </w:rPr>
        <w:t>คะแนนเฉลี่ย 2.61</w:t>
      </w:r>
      <w:r w:rsidRPr="00D97462">
        <w:rPr>
          <w:lang w:val="en-US"/>
        </w:rPr>
        <w:t xml:space="preserve"> – </w:t>
      </w:r>
      <w:r w:rsidRPr="00D97462">
        <w:rPr>
          <w:cs/>
          <w:lang w:val="en-US"/>
        </w:rPr>
        <w:t>3.40 ผู้ตอบแบบสอบถามเห็นด้วยกับปัจจัยนั้นปานกลาง</w:t>
      </w:r>
    </w:p>
    <w:p w:rsidR="00D97462" w:rsidRPr="00D97462" w:rsidRDefault="00D97462" w:rsidP="00D97462">
      <w:pPr>
        <w:rPr>
          <w:lang w:val="en-US"/>
        </w:rPr>
      </w:pPr>
      <w:r w:rsidRPr="00D97462">
        <w:rPr>
          <w:cs/>
          <w:lang w:val="en-US"/>
        </w:rPr>
        <w:t>คะแนนเฉลี่ย 1.81</w:t>
      </w:r>
      <w:r w:rsidRPr="00D97462">
        <w:rPr>
          <w:lang w:val="en-US"/>
        </w:rPr>
        <w:t xml:space="preserve"> – </w:t>
      </w:r>
      <w:r w:rsidRPr="00D97462">
        <w:rPr>
          <w:cs/>
          <w:lang w:val="en-US"/>
        </w:rPr>
        <w:t>2.60 ผู้ตอบแบบสอบถามเห็นด้วยกับปัจจัยนั้นน้อย</w:t>
      </w:r>
    </w:p>
    <w:p w:rsidR="00D97462" w:rsidRDefault="00D97462" w:rsidP="00D97462">
      <w:pPr>
        <w:rPr>
          <w:lang w:val="en-US"/>
        </w:rPr>
      </w:pPr>
      <w:r w:rsidRPr="00D97462">
        <w:rPr>
          <w:cs/>
          <w:lang w:val="en-US"/>
        </w:rPr>
        <w:t xml:space="preserve">คะแนนเฉลี่ย 1.01 </w:t>
      </w:r>
      <w:r w:rsidRPr="00D97462">
        <w:rPr>
          <w:lang w:val="en-US"/>
        </w:rPr>
        <w:t xml:space="preserve">– </w:t>
      </w:r>
      <w:r w:rsidRPr="00D97462">
        <w:rPr>
          <w:cs/>
          <w:lang w:val="en-US"/>
        </w:rPr>
        <w:t>1.80 ผู้ตอบแบบสอบถามเห็นด้วยกับปัจจัยนั้นน้อยที่สุด</w:t>
      </w:r>
    </w:p>
    <w:p w:rsidR="00D97462" w:rsidRDefault="00D97462" w:rsidP="00D97462">
      <w:pPr>
        <w:rPr>
          <w:lang w:val="en-US"/>
        </w:rPr>
      </w:pPr>
    </w:p>
    <w:p w:rsidR="00D97462" w:rsidRPr="00D97462" w:rsidRDefault="00D97462" w:rsidP="00D97462">
      <w:pPr>
        <w:rPr>
          <w:lang w:val="en-US"/>
        </w:rPr>
      </w:pPr>
      <w:r w:rsidRPr="00D97462">
        <w:rPr>
          <w:lang w:val="en-US"/>
        </w:rPr>
        <w:t>3.4</w:t>
      </w:r>
      <w:r w:rsidRPr="00D97462">
        <w:rPr>
          <w:cs/>
          <w:lang w:val="en-US"/>
        </w:rPr>
        <w:t xml:space="preserve"> การเก็บรวบรวมและการวิเคราะห์ข้อมูล</w:t>
      </w:r>
    </w:p>
    <w:p w:rsidR="00D97462" w:rsidRPr="00D97462" w:rsidRDefault="00D97462" w:rsidP="00D97462">
      <w:pPr>
        <w:rPr>
          <w:lang w:val="en-US"/>
        </w:rPr>
      </w:pPr>
      <w:r w:rsidRPr="00D97462">
        <w:rPr>
          <w:lang w:val="en-US"/>
        </w:rPr>
        <w:t>3.4.1</w:t>
      </w:r>
      <w:r w:rsidRPr="00D97462">
        <w:rPr>
          <w:cs/>
          <w:lang w:val="en-US"/>
        </w:rPr>
        <w:t xml:space="preserve"> การเก็บรวบรวมข้อมูล</w:t>
      </w:r>
    </w:p>
    <w:p w:rsidR="00D97462" w:rsidRPr="00D97462" w:rsidRDefault="00D97462" w:rsidP="00D97462">
      <w:pPr>
        <w:rPr>
          <w:lang w:val="en-US"/>
        </w:rPr>
      </w:pPr>
      <w:r w:rsidRPr="00D97462">
        <w:rPr>
          <w:cs/>
          <w:lang w:val="en-US"/>
        </w:rPr>
        <w:t xml:space="preserve">งานวิจัยเรื่อง </w:t>
      </w:r>
      <w:r w:rsidRPr="00D97462">
        <w:rPr>
          <w:lang w:val="en-US"/>
        </w:rPr>
        <w:t>“</w:t>
      </w:r>
      <w:r w:rsidRPr="00D97462">
        <w:rPr>
          <w:cs/>
          <w:lang w:val="en-US"/>
        </w:rPr>
        <w:t>การยอมรับเทคโนโลยีทางการเงิน กรณีศึกษา การซื้อกองทุนรวม</w:t>
      </w:r>
    </w:p>
    <w:p w:rsidR="00D97462" w:rsidRPr="00D97462" w:rsidRDefault="00D97462" w:rsidP="00D97462">
      <w:pPr>
        <w:rPr>
          <w:lang w:val="en-US"/>
        </w:rPr>
      </w:pPr>
      <w:r w:rsidRPr="00D97462">
        <w:rPr>
          <w:cs/>
          <w:lang w:val="en-US"/>
        </w:rPr>
        <w:t>ผ่านโมบายแอพพลิเคชั่น บริบท ธนาคารพาณิชย์</w:t>
      </w:r>
      <w:r w:rsidRPr="00D97462">
        <w:rPr>
          <w:lang w:val="en-US"/>
        </w:rPr>
        <w:t xml:space="preserve">” </w:t>
      </w:r>
      <w:r w:rsidRPr="00D97462">
        <w:rPr>
          <w:cs/>
          <w:lang w:val="en-US"/>
        </w:rPr>
        <w:t>มีขั้นตอนเก็บรวบรวมข้อมูล ดังนี้</w:t>
      </w:r>
    </w:p>
    <w:p w:rsidR="00D97462" w:rsidRPr="00D97462" w:rsidRDefault="00D97462" w:rsidP="00D97462">
      <w:pPr>
        <w:rPr>
          <w:lang w:val="en-US"/>
        </w:rPr>
      </w:pPr>
      <w:r w:rsidRPr="00D97462">
        <w:rPr>
          <w:lang w:val="en-US"/>
        </w:rPr>
        <w:t xml:space="preserve">1. </w:t>
      </w:r>
      <w:r w:rsidRPr="00D97462">
        <w:rPr>
          <w:cs/>
          <w:lang w:val="en-US"/>
        </w:rPr>
        <w:t>ข้อมูลปฐมภูมิ (</w:t>
      </w:r>
      <w:r w:rsidRPr="00D97462">
        <w:rPr>
          <w:lang w:val="en-US"/>
        </w:rPr>
        <w:t xml:space="preserve">primary data) </w:t>
      </w:r>
      <w:r w:rsidRPr="00D97462">
        <w:rPr>
          <w:cs/>
          <w:lang w:val="en-US"/>
        </w:rPr>
        <w:t>เป็นข้อมูลที่ได้รวบรวมจากการแจก</w:t>
      </w:r>
    </w:p>
    <w:p w:rsidR="00D97462" w:rsidRPr="00D97462" w:rsidRDefault="00D97462" w:rsidP="00D97462">
      <w:pPr>
        <w:rPr>
          <w:lang w:val="en-US"/>
        </w:rPr>
      </w:pPr>
      <w:r w:rsidRPr="00D97462">
        <w:rPr>
          <w:cs/>
          <w:lang w:val="en-US"/>
        </w:rPr>
        <w:t>แบบสอบถาม (</w:t>
      </w:r>
      <w:r w:rsidRPr="00D97462">
        <w:rPr>
          <w:lang w:val="en-US"/>
        </w:rPr>
        <w:t xml:space="preserve">questionnaire) </w:t>
      </w:r>
      <w:r w:rsidRPr="00D97462">
        <w:rPr>
          <w:cs/>
          <w:lang w:val="en-US"/>
        </w:rPr>
        <w:t>จากกลุ่มผู้ที่เคยซื้อกองทุนรวมเป็นกลุ่มตัวอย่าง รวมถึงการ</w:t>
      </w:r>
    </w:p>
    <w:p w:rsidR="00D97462" w:rsidRPr="00D97462" w:rsidRDefault="00D97462" w:rsidP="00D97462">
      <w:pPr>
        <w:rPr>
          <w:lang w:val="en-US"/>
        </w:rPr>
      </w:pPr>
      <w:r w:rsidRPr="00D97462">
        <w:rPr>
          <w:cs/>
          <w:lang w:val="en-US"/>
        </w:rPr>
        <w:t>สัมภาษณ์ผู้เชี่ยวชาญที่มีส่วนเกี่ยวข้องกับงานวิจัยนี้ เพื่อ</w:t>
      </w:r>
      <w:proofErr w:type="spellStart"/>
      <w:r w:rsidRPr="00D97462">
        <w:rPr>
          <w:cs/>
          <w:lang w:val="en-US"/>
        </w:rPr>
        <w:t>ทํา</w:t>
      </w:r>
      <w:proofErr w:type="spellEnd"/>
      <w:r w:rsidRPr="00D97462">
        <w:rPr>
          <w:cs/>
          <w:lang w:val="en-US"/>
        </w:rPr>
        <w:t>การวิเคราะห์ข้อมูลในขั้นต่อไป</w:t>
      </w:r>
    </w:p>
    <w:p w:rsidR="00D97462" w:rsidRPr="00D97462" w:rsidRDefault="00D97462" w:rsidP="00D97462">
      <w:pPr>
        <w:rPr>
          <w:lang w:val="en-US"/>
        </w:rPr>
      </w:pPr>
      <w:r w:rsidRPr="00D97462">
        <w:rPr>
          <w:lang w:val="en-US"/>
        </w:rPr>
        <w:t xml:space="preserve">2. </w:t>
      </w:r>
      <w:r w:rsidRPr="00D97462">
        <w:rPr>
          <w:cs/>
          <w:lang w:val="en-US"/>
        </w:rPr>
        <w:t>ข้อมูลทุติยภูมิ (</w:t>
      </w:r>
      <w:r w:rsidRPr="00D97462">
        <w:rPr>
          <w:lang w:val="en-US"/>
        </w:rPr>
        <w:t xml:space="preserve">secondary data) </w:t>
      </w:r>
      <w:r w:rsidRPr="00D97462">
        <w:rPr>
          <w:cs/>
          <w:lang w:val="en-US"/>
        </w:rPr>
        <w:t>เป็นการรวบรวมข้อมูลที่ได้จากากการ</w:t>
      </w:r>
    </w:p>
    <w:p w:rsidR="00D97462" w:rsidRPr="00D97462" w:rsidRDefault="00D97462" w:rsidP="00D97462">
      <w:pPr>
        <w:rPr>
          <w:lang w:val="en-US"/>
        </w:rPr>
      </w:pPr>
      <w:r w:rsidRPr="00D97462">
        <w:rPr>
          <w:cs/>
          <w:lang w:val="en-US"/>
        </w:rPr>
        <w:t>ทบทวนวรรณกรรม แนวคิด ทฤษฎี และงานวิจัยที่เกี่ยวข้อง รวมทั้งการสืบค้นทางอินเทอร์เน็ตจาก</w:t>
      </w:r>
    </w:p>
    <w:p w:rsidR="00D97462" w:rsidRPr="00D97462" w:rsidRDefault="00D97462" w:rsidP="00D97462">
      <w:pPr>
        <w:rPr>
          <w:lang w:val="en-US"/>
        </w:rPr>
      </w:pPr>
      <w:r w:rsidRPr="00D97462">
        <w:rPr>
          <w:cs/>
          <w:lang w:val="en-US"/>
        </w:rPr>
        <w:t>เว็บไซต์ที่เกี่ยวข้อง เพื่อนํามาประกอบการวิเคราะห์ และใช้ในการสร้างแบบสอบถาม</w:t>
      </w:r>
    </w:p>
    <w:p w:rsidR="00D97462" w:rsidRPr="00D97462" w:rsidRDefault="00D97462" w:rsidP="00D97462">
      <w:pPr>
        <w:rPr>
          <w:lang w:val="en-US"/>
        </w:rPr>
      </w:pPr>
      <w:r w:rsidRPr="00D97462">
        <w:rPr>
          <w:lang w:val="en-US"/>
        </w:rPr>
        <w:t>3.4.2</w:t>
      </w:r>
      <w:r w:rsidRPr="00D97462">
        <w:rPr>
          <w:cs/>
          <w:lang w:val="en-US"/>
        </w:rPr>
        <w:t xml:space="preserve"> การวิเคราะห์ข้อมูล</w:t>
      </w:r>
    </w:p>
    <w:p w:rsidR="00D97462" w:rsidRPr="00D97462" w:rsidRDefault="00D97462" w:rsidP="00D97462">
      <w:pPr>
        <w:rPr>
          <w:lang w:val="en-US"/>
        </w:rPr>
      </w:pPr>
      <w:r w:rsidRPr="00D97462">
        <w:rPr>
          <w:cs/>
          <w:lang w:val="en-US"/>
        </w:rPr>
        <w:t xml:space="preserve">ผู้วิจัยได้เก็บรวบรวมข้อมูลจากกลุ่มตัวอย่างของงานวิจัย </w:t>
      </w:r>
      <w:r w:rsidRPr="00D97462">
        <w:rPr>
          <w:lang w:val="en-US"/>
        </w:rPr>
        <w:t>“</w:t>
      </w:r>
      <w:r w:rsidRPr="00D97462">
        <w:rPr>
          <w:cs/>
          <w:lang w:val="en-US"/>
        </w:rPr>
        <w:t>การยอมรับเทคโนโลยี</w:t>
      </w:r>
    </w:p>
    <w:p w:rsidR="00D97462" w:rsidRPr="00D97462" w:rsidRDefault="00D97462" w:rsidP="00D97462">
      <w:pPr>
        <w:rPr>
          <w:lang w:val="en-US"/>
        </w:rPr>
      </w:pPr>
      <w:r w:rsidRPr="00D97462">
        <w:rPr>
          <w:cs/>
          <w:lang w:val="en-US"/>
        </w:rPr>
        <w:lastRenderedPageBreak/>
        <w:t>ทางการเงิน กรณีศึกษา การซื้อกองทุนรวมผ่านโมบายแอพพลิเคชั่น บริบท ธนาคารพาณิชย์</w:t>
      </w:r>
      <w:r w:rsidRPr="00D97462">
        <w:rPr>
          <w:lang w:val="en-US"/>
        </w:rPr>
        <w:t xml:space="preserve">” </w:t>
      </w:r>
      <w:r w:rsidRPr="00D97462">
        <w:rPr>
          <w:cs/>
          <w:lang w:val="en-US"/>
        </w:rPr>
        <w:t>นี้แล้ว</w:t>
      </w:r>
    </w:p>
    <w:p w:rsidR="00D97462" w:rsidRPr="00D97462" w:rsidRDefault="00D97462" w:rsidP="00D97462">
      <w:pPr>
        <w:rPr>
          <w:lang w:val="en-US"/>
        </w:rPr>
      </w:pPr>
      <w:r w:rsidRPr="00D97462">
        <w:rPr>
          <w:cs/>
          <w:lang w:val="en-US"/>
        </w:rPr>
        <w:t>ผู้วิจัยจะนําข้อมูลวิเคราะห์ประมวลผลทางสถิติ โดยแบ่งการวิเคราะห์ข้อมูลดังนี้</w:t>
      </w:r>
    </w:p>
    <w:p w:rsidR="00D97462" w:rsidRPr="00D97462" w:rsidRDefault="00D97462" w:rsidP="00D97462">
      <w:pPr>
        <w:rPr>
          <w:lang w:val="en-US"/>
        </w:rPr>
      </w:pPr>
      <w:r w:rsidRPr="00D97462">
        <w:rPr>
          <w:lang w:val="en-US"/>
        </w:rPr>
        <w:t>3.4.2.1</w:t>
      </w:r>
      <w:r w:rsidRPr="00D97462">
        <w:rPr>
          <w:cs/>
          <w:lang w:val="en-US"/>
        </w:rPr>
        <w:t xml:space="preserve"> การวิเคราะห์สถิติเชิงพรรณนา (</w:t>
      </w:r>
      <w:r w:rsidRPr="00D97462">
        <w:rPr>
          <w:lang w:val="en-US"/>
        </w:rPr>
        <w:t xml:space="preserve">descriptive statistics) </w:t>
      </w:r>
      <w:r w:rsidRPr="00D97462">
        <w:rPr>
          <w:cs/>
          <w:lang w:val="en-US"/>
        </w:rPr>
        <w:t>ใช้เพื่อ</w:t>
      </w:r>
    </w:p>
    <w:p w:rsidR="00D97462" w:rsidRPr="00D97462" w:rsidRDefault="00D97462" w:rsidP="00D97462">
      <w:pPr>
        <w:rPr>
          <w:lang w:val="en-US"/>
        </w:rPr>
      </w:pPr>
      <w:r w:rsidRPr="00D97462">
        <w:rPr>
          <w:cs/>
          <w:lang w:val="en-US"/>
        </w:rPr>
        <w:t>วิเคราะห์ข้อมูลการแสดงลักษณะทั่วไปของข้อมูลที่เก็บมาจากกลุ่มตัวอย่างที่ตอบแบบสอบถาม และ</w:t>
      </w:r>
    </w:p>
    <w:p w:rsidR="00D97462" w:rsidRPr="00D97462" w:rsidRDefault="00D97462" w:rsidP="00D97462">
      <w:pPr>
        <w:rPr>
          <w:lang w:val="en-US"/>
        </w:rPr>
      </w:pPr>
      <w:r w:rsidRPr="00D97462">
        <w:rPr>
          <w:cs/>
          <w:lang w:val="en-US"/>
        </w:rPr>
        <w:t>นําเสนอรายละเอียดของข้อมูลเหล่านี้เพื่อเป็นการอธิบายค่าของข้อมูล โดยนําเสนอในรูปแบบดังนี้</w:t>
      </w:r>
    </w:p>
    <w:p w:rsidR="00D97462" w:rsidRPr="00D97462" w:rsidRDefault="00D97462" w:rsidP="00D97462">
      <w:pPr>
        <w:rPr>
          <w:lang w:val="en-US"/>
        </w:rPr>
      </w:pPr>
      <w:r w:rsidRPr="00D97462">
        <w:rPr>
          <w:cs/>
          <w:lang w:val="en-US"/>
        </w:rPr>
        <w:t>ได้แก่ การแจกแจงความถี่ (</w:t>
      </w:r>
      <w:r w:rsidRPr="00D97462">
        <w:rPr>
          <w:lang w:val="en-US"/>
        </w:rPr>
        <w:t xml:space="preserve">frequency) </w:t>
      </w:r>
      <w:proofErr w:type="spellStart"/>
      <w:r w:rsidRPr="00D97462">
        <w:rPr>
          <w:cs/>
          <w:lang w:val="en-US"/>
        </w:rPr>
        <w:t>คํานว</w:t>
      </w:r>
      <w:proofErr w:type="spellEnd"/>
      <w:r w:rsidRPr="00D97462">
        <w:rPr>
          <w:cs/>
          <w:lang w:val="en-US"/>
        </w:rPr>
        <w:t>ณค่าเฉลี่ย (</w:t>
      </w:r>
      <w:r w:rsidRPr="00D97462">
        <w:rPr>
          <w:lang w:val="en-US"/>
        </w:rPr>
        <w:t xml:space="preserve">mean) </w:t>
      </w:r>
      <w:r w:rsidRPr="00D97462">
        <w:rPr>
          <w:cs/>
          <w:lang w:val="en-US"/>
        </w:rPr>
        <w:t>ค่าร้อยละ (</w:t>
      </w:r>
      <w:r w:rsidRPr="00D97462">
        <w:rPr>
          <w:lang w:val="en-US"/>
        </w:rPr>
        <w:t xml:space="preserve">percentage) </w:t>
      </w:r>
      <w:r w:rsidRPr="00D97462">
        <w:rPr>
          <w:cs/>
          <w:lang w:val="en-US"/>
        </w:rPr>
        <w:t>และค่า</w:t>
      </w:r>
    </w:p>
    <w:p w:rsidR="00D97462" w:rsidRPr="00D97462" w:rsidRDefault="00D97462" w:rsidP="00D97462">
      <w:pPr>
        <w:rPr>
          <w:lang w:val="en-US"/>
        </w:rPr>
      </w:pPr>
      <w:r w:rsidRPr="00D97462">
        <w:rPr>
          <w:cs/>
          <w:lang w:val="en-US"/>
        </w:rPr>
        <w:t>เบี่ยงเบนมาตรฐาน (</w:t>
      </w:r>
      <w:r w:rsidRPr="00D97462">
        <w:rPr>
          <w:lang w:val="en-US"/>
        </w:rPr>
        <w:t>standard deviation)</w:t>
      </w:r>
    </w:p>
    <w:p w:rsidR="00D97462" w:rsidRPr="00D97462" w:rsidRDefault="00D97462" w:rsidP="00D97462">
      <w:pPr>
        <w:rPr>
          <w:lang w:val="en-US"/>
        </w:rPr>
      </w:pPr>
      <w:r w:rsidRPr="00D97462">
        <w:rPr>
          <w:lang w:val="en-US"/>
        </w:rPr>
        <w:t>3.4.2.2</w:t>
      </w:r>
      <w:r w:rsidRPr="00D97462">
        <w:rPr>
          <w:cs/>
          <w:lang w:val="en-US"/>
        </w:rPr>
        <w:t xml:space="preserve"> การวิเคราะห์เชิงอนุมาน (</w:t>
      </w:r>
      <w:r w:rsidRPr="00D97462">
        <w:rPr>
          <w:lang w:val="en-US"/>
        </w:rPr>
        <w:t xml:space="preserve">inferential statistics) </w:t>
      </w:r>
      <w:r w:rsidRPr="00D97462">
        <w:rPr>
          <w:cs/>
          <w:lang w:val="en-US"/>
        </w:rPr>
        <w:t>เป็นการวิเคราะห์เพื่อ</w:t>
      </w:r>
    </w:p>
    <w:p w:rsidR="00D97462" w:rsidRPr="00D97462" w:rsidRDefault="00D97462" w:rsidP="00D97462">
      <w:pPr>
        <w:rPr>
          <w:lang w:val="en-US"/>
        </w:rPr>
      </w:pPr>
      <w:r w:rsidRPr="00D97462">
        <w:rPr>
          <w:cs/>
          <w:lang w:val="en-US"/>
        </w:rPr>
        <w:t>ใช้ในการทดสอบหาความสัมพันธ์ระหว่างตัวแปรอิสระ (</w:t>
      </w:r>
      <w:r w:rsidRPr="00D97462">
        <w:rPr>
          <w:lang w:val="en-US"/>
        </w:rPr>
        <w:t xml:space="preserve">independent variables) </w:t>
      </w:r>
      <w:r w:rsidRPr="00D97462">
        <w:rPr>
          <w:cs/>
          <w:lang w:val="en-US"/>
        </w:rPr>
        <w:t>และตัวแปรตาม</w:t>
      </w:r>
    </w:p>
    <w:p w:rsidR="00D97462" w:rsidRPr="00D97462" w:rsidRDefault="00D97462" w:rsidP="00D97462">
      <w:pPr>
        <w:rPr>
          <w:lang w:val="en-US"/>
        </w:rPr>
      </w:pPr>
      <w:r w:rsidRPr="00D97462">
        <w:rPr>
          <w:lang w:val="en-US"/>
        </w:rPr>
        <w:t xml:space="preserve">(dependent variables) </w:t>
      </w:r>
      <w:r w:rsidRPr="00D97462">
        <w:rPr>
          <w:cs/>
          <w:lang w:val="en-US"/>
        </w:rPr>
        <w:t>โดยการเชื่อมความสัมพันธ์ระหว่างตัวแปรทั้งทางตรง และทางอ้อมของตัว</w:t>
      </w:r>
    </w:p>
    <w:p w:rsidR="00D97462" w:rsidRPr="00D97462" w:rsidRDefault="00D97462" w:rsidP="00D97462">
      <w:pPr>
        <w:rPr>
          <w:lang w:val="en-US"/>
        </w:rPr>
      </w:pPr>
      <w:r w:rsidRPr="00D97462">
        <w:rPr>
          <w:cs/>
          <w:lang w:val="en-US"/>
        </w:rPr>
        <w:t>แปรแฝง (</w:t>
      </w:r>
      <w:r w:rsidRPr="00D97462">
        <w:rPr>
          <w:lang w:val="en-US"/>
        </w:rPr>
        <w:t xml:space="preserve">latent variables) </w:t>
      </w:r>
      <w:r w:rsidRPr="00D97462">
        <w:rPr>
          <w:cs/>
          <w:lang w:val="en-US"/>
        </w:rPr>
        <w:t>เพื่อให้ทราบถึงความสัมพันธ์ระหว่างตัวแปรที่ชัดเจนยิ่งขึ้น โดยการ</w:t>
      </w:r>
    </w:p>
    <w:p w:rsidR="00D97462" w:rsidRPr="00D97462" w:rsidRDefault="00D97462" w:rsidP="00D97462">
      <w:pPr>
        <w:rPr>
          <w:lang w:val="en-US"/>
        </w:rPr>
      </w:pPr>
      <w:r w:rsidRPr="00D97462">
        <w:rPr>
          <w:cs/>
          <w:lang w:val="en-US"/>
        </w:rPr>
        <w:t>วิเคราะห์เชิงอนุมานแบ่งออกเป็น 2 รูปแบบ คือ การวิเคราะห์องค์ประกอบเชิงสํารวจ (</w:t>
      </w:r>
      <w:r w:rsidRPr="00D97462">
        <w:rPr>
          <w:lang w:val="en-US"/>
        </w:rPr>
        <w:t>exploratory</w:t>
      </w:r>
    </w:p>
    <w:p w:rsidR="00D97462" w:rsidRPr="00D97462" w:rsidRDefault="00D97462" w:rsidP="00D97462">
      <w:pPr>
        <w:rPr>
          <w:lang w:val="en-US"/>
        </w:rPr>
      </w:pPr>
      <w:r w:rsidRPr="00D97462">
        <w:rPr>
          <w:lang w:val="en-US"/>
        </w:rPr>
        <w:t>factor analysis: EFA)</w:t>
      </w:r>
    </w:p>
    <w:p w:rsidR="00D97462" w:rsidRPr="00D97462" w:rsidRDefault="00D97462" w:rsidP="00D97462">
      <w:pPr>
        <w:rPr>
          <w:lang w:val="en-US"/>
        </w:rPr>
      </w:pPr>
      <w:r w:rsidRPr="00D97462">
        <w:rPr>
          <w:lang w:val="en-US"/>
        </w:rPr>
        <w:t xml:space="preserve">1. </w:t>
      </w:r>
      <w:r w:rsidRPr="00D97462">
        <w:rPr>
          <w:cs/>
          <w:lang w:val="en-US"/>
        </w:rPr>
        <w:t>การวิเคราะห์องค์ประกอบเชิงสํารวจ (</w:t>
      </w:r>
      <w:r w:rsidRPr="00D97462">
        <w:rPr>
          <w:lang w:val="en-US"/>
        </w:rPr>
        <w:t>exploratory factor analysis: EFA)</w:t>
      </w:r>
    </w:p>
    <w:p w:rsidR="00D97462" w:rsidRPr="00D97462" w:rsidRDefault="00D97462" w:rsidP="00D97462">
      <w:pPr>
        <w:rPr>
          <w:lang w:val="en-US"/>
        </w:rPr>
      </w:pPr>
      <w:r w:rsidRPr="00D97462">
        <w:rPr>
          <w:cs/>
          <w:lang w:val="en-US"/>
        </w:rPr>
        <w:t>เป็นการศึกษาว่าองค์ประกอบร่วมที่จะสามารถอธิบายความสัมพันธ์ร่วมกันระหว่างตัวแปรต่างๆ ถ้า</w:t>
      </w:r>
    </w:p>
    <w:p w:rsidR="00D97462" w:rsidRPr="000434BD" w:rsidRDefault="00D97462" w:rsidP="00D97462">
      <w:pPr>
        <w:rPr>
          <w:rFonts w:hint="cs"/>
          <w:lang w:val="en-US"/>
        </w:rPr>
      </w:pPr>
      <w:r w:rsidRPr="00D97462">
        <w:rPr>
          <w:cs/>
          <w:lang w:val="en-US"/>
        </w:rPr>
        <w:t>หากตัวแปรใดไม่เข้ากลุ่มหรือไม่สัมพันธ์กันจะ</w:t>
      </w:r>
      <w:proofErr w:type="spellStart"/>
      <w:r w:rsidRPr="00D97462">
        <w:rPr>
          <w:cs/>
          <w:lang w:val="en-US"/>
        </w:rPr>
        <w:t>ทํา</w:t>
      </w:r>
      <w:proofErr w:type="spellEnd"/>
      <w:r w:rsidRPr="00D97462">
        <w:rPr>
          <w:cs/>
          <w:lang w:val="en-US"/>
        </w:rPr>
        <w:t>การตัดทิ้งออกไปจากการวิจัยเรื่องนี้ และเมื่อ</w:t>
      </w:r>
    </w:p>
    <w:p w:rsidR="000434BD" w:rsidRPr="000434BD" w:rsidRDefault="000434BD" w:rsidP="000434BD">
      <w:pPr>
        <w:rPr>
          <w:lang w:val="en-US"/>
        </w:rPr>
      </w:pPr>
    </w:p>
    <w:p w:rsidR="000434BD" w:rsidRDefault="000434BD" w:rsidP="000434BD">
      <w:pPr>
        <w:rPr>
          <w:lang w:val="en-US"/>
        </w:rPr>
      </w:pPr>
    </w:p>
    <w:p w:rsidR="000434BD" w:rsidRPr="000434BD" w:rsidRDefault="000434BD" w:rsidP="000434BD">
      <w:pPr>
        <w:tabs>
          <w:tab w:val="left" w:pos="2880"/>
        </w:tabs>
        <w:rPr>
          <w:cs/>
          <w:lang w:val="en-US"/>
        </w:rPr>
      </w:pPr>
      <w:r>
        <w:rPr>
          <w:cs/>
          <w:lang w:val="en-US"/>
        </w:rPr>
        <w:tab/>
      </w:r>
    </w:p>
    <w:sectPr w:rsidR="000434BD" w:rsidRPr="000434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A1A"/>
    <w:rsid w:val="000434BD"/>
    <w:rsid w:val="001B1310"/>
    <w:rsid w:val="00230181"/>
    <w:rsid w:val="00240691"/>
    <w:rsid w:val="002B1AC7"/>
    <w:rsid w:val="0041061E"/>
    <w:rsid w:val="006B4B8E"/>
    <w:rsid w:val="007372EC"/>
    <w:rsid w:val="00810651"/>
    <w:rsid w:val="009325D7"/>
    <w:rsid w:val="009D78AE"/>
    <w:rsid w:val="00A67DB9"/>
    <w:rsid w:val="00AC4FBF"/>
    <w:rsid w:val="00C80A1A"/>
    <w:rsid w:val="00D97462"/>
    <w:rsid w:val="00F4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4A611"/>
  <w15:chartTrackingRefBased/>
  <w15:docId w15:val="{586A8408-41EF-E643-B48A-0C394D6A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H SarabunPSK" w:eastAsiaTheme="minorHAnsi" w:hAnsi="TH SarabunPSK" w:cs="TH SarabunPSK"/>
        <w:kern w:val="2"/>
        <w:sz w:val="32"/>
        <w:szCs w:val="32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31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0651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4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6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651"/>
    <w:rPr>
      <w:rFonts w:eastAsiaTheme="majorEastAsia" w:cstheme="majorBidi"/>
      <w:b/>
      <w:sz w:val="4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0651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1406</Words>
  <Characters>8017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Khampeerada</dc:creator>
  <cp:keywords/>
  <dc:description/>
  <cp:lastModifiedBy>TK Khampeerada</cp:lastModifiedBy>
  <cp:revision>2</cp:revision>
  <dcterms:created xsi:type="dcterms:W3CDTF">2024-09-25T01:50:00Z</dcterms:created>
  <dcterms:modified xsi:type="dcterms:W3CDTF">2024-09-29T15:59:00Z</dcterms:modified>
</cp:coreProperties>
</file>