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85077" w:rsidRPr="00236852" w:rsidRDefault="00474D72" w:rsidP="00E85077">
      <w:pPr>
        <w:jc w:val="center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ปัจจัยที่มีผลต่อ</w:t>
      </w:r>
      <w:r w:rsidR="00867E70"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การตัดสินใจใช้บริการแอปพลิเคชัน </w:t>
      </w:r>
      <w:r w:rsidR="00867E70"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Dime </w:t>
      </w:r>
      <w:r w:rsidR="00867E70"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ของผู้ลงทุนในประเทศไทย</w:t>
      </w:r>
    </w:p>
    <w:p w:rsidR="00E85077" w:rsidRPr="00236852" w:rsidRDefault="00E85077" w:rsidP="00E85077">
      <w:p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:rsidR="00E85077" w:rsidRPr="00236852" w:rsidRDefault="00867E70" w:rsidP="00E85077">
      <w:pPr>
        <w:jc w:val="center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Factors affecting the decision to use the Dime application service by investors in Thailand </w:t>
      </w:r>
    </w:p>
    <w:p w:rsidR="00E85077" w:rsidRPr="00236852" w:rsidRDefault="00E85077" w:rsidP="00E85077">
      <w:pPr>
        <w:spacing w:after="24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br/>
      </w:r>
    </w:p>
    <w:p w:rsidR="00867E70" w:rsidRPr="00236852" w:rsidRDefault="00867E70" w:rsidP="00E85077">
      <w:pPr>
        <w:spacing w:after="24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</w:p>
    <w:p w:rsidR="00867E70" w:rsidRPr="00236852" w:rsidRDefault="00867E70" w:rsidP="00E85077">
      <w:pPr>
        <w:spacing w:after="24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</w:p>
    <w:p w:rsidR="00867E70" w:rsidRPr="00236852" w:rsidRDefault="00867E70" w:rsidP="00E85077">
      <w:pPr>
        <w:spacing w:after="24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</w:p>
    <w:p w:rsidR="00867E70" w:rsidRPr="00236852" w:rsidRDefault="00867E70" w:rsidP="00E85077">
      <w:pPr>
        <w:spacing w:after="24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</w:p>
    <w:p w:rsidR="00867E70" w:rsidRPr="00236852" w:rsidRDefault="00867E70" w:rsidP="00867E70">
      <w:pPr>
        <w:spacing w:after="240"/>
        <w:jc w:val="center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คัมภีรดา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ภู่ทอง</w:t>
      </w:r>
    </w:p>
    <w:p w:rsidR="00E85077" w:rsidRPr="00236852" w:rsidRDefault="00867E70" w:rsidP="00867E70">
      <w:pPr>
        <w:spacing w:after="240"/>
        <w:jc w:val="center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lang w:val="en-US"/>
          <w14:ligatures w14:val="none"/>
        </w:rPr>
        <w:t>Khampeerada Phoothong</w:t>
      </w:r>
      <w:r w:rsidR="00E85077" w:rsidRPr="0023685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br/>
      </w:r>
    </w:p>
    <w:p w:rsidR="00867E70" w:rsidRPr="00236852" w:rsidRDefault="00867E70" w:rsidP="00867E70">
      <w:pPr>
        <w:spacing w:after="240"/>
        <w:jc w:val="center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:rsidR="00867E70" w:rsidRPr="00236852" w:rsidRDefault="00867E70" w:rsidP="00867E70">
      <w:pPr>
        <w:spacing w:after="240"/>
        <w:jc w:val="center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:rsidR="00867E70" w:rsidRPr="00236852" w:rsidRDefault="00867E70" w:rsidP="00867E70">
      <w:pPr>
        <w:spacing w:after="240"/>
        <w:jc w:val="center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:rsidR="00867E70" w:rsidRPr="00236852" w:rsidRDefault="00867E70" w:rsidP="00867E70">
      <w:pPr>
        <w:spacing w:after="240"/>
        <w:jc w:val="center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:rsidR="00867E70" w:rsidRPr="00236852" w:rsidRDefault="00867E70" w:rsidP="00867E70">
      <w:pPr>
        <w:spacing w:after="240"/>
        <w:jc w:val="center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:rsidR="00867E70" w:rsidRPr="00236852" w:rsidRDefault="00867E70" w:rsidP="00867E70">
      <w:pPr>
        <w:spacing w:after="240"/>
        <w:jc w:val="center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:rsidR="00E85077" w:rsidRPr="00236852" w:rsidRDefault="00867E70" w:rsidP="00E85077">
      <w:pPr>
        <w:jc w:val="center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วิทยานิพนธ์</w:t>
      </w:r>
      <w:r w:rsidR="00E85077"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นี้เป็นส่วนหนึ่งของการศึกษาตามหลักสูตรปริญญาบริหารธุรกิจมหาบัณฑิต</w:t>
      </w:r>
    </w:p>
    <w:p w:rsidR="00E85077" w:rsidRPr="00236852" w:rsidRDefault="00E85077" w:rsidP="00E85077">
      <w:pPr>
        <w:jc w:val="center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สาขาวิชาบริหารธุรกิจ</w:t>
      </w:r>
    </w:p>
    <w:p w:rsidR="00E85077" w:rsidRPr="00236852" w:rsidRDefault="00E85077" w:rsidP="00E85077">
      <w:pPr>
        <w:jc w:val="center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คณะบริหารธุรกิจ</w:t>
      </w:r>
    </w:p>
    <w:p w:rsidR="00E85077" w:rsidRPr="00236852" w:rsidRDefault="00E85077" w:rsidP="00E85077">
      <w:pPr>
        <w:jc w:val="center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สถาบันเทคโนโลยีพระจอมเกล้าเจ้าคุณทหารลาดกระบัง</w:t>
      </w:r>
    </w:p>
    <w:p w:rsidR="00E85077" w:rsidRPr="00236852" w:rsidRDefault="00E85077" w:rsidP="00E85077">
      <w:pPr>
        <w:jc w:val="center"/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พ.ศ.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256</w:t>
      </w:r>
      <w:r w:rsidR="00867E70"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lang w:val="en-US"/>
          <w14:ligatures w14:val="none"/>
        </w:rPr>
        <w:t>7</w:t>
      </w:r>
    </w:p>
    <w:p w:rsidR="00867E70" w:rsidRPr="00236852" w:rsidRDefault="00867E70" w:rsidP="00E85077">
      <w:pPr>
        <w:rPr>
          <w:rFonts w:ascii="TH SarabunPSK" w:eastAsia="Times New Roman" w:hAnsi="TH SarabunPSK"/>
          <w:b/>
          <w:bCs/>
          <w:color w:val="000000"/>
          <w:kern w:val="0"/>
          <w:sz w:val="32"/>
          <w:szCs w:val="32"/>
          <w:cs/>
          <w14:ligatures w14:val="none"/>
        </w:rPr>
        <w:sectPr w:rsidR="00867E70" w:rsidRPr="00236852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E85077" w:rsidRPr="00236852" w:rsidRDefault="00E85077" w:rsidP="00E85077">
      <w:p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lastRenderedPageBreak/>
        <w:t>ชื่อเรื่อง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="00867E70"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ab/>
      </w:r>
      <w:r w:rsidR="00474D7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ปัจจัยที่มีผลต่อ</w:t>
      </w:r>
      <w:r w:rsidR="00867E70"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การตัดสินใจใช้บริการแอปพลิเคชัน </w:t>
      </w:r>
      <w:r w:rsidR="00867E70"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Dime </w:t>
      </w:r>
      <w:r w:rsidR="00867E70"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ของผู้ลงทุนในประเทศไทย</w:t>
      </w:r>
    </w:p>
    <w:p w:rsidR="00E85077" w:rsidRPr="00236852" w:rsidRDefault="00E85077" w:rsidP="00E85077">
      <w:p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นักศึกษา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="00867E70"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ab/>
        <w:t>คัมภีรดา ภู่ทอง</w:t>
      </w:r>
    </w:p>
    <w:p w:rsidR="00E85077" w:rsidRPr="00236852" w:rsidRDefault="00867E70" w:rsidP="00E85077">
      <w:p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รหัสนักศึกษา</w:t>
      </w: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ab/>
      </w:r>
      <w:r w:rsidR="00E85077"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lang w:val="en-US"/>
          <w14:ligatures w14:val="none"/>
        </w:rPr>
        <w:t>66106006</w:t>
      </w:r>
    </w:p>
    <w:p w:rsidR="00E85077" w:rsidRPr="00236852" w:rsidRDefault="00E85077" w:rsidP="00E85077">
      <w:p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ปริญญา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="00867E70"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บริหารธุรกิจมหาบัณฑิต</w:t>
      </w:r>
    </w:p>
    <w:p w:rsidR="00E85077" w:rsidRPr="00236852" w:rsidRDefault="00E85077" w:rsidP="00E85077">
      <w:p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สาขาวิชา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บริหารธุรกิจ</w:t>
      </w:r>
    </w:p>
    <w:p w:rsidR="00E85077" w:rsidRPr="00236852" w:rsidRDefault="00E85077" w:rsidP="00E85077">
      <w:pPr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พ.ศ.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  <w:t>256</w:t>
      </w:r>
      <w:r w:rsidR="00867E70"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lang w:val="en-US"/>
          <w14:ligatures w14:val="none"/>
        </w:rPr>
        <w:t>7</w:t>
      </w:r>
    </w:p>
    <w:p w:rsidR="00E85077" w:rsidRPr="00236852" w:rsidRDefault="00E85077" w:rsidP="00E85077">
      <w:p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อาจารย์ที่ปรึกษา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="00867E70"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ผู้ช่วย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ศาสตราจารย์ ดร.</w:t>
      </w:r>
      <w:r w:rsidR="00867E70"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อภิ</w:t>
      </w:r>
      <w:proofErr w:type="spellStart"/>
      <w:r w:rsidR="00867E70"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วรร</w:t>
      </w:r>
      <w:proofErr w:type="spellEnd"/>
      <w:r w:rsidR="00867E70"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ตน์ กรมเมือง</w:t>
      </w:r>
    </w:p>
    <w:p w:rsidR="00E85077" w:rsidRPr="00236852" w:rsidRDefault="00E85077" w:rsidP="00E85077">
      <w:pPr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</w:p>
    <w:p w:rsidR="00E85077" w:rsidRPr="00236852" w:rsidRDefault="00E85077" w:rsidP="00E85077">
      <w:pPr>
        <w:spacing w:after="60"/>
        <w:jc w:val="center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บทคัดย่อ</w:t>
      </w:r>
    </w:p>
    <w:p w:rsidR="00E85077" w:rsidRPr="00236852" w:rsidRDefault="00E85077" w:rsidP="00E85077">
      <w:p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:rsidR="00E85077" w:rsidRPr="00236852" w:rsidRDefault="00E85077" w:rsidP="00E85077">
      <w:pPr>
        <w:ind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…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เนื้อหา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…</w:t>
      </w:r>
    </w:p>
    <w:p w:rsidR="00B919F3" w:rsidRDefault="00B919F3" w:rsidP="00E85077">
      <w:pPr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  <w:sectPr w:rsidR="00B919F3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E85077" w:rsidRPr="00236852" w:rsidRDefault="00E85077" w:rsidP="00E85077">
      <w:p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14:ligatures w14:val="none"/>
        </w:rPr>
        <w:lastRenderedPageBreak/>
        <w:t>Title</w:t>
      </w: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14:ligatures w14:val="none"/>
        </w:rPr>
        <w:tab/>
      </w:r>
      <w:r w:rsidR="008D2C75" w:rsidRPr="008D2C75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Factors affecting the decision to use the Dime application service by investors in Thailand</w:t>
      </w:r>
    </w:p>
    <w:p w:rsidR="00E85077" w:rsidRPr="00236852" w:rsidRDefault="00E85077" w:rsidP="00E85077">
      <w:p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14:ligatures w14:val="none"/>
        </w:rPr>
        <w:t>Student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="008D2C75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Khampeerada Phoothong</w:t>
      </w:r>
    </w:p>
    <w:p w:rsidR="00E85077" w:rsidRPr="00236852" w:rsidRDefault="008D2C75" w:rsidP="00E85077">
      <w:p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8D2C75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  <w:t>Student ID</w:t>
      </w:r>
      <w:r w:rsidR="00E85077"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="00E85077"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66106006</w:t>
      </w:r>
    </w:p>
    <w:p w:rsidR="00E85077" w:rsidRPr="00236852" w:rsidRDefault="00E85077" w:rsidP="00E85077">
      <w:p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14:ligatures w14:val="none"/>
        </w:rPr>
        <w:t>Degree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="008D2C75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ab/>
      </w:r>
      <w:r w:rsidR="009E3C7C" w:rsidRPr="009E3C7C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Master of Business Administration</w:t>
      </w:r>
    </w:p>
    <w:p w:rsidR="00E85077" w:rsidRPr="00236852" w:rsidRDefault="00E85077" w:rsidP="00E85077">
      <w:p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14:ligatures w14:val="none"/>
        </w:rPr>
        <w:t>Major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="009E3C7C" w:rsidRPr="009E3C7C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Business Administration</w:t>
      </w:r>
    </w:p>
    <w:p w:rsidR="00E85077" w:rsidRPr="00236852" w:rsidRDefault="00E85077" w:rsidP="00E85077">
      <w:p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14:ligatures w14:val="none"/>
        </w:rPr>
        <w:t>Year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  <w:t>202</w:t>
      </w:r>
      <w:r w:rsidR="008D2C75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4</w:t>
      </w:r>
    </w:p>
    <w:p w:rsidR="00E85077" w:rsidRPr="008D2C75" w:rsidRDefault="00E85077" w:rsidP="008D2C75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14:ligatures w14:val="none"/>
        </w:rPr>
        <w:t>Advisor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="008D2C75" w:rsidRPr="008D2C75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Assistant Professor Dr.Apiwat Krommuang</w:t>
      </w:r>
    </w:p>
    <w:p w:rsidR="00E85077" w:rsidRPr="00236852" w:rsidRDefault="00E85077" w:rsidP="00E85077">
      <w:p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:rsidR="00E85077" w:rsidRPr="00236852" w:rsidRDefault="00E85077" w:rsidP="00E85077">
      <w:pPr>
        <w:spacing w:after="60"/>
        <w:jc w:val="center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14:ligatures w14:val="none"/>
        </w:rPr>
        <w:t>ABSTRACT</w:t>
      </w:r>
    </w:p>
    <w:p w:rsidR="00E85077" w:rsidRPr="00236852" w:rsidRDefault="00E85077" w:rsidP="00E85077">
      <w:p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:rsidR="00E85077" w:rsidRPr="00236852" w:rsidRDefault="00E85077" w:rsidP="00E85077">
      <w:pPr>
        <w:ind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…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เนื้อหา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…</w:t>
      </w:r>
    </w:p>
    <w:p w:rsidR="00B919F3" w:rsidRDefault="00B919F3" w:rsidP="00E85077">
      <w:pPr>
        <w:spacing w:after="60"/>
        <w:jc w:val="center"/>
        <w:rPr>
          <w:rFonts w:ascii="TH SarabunPSK" w:eastAsia="Times New Roman" w:hAnsi="TH SarabunPSK"/>
          <w:b/>
          <w:bCs/>
          <w:color w:val="000000"/>
          <w:kern w:val="0"/>
          <w:sz w:val="32"/>
          <w:szCs w:val="32"/>
          <w:cs/>
          <w14:ligatures w14:val="none"/>
        </w:rPr>
        <w:sectPr w:rsidR="00B919F3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E85077" w:rsidRPr="00236852" w:rsidRDefault="00E85077" w:rsidP="00E85077">
      <w:pPr>
        <w:spacing w:after="60"/>
        <w:jc w:val="center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lastRenderedPageBreak/>
        <w:t>กิตติกรรมประกาศ</w:t>
      </w:r>
    </w:p>
    <w:p w:rsidR="00E85077" w:rsidRPr="00236852" w:rsidRDefault="00E85077" w:rsidP="00E85077">
      <w:p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:rsidR="00E85077" w:rsidRPr="00236852" w:rsidRDefault="00E85077" w:rsidP="00537EC2">
      <w:pPr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="008D2C75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ว</w:t>
      </w:r>
      <w:proofErr w:type="spellStart"/>
      <w:r w:rsidR="008D2C75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ิท</w:t>
      </w:r>
      <w:proofErr w:type="spellEnd"/>
      <w:r w:rsidR="008D2C75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ยานิพนธ์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เรื่อง </w:t>
      </w:r>
      <w:r w:rsidR="00474D7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ปัจจัยที่มีผลต่อ</w:t>
      </w:r>
      <w:r w:rsidR="008D2C75"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การตัดสินใจใช้บริการแอปพลิเคชัน </w:t>
      </w:r>
      <w:r w:rsidR="008D2C75"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Dime </w:t>
      </w:r>
      <w:r w:rsidR="008D2C75"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ของผู้ลงทุนในประเทศไทย</w:t>
      </w:r>
      <w:r w:rsidR="008D2C75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ฉบับนี้ได้สำเร็จลุล่วงไปด้วยดีข้าพเจ้าขอกราบขอบพระคุณ</w:t>
      </w:r>
      <w:r w:rsidR="008D2C75" w:rsidRPr="008D2C75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ผู้ช่วยศาสตราจารย์ ดร.อภิ</w:t>
      </w:r>
      <w:proofErr w:type="spellStart"/>
      <w:r w:rsidR="008D2C75" w:rsidRPr="008D2C75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วรร</w:t>
      </w:r>
      <w:proofErr w:type="spellEnd"/>
      <w:r w:rsidR="008D2C75" w:rsidRPr="008D2C75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ตน์ กรมเมือง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อาจารย์ที่ปรึกษา</w:t>
      </w:r>
      <w:r w:rsidR="008D2C75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ว</w:t>
      </w:r>
      <w:proofErr w:type="spellStart"/>
      <w:r w:rsidR="008D2C75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ิท</w:t>
      </w:r>
      <w:proofErr w:type="spellEnd"/>
      <w:r w:rsidR="008D2C75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ยานิพนธ์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ที่ให้ความกรุณาเสียสละเวลาให้คำปรึกษา ให้ความรู้ ชี้แนะแนวทาง และวิธีการแก้ไขข้อบกพร่องต่างๆ จนทำให้การค้นคว้าอิสระเป็นไปได้อย่างสมบูรณ์ ขอขอบคุณอาจารย์บริหารธุรกิจมหาบัณฑิต สาขาบริหารธุรกิจทุกท่าน ที่ช่วยให้คำแนะนำ เพื่อให้</w:t>
      </w:r>
      <w:r w:rsidR="008D2C75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ว</w:t>
      </w:r>
      <w:proofErr w:type="spellStart"/>
      <w:r w:rsidR="008D2C75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ิท</w:t>
      </w:r>
      <w:proofErr w:type="spellEnd"/>
      <w:r w:rsidR="008D2C75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ยานิพนธ์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ฉบับนี้มีความสมบูรณ์ยิ่งขึ้น</w:t>
      </w:r>
    </w:p>
    <w:p w:rsidR="00E85077" w:rsidRPr="00236852" w:rsidRDefault="00E85077" w:rsidP="008D2C75">
      <w:pPr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ขอขอบพระคุณคณาจารย์คณะบริหารธุรกิจ สถาบันเทคโนโลยีพระจอมเกล้าเจ้าคุณทหารลาดกระบัง ที่ให้ความรู้ ความเข้าใจในบทเรียนต่างๆ นอกเหนือจากความรู้ด้านวิชาการ ยังให้คำแนะนำเกี่ยวกับการใช้ชีวิตจากประสบการณ์ตรงของแต่ละท่าน ทำให้สามารถรับมือและแก้ปัญหาต่างๆ ที่เข้ามาได้เป็นอย่างดี</w:t>
      </w:r>
    </w:p>
    <w:p w:rsidR="00E85077" w:rsidRPr="00236852" w:rsidRDefault="00E85077" w:rsidP="00537EC2">
      <w:pPr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ขอขอบพระคุณบุคคลากรทุกท่านของคณะบริหารธุรกิจ สถาบันเทคโนโลยีพระจอมเกล้าเจ้าคุณทหารลาดกระบัง ที่ทุ่มเททำงานอย่างสุดความสามารถ ในการช่วยเหลือ และอำนวยความสะดวกในการติดต่อประสานงาน ตลอดจนดูแล แนะนำข้อมูลต่างๆ ทำให้ผู้วิจัยได้รับความสะดวกในระหว่างที่ได้ศึกษาในคณะบริหารธุรกิจนี้ รวมไปถึงสามารถทำการศึกษาค้นคว้าอิสระฉบับนี้ให้สำเร็จไปด้วยดี</w:t>
      </w:r>
    </w:p>
    <w:p w:rsidR="00E85077" w:rsidRPr="00236852" w:rsidRDefault="00E85077" w:rsidP="00537EC2">
      <w:pPr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ขอขอบคุณผู้ตอบแบบสอบถามทุกท่านที่ให้ความกรุณาตอบแบบสอบถามของผู้วิจัยเพื่อใช้ใน</w:t>
      </w:r>
      <w:r w:rsidR="008D2C75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ว</w:t>
      </w:r>
      <w:proofErr w:type="spellStart"/>
      <w:r w:rsidR="008D2C75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ิท</w:t>
      </w:r>
      <w:proofErr w:type="spellEnd"/>
      <w:r w:rsidR="008D2C75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ยานิพนธ์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ฉบับนี้</w:t>
      </w:r>
    </w:p>
    <w:p w:rsidR="00E85077" w:rsidRPr="00236852" w:rsidRDefault="00E85077" w:rsidP="00537EC2">
      <w:pPr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สุดท้ายนี้ผู้จัดทำขอขอบคุณทุกท่านในการเป็นแรงบันดาลใจให้แก่ผู้วิจัย ซึ่งประโยชน์และคุณค่าที่ได้จาก</w:t>
      </w:r>
      <w:r w:rsidR="008D2C75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ว</w:t>
      </w:r>
      <w:proofErr w:type="spellStart"/>
      <w:r w:rsidR="008D2C75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ิท</w:t>
      </w:r>
      <w:proofErr w:type="spellEnd"/>
      <w:r w:rsidR="008D2C75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ยานิพนธ์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ฉบับนี้ ผู้วิจัยขอมอบแด่ บิดา มารดา ครูอาจารย์ ครอบครัวญาติพี่น้อง ตลอดจนผู้มีพระคุณทุกท่าน ที่คอยเป็นกำลังใจ รวมถึงให้การสนับสนุนอย่างดีตลอดมา</w:t>
      </w:r>
      <w:r w:rsidR="008D2C75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หาก</w:t>
      </w:r>
      <w:r w:rsidR="008D2C75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ว</w:t>
      </w:r>
      <w:proofErr w:type="spellStart"/>
      <w:r w:rsidR="008D2C75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ิท</w:t>
      </w:r>
      <w:proofErr w:type="spellEnd"/>
      <w:r w:rsidR="008D2C75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ยานิพนธ์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ฉบับนี้มีข้อผิดพลาดประการใด ผู้วิจัยต้องขออภัยมา ณ ที่นี้ด้วย</w:t>
      </w:r>
    </w:p>
    <w:p w:rsidR="00E85077" w:rsidRPr="00236852" w:rsidRDefault="00E85077" w:rsidP="00E85077">
      <w:pPr>
        <w:spacing w:after="24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:rsidR="00E85077" w:rsidRPr="00236852" w:rsidRDefault="00E85077" w:rsidP="00E85077">
      <w:pPr>
        <w:jc w:val="right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คณะผู้จัดทำ</w:t>
      </w:r>
    </w:p>
    <w:p w:rsidR="00B919F3" w:rsidRDefault="00B919F3" w:rsidP="00E85077">
      <w:pPr>
        <w:spacing w:after="60"/>
        <w:jc w:val="center"/>
        <w:rPr>
          <w:rFonts w:ascii="TH SarabunPSK" w:eastAsia="Times New Roman" w:hAnsi="TH SarabunPSK"/>
          <w:b/>
          <w:bCs/>
          <w:color w:val="000000"/>
          <w:kern w:val="0"/>
          <w:sz w:val="32"/>
          <w:szCs w:val="32"/>
          <w:cs/>
          <w14:ligatures w14:val="none"/>
        </w:rPr>
        <w:sectPr w:rsidR="00B919F3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E85077" w:rsidRPr="00236852" w:rsidRDefault="00E85077" w:rsidP="00E85077">
      <w:pPr>
        <w:spacing w:after="60"/>
        <w:jc w:val="center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lastRenderedPageBreak/>
        <w:t>สารบัญ</w:t>
      </w:r>
    </w:p>
    <w:p w:rsidR="00E85077" w:rsidRPr="00236852" w:rsidRDefault="00E85077" w:rsidP="00E85077">
      <w:p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:rsidR="00E85077" w:rsidRPr="00236852" w:rsidRDefault="00E85077" w:rsidP="00E85077">
      <w:pPr>
        <w:jc w:val="right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หน้า</w:t>
      </w:r>
    </w:p>
    <w:p w:rsidR="00E85077" w:rsidRPr="00236852" w:rsidRDefault="00E85077" w:rsidP="00E85077">
      <w:p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บทคัดย่อภาษาไทย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…………………I</w:t>
      </w:r>
    </w:p>
    <w:p w:rsidR="00E85077" w:rsidRPr="00236852" w:rsidRDefault="00E85077" w:rsidP="00E85077">
      <w:p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.</w:t>
      </w:r>
    </w:p>
    <w:p w:rsidR="00E85077" w:rsidRPr="00236852" w:rsidRDefault="00E85077" w:rsidP="00E85077">
      <w:p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.</w:t>
      </w:r>
    </w:p>
    <w:p w:rsidR="00E85077" w:rsidRPr="00236852" w:rsidRDefault="00E85077" w:rsidP="00E85077">
      <w:p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.</w:t>
      </w:r>
    </w:p>
    <w:p w:rsidR="00E85077" w:rsidRPr="00236852" w:rsidRDefault="00E85077" w:rsidP="00E85077">
      <w:p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ภาคผนวก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……………………………..77</w:t>
      </w:r>
    </w:p>
    <w:p w:rsidR="00E85077" w:rsidRPr="00236852" w:rsidRDefault="00E85077" w:rsidP="00E85077">
      <w:p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ภาคผนวก ก แบบสอบถาม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……………………………..78</w:t>
      </w:r>
    </w:p>
    <w:p w:rsidR="00E85077" w:rsidRPr="00236852" w:rsidRDefault="00E85077" w:rsidP="00E85077">
      <w:p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ประวัติผู้เขียน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……………………………..87</w:t>
      </w:r>
    </w:p>
    <w:p w:rsidR="00627CD6" w:rsidRDefault="00627CD6" w:rsidP="00E85077">
      <w:pPr>
        <w:spacing w:after="60"/>
        <w:jc w:val="center"/>
        <w:rPr>
          <w:rFonts w:ascii="TH SarabunPSK" w:eastAsia="Times New Roman" w:hAnsi="TH SarabunPSK"/>
          <w:b/>
          <w:bCs/>
          <w:color w:val="000000"/>
          <w:kern w:val="0"/>
          <w:sz w:val="32"/>
          <w:szCs w:val="32"/>
          <w:cs/>
          <w14:ligatures w14:val="none"/>
        </w:rPr>
        <w:sectPr w:rsidR="00627CD6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E85077" w:rsidRPr="00236852" w:rsidRDefault="00E85077" w:rsidP="00E85077">
      <w:pPr>
        <w:spacing w:after="60"/>
        <w:jc w:val="center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lastRenderedPageBreak/>
        <w:t>สารบัญตาราง</w:t>
      </w:r>
    </w:p>
    <w:p w:rsidR="00E85077" w:rsidRPr="00236852" w:rsidRDefault="00E85077" w:rsidP="00E85077">
      <w:p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:rsidR="00E85077" w:rsidRPr="00236852" w:rsidRDefault="00E85077" w:rsidP="00E85077">
      <w:p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ตารางที่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หน้า</w:t>
      </w:r>
    </w:p>
    <w:p w:rsidR="00E85077" w:rsidRPr="00236852" w:rsidRDefault="00E85077" w:rsidP="00E85077">
      <w:p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3.1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จำนวน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……………………11</w:t>
      </w:r>
    </w:p>
    <w:p w:rsidR="00627CD6" w:rsidRDefault="00627CD6" w:rsidP="00E85077">
      <w:pPr>
        <w:spacing w:after="60"/>
        <w:jc w:val="center"/>
        <w:rPr>
          <w:rFonts w:ascii="TH SarabunPSK" w:eastAsia="Times New Roman" w:hAnsi="TH SarabunPSK"/>
          <w:b/>
          <w:bCs/>
          <w:color w:val="000000"/>
          <w:kern w:val="0"/>
          <w:sz w:val="32"/>
          <w:szCs w:val="32"/>
          <w:cs/>
          <w14:ligatures w14:val="none"/>
        </w:rPr>
        <w:sectPr w:rsidR="00627CD6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E85077" w:rsidRPr="00236852" w:rsidRDefault="00E85077" w:rsidP="00E85077">
      <w:pPr>
        <w:spacing w:after="60"/>
        <w:jc w:val="center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lastRenderedPageBreak/>
        <w:t>สารบัญภาพ</w:t>
      </w:r>
    </w:p>
    <w:p w:rsidR="00E85077" w:rsidRPr="00236852" w:rsidRDefault="00E85077" w:rsidP="00E85077">
      <w:p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ภาพที่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หน้า</w:t>
      </w:r>
    </w:p>
    <w:p w:rsidR="00E85077" w:rsidRPr="00236852" w:rsidRDefault="00E85077" w:rsidP="00E85077">
      <w:p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3.1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จำนวน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……………………11</w:t>
      </w:r>
    </w:p>
    <w:p w:rsidR="00627CD6" w:rsidRDefault="00627CD6" w:rsidP="00E85077">
      <w:pPr>
        <w:spacing w:after="60"/>
        <w:jc w:val="center"/>
        <w:rPr>
          <w:rFonts w:ascii="TH SarabunPSK" w:eastAsia="Times New Roman" w:hAnsi="TH SarabunPSK"/>
          <w:b/>
          <w:bCs/>
          <w:color w:val="000000"/>
          <w:kern w:val="0"/>
          <w:sz w:val="32"/>
          <w:szCs w:val="32"/>
          <w:cs/>
          <w14:ligatures w14:val="none"/>
        </w:rPr>
        <w:sectPr w:rsidR="00627CD6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E85077" w:rsidRPr="00236852" w:rsidRDefault="00E85077" w:rsidP="00E85077">
      <w:pPr>
        <w:spacing w:after="60"/>
        <w:jc w:val="center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lastRenderedPageBreak/>
        <w:t xml:space="preserve">บทที่ </w:t>
      </w: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14:ligatures w14:val="none"/>
        </w:rPr>
        <w:t>1</w:t>
      </w:r>
    </w:p>
    <w:p w:rsidR="00E85077" w:rsidRPr="00236852" w:rsidRDefault="00E85077" w:rsidP="00E85077">
      <w:pPr>
        <w:jc w:val="center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บทนำ</w:t>
      </w:r>
    </w:p>
    <w:p w:rsidR="00E85077" w:rsidRPr="00236852" w:rsidRDefault="00E85077" w:rsidP="00E85077">
      <w:pPr>
        <w:spacing w:before="400" w:after="120"/>
        <w:outlineLvl w:val="0"/>
        <w:rPr>
          <w:rFonts w:ascii="TH SarabunPSK" w:eastAsia="Times New Roman" w:hAnsi="TH SarabunPSK" w:cs="TH SarabunPSK"/>
          <w:b/>
          <w:bCs/>
          <w:kern w:val="36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36"/>
          <w:sz w:val="32"/>
          <w:szCs w:val="32"/>
          <w14:ligatures w14:val="none"/>
        </w:rPr>
        <w:t xml:space="preserve">1.1 </w:t>
      </w: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36"/>
          <w:sz w:val="32"/>
          <w:szCs w:val="32"/>
          <w:cs/>
          <w14:ligatures w14:val="none"/>
        </w:rPr>
        <w:t>ความสำคัญและที่มาของปัญหา</w:t>
      </w:r>
    </w:p>
    <w:p w:rsidR="00D56913" w:rsidRPr="00236852" w:rsidRDefault="00D56913" w:rsidP="00D56913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ในช่วงไม่กี่ปีที่ผ่านมา ประเทศไทยได้ประสบปัญหาด้านเศรษฐกิจ เนื่องจากเกิดการ</w:t>
      </w: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ชะลอตัวของการเติบโตทางเศรษฐกิจ อัตราเงินเฟ้อที่เพิ่มขึ้น ความไม่แน่นอนทางการเมือง ตลอดจนผลกระทบจากสถานการณ์ระดับโลกที่เกิดขึ้น โดยเฉพาะเหตุการณ์การแพร่ระบาดของโควิด-19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ซึ่งนำไปสู่มาตรการ</w:t>
      </w:r>
      <w:proofErr w:type="spellStart"/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ล็</w:t>
      </w:r>
      <w:proofErr w:type="spellEnd"/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อกดาวน์ทั่วทั้งโลกรวมถึงประเทศไทย </w:t>
      </w:r>
      <w:r w:rsidR="00E343DD">
        <w:rPr>
          <w:rFonts w:ascii="TH SarabunPSK" w:hAnsi="TH SarabunPSK" w:cs="TH SarabunPSK" w:hint="cs"/>
          <w:sz w:val="32"/>
          <w:szCs w:val="32"/>
          <w:cs/>
          <w:lang w:val="en-US"/>
        </w:rPr>
        <w:t>จากเหตุการณ์</w:t>
      </w:r>
      <w:r w:rsidR="00E343DD" w:rsidRPr="00E343DD">
        <w:rPr>
          <w:rFonts w:ascii="TH SarabunPSK" w:hAnsi="TH SarabunPSK" w:cs="TH SarabunPSK"/>
          <w:sz w:val="32"/>
          <w:szCs w:val="32"/>
          <w:cs/>
          <w:lang w:val="en-US"/>
        </w:rPr>
        <w:t>ดังกล่าวส่งผลให้ธุรกิจ</w:t>
      </w:r>
      <w:r w:rsidR="00F96C53">
        <w:rPr>
          <w:rFonts w:ascii="TH SarabunPSK" w:hAnsi="TH SarabunPSK" w:cs="TH SarabunPSK" w:hint="cs"/>
          <w:sz w:val="32"/>
          <w:szCs w:val="32"/>
          <w:cs/>
          <w:lang w:val="en-US"/>
        </w:rPr>
        <w:t>หลายภาคส่วน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เกิดการหยุดชะงักและการเดินทางทั้งภายในและภายนอกประเทศถูกจำกัดตามมาตรการ</w:t>
      </w:r>
      <w:proofErr w:type="spellStart"/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ล็</w:t>
      </w:r>
      <w:proofErr w:type="spellEnd"/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อกดาวน์ ทำให้ธุรกิจต่างๆ ต้องปิดตัวชั่วคราว โดยเฉพาะอุตสาหกรรมการท่องเที่ยว การบริการ การขนส่ง และ</w:t>
      </w:r>
      <w:proofErr w:type="spellStart"/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โล</w:t>
      </w:r>
      <w:proofErr w:type="spellEnd"/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จิสติ</w:t>
      </w:r>
      <w:proofErr w:type="spellStart"/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กส์</w:t>
      </w:r>
      <w:proofErr w:type="spellEnd"/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ซึ่งส่งผลกระทบโดยตรงต่อผลิตภัณฑ์มวลรวมในประเทศ 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>(Gross Domestic Product</w:t>
      </w:r>
      <w:r w:rsidR="00072190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072190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หรือ </w:t>
      </w:r>
      <w:r w:rsidR="00072190" w:rsidRPr="00236852">
        <w:rPr>
          <w:rFonts w:ascii="TH SarabunPSK" w:hAnsi="TH SarabunPSK" w:cs="TH SarabunPSK" w:hint="cs"/>
          <w:sz w:val="32"/>
          <w:szCs w:val="32"/>
          <w:lang w:val="en-US"/>
        </w:rPr>
        <w:t>GDP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) </w:t>
      </w:r>
    </w:p>
    <w:p w:rsidR="00D56913" w:rsidRDefault="00D56913" w:rsidP="00D56913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จากข้อมูลการชี้วัดทางเศรษฐกิจในช่วงปี </w:t>
      </w:r>
      <w:r w:rsidRPr="00236852">
        <w:rPr>
          <w:rFonts w:ascii="TH SarabunPSK" w:hAnsi="TH SarabunPSK" w:cs="TH SarabunPSK" w:hint="cs"/>
          <w:sz w:val="32"/>
          <w:szCs w:val="32"/>
        </w:rPr>
        <w:t>2562 - 2566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ดังตารางที่ 1.1 พบว่า ผลิตภัณฑ์มวลรวมในประเทศในช่วงปี 2562 ก่อนเกิดเหตุการณ์การระบาดของโควิด-</w:t>
      </w:r>
      <w:r w:rsidRPr="00236852">
        <w:rPr>
          <w:rFonts w:ascii="TH SarabunPSK" w:hAnsi="TH SarabunPSK" w:cs="TH SarabunPSK" w:hint="cs"/>
          <w:sz w:val="32"/>
          <w:szCs w:val="32"/>
        </w:rPr>
        <w:t>19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เพิ่มขึ้นร้อยละ </w:t>
      </w:r>
      <w:r w:rsidRPr="00236852">
        <w:rPr>
          <w:rFonts w:ascii="TH SarabunPSK" w:hAnsi="TH SarabunPSK" w:cs="TH SarabunPSK" w:hint="cs"/>
          <w:sz w:val="32"/>
          <w:szCs w:val="32"/>
        </w:rPr>
        <w:t xml:space="preserve">2.1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เมื่อเทียบกับปี </w:t>
      </w:r>
      <w:r w:rsidRPr="00236852">
        <w:rPr>
          <w:rFonts w:ascii="TH SarabunPSK" w:hAnsi="TH SarabunPSK" w:cs="TH SarabunPSK" w:hint="cs"/>
          <w:sz w:val="32"/>
          <w:szCs w:val="32"/>
        </w:rPr>
        <w:t xml:space="preserve">2561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แต่ในปี 2563 นั้น </w:t>
      </w:r>
      <w:r w:rsidR="00072190">
        <w:rPr>
          <w:rFonts w:ascii="TH SarabunPSK" w:hAnsi="TH SarabunPSK" w:cs="TH SarabunPSK" w:hint="cs"/>
          <w:sz w:val="32"/>
          <w:szCs w:val="32"/>
          <w:cs/>
          <w:lang w:val="en-US"/>
        </w:rPr>
        <w:t>ค่า</w:t>
      </w:r>
      <w:r w:rsidR="00072190"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ผลิตภัณฑ์มวลรวมในประเทศ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กลับลดลงร้อยละ </w:t>
      </w:r>
      <w:r w:rsidRPr="00236852">
        <w:rPr>
          <w:rFonts w:ascii="TH SarabunPSK" w:hAnsi="TH SarabunPSK" w:cs="TH SarabunPSK" w:hint="cs"/>
          <w:sz w:val="32"/>
          <w:szCs w:val="32"/>
        </w:rPr>
        <w:t>6.1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ด้วยเหตุผลที่ว่าผู้คนระมัดระวังในการใช้จ่ายมากขึ้น ทำให้การบริโภคภาคครัวเรือนลดล</w:t>
      </w:r>
      <w:r w:rsidR="0040548B">
        <w:rPr>
          <w:rFonts w:ascii="TH SarabunPSK" w:hAnsi="TH SarabunPSK" w:cs="TH SarabunPSK" w:hint="cs"/>
          <w:sz w:val="32"/>
          <w:szCs w:val="32"/>
          <w:cs/>
          <w:lang w:val="en-US"/>
        </w:rPr>
        <w:t>ง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ส่งผลให้ภาคธุรกิจชะลอการลงทุนเพื่อรักษาสภาพคล่อง ไม่เพียงเท่านี้ มาตรการล็อก</w:t>
      </w:r>
      <w:proofErr w:type="spellStart"/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ดา</w:t>
      </w:r>
      <w:proofErr w:type="spellEnd"/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วน์ยังส่งผลกระทบอย่างรุนแรงต่ออุตสาหกรรมการท่องเที่ยว ซึ่งเป็นหนึ่งในเสาหลักทางเศรษฐกิจของประเทศไทย คิดเป็นสัดส่วนประมาณร้อยละ </w:t>
      </w:r>
      <w:r w:rsidRPr="00236852">
        <w:rPr>
          <w:rFonts w:ascii="TH SarabunPSK" w:hAnsi="TH SarabunPSK" w:cs="TH SarabunPSK" w:hint="cs"/>
          <w:sz w:val="32"/>
          <w:szCs w:val="32"/>
        </w:rPr>
        <w:t>20</w:t>
      </w: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ของผลิตภัณฑ์ในประเทศ ส่งผลให้รายได้จากนักท่องเที่ยวลดลงอย่างมาก เช่นเดียวกับธุรกิจอื่นๆที่เกี่ยวข้อง อาทิ ร้านอาหาร </w:t>
      </w:r>
    </w:p>
    <w:p w:rsidR="00072190" w:rsidRDefault="00072190" w:rsidP="00072190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:rsidR="00072190" w:rsidRPr="00236852" w:rsidRDefault="00072190" w:rsidP="00072190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ตารางที่ 1.1 เครื่องชี้เศรษฐกิจ</w:t>
      </w:r>
      <w:proofErr w:type="spellStart"/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มห</w:t>
      </w:r>
      <w:proofErr w:type="spellEnd"/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ภาคของไทย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75"/>
        <w:gridCol w:w="1015"/>
        <w:gridCol w:w="1015"/>
        <w:gridCol w:w="1015"/>
        <w:gridCol w:w="1015"/>
        <w:gridCol w:w="1015"/>
      </w:tblGrid>
      <w:tr w:rsidR="00072190" w:rsidRPr="00236852" w:rsidTr="00072190">
        <w:trPr>
          <w:tblHeader/>
        </w:trPr>
        <w:tc>
          <w:tcPr>
            <w:tcW w:w="0" w:type="auto"/>
          </w:tcPr>
          <w:p w:rsidR="00072190" w:rsidRPr="00236852" w:rsidRDefault="00072190" w:rsidP="00095422">
            <w:pPr>
              <w:jc w:val="thaiDistribute"/>
              <w:rPr>
                <w:rFonts w:cs="TH SarabunPSK"/>
                <w:cs/>
                <w:lang w:val="en-US"/>
              </w:rPr>
            </w:pPr>
          </w:p>
        </w:tc>
        <w:tc>
          <w:tcPr>
            <w:tcW w:w="0" w:type="auto"/>
          </w:tcPr>
          <w:p w:rsidR="00072190" w:rsidRPr="00236852" w:rsidRDefault="00072190" w:rsidP="00095422">
            <w:pPr>
              <w:jc w:val="center"/>
              <w:rPr>
                <w:rFonts w:cs="TH SarabunPSK"/>
                <w:b/>
                <w:bCs/>
                <w:color w:val="000000"/>
              </w:rPr>
            </w:pPr>
            <w:r w:rsidRPr="00236852">
              <w:rPr>
                <w:rFonts w:cs="TH SarabunPSK" w:hint="cs"/>
                <w:b/>
                <w:bCs/>
                <w:color w:val="000000"/>
              </w:rPr>
              <w:t>2566 p</w:t>
            </w:r>
          </w:p>
        </w:tc>
        <w:tc>
          <w:tcPr>
            <w:tcW w:w="0" w:type="auto"/>
          </w:tcPr>
          <w:p w:rsidR="00072190" w:rsidRPr="00236852" w:rsidRDefault="00072190" w:rsidP="00095422">
            <w:pPr>
              <w:jc w:val="center"/>
              <w:rPr>
                <w:rFonts w:cs="TH SarabunPSK"/>
                <w:b/>
                <w:bCs/>
                <w:color w:val="000000"/>
              </w:rPr>
            </w:pPr>
            <w:r w:rsidRPr="00236852">
              <w:rPr>
                <w:rFonts w:cs="TH SarabunPSK" w:hint="cs"/>
                <w:b/>
                <w:bCs/>
                <w:color w:val="000000"/>
              </w:rPr>
              <w:t>2565 p</w:t>
            </w:r>
          </w:p>
        </w:tc>
        <w:tc>
          <w:tcPr>
            <w:tcW w:w="0" w:type="auto"/>
          </w:tcPr>
          <w:p w:rsidR="00072190" w:rsidRPr="00236852" w:rsidRDefault="00072190" w:rsidP="00095422">
            <w:pPr>
              <w:jc w:val="center"/>
              <w:rPr>
                <w:rFonts w:cs="TH SarabunPSK"/>
                <w:b/>
                <w:bCs/>
                <w:color w:val="000000"/>
              </w:rPr>
            </w:pPr>
            <w:r w:rsidRPr="00236852">
              <w:rPr>
                <w:rFonts w:cs="TH SarabunPSK" w:hint="cs"/>
                <w:b/>
                <w:bCs/>
                <w:color w:val="000000"/>
              </w:rPr>
              <w:t>2564 r</w:t>
            </w:r>
          </w:p>
        </w:tc>
        <w:tc>
          <w:tcPr>
            <w:tcW w:w="0" w:type="auto"/>
          </w:tcPr>
          <w:p w:rsidR="00072190" w:rsidRPr="00236852" w:rsidRDefault="00072190" w:rsidP="00095422">
            <w:pPr>
              <w:jc w:val="center"/>
              <w:rPr>
                <w:rFonts w:cs="TH SarabunPSK"/>
                <w:b/>
                <w:bCs/>
                <w:color w:val="000000"/>
              </w:rPr>
            </w:pPr>
            <w:r w:rsidRPr="00236852">
              <w:rPr>
                <w:rFonts w:cs="TH SarabunPSK" w:hint="cs"/>
                <w:b/>
                <w:bCs/>
                <w:color w:val="000000"/>
              </w:rPr>
              <w:t>2563 r</w:t>
            </w:r>
          </w:p>
        </w:tc>
        <w:tc>
          <w:tcPr>
            <w:tcW w:w="0" w:type="auto"/>
          </w:tcPr>
          <w:p w:rsidR="00072190" w:rsidRPr="00236852" w:rsidRDefault="00072190" w:rsidP="00095422">
            <w:pPr>
              <w:jc w:val="center"/>
              <w:rPr>
                <w:rFonts w:cs="TH SarabunPSK"/>
                <w:b/>
                <w:bCs/>
                <w:color w:val="000000"/>
              </w:rPr>
            </w:pPr>
            <w:r w:rsidRPr="00236852">
              <w:rPr>
                <w:rFonts w:cs="TH SarabunPSK" w:hint="cs"/>
                <w:b/>
                <w:bCs/>
                <w:color w:val="000000"/>
              </w:rPr>
              <w:t>2562</w:t>
            </w:r>
          </w:p>
        </w:tc>
      </w:tr>
      <w:tr w:rsidR="00072190" w:rsidRPr="00236852" w:rsidTr="00095422">
        <w:tc>
          <w:tcPr>
            <w:tcW w:w="0" w:type="auto"/>
          </w:tcPr>
          <w:p w:rsidR="00072190" w:rsidRPr="00236852" w:rsidRDefault="00072190" w:rsidP="00095422">
            <w:pPr>
              <w:jc w:val="thaiDistribute"/>
              <w:rPr>
                <w:rFonts w:cs="TH SarabunPSK"/>
                <w:cs/>
                <w:lang w:val="en-US"/>
              </w:rPr>
            </w:pPr>
            <w:r w:rsidRPr="00236852">
              <w:rPr>
                <w:rFonts w:cs="TH SarabunPSK" w:hint="cs"/>
                <w:cs/>
                <w:lang w:val="en-US"/>
              </w:rPr>
              <w:t>ผลิตภัณฑ์ในประเทศ (อนุกรมใหม่)</w:t>
            </w:r>
          </w:p>
        </w:tc>
        <w:tc>
          <w:tcPr>
            <w:tcW w:w="0" w:type="auto"/>
            <w:vAlign w:val="center"/>
          </w:tcPr>
          <w:p w:rsidR="00072190" w:rsidRPr="00236852" w:rsidRDefault="00072190" w:rsidP="00095422">
            <w:pPr>
              <w:jc w:val="right"/>
              <w:rPr>
                <w:rFonts w:cs="TH SarabunPSK"/>
                <w:color w:val="626262"/>
              </w:rPr>
            </w:pPr>
          </w:p>
        </w:tc>
        <w:tc>
          <w:tcPr>
            <w:tcW w:w="0" w:type="auto"/>
            <w:vAlign w:val="center"/>
          </w:tcPr>
          <w:p w:rsidR="00072190" w:rsidRPr="00236852" w:rsidRDefault="00072190" w:rsidP="00095422">
            <w:pPr>
              <w:jc w:val="right"/>
              <w:rPr>
                <w:rFonts w:cs="TH SarabunPSK"/>
                <w:color w:val="626262"/>
              </w:rPr>
            </w:pPr>
          </w:p>
        </w:tc>
        <w:tc>
          <w:tcPr>
            <w:tcW w:w="0" w:type="auto"/>
            <w:vAlign w:val="center"/>
          </w:tcPr>
          <w:p w:rsidR="00072190" w:rsidRPr="00236852" w:rsidRDefault="00072190" w:rsidP="00095422">
            <w:pPr>
              <w:jc w:val="right"/>
              <w:rPr>
                <w:rFonts w:cs="TH SarabunPSK"/>
                <w:color w:val="626262"/>
              </w:rPr>
            </w:pPr>
          </w:p>
        </w:tc>
        <w:tc>
          <w:tcPr>
            <w:tcW w:w="0" w:type="auto"/>
            <w:vAlign w:val="center"/>
          </w:tcPr>
          <w:p w:rsidR="00072190" w:rsidRPr="00236852" w:rsidRDefault="00072190" w:rsidP="00095422">
            <w:pPr>
              <w:jc w:val="right"/>
              <w:rPr>
                <w:rFonts w:cs="TH SarabunPSK"/>
                <w:color w:val="626262"/>
              </w:rPr>
            </w:pPr>
          </w:p>
        </w:tc>
        <w:tc>
          <w:tcPr>
            <w:tcW w:w="0" w:type="auto"/>
            <w:vAlign w:val="center"/>
          </w:tcPr>
          <w:p w:rsidR="00072190" w:rsidRPr="00236852" w:rsidRDefault="00072190" w:rsidP="00095422">
            <w:pPr>
              <w:jc w:val="right"/>
              <w:rPr>
                <w:rFonts w:cs="TH SarabunPSK"/>
                <w:color w:val="626262"/>
              </w:rPr>
            </w:pPr>
          </w:p>
        </w:tc>
      </w:tr>
      <w:tr w:rsidR="00072190" w:rsidRPr="00236852" w:rsidTr="00095422">
        <w:tc>
          <w:tcPr>
            <w:tcW w:w="0" w:type="auto"/>
          </w:tcPr>
          <w:p w:rsidR="00072190" w:rsidRPr="00236852" w:rsidRDefault="00072190" w:rsidP="00095422">
            <w:pPr>
              <w:jc w:val="thaiDistribute"/>
              <w:rPr>
                <w:rFonts w:cs="TH SarabunPSK"/>
                <w:lang w:val="en-US"/>
              </w:rPr>
            </w:pPr>
            <w:r w:rsidRPr="00236852">
              <w:rPr>
                <w:rFonts w:cs="TH SarabunPSK" w:hint="cs"/>
                <w:cs/>
                <w:lang w:val="en-US"/>
              </w:rPr>
              <w:t>ผลิตภัณฑ์มวลรวมในประเทศ แบบปริมาณลูกโซ่ (พันล้านบาท)</w:t>
            </w:r>
          </w:p>
        </w:tc>
        <w:tc>
          <w:tcPr>
            <w:tcW w:w="0" w:type="auto"/>
            <w:vAlign w:val="center"/>
          </w:tcPr>
          <w:p w:rsidR="00072190" w:rsidRPr="00236852" w:rsidRDefault="00072190" w:rsidP="00095422">
            <w:pPr>
              <w:jc w:val="right"/>
              <w:rPr>
                <w:rFonts w:cs="TH SarabunPSK"/>
                <w:color w:val="626262"/>
              </w:rPr>
            </w:pPr>
            <w:r w:rsidRPr="00236852">
              <w:rPr>
                <w:rFonts w:cs="TH SarabunPSK" w:hint="cs"/>
                <w:color w:val="626262"/>
              </w:rPr>
              <w:t>10,877.2</w:t>
            </w:r>
          </w:p>
        </w:tc>
        <w:tc>
          <w:tcPr>
            <w:tcW w:w="0" w:type="auto"/>
            <w:vAlign w:val="center"/>
          </w:tcPr>
          <w:p w:rsidR="00072190" w:rsidRPr="00236852" w:rsidRDefault="00072190" w:rsidP="00095422">
            <w:pPr>
              <w:jc w:val="right"/>
              <w:rPr>
                <w:rFonts w:cs="TH SarabunPSK"/>
                <w:color w:val="626262"/>
              </w:rPr>
            </w:pPr>
            <w:r w:rsidRPr="00236852">
              <w:rPr>
                <w:rFonts w:cs="TH SarabunPSK" w:hint="cs"/>
                <w:color w:val="626262"/>
              </w:rPr>
              <w:t>10,676.2</w:t>
            </w:r>
          </w:p>
        </w:tc>
        <w:tc>
          <w:tcPr>
            <w:tcW w:w="0" w:type="auto"/>
            <w:vAlign w:val="center"/>
          </w:tcPr>
          <w:p w:rsidR="00072190" w:rsidRPr="00236852" w:rsidRDefault="00072190" w:rsidP="00095422">
            <w:pPr>
              <w:jc w:val="right"/>
              <w:rPr>
                <w:rFonts w:cs="TH SarabunPSK"/>
                <w:color w:val="626262"/>
              </w:rPr>
            </w:pPr>
            <w:r w:rsidRPr="00236852">
              <w:rPr>
                <w:rFonts w:cs="TH SarabunPSK" w:hint="cs"/>
                <w:color w:val="626262"/>
              </w:rPr>
              <w:t>10,419.6</w:t>
            </w:r>
          </w:p>
        </w:tc>
        <w:tc>
          <w:tcPr>
            <w:tcW w:w="0" w:type="auto"/>
            <w:vAlign w:val="center"/>
          </w:tcPr>
          <w:p w:rsidR="00072190" w:rsidRPr="00236852" w:rsidRDefault="00072190" w:rsidP="00095422">
            <w:pPr>
              <w:jc w:val="right"/>
              <w:rPr>
                <w:rFonts w:cs="TH SarabunPSK"/>
                <w:color w:val="626262"/>
              </w:rPr>
            </w:pPr>
            <w:r w:rsidRPr="00236852">
              <w:rPr>
                <w:rFonts w:cs="TH SarabunPSK" w:hint="cs"/>
                <w:color w:val="626262"/>
              </w:rPr>
              <w:t>10,258.7</w:t>
            </w:r>
          </w:p>
        </w:tc>
        <w:tc>
          <w:tcPr>
            <w:tcW w:w="0" w:type="auto"/>
            <w:vAlign w:val="center"/>
          </w:tcPr>
          <w:p w:rsidR="00072190" w:rsidRPr="00236852" w:rsidRDefault="00072190" w:rsidP="00095422">
            <w:pPr>
              <w:jc w:val="right"/>
              <w:rPr>
                <w:rFonts w:cs="TH SarabunPSK"/>
                <w:color w:val="626262"/>
              </w:rPr>
            </w:pPr>
            <w:r w:rsidRPr="00236852">
              <w:rPr>
                <w:rFonts w:cs="TH SarabunPSK" w:hint="cs"/>
                <w:color w:val="626262"/>
              </w:rPr>
              <w:t>10,919.3</w:t>
            </w:r>
          </w:p>
        </w:tc>
      </w:tr>
      <w:tr w:rsidR="00072190" w:rsidRPr="00236852" w:rsidTr="00095422">
        <w:tc>
          <w:tcPr>
            <w:tcW w:w="0" w:type="auto"/>
          </w:tcPr>
          <w:p w:rsidR="00072190" w:rsidRPr="00236852" w:rsidRDefault="00072190" w:rsidP="00095422">
            <w:pPr>
              <w:jc w:val="thaiDistribute"/>
              <w:rPr>
                <w:rFonts w:cs="TH SarabunPSK"/>
                <w:lang w:val="en-US"/>
              </w:rPr>
            </w:pPr>
            <w:r w:rsidRPr="00236852">
              <w:rPr>
                <w:rFonts w:cs="TH SarabunPSK" w:hint="cs"/>
              </w:rPr>
              <w:t xml:space="preserve"> (% </w:t>
            </w:r>
            <w:r w:rsidRPr="00236852">
              <w:rPr>
                <w:rFonts w:cs="TH SarabunPSK" w:hint="cs"/>
                <w:cs/>
                <w:lang w:val="en-US"/>
              </w:rPr>
              <w:t>การเปลี่ยนแปลง)</w:t>
            </w:r>
          </w:p>
        </w:tc>
        <w:tc>
          <w:tcPr>
            <w:tcW w:w="0" w:type="auto"/>
            <w:vAlign w:val="center"/>
          </w:tcPr>
          <w:p w:rsidR="00072190" w:rsidRPr="00236852" w:rsidRDefault="00072190" w:rsidP="00095422">
            <w:pPr>
              <w:jc w:val="right"/>
              <w:rPr>
                <w:rFonts w:cs="TH SarabunPSK"/>
                <w:color w:val="626262"/>
              </w:rPr>
            </w:pPr>
            <w:r w:rsidRPr="00236852">
              <w:rPr>
                <w:rFonts w:cs="TH SarabunPSK" w:hint="cs"/>
                <w:color w:val="626262"/>
              </w:rPr>
              <w:t>1.9</w:t>
            </w:r>
          </w:p>
        </w:tc>
        <w:tc>
          <w:tcPr>
            <w:tcW w:w="0" w:type="auto"/>
            <w:vAlign w:val="center"/>
          </w:tcPr>
          <w:p w:rsidR="00072190" w:rsidRPr="00236852" w:rsidRDefault="00072190" w:rsidP="00095422">
            <w:pPr>
              <w:jc w:val="right"/>
              <w:rPr>
                <w:rFonts w:cs="TH SarabunPSK"/>
                <w:color w:val="626262"/>
              </w:rPr>
            </w:pPr>
            <w:r w:rsidRPr="00236852">
              <w:rPr>
                <w:rFonts w:cs="TH SarabunPSK" w:hint="cs"/>
                <w:color w:val="626262"/>
              </w:rPr>
              <w:t>2.5</w:t>
            </w:r>
          </w:p>
        </w:tc>
        <w:tc>
          <w:tcPr>
            <w:tcW w:w="0" w:type="auto"/>
            <w:vAlign w:val="center"/>
          </w:tcPr>
          <w:p w:rsidR="00072190" w:rsidRPr="00236852" w:rsidRDefault="00072190" w:rsidP="00095422">
            <w:pPr>
              <w:jc w:val="right"/>
              <w:rPr>
                <w:rFonts w:cs="TH SarabunPSK"/>
                <w:color w:val="626262"/>
              </w:rPr>
            </w:pPr>
            <w:r w:rsidRPr="00236852">
              <w:rPr>
                <w:rFonts w:cs="TH SarabunPSK" w:hint="cs"/>
                <w:color w:val="626262"/>
              </w:rPr>
              <w:t>1.6</w:t>
            </w:r>
          </w:p>
        </w:tc>
        <w:tc>
          <w:tcPr>
            <w:tcW w:w="0" w:type="auto"/>
            <w:vAlign w:val="center"/>
          </w:tcPr>
          <w:p w:rsidR="00072190" w:rsidRPr="00236852" w:rsidRDefault="00072190" w:rsidP="00095422">
            <w:pPr>
              <w:jc w:val="right"/>
              <w:rPr>
                <w:rFonts w:cs="TH SarabunPSK"/>
                <w:color w:val="626262"/>
              </w:rPr>
            </w:pPr>
            <w:r w:rsidRPr="00236852">
              <w:rPr>
                <w:rFonts w:cs="TH SarabunPSK" w:hint="cs"/>
                <w:color w:val="626262"/>
              </w:rPr>
              <w:t>-6.1</w:t>
            </w:r>
          </w:p>
        </w:tc>
        <w:tc>
          <w:tcPr>
            <w:tcW w:w="0" w:type="auto"/>
            <w:vAlign w:val="center"/>
          </w:tcPr>
          <w:p w:rsidR="00072190" w:rsidRPr="00236852" w:rsidRDefault="00072190" w:rsidP="00095422">
            <w:pPr>
              <w:jc w:val="right"/>
              <w:rPr>
                <w:rFonts w:cs="TH SarabunPSK"/>
                <w:color w:val="626262"/>
              </w:rPr>
            </w:pPr>
            <w:r w:rsidRPr="00236852">
              <w:rPr>
                <w:rFonts w:cs="TH SarabunPSK" w:hint="cs"/>
                <w:color w:val="626262"/>
              </w:rPr>
              <w:t>2.1</w:t>
            </w:r>
          </w:p>
        </w:tc>
      </w:tr>
      <w:tr w:rsidR="00072190" w:rsidRPr="00236852" w:rsidTr="00095422">
        <w:tc>
          <w:tcPr>
            <w:tcW w:w="0" w:type="auto"/>
          </w:tcPr>
          <w:p w:rsidR="00072190" w:rsidRPr="00236852" w:rsidRDefault="00072190" w:rsidP="00095422">
            <w:pPr>
              <w:jc w:val="thaiDistribute"/>
              <w:rPr>
                <w:rFonts w:cs="TH SarabunPSK"/>
                <w:cs/>
                <w:lang w:val="en-US"/>
              </w:rPr>
            </w:pPr>
            <w:r w:rsidRPr="00236852">
              <w:rPr>
                <w:rFonts w:cs="TH SarabunPSK" w:hint="cs"/>
                <w:cs/>
                <w:lang w:val="en-US"/>
              </w:rPr>
              <w:t>อัตราเงินเฟ้อ</w:t>
            </w:r>
          </w:p>
        </w:tc>
        <w:tc>
          <w:tcPr>
            <w:tcW w:w="0" w:type="auto"/>
            <w:vAlign w:val="center"/>
          </w:tcPr>
          <w:p w:rsidR="00072190" w:rsidRPr="00236852" w:rsidRDefault="00072190" w:rsidP="00095422">
            <w:pPr>
              <w:jc w:val="right"/>
              <w:rPr>
                <w:rFonts w:cs="TH SarabunPSK"/>
                <w:color w:val="626262"/>
              </w:rPr>
            </w:pPr>
          </w:p>
        </w:tc>
        <w:tc>
          <w:tcPr>
            <w:tcW w:w="0" w:type="auto"/>
            <w:vAlign w:val="center"/>
          </w:tcPr>
          <w:p w:rsidR="00072190" w:rsidRPr="00236852" w:rsidRDefault="00072190" w:rsidP="00095422">
            <w:pPr>
              <w:jc w:val="right"/>
              <w:rPr>
                <w:rFonts w:cs="TH SarabunPSK"/>
                <w:color w:val="626262"/>
              </w:rPr>
            </w:pPr>
          </w:p>
        </w:tc>
        <w:tc>
          <w:tcPr>
            <w:tcW w:w="0" w:type="auto"/>
            <w:vAlign w:val="center"/>
          </w:tcPr>
          <w:p w:rsidR="00072190" w:rsidRPr="00236852" w:rsidRDefault="00072190" w:rsidP="00095422">
            <w:pPr>
              <w:jc w:val="right"/>
              <w:rPr>
                <w:rFonts w:cs="TH SarabunPSK"/>
                <w:color w:val="626262"/>
              </w:rPr>
            </w:pPr>
          </w:p>
        </w:tc>
        <w:tc>
          <w:tcPr>
            <w:tcW w:w="0" w:type="auto"/>
            <w:vAlign w:val="center"/>
          </w:tcPr>
          <w:p w:rsidR="00072190" w:rsidRPr="00236852" w:rsidRDefault="00072190" w:rsidP="00095422">
            <w:pPr>
              <w:jc w:val="right"/>
              <w:rPr>
                <w:rFonts w:cs="TH SarabunPSK"/>
                <w:color w:val="626262"/>
              </w:rPr>
            </w:pPr>
          </w:p>
        </w:tc>
        <w:tc>
          <w:tcPr>
            <w:tcW w:w="0" w:type="auto"/>
            <w:vAlign w:val="center"/>
          </w:tcPr>
          <w:p w:rsidR="00072190" w:rsidRPr="00236852" w:rsidRDefault="00072190" w:rsidP="00095422">
            <w:pPr>
              <w:jc w:val="right"/>
              <w:rPr>
                <w:rFonts w:cs="TH SarabunPSK"/>
                <w:color w:val="626262"/>
              </w:rPr>
            </w:pPr>
          </w:p>
        </w:tc>
      </w:tr>
      <w:tr w:rsidR="00072190" w:rsidRPr="00236852" w:rsidTr="00095422">
        <w:tc>
          <w:tcPr>
            <w:tcW w:w="0" w:type="auto"/>
          </w:tcPr>
          <w:p w:rsidR="00072190" w:rsidRPr="00236852" w:rsidRDefault="00072190" w:rsidP="00095422">
            <w:pPr>
              <w:jc w:val="thaiDistribute"/>
              <w:rPr>
                <w:rFonts w:cs="TH SarabunPSK"/>
                <w:lang w:val="en-US"/>
              </w:rPr>
            </w:pPr>
            <w:r w:rsidRPr="00236852">
              <w:rPr>
                <w:rFonts w:cs="TH SarabunPSK" w:hint="cs"/>
                <w:cs/>
                <w:lang w:val="en-US"/>
              </w:rPr>
              <w:t xml:space="preserve">ดัชนีราคาผู้บริโภคทั่วไป (กำหนดให้ปี </w:t>
            </w:r>
            <w:r w:rsidRPr="00236852">
              <w:rPr>
                <w:rFonts w:cs="TH SarabunPSK" w:hint="cs"/>
              </w:rPr>
              <w:t>2562</w:t>
            </w:r>
            <w:r w:rsidRPr="00236852">
              <w:rPr>
                <w:rFonts w:cs="TH SarabunPSK" w:hint="cs"/>
                <w:cs/>
              </w:rPr>
              <w:t xml:space="preserve"> เท่ากับ </w:t>
            </w:r>
            <w:r w:rsidRPr="00236852">
              <w:rPr>
                <w:rFonts w:cs="TH SarabunPSK" w:hint="cs"/>
              </w:rPr>
              <w:t>100)</w:t>
            </w:r>
          </w:p>
        </w:tc>
        <w:tc>
          <w:tcPr>
            <w:tcW w:w="0" w:type="auto"/>
            <w:vAlign w:val="center"/>
          </w:tcPr>
          <w:p w:rsidR="00072190" w:rsidRPr="00236852" w:rsidRDefault="00072190" w:rsidP="00095422">
            <w:pPr>
              <w:jc w:val="right"/>
              <w:rPr>
                <w:rFonts w:cs="TH SarabunPSK"/>
                <w:color w:val="626262"/>
              </w:rPr>
            </w:pPr>
            <w:r w:rsidRPr="00236852">
              <w:rPr>
                <w:rFonts w:cs="TH SarabunPSK" w:hint="cs"/>
                <w:color w:val="626262"/>
              </w:rPr>
              <w:t>107.78</w:t>
            </w:r>
          </w:p>
        </w:tc>
        <w:tc>
          <w:tcPr>
            <w:tcW w:w="0" w:type="auto"/>
            <w:vAlign w:val="center"/>
          </w:tcPr>
          <w:p w:rsidR="00072190" w:rsidRPr="00236852" w:rsidRDefault="00072190" w:rsidP="00095422">
            <w:pPr>
              <w:jc w:val="right"/>
              <w:rPr>
                <w:rFonts w:cs="TH SarabunPSK"/>
                <w:color w:val="626262"/>
              </w:rPr>
            </w:pPr>
            <w:r w:rsidRPr="00236852">
              <w:rPr>
                <w:rFonts w:cs="TH SarabunPSK" w:hint="cs"/>
                <w:color w:val="626262"/>
              </w:rPr>
              <w:t>106.47</w:t>
            </w:r>
          </w:p>
        </w:tc>
        <w:tc>
          <w:tcPr>
            <w:tcW w:w="0" w:type="auto"/>
            <w:vAlign w:val="center"/>
          </w:tcPr>
          <w:p w:rsidR="00072190" w:rsidRPr="00236852" w:rsidRDefault="00072190" w:rsidP="00095422">
            <w:pPr>
              <w:jc w:val="right"/>
              <w:rPr>
                <w:rFonts w:cs="TH SarabunPSK"/>
                <w:color w:val="626262"/>
              </w:rPr>
            </w:pPr>
            <w:r w:rsidRPr="00236852">
              <w:rPr>
                <w:rFonts w:cs="TH SarabunPSK" w:hint="cs"/>
                <w:color w:val="626262"/>
              </w:rPr>
              <w:t>100.37</w:t>
            </w:r>
          </w:p>
        </w:tc>
        <w:tc>
          <w:tcPr>
            <w:tcW w:w="0" w:type="auto"/>
            <w:vAlign w:val="center"/>
          </w:tcPr>
          <w:p w:rsidR="00072190" w:rsidRPr="00236852" w:rsidRDefault="00072190" w:rsidP="00095422">
            <w:pPr>
              <w:jc w:val="right"/>
              <w:rPr>
                <w:rFonts w:cs="TH SarabunPSK"/>
                <w:color w:val="626262"/>
              </w:rPr>
            </w:pPr>
            <w:r w:rsidRPr="00236852">
              <w:rPr>
                <w:rFonts w:cs="TH SarabunPSK" w:hint="cs"/>
                <w:color w:val="626262"/>
              </w:rPr>
              <w:t>99.15</w:t>
            </w:r>
          </w:p>
        </w:tc>
        <w:tc>
          <w:tcPr>
            <w:tcW w:w="0" w:type="auto"/>
            <w:vAlign w:val="center"/>
          </w:tcPr>
          <w:p w:rsidR="00072190" w:rsidRPr="00236852" w:rsidRDefault="00072190" w:rsidP="00095422">
            <w:pPr>
              <w:jc w:val="right"/>
              <w:rPr>
                <w:rFonts w:cs="TH SarabunPSK"/>
                <w:color w:val="626262"/>
              </w:rPr>
            </w:pPr>
            <w:r w:rsidRPr="00236852">
              <w:rPr>
                <w:rFonts w:cs="TH SarabunPSK" w:hint="cs"/>
                <w:color w:val="626262"/>
              </w:rPr>
              <w:t>100.00</w:t>
            </w:r>
          </w:p>
        </w:tc>
      </w:tr>
      <w:tr w:rsidR="00072190" w:rsidRPr="00236852" w:rsidTr="00095422">
        <w:tc>
          <w:tcPr>
            <w:tcW w:w="0" w:type="auto"/>
          </w:tcPr>
          <w:p w:rsidR="00072190" w:rsidRPr="00236852" w:rsidRDefault="00072190" w:rsidP="00095422">
            <w:pPr>
              <w:jc w:val="thaiDistribute"/>
              <w:rPr>
                <w:rFonts w:cs="TH SarabunPSK"/>
                <w:lang w:val="en-US"/>
              </w:rPr>
            </w:pPr>
            <w:r w:rsidRPr="00236852">
              <w:rPr>
                <w:rFonts w:cs="TH SarabunPSK" w:hint="cs"/>
              </w:rPr>
              <w:t xml:space="preserve">(% </w:t>
            </w:r>
            <w:r w:rsidRPr="00236852">
              <w:rPr>
                <w:rFonts w:cs="TH SarabunPSK" w:hint="cs"/>
                <w:cs/>
                <w:lang w:val="en-US"/>
              </w:rPr>
              <w:t>การเปลี่ยนแปลง)</w:t>
            </w:r>
          </w:p>
        </w:tc>
        <w:tc>
          <w:tcPr>
            <w:tcW w:w="0" w:type="auto"/>
            <w:vAlign w:val="center"/>
          </w:tcPr>
          <w:p w:rsidR="00072190" w:rsidRPr="00236852" w:rsidRDefault="00072190" w:rsidP="00095422">
            <w:pPr>
              <w:jc w:val="right"/>
              <w:rPr>
                <w:rFonts w:cs="TH SarabunPSK"/>
                <w:color w:val="626262"/>
              </w:rPr>
            </w:pPr>
            <w:r w:rsidRPr="00236852">
              <w:rPr>
                <w:rFonts w:cs="TH SarabunPSK" w:hint="cs"/>
                <w:color w:val="626262"/>
              </w:rPr>
              <w:t>1.23</w:t>
            </w:r>
          </w:p>
        </w:tc>
        <w:tc>
          <w:tcPr>
            <w:tcW w:w="0" w:type="auto"/>
            <w:vAlign w:val="center"/>
          </w:tcPr>
          <w:p w:rsidR="00072190" w:rsidRPr="00236852" w:rsidRDefault="00072190" w:rsidP="00095422">
            <w:pPr>
              <w:jc w:val="right"/>
              <w:rPr>
                <w:rFonts w:cs="TH SarabunPSK"/>
                <w:color w:val="626262"/>
              </w:rPr>
            </w:pPr>
            <w:r w:rsidRPr="00236852">
              <w:rPr>
                <w:rFonts w:cs="TH SarabunPSK" w:hint="cs"/>
                <w:color w:val="626262"/>
              </w:rPr>
              <w:t>6.08</w:t>
            </w:r>
          </w:p>
        </w:tc>
        <w:tc>
          <w:tcPr>
            <w:tcW w:w="0" w:type="auto"/>
            <w:vAlign w:val="center"/>
          </w:tcPr>
          <w:p w:rsidR="00072190" w:rsidRPr="00236852" w:rsidRDefault="00072190" w:rsidP="00095422">
            <w:pPr>
              <w:jc w:val="right"/>
              <w:rPr>
                <w:rFonts w:cs="TH SarabunPSK"/>
                <w:color w:val="626262"/>
              </w:rPr>
            </w:pPr>
            <w:r w:rsidRPr="00236852">
              <w:rPr>
                <w:rFonts w:cs="TH SarabunPSK" w:hint="cs"/>
                <w:color w:val="626262"/>
              </w:rPr>
              <w:t>1.23</w:t>
            </w:r>
          </w:p>
        </w:tc>
        <w:tc>
          <w:tcPr>
            <w:tcW w:w="0" w:type="auto"/>
            <w:vAlign w:val="center"/>
          </w:tcPr>
          <w:p w:rsidR="00072190" w:rsidRPr="00236852" w:rsidRDefault="00072190" w:rsidP="00095422">
            <w:pPr>
              <w:jc w:val="right"/>
              <w:rPr>
                <w:rFonts w:cs="TH SarabunPSK"/>
                <w:color w:val="626262"/>
              </w:rPr>
            </w:pPr>
            <w:r w:rsidRPr="00236852">
              <w:rPr>
                <w:rFonts w:cs="TH SarabunPSK" w:hint="cs"/>
                <w:color w:val="626262"/>
              </w:rPr>
              <w:t>-0.85</w:t>
            </w:r>
          </w:p>
        </w:tc>
        <w:tc>
          <w:tcPr>
            <w:tcW w:w="0" w:type="auto"/>
            <w:vAlign w:val="center"/>
          </w:tcPr>
          <w:p w:rsidR="00072190" w:rsidRPr="00236852" w:rsidRDefault="00072190" w:rsidP="00095422">
            <w:pPr>
              <w:jc w:val="right"/>
              <w:rPr>
                <w:rFonts w:cs="TH SarabunPSK"/>
                <w:color w:val="626262"/>
              </w:rPr>
            </w:pPr>
            <w:r w:rsidRPr="00236852">
              <w:rPr>
                <w:rFonts w:cs="TH SarabunPSK" w:hint="cs"/>
                <w:color w:val="626262"/>
              </w:rPr>
              <w:t>0.70</w:t>
            </w:r>
          </w:p>
        </w:tc>
      </w:tr>
      <w:tr w:rsidR="00072190" w:rsidRPr="00236852" w:rsidTr="00095422">
        <w:tc>
          <w:tcPr>
            <w:tcW w:w="0" w:type="auto"/>
          </w:tcPr>
          <w:p w:rsidR="00072190" w:rsidRPr="00236852" w:rsidRDefault="00072190" w:rsidP="00095422">
            <w:pPr>
              <w:jc w:val="thaiDistribute"/>
              <w:rPr>
                <w:rFonts w:cs="TH SarabunPSK"/>
                <w:cs/>
                <w:lang w:val="en-US"/>
              </w:rPr>
            </w:pPr>
            <w:r w:rsidRPr="00236852">
              <w:rPr>
                <w:rFonts w:cs="TH SarabunPSK" w:hint="cs"/>
                <w:cs/>
                <w:lang w:val="en-US"/>
              </w:rPr>
              <w:lastRenderedPageBreak/>
              <w:t xml:space="preserve">ดัชนีราคาผู้บริโภคพื้นฐาน (กำหนดให้ปี </w:t>
            </w:r>
            <w:r w:rsidRPr="00236852">
              <w:rPr>
                <w:rFonts w:cs="TH SarabunPSK" w:hint="cs"/>
              </w:rPr>
              <w:t>2562</w:t>
            </w:r>
            <w:r w:rsidRPr="00236852">
              <w:rPr>
                <w:rFonts w:cs="TH SarabunPSK" w:hint="cs"/>
                <w:cs/>
              </w:rPr>
              <w:t xml:space="preserve"> เท่ากับ </w:t>
            </w:r>
            <w:r w:rsidRPr="00236852">
              <w:rPr>
                <w:rFonts w:cs="TH SarabunPSK" w:hint="cs"/>
              </w:rPr>
              <w:t>100)</w:t>
            </w:r>
          </w:p>
        </w:tc>
        <w:tc>
          <w:tcPr>
            <w:tcW w:w="0" w:type="auto"/>
            <w:vAlign w:val="center"/>
          </w:tcPr>
          <w:p w:rsidR="00072190" w:rsidRPr="00236852" w:rsidRDefault="00072190" w:rsidP="00095422">
            <w:pPr>
              <w:jc w:val="right"/>
              <w:rPr>
                <w:rFonts w:cs="TH SarabunPSK"/>
                <w:color w:val="626262"/>
              </w:rPr>
            </w:pPr>
            <w:r w:rsidRPr="00236852">
              <w:rPr>
                <w:rFonts w:cs="TH SarabunPSK" w:hint="cs"/>
                <w:color w:val="626262"/>
              </w:rPr>
              <w:t>104.35</w:t>
            </w:r>
          </w:p>
        </w:tc>
        <w:tc>
          <w:tcPr>
            <w:tcW w:w="0" w:type="auto"/>
            <w:vAlign w:val="center"/>
          </w:tcPr>
          <w:p w:rsidR="00072190" w:rsidRPr="00236852" w:rsidRDefault="00072190" w:rsidP="00095422">
            <w:pPr>
              <w:jc w:val="right"/>
              <w:rPr>
                <w:rFonts w:cs="TH SarabunPSK"/>
                <w:color w:val="626262"/>
              </w:rPr>
            </w:pPr>
            <w:r w:rsidRPr="00236852">
              <w:rPr>
                <w:rFonts w:cs="TH SarabunPSK" w:hint="cs"/>
                <w:color w:val="626262"/>
              </w:rPr>
              <w:t>103.04</w:t>
            </w:r>
          </w:p>
        </w:tc>
        <w:tc>
          <w:tcPr>
            <w:tcW w:w="0" w:type="auto"/>
            <w:vAlign w:val="center"/>
          </w:tcPr>
          <w:p w:rsidR="00072190" w:rsidRPr="00236852" w:rsidRDefault="00072190" w:rsidP="00095422">
            <w:pPr>
              <w:jc w:val="right"/>
              <w:rPr>
                <w:rFonts w:cs="TH SarabunPSK"/>
                <w:color w:val="626262"/>
              </w:rPr>
            </w:pPr>
            <w:r w:rsidRPr="00236852">
              <w:rPr>
                <w:rFonts w:cs="TH SarabunPSK" w:hint="cs"/>
                <w:color w:val="626262"/>
              </w:rPr>
              <w:t>100.52</w:t>
            </w:r>
          </w:p>
        </w:tc>
        <w:tc>
          <w:tcPr>
            <w:tcW w:w="0" w:type="auto"/>
            <w:vAlign w:val="center"/>
          </w:tcPr>
          <w:p w:rsidR="00072190" w:rsidRPr="00236852" w:rsidRDefault="00072190" w:rsidP="00095422">
            <w:pPr>
              <w:jc w:val="right"/>
              <w:rPr>
                <w:rFonts w:cs="TH SarabunPSK"/>
                <w:color w:val="626262"/>
              </w:rPr>
            </w:pPr>
            <w:r w:rsidRPr="00236852">
              <w:rPr>
                <w:rFonts w:cs="TH SarabunPSK" w:hint="cs"/>
                <w:color w:val="626262"/>
              </w:rPr>
              <w:t>100.29</w:t>
            </w:r>
          </w:p>
        </w:tc>
        <w:tc>
          <w:tcPr>
            <w:tcW w:w="0" w:type="auto"/>
            <w:vAlign w:val="center"/>
          </w:tcPr>
          <w:p w:rsidR="00072190" w:rsidRPr="00236852" w:rsidRDefault="00072190" w:rsidP="00095422">
            <w:pPr>
              <w:jc w:val="right"/>
              <w:rPr>
                <w:rFonts w:cs="TH SarabunPSK"/>
                <w:color w:val="626262"/>
              </w:rPr>
            </w:pPr>
            <w:r w:rsidRPr="00236852">
              <w:rPr>
                <w:rFonts w:cs="TH SarabunPSK" w:hint="cs"/>
                <w:color w:val="626262"/>
              </w:rPr>
              <w:t>100.00</w:t>
            </w:r>
          </w:p>
        </w:tc>
      </w:tr>
      <w:tr w:rsidR="00072190" w:rsidRPr="00236852" w:rsidTr="00095422">
        <w:tc>
          <w:tcPr>
            <w:tcW w:w="0" w:type="auto"/>
          </w:tcPr>
          <w:p w:rsidR="00072190" w:rsidRPr="00236852" w:rsidRDefault="00072190" w:rsidP="00095422">
            <w:pPr>
              <w:jc w:val="thaiDistribute"/>
              <w:rPr>
                <w:rFonts w:cs="TH SarabunPSK"/>
                <w:lang w:val="en-US"/>
              </w:rPr>
            </w:pPr>
            <w:r w:rsidRPr="00236852">
              <w:rPr>
                <w:rFonts w:cs="TH SarabunPSK" w:hint="cs"/>
              </w:rPr>
              <w:t xml:space="preserve">(% </w:t>
            </w:r>
            <w:r w:rsidRPr="00236852">
              <w:rPr>
                <w:rFonts w:cs="TH SarabunPSK" w:hint="cs"/>
                <w:cs/>
                <w:lang w:val="en-US"/>
              </w:rPr>
              <w:t>การเปลี่ยนแปลง)</w:t>
            </w:r>
          </w:p>
        </w:tc>
        <w:tc>
          <w:tcPr>
            <w:tcW w:w="0" w:type="auto"/>
            <w:vAlign w:val="center"/>
          </w:tcPr>
          <w:p w:rsidR="00072190" w:rsidRPr="00236852" w:rsidRDefault="00072190" w:rsidP="00095422">
            <w:pPr>
              <w:jc w:val="right"/>
              <w:rPr>
                <w:rFonts w:cs="TH SarabunPSK"/>
                <w:color w:val="626262"/>
              </w:rPr>
            </w:pPr>
            <w:r w:rsidRPr="00236852">
              <w:rPr>
                <w:rFonts w:cs="TH SarabunPSK" w:hint="cs"/>
                <w:color w:val="626262"/>
              </w:rPr>
              <w:t>1.27</w:t>
            </w:r>
          </w:p>
        </w:tc>
        <w:tc>
          <w:tcPr>
            <w:tcW w:w="0" w:type="auto"/>
            <w:vAlign w:val="center"/>
          </w:tcPr>
          <w:p w:rsidR="00072190" w:rsidRPr="00236852" w:rsidRDefault="00072190" w:rsidP="00095422">
            <w:pPr>
              <w:jc w:val="right"/>
              <w:rPr>
                <w:rFonts w:cs="TH SarabunPSK"/>
                <w:color w:val="626262"/>
              </w:rPr>
            </w:pPr>
            <w:r w:rsidRPr="00236852">
              <w:rPr>
                <w:rFonts w:cs="TH SarabunPSK" w:hint="cs"/>
                <w:color w:val="626262"/>
              </w:rPr>
              <w:t>2.51</w:t>
            </w:r>
          </w:p>
        </w:tc>
        <w:tc>
          <w:tcPr>
            <w:tcW w:w="0" w:type="auto"/>
            <w:vAlign w:val="center"/>
          </w:tcPr>
          <w:p w:rsidR="00072190" w:rsidRPr="00236852" w:rsidRDefault="00072190" w:rsidP="00095422">
            <w:pPr>
              <w:jc w:val="right"/>
              <w:rPr>
                <w:rFonts w:cs="TH SarabunPSK"/>
                <w:color w:val="626262"/>
              </w:rPr>
            </w:pPr>
            <w:r w:rsidRPr="00236852">
              <w:rPr>
                <w:rFonts w:cs="TH SarabunPSK" w:hint="cs"/>
                <w:color w:val="626262"/>
              </w:rPr>
              <w:t>0.23</w:t>
            </w:r>
          </w:p>
        </w:tc>
        <w:tc>
          <w:tcPr>
            <w:tcW w:w="0" w:type="auto"/>
            <w:vAlign w:val="center"/>
          </w:tcPr>
          <w:p w:rsidR="00072190" w:rsidRPr="00236852" w:rsidRDefault="00072190" w:rsidP="00095422">
            <w:pPr>
              <w:jc w:val="right"/>
              <w:rPr>
                <w:rFonts w:cs="TH SarabunPSK"/>
                <w:color w:val="626262"/>
              </w:rPr>
            </w:pPr>
            <w:r w:rsidRPr="00236852">
              <w:rPr>
                <w:rFonts w:cs="TH SarabunPSK" w:hint="cs"/>
                <w:color w:val="626262"/>
              </w:rPr>
              <w:t>0.29</w:t>
            </w:r>
          </w:p>
        </w:tc>
        <w:tc>
          <w:tcPr>
            <w:tcW w:w="0" w:type="auto"/>
            <w:vAlign w:val="center"/>
          </w:tcPr>
          <w:p w:rsidR="00072190" w:rsidRPr="00236852" w:rsidRDefault="00072190" w:rsidP="00095422">
            <w:pPr>
              <w:jc w:val="right"/>
              <w:rPr>
                <w:rFonts w:cs="TH SarabunPSK"/>
                <w:color w:val="626262"/>
              </w:rPr>
            </w:pPr>
            <w:r w:rsidRPr="00236852">
              <w:rPr>
                <w:rFonts w:cs="TH SarabunPSK" w:hint="cs"/>
                <w:color w:val="626262"/>
              </w:rPr>
              <w:t>0.52</w:t>
            </w:r>
          </w:p>
        </w:tc>
      </w:tr>
    </w:tbl>
    <w:p w:rsidR="00072190" w:rsidRPr="00236852" w:rsidRDefault="00072190" w:rsidP="00072190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:rsidR="00D56913" w:rsidRPr="00236852" w:rsidRDefault="00D56913" w:rsidP="0040548B">
      <w:pPr>
        <w:ind w:firstLine="720"/>
        <w:jc w:val="thaiDistribute"/>
        <w:rPr>
          <w:rFonts w:ascii="TH SarabunPSK" w:hAnsi="TH SarabunPSK" w:cs="TH SarabunPSK" w:hint="cs"/>
          <w:sz w:val="32"/>
          <w:szCs w:val="32"/>
          <w:lang w:val="en-US"/>
        </w:rPr>
      </w:pP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นอกจากนี้ ประเทศคู่ค้าของประเทศไทย เช่น จีน สหรัฐอเมริกา และประเทศในยุโรป ต่างได้รับผลกระทบจากวิกฤตนี้เช่นกัน ทำให้มีความต้องการของสินค้าและบริการจากไทยลดลงไปตามลำดับ ซึ่งส่งผลต่อดัชนีราคาผู้บริโภคทั่วไป (</w:t>
      </w:r>
      <w:r w:rsidRPr="00236852">
        <w:rPr>
          <w:rFonts w:ascii="TH SarabunPSK" w:hAnsi="TH SarabunPSK" w:cs="TH SarabunPSK" w:hint="cs"/>
          <w:sz w:val="32"/>
          <w:szCs w:val="32"/>
        </w:rPr>
        <w:t>CPI</w:t>
      </w: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 ย่อมาจาก </w:t>
      </w:r>
      <w:r w:rsidRPr="00236852">
        <w:rPr>
          <w:rFonts w:ascii="TH SarabunPSK" w:hAnsi="TH SarabunPSK" w:cs="TH SarabunPSK" w:hint="cs"/>
          <w:sz w:val="32"/>
          <w:szCs w:val="32"/>
        </w:rPr>
        <w:t xml:space="preserve">Consumer Price Index)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ซึ่งเป็นตัวชี้วัดราคาสินค้าและบริการที่ผู้บริโภคใช้ในชีวิตประจำวัน พบว่ามีการเปลี่ยนแปลงในช่วงปี 2562 – 2566 เป็นร้อยละ 0.70, -0.85, 1.23, 6.08 และ 1.23 ตามลำดับ ขณะที่ดัชนีราคาผู้บริโภคพื้นฐาน </w:t>
      </w:r>
      <w:r w:rsidRPr="00236852">
        <w:rPr>
          <w:rFonts w:ascii="TH SarabunPSK" w:hAnsi="TH SarabunPSK" w:cs="TH SarabunPSK" w:hint="cs"/>
          <w:sz w:val="32"/>
          <w:szCs w:val="32"/>
        </w:rPr>
        <w:t>(Core CPI)</w:t>
      </w: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ที่เป็นตัวชี้วัดราคาของสินค้าและบริการโดยไม่รวมราคาของสินค้าในกลุ่มที่มีความผันผวนสูงมีการเปลี่ยนแปลงในช่วงปี 2562 – 2566 เป็นร้อยละ 0.52, 0.29, 0.23, 2.51 และ 1.27 ตามลำดับ อย่างไรก็ตาม ในปี 2563 อัตราเงินเฟ้อลดลง เนื่องจากสถานการณ์โรคระบาดและปัญหาภัยแล้งในประเทศที่ทำให้การผลิตทางการเกษตรลดลง เศรษฐกิจไทยจึงประสบทางเศรษฐกิจทวีคูณความรุนแรงเพิ่มไปอีก จากการคาดการณ์ของธนาคารแห่งประเทศไทยในอนาคตภายภาคหน้า แนวโน้มอัตราเงินเฟ้อเพิ่มสูงขึ้นตามตารางที่ 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>1.2</w:t>
      </w:r>
    </w:p>
    <w:p w:rsidR="00D56913" w:rsidRPr="00236852" w:rsidRDefault="00D56913" w:rsidP="00D56913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:rsidR="00D56913" w:rsidRPr="00236852" w:rsidRDefault="00D56913" w:rsidP="00D56913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ตารางที่ 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>1.2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การคาดการณ์ของอัตราเงินเฟ้อ</w:t>
      </w:r>
    </w:p>
    <w:tbl>
      <w:tblPr>
        <w:tblStyle w:val="TableGrid"/>
        <w:tblW w:w="9298" w:type="dxa"/>
        <w:tblLook w:val="04A0" w:firstRow="1" w:lastRow="0" w:firstColumn="1" w:lastColumn="0" w:noHBand="0" w:noVBand="1"/>
      </w:tblPr>
      <w:tblGrid>
        <w:gridCol w:w="4195"/>
        <w:gridCol w:w="1701"/>
        <w:gridCol w:w="1701"/>
        <w:gridCol w:w="1701"/>
      </w:tblGrid>
      <w:tr w:rsidR="00D56913" w:rsidRPr="00236852" w:rsidTr="00AF3F89">
        <w:tc>
          <w:tcPr>
            <w:tcW w:w="4195" w:type="dxa"/>
          </w:tcPr>
          <w:p w:rsidR="00D56913" w:rsidRPr="00236852" w:rsidRDefault="00D56913" w:rsidP="00AF3F89">
            <w:pPr>
              <w:jc w:val="center"/>
              <w:rPr>
                <w:rFonts w:cs="TH SarabunPSK"/>
                <w:b/>
                <w:bCs/>
                <w:cs/>
                <w:lang w:val="en-US"/>
              </w:rPr>
            </w:pPr>
            <w:r w:rsidRPr="00236852">
              <w:rPr>
                <w:rFonts w:cs="TH SarabunPSK" w:hint="cs"/>
                <w:b/>
                <w:bCs/>
                <w:cs/>
                <w:lang w:val="en-US"/>
              </w:rPr>
              <w:t>ร้อยละ</w:t>
            </w:r>
          </w:p>
        </w:tc>
        <w:tc>
          <w:tcPr>
            <w:tcW w:w="1701" w:type="dxa"/>
          </w:tcPr>
          <w:p w:rsidR="00D56913" w:rsidRPr="00236852" w:rsidRDefault="00D56913" w:rsidP="00AF3F89">
            <w:pPr>
              <w:jc w:val="center"/>
              <w:rPr>
                <w:rFonts w:cs="TH SarabunPSK"/>
                <w:b/>
                <w:bCs/>
                <w:lang w:val="en-US"/>
              </w:rPr>
            </w:pPr>
            <w:r w:rsidRPr="00236852">
              <w:rPr>
                <w:rFonts w:cs="TH SarabunPSK" w:hint="cs"/>
                <w:b/>
                <w:bCs/>
                <w:lang w:val="en-US"/>
              </w:rPr>
              <w:t>2566*</w:t>
            </w:r>
          </w:p>
        </w:tc>
        <w:tc>
          <w:tcPr>
            <w:tcW w:w="1701" w:type="dxa"/>
          </w:tcPr>
          <w:p w:rsidR="00D56913" w:rsidRPr="00236852" w:rsidRDefault="00D56913" w:rsidP="00AF3F89">
            <w:pPr>
              <w:jc w:val="center"/>
              <w:rPr>
                <w:rFonts w:cs="TH SarabunPSK"/>
                <w:b/>
                <w:bCs/>
                <w:lang w:val="en-US"/>
              </w:rPr>
            </w:pPr>
            <w:r w:rsidRPr="00236852">
              <w:rPr>
                <w:rFonts w:cs="TH SarabunPSK" w:hint="cs"/>
                <w:b/>
                <w:bCs/>
                <w:lang w:val="en-US"/>
              </w:rPr>
              <w:t>2567</w:t>
            </w:r>
          </w:p>
        </w:tc>
        <w:tc>
          <w:tcPr>
            <w:tcW w:w="1701" w:type="dxa"/>
          </w:tcPr>
          <w:p w:rsidR="00D56913" w:rsidRPr="00236852" w:rsidRDefault="00D56913" w:rsidP="00AF3F89">
            <w:pPr>
              <w:jc w:val="center"/>
              <w:rPr>
                <w:rFonts w:cs="TH SarabunPSK"/>
                <w:b/>
                <w:bCs/>
                <w:cs/>
                <w:lang w:val="en-US"/>
              </w:rPr>
            </w:pPr>
            <w:r w:rsidRPr="00236852">
              <w:rPr>
                <w:rFonts w:cs="TH SarabunPSK" w:hint="cs"/>
                <w:b/>
                <w:bCs/>
                <w:lang w:val="en-US"/>
              </w:rPr>
              <w:t>2568</w:t>
            </w:r>
          </w:p>
        </w:tc>
      </w:tr>
      <w:tr w:rsidR="00D56913" w:rsidRPr="00236852" w:rsidTr="00AF3F89">
        <w:tc>
          <w:tcPr>
            <w:tcW w:w="4195" w:type="dxa"/>
          </w:tcPr>
          <w:p w:rsidR="00D56913" w:rsidRPr="00236852" w:rsidRDefault="00D56913" w:rsidP="00AF3F89">
            <w:pPr>
              <w:jc w:val="thaiDistribute"/>
              <w:rPr>
                <w:rFonts w:cs="TH SarabunPSK"/>
                <w:lang w:val="en-US"/>
              </w:rPr>
            </w:pPr>
            <w:r w:rsidRPr="00236852">
              <w:rPr>
                <w:rFonts w:cs="TH SarabunPSK" w:hint="cs"/>
                <w:cs/>
                <w:lang w:val="en-US"/>
              </w:rPr>
              <w:t>อัตราการขยายตัวทางเศรษฐกิจ</w:t>
            </w:r>
          </w:p>
        </w:tc>
        <w:tc>
          <w:tcPr>
            <w:tcW w:w="1701" w:type="dxa"/>
          </w:tcPr>
          <w:p w:rsidR="00D56913" w:rsidRPr="00236852" w:rsidRDefault="00D56913" w:rsidP="00AF3F89">
            <w:pPr>
              <w:jc w:val="center"/>
              <w:rPr>
                <w:rFonts w:cs="TH SarabunPSK"/>
                <w:lang w:val="en-US"/>
              </w:rPr>
            </w:pPr>
            <w:r w:rsidRPr="00236852">
              <w:rPr>
                <w:rFonts w:cs="TH SarabunPSK" w:hint="cs"/>
                <w:lang w:val="en-US"/>
              </w:rPr>
              <w:t>1.9</w:t>
            </w:r>
          </w:p>
        </w:tc>
        <w:tc>
          <w:tcPr>
            <w:tcW w:w="1701" w:type="dxa"/>
          </w:tcPr>
          <w:p w:rsidR="00D56913" w:rsidRPr="00236852" w:rsidRDefault="00D56913" w:rsidP="00AF3F89">
            <w:pPr>
              <w:jc w:val="center"/>
              <w:rPr>
                <w:rFonts w:cs="TH SarabunPSK"/>
                <w:lang w:val="en-US"/>
              </w:rPr>
            </w:pPr>
            <w:r w:rsidRPr="00236852">
              <w:rPr>
                <w:rFonts w:cs="TH SarabunPSK" w:hint="cs"/>
                <w:lang w:val="en-US"/>
              </w:rPr>
              <w:t>2.6</w:t>
            </w:r>
          </w:p>
        </w:tc>
        <w:tc>
          <w:tcPr>
            <w:tcW w:w="1701" w:type="dxa"/>
          </w:tcPr>
          <w:p w:rsidR="00D56913" w:rsidRPr="00236852" w:rsidRDefault="00D56913" w:rsidP="00AF3F89">
            <w:pPr>
              <w:jc w:val="center"/>
              <w:rPr>
                <w:rFonts w:cs="TH SarabunPSK"/>
                <w:lang w:val="en-US"/>
              </w:rPr>
            </w:pPr>
            <w:r w:rsidRPr="00236852">
              <w:rPr>
                <w:rFonts w:cs="TH SarabunPSK" w:hint="cs"/>
                <w:lang w:val="en-US"/>
              </w:rPr>
              <w:t>3.0</w:t>
            </w:r>
          </w:p>
        </w:tc>
      </w:tr>
      <w:tr w:rsidR="00D56913" w:rsidRPr="00236852" w:rsidTr="00AF3F89">
        <w:tc>
          <w:tcPr>
            <w:tcW w:w="4195" w:type="dxa"/>
          </w:tcPr>
          <w:p w:rsidR="00D56913" w:rsidRPr="00236852" w:rsidRDefault="00D56913" w:rsidP="00AF3F89">
            <w:pPr>
              <w:jc w:val="thaiDistribute"/>
              <w:rPr>
                <w:rFonts w:cs="TH SarabunPSK"/>
                <w:lang w:val="en-US"/>
              </w:rPr>
            </w:pPr>
            <w:r w:rsidRPr="00236852">
              <w:rPr>
                <w:rFonts w:cs="TH SarabunPSK" w:hint="cs"/>
                <w:cs/>
                <w:lang w:val="en-US"/>
              </w:rPr>
              <w:t>อัตราเงินเฟ้อทั่วไป</w:t>
            </w:r>
          </w:p>
        </w:tc>
        <w:tc>
          <w:tcPr>
            <w:tcW w:w="1701" w:type="dxa"/>
          </w:tcPr>
          <w:p w:rsidR="00D56913" w:rsidRPr="00236852" w:rsidRDefault="00D56913" w:rsidP="00AF3F89">
            <w:pPr>
              <w:jc w:val="center"/>
              <w:rPr>
                <w:rFonts w:cs="TH SarabunPSK"/>
                <w:lang w:val="en-US"/>
              </w:rPr>
            </w:pPr>
            <w:r w:rsidRPr="00236852">
              <w:rPr>
                <w:rFonts w:cs="TH SarabunPSK" w:hint="cs"/>
                <w:lang w:val="en-US"/>
              </w:rPr>
              <w:t>1.2</w:t>
            </w:r>
          </w:p>
        </w:tc>
        <w:tc>
          <w:tcPr>
            <w:tcW w:w="1701" w:type="dxa"/>
          </w:tcPr>
          <w:p w:rsidR="00D56913" w:rsidRPr="00236852" w:rsidRDefault="00D56913" w:rsidP="00AF3F89">
            <w:pPr>
              <w:jc w:val="center"/>
              <w:rPr>
                <w:rFonts w:cs="TH SarabunPSK"/>
                <w:lang w:val="en-US"/>
              </w:rPr>
            </w:pPr>
            <w:r w:rsidRPr="00236852">
              <w:rPr>
                <w:rFonts w:cs="TH SarabunPSK" w:hint="cs"/>
                <w:lang w:val="en-US"/>
              </w:rPr>
              <w:t>0.6</w:t>
            </w:r>
          </w:p>
        </w:tc>
        <w:tc>
          <w:tcPr>
            <w:tcW w:w="1701" w:type="dxa"/>
          </w:tcPr>
          <w:p w:rsidR="00D56913" w:rsidRPr="00236852" w:rsidRDefault="00D56913" w:rsidP="00AF3F89">
            <w:pPr>
              <w:jc w:val="center"/>
              <w:rPr>
                <w:rFonts w:cs="TH SarabunPSK"/>
                <w:lang w:val="en-US"/>
              </w:rPr>
            </w:pPr>
            <w:r w:rsidRPr="00236852">
              <w:rPr>
                <w:rFonts w:cs="TH SarabunPSK" w:hint="cs"/>
                <w:lang w:val="en-US"/>
              </w:rPr>
              <w:t>1.3</w:t>
            </w:r>
          </w:p>
        </w:tc>
      </w:tr>
      <w:tr w:rsidR="00D56913" w:rsidRPr="00236852" w:rsidTr="00AF3F89">
        <w:tc>
          <w:tcPr>
            <w:tcW w:w="4195" w:type="dxa"/>
          </w:tcPr>
          <w:p w:rsidR="00D56913" w:rsidRPr="00236852" w:rsidRDefault="00D56913" w:rsidP="00AF3F89">
            <w:pPr>
              <w:jc w:val="thaiDistribute"/>
              <w:rPr>
                <w:rFonts w:cs="TH SarabunPSK"/>
                <w:lang w:val="en-US"/>
              </w:rPr>
            </w:pPr>
            <w:r w:rsidRPr="00236852">
              <w:rPr>
                <w:rFonts w:cs="TH SarabunPSK" w:hint="cs"/>
                <w:cs/>
                <w:lang w:val="en-US"/>
              </w:rPr>
              <w:t>อัตราเงินเฟ้อพื้นฐาน</w:t>
            </w:r>
          </w:p>
        </w:tc>
        <w:tc>
          <w:tcPr>
            <w:tcW w:w="1701" w:type="dxa"/>
          </w:tcPr>
          <w:p w:rsidR="00D56913" w:rsidRPr="00236852" w:rsidRDefault="00D56913" w:rsidP="00AF3F89">
            <w:pPr>
              <w:jc w:val="center"/>
              <w:rPr>
                <w:rFonts w:cs="TH SarabunPSK"/>
                <w:lang w:val="en-US"/>
              </w:rPr>
            </w:pPr>
            <w:r w:rsidRPr="00236852">
              <w:rPr>
                <w:rFonts w:cs="TH SarabunPSK" w:hint="cs"/>
                <w:lang w:val="en-US"/>
              </w:rPr>
              <w:t>1.3</w:t>
            </w:r>
          </w:p>
        </w:tc>
        <w:tc>
          <w:tcPr>
            <w:tcW w:w="1701" w:type="dxa"/>
          </w:tcPr>
          <w:p w:rsidR="00D56913" w:rsidRPr="00236852" w:rsidRDefault="00D56913" w:rsidP="00AF3F89">
            <w:pPr>
              <w:jc w:val="center"/>
              <w:rPr>
                <w:rFonts w:cs="TH SarabunPSK"/>
                <w:lang w:val="en-US"/>
              </w:rPr>
            </w:pPr>
            <w:r w:rsidRPr="00236852">
              <w:rPr>
                <w:rFonts w:cs="TH SarabunPSK" w:hint="cs"/>
                <w:lang w:val="en-US"/>
              </w:rPr>
              <w:t>0.5</w:t>
            </w:r>
          </w:p>
        </w:tc>
        <w:tc>
          <w:tcPr>
            <w:tcW w:w="1701" w:type="dxa"/>
          </w:tcPr>
          <w:p w:rsidR="00D56913" w:rsidRPr="00236852" w:rsidRDefault="00D56913" w:rsidP="00AF3F89">
            <w:pPr>
              <w:jc w:val="center"/>
              <w:rPr>
                <w:rFonts w:cs="TH SarabunPSK"/>
                <w:cs/>
                <w:lang w:val="en-US"/>
              </w:rPr>
            </w:pPr>
            <w:r w:rsidRPr="00236852">
              <w:rPr>
                <w:rFonts w:cs="TH SarabunPSK" w:hint="cs"/>
                <w:lang w:val="en-US"/>
              </w:rPr>
              <w:t>0.9</w:t>
            </w:r>
          </w:p>
        </w:tc>
      </w:tr>
    </w:tbl>
    <w:p w:rsidR="00D56913" w:rsidRPr="00236852" w:rsidRDefault="00D56913" w:rsidP="00D56913">
      <w:pPr>
        <w:jc w:val="thaiDistribute"/>
        <w:rPr>
          <w:rFonts w:ascii="TH SarabunPSK" w:hAnsi="TH SarabunPSK" w:cs="TH SarabunPSK"/>
          <w:sz w:val="32"/>
          <w:szCs w:val="32"/>
          <w:cs/>
          <w:lang w:val="en-US"/>
        </w:rPr>
      </w:pP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หมายเหตุ 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 xml:space="preserve">*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หมายถึง ข้อมูลจริง</w:t>
      </w:r>
    </w:p>
    <w:p w:rsidR="00D56913" w:rsidRPr="00236852" w:rsidRDefault="00D56913" w:rsidP="00D56913">
      <w:pPr>
        <w:jc w:val="thaiDistribute"/>
        <w:rPr>
          <w:rFonts w:ascii="TH SarabunPSK" w:hAnsi="TH SarabunPSK" w:cs="TH SarabunPSK"/>
          <w:sz w:val="32"/>
          <w:szCs w:val="32"/>
          <w:cs/>
          <w:lang w:val="en-US"/>
        </w:rPr>
      </w:pPr>
    </w:p>
    <w:p w:rsidR="00D56913" w:rsidRPr="00236852" w:rsidRDefault="00D56913" w:rsidP="00D56913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ab/>
        <w:t>ด้วยการเปลี่ยนแปลงของเศรษฐกิจในประเทศไทย ทำให้ประชาชนทั่วไปได้รับผลกระทบทางการเงินเป็นอย่างมากเนื่องจาก</w:t>
      </w:r>
      <w:r w:rsidRPr="00236852">
        <w:rPr>
          <w:rFonts w:ascii="TH SarabunPSK" w:hAnsi="TH SarabunPSK" w:cs="TH SarabunPSK" w:hint="cs"/>
          <w:sz w:val="32"/>
          <w:szCs w:val="32"/>
          <w:cs/>
        </w:rPr>
        <w:t>เกิดความไม่มั่นใจในเศรษฐกิจและหันไปมองหาทางเลือกอื่น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เพื่อจัดการกับสถานการณ์นี้ โดยการตัดสินใจลงทุนมักเกิดจากปัจจัยต่าง ๆ ดังต่อไปนี้</w:t>
      </w:r>
    </w:p>
    <w:p w:rsidR="00D56913" w:rsidRPr="00236852" w:rsidRDefault="00D56913" w:rsidP="00D56913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ab/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>1.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การสร้างความมั่งคั่ง เพื่อเพิ่มพูนเงินทุนที่มีอยู่ผ่านการลงทุนในสินทรัพย์ต่างๆ เช่น หุ้น อสังหาริมทรัพย์ หรือพันธบัตร โดยมีเป้าหมายเพื่อสร้างผลตอบแทนในระยะยาว</w:t>
      </w:r>
    </w:p>
    <w:p w:rsidR="00D56913" w:rsidRPr="00236852" w:rsidRDefault="00D56913" w:rsidP="00D56913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en-US"/>
        </w:rPr>
      </w:pPr>
      <w:r w:rsidRPr="00236852">
        <w:rPr>
          <w:rFonts w:ascii="TH SarabunPSK" w:hAnsi="TH SarabunPSK" w:cs="TH SarabunPSK" w:hint="cs"/>
          <w:sz w:val="32"/>
          <w:szCs w:val="32"/>
          <w:lang w:val="en-US"/>
        </w:rPr>
        <w:t>2.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การป้องกันเงินเฟ้อ เพื่อรักษามูลค่าของเงินท่ามกลางอัตราเงินเฟ้อที่สูงขึ้น อ้างอิงจากประสบการณ์ในวิกฤตเศรษฐกิจต้มยำกุ้งปี </w:t>
      </w:r>
      <w:r w:rsidRPr="00236852">
        <w:rPr>
          <w:rFonts w:ascii="TH SarabunPSK" w:hAnsi="TH SarabunPSK" w:cs="TH SarabunPSK" w:hint="cs"/>
          <w:sz w:val="32"/>
          <w:szCs w:val="32"/>
        </w:rPr>
        <w:t xml:space="preserve">2540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ซึ่งทำให้ค่าเงินลดลง</w:t>
      </w:r>
    </w:p>
    <w:p w:rsidR="00D56913" w:rsidRPr="00236852" w:rsidRDefault="00D56913" w:rsidP="00D56913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 w:rsidRPr="00236852">
        <w:rPr>
          <w:rFonts w:ascii="TH SarabunPSK" w:hAnsi="TH SarabunPSK" w:cs="TH SarabunPSK" w:hint="cs"/>
          <w:sz w:val="32"/>
          <w:szCs w:val="32"/>
          <w:lang w:val="en-US"/>
        </w:rPr>
        <w:lastRenderedPageBreak/>
        <w:t>3.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การสร้างรายได้ เนื่องจากบางคนเลือกลงทุนในสินทรัพย์ที่ให้รายได้ระหว่างทาง เช่น หุ้นที่จ่ายปันผลหรืออสังหาริมทรัพย์สำหรับปล่อยเช่า รวมถึงการลงทุนเพื่อเก็งกำไร</w:t>
      </w:r>
    </w:p>
    <w:p w:rsidR="00D56913" w:rsidRPr="00236852" w:rsidRDefault="00D56913" w:rsidP="00D56913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 w:rsidRPr="00236852">
        <w:rPr>
          <w:rFonts w:ascii="TH SarabunPSK" w:hAnsi="TH SarabunPSK" w:cs="TH SarabunPSK" w:hint="cs"/>
          <w:sz w:val="32"/>
          <w:szCs w:val="32"/>
          <w:lang w:val="en-US"/>
        </w:rPr>
        <w:t>4.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การเตรียมความพร้อมสำหรับการเกษียณ เพื่อให้มีเงินใช้จ่ายอย่างเพียงพอในช่วงหลังเกษียณ โดยไม่ต้องพึ่งพารายได้จากงานประจำ</w:t>
      </w:r>
    </w:p>
    <w:p w:rsidR="00D56913" w:rsidRPr="00236852" w:rsidRDefault="00D56913" w:rsidP="00D56913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en-US"/>
        </w:rPr>
      </w:pPr>
      <w:r w:rsidRPr="00236852">
        <w:rPr>
          <w:rFonts w:ascii="TH SarabunPSK" w:hAnsi="TH SarabunPSK" w:cs="TH SarabunPSK" w:hint="cs"/>
          <w:sz w:val="32"/>
          <w:szCs w:val="32"/>
          <w:lang w:val="en-US"/>
        </w:rPr>
        <w:t>5.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ความหลากหลายในการลงทุน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 xml:space="preserve">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เพื่อกระจายความเสี่ยงที่จะลดโอกาสในการสูญเสียเงินทุนในการลงทุนจากการลงทุนในสินทรัพย์ประเภทเดียว</w:t>
      </w:r>
    </w:p>
    <w:p w:rsidR="00D56913" w:rsidRDefault="00D56913" w:rsidP="00D56913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 w:rsidRPr="00236852">
        <w:rPr>
          <w:rFonts w:ascii="TH SarabunPSK" w:hAnsi="TH SarabunPSK" w:cs="TH SarabunPSK" w:hint="cs"/>
          <w:sz w:val="32"/>
          <w:szCs w:val="32"/>
          <w:lang w:val="en-US"/>
        </w:rPr>
        <w:tab/>
        <w:t xml:space="preserve">6.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การใช้ประโยชน์จากภาษี มีการลงทุนที่สามารถลดหย่อนภาษีได้ เช่น กองทุนรวมเพื่อการออมระยะยาว (</w:t>
      </w:r>
      <w:r w:rsidRPr="00236852">
        <w:rPr>
          <w:rFonts w:ascii="TH SarabunPSK" w:hAnsi="TH SarabunPSK" w:cs="TH SarabunPSK" w:hint="cs"/>
          <w:sz w:val="32"/>
          <w:szCs w:val="32"/>
        </w:rPr>
        <w:t>SSF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) กองทุนรวมเพื่อการเลี้ยงชีพ (</w:t>
      </w:r>
      <w:r w:rsidRPr="00236852">
        <w:rPr>
          <w:rFonts w:ascii="TH SarabunPSK" w:hAnsi="TH SarabunPSK" w:cs="TH SarabunPSK" w:hint="cs"/>
          <w:sz w:val="32"/>
          <w:szCs w:val="32"/>
        </w:rPr>
        <w:t xml:space="preserve">RMF)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และกองทุนสำรองเลี้ยงชีพ (</w:t>
      </w:r>
      <w:r w:rsidRPr="00236852">
        <w:rPr>
          <w:rFonts w:ascii="TH SarabunPSK" w:hAnsi="TH SarabunPSK" w:cs="TH SarabunPSK" w:hint="cs"/>
          <w:sz w:val="32"/>
          <w:szCs w:val="32"/>
        </w:rPr>
        <w:t xml:space="preserve">PVD) </w:t>
      </w:r>
      <w:r w:rsidRPr="00236852">
        <w:rPr>
          <w:rFonts w:ascii="TH SarabunPSK" w:hAnsi="TH SarabunPSK" w:cs="TH SarabunPSK" w:hint="cs"/>
          <w:sz w:val="32"/>
          <w:szCs w:val="32"/>
          <w:cs/>
        </w:rPr>
        <w:t>ซึ่งสามารถช่วยลดภาระภาษี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ได้สูงสุดไม่เกิน </w:t>
      </w:r>
      <w:r w:rsidRPr="00236852">
        <w:rPr>
          <w:rFonts w:ascii="TH SarabunPSK" w:hAnsi="TH SarabunPSK" w:cs="TH SarabunPSK" w:hint="cs"/>
          <w:sz w:val="32"/>
          <w:szCs w:val="32"/>
        </w:rPr>
        <w:t xml:space="preserve">30%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ของรายได้ที่ต้องเสียภาษีในแต่ละปี และไม่เกิน </w:t>
      </w:r>
      <w:r w:rsidRPr="00236852">
        <w:rPr>
          <w:rFonts w:ascii="TH SarabunPSK" w:hAnsi="TH SarabunPSK" w:cs="TH SarabunPSK" w:hint="cs"/>
          <w:sz w:val="32"/>
          <w:szCs w:val="32"/>
        </w:rPr>
        <w:t xml:space="preserve">200,000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บาท</w:t>
      </w:r>
    </w:p>
    <w:p w:rsidR="00EA7E92" w:rsidRPr="00236852" w:rsidRDefault="00EA7E92" w:rsidP="00EA7E92">
      <w:pPr>
        <w:jc w:val="center"/>
        <w:rPr>
          <w:rFonts w:ascii="TH SarabunPSK" w:hAnsi="TH SarabunPSK" w:cs="TH SarabunPSK" w:hint="cs"/>
          <w:sz w:val="32"/>
          <w:szCs w:val="32"/>
          <w:lang w:val="en-US"/>
        </w:rPr>
      </w:pPr>
    </w:p>
    <w:p w:rsidR="0040548B" w:rsidRDefault="0040548B" w:rsidP="00D56913">
      <w:pPr>
        <w:ind w:firstLine="720"/>
        <w:jc w:val="thaiDistribute"/>
        <w:rPr>
          <w:rFonts w:ascii="TH SarabunPSK" w:hAnsi="TH SarabunPSK" w:cs="TH SarabunPSK" w:hint="cs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จาก</w:t>
      </w:r>
      <w:r w:rsidRPr="0040548B">
        <w:rPr>
          <w:rFonts w:ascii="TH SarabunPSK" w:hAnsi="TH SarabunPSK" w:cs="TH SarabunPSK"/>
          <w:sz w:val="32"/>
          <w:szCs w:val="32"/>
          <w:cs/>
          <w:lang w:val="en-US"/>
        </w:rPr>
        <w:t>ข้อมูลสถิติจากสำนักงาน</w:t>
      </w:r>
      <w:r w:rsidR="00EA7E92">
        <w:rPr>
          <w:rFonts w:ascii="TH SarabunPSK" w:hAnsi="TH SarabunPSK" w:cs="TH SarabunPSK" w:hint="cs"/>
          <w:sz w:val="32"/>
          <w:szCs w:val="32"/>
          <w:cs/>
          <w:lang w:val="en-US"/>
        </w:rPr>
        <w:t>สถิติแห่งชาติ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ระบุว่า</w:t>
      </w:r>
      <w:r w:rsidR="00EA7E9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การออมของครัวเรือนในประเทศไทยมีแนวโน้มลดลง</w:t>
      </w:r>
      <w:r w:rsidR="00803455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ดังภาพที่ 1.1 </w:t>
      </w:r>
      <w:r w:rsidR="00803455"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ซึ่งในปี </w:t>
      </w:r>
      <w:r w:rsidR="00803455" w:rsidRPr="00236852">
        <w:rPr>
          <w:rFonts w:ascii="TH SarabunPSK" w:hAnsi="TH SarabunPSK" w:cs="TH SarabunPSK" w:hint="cs"/>
          <w:sz w:val="32"/>
          <w:szCs w:val="32"/>
        </w:rPr>
        <w:t xml:space="preserve">2562 </w:t>
      </w:r>
      <w:r w:rsidR="00803455"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มีอัตราการออมเฉลี่ยที่ </w:t>
      </w:r>
      <w:r w:rsidR="00803455" w:rsidRPr="00236852">
        <w:rPr>
          <w:rFonts w:ascii="TH SarabunPSK" w:hAnsi="TH SarabunPSK" w:cs="TH SarabunPSK" w:hint="cs"/>
          <w:sz w:val="32"/>
          <w:szCs w:val="32"/>
        </w:rPr>
        <w:t xml:space="preserve">30.2% </w:t>
      </w:r>
      <w:r w:rsidR="00803455"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ของ </w:t>
      </w:r>
      <w:r w:rsidR="00803455" w:rsidRPr="00236852">
        <w:rPr>
          <w:rFonts w:ascii="TH SarabunPSK" w:hAnsi="TH SarabunPSK" w:cs="TH SarabunPSK" w:hint="cs"/>
          <w:sz w:val="32"/>
          <w:szCs w:val="32"/>
        </w:rPr>
        <w:t xml:space="preserve">GDP </w:t>
      </w:r>
      <w:r w:rsidR="00803455"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แต่หลังจากการระบาดของโควิด-</w:t>
      </w:r>
      <w:r w:rsidR="00803455" w:rsidRPr="00236852">
        <w:rPr>
          <w:rFonts w:ascii="TH SarabunPSK" w:hAnsi="TH SarabunPSK" w:cs="TH SarabunPSK" w:hint="cs"/>
          <w:sz w:val="32"/>
          <w:szCs w:val="32"/>
        </w:rPr>
        <w:t xml:space="preserve">19 </w:t>
      </w:r>
      <w:r w:rsidR="00803455"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ในปี </w:t>
      </w:r>
      <w:r w:rsidR="00803455" w:rsidRPr="00236852">
        <w:rPr>
          <w:rFonts w:ascii="TH SarabunPSK" w:hAnsi="TH SarabunPSK" w:cs="TH SarabunPSK" w:hint="cs"/>
          <w:sz w:val="32"/>
          <w:szCs w:val="32"/>
        </w:rPr>
        <w:t xml:space="preserve">2563 </w:t>
      </w:r>
      <w:r w:rsidR="00803455"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อัตราการออมลดลงเล็กน้อยเหลือ </w:t>
      </w:r>
      <w:r w:rsidR="00803455" w:rsidRPr="00236852">
        <w:rPr>
          <w:rFonts w:ascii="TH SarabunPSK" w:hAnsi="TH SarabunPSK" w:cs="TH SarabunPSK" w:hint="cs"/>
          <w:sz w:val="32"/>
          <w:szCs w:val="32"/>
        </w:rPr>
        <w:t xml:space="preserve">28.8% </w:t>
      </w:r>
      <w:r w:rsidR="00803455">
        <w:rPr>
          <w:rFonts w:ascii="TH SarabunPSK" w:hAnsi="TH SarabunPSK" w:cs="TH SarabunPSK" w:hint="cs"/>
          <w:sz w:val="32"/>
          <w:szCs w:val="32"/>
          <w:cs/>
        </w:rPr>
        <w:t xml:space="preserve">หรือร้อยละ 95.9 ของครัวเรือนที่มีการเก็บออม </w:t>
      </w:r>
      <w:r w:rsidR="00803455"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ก่อนจะฟื้นตัวมาอยู่ที่ </w:t>
      </w:r>
      <w:r w:rsidR="00803455" w:rsidRPr="00236852">
        <w:rPr>
          <w:rFonts w:ascii="TH SarabunPSK" w:hAnsi="TH SarabunPSK" w:cs="TH SarabunPSK" w:hint="cs"/>
          <w:sz w:val="32"/>
          <w:szCs w:val="32"/>
        </w:rPr>
        <w:t xml:space="preserve">30% </w:t>
      </w:r>
      <w:r w:rsidR="00803455"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ในปี </w:t>
      </w:r>
      <w:r w:rsidR="00803455" w:rsidRPr="00236852">
        <w:rPr>
          <w:rFonts w:ascii="TH SarabunPSK" w:hAnsi="TH SarabunPSK" w:cs="TH SarabunPSK" w:hint="cs"/>
          <w:sz w:val="32"/>
          <w:szCs w:val="32"/>
        </w:rPr>
        <w:t xml:space="preserve">2564 </w:t>
      </w:r>
      <w:r w:rsidR="00803455"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อย่างไรก็ตาม การเก็บเงินในบัญชีธนาคารยังคงให้ผลตอบแทนต่ำกว่าการลงทุนในสินทรัพย์อื่น ๆ </w:t>
      </w:r>
      <w:r w:rsidR="00803455" w:rsidRPr="00236852">
        <w:rPr>
          <w:rFonts w:ascii="TH SarabunPSK" w:hAnsi="TH SarabunPSK" w:cs="TH SarabunPSK" w:hint="cs"/>
          <w:sz w:val="32"/>
          <w:szCs w:val="32"/>
          <w:cs/>
        </w:rPr>
        <w:t xml:space="preserve">โดยอ้างอิงจากข้อมูลอัตราดอกเบี้ยของธนาคารพาณิชย์ในประเทศไทยที่พบว่าอัตราดอกเบี้ยเฉลี่ยสำหรับบัญชีออมทรัพย์ทั่วไปอยู่ในระดับต่ำ ดังตารางที่ </w:t>
      </w:r>
      <w:r w:rsidR="00803455" w:rsidRPr="00236852">
        <w:rPr>
          <w:rFonts w:ascii="TH SarabunPSK" w:hAnsi="TH SarabunPSK" w:cs="TH SarabunPSK" w:hint="cs"/>
          <w:sz w:val="32"/>
          <w:szCs w:val="32"/>
          <w:lang w:val="en-US"/>
        </w:rPr>
        <w:t>1.3</w:t>
      </w:r>
    </w:p>
    <w:p w:rsidR="00803455" w:rsidRDefault="00803455" w:rsidP="0080345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A7E92">
        <w:rPr>
          <w:rFonts w:ascii="TH SarabunPSK" w:hAnsi="TH SarabunPSK" w:cs="TH SarabunPSK"/>
          <w:sz w:val="32"/>
          <w:szCs w:val="32"/>
          <w:cs/>
          <w:lang w:val="en-US"/>
        </w:rPr>
        <w:drawing>
          <wp:inline distT="0" distB="0" distL="0" distR="0" wp14:anchorId="0FEEFD0B" wp14:editId="5E6E4D09">
            <wp:extent cx="4295379" cy="3611301"/>
            <wp:effectExtent l="0" t="0" r="0" b="0"/>
            <wp:docPr id="335696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6960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8652" cy="363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913" w:rsidRDefault="00803455" w:rsidP="0080345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ภาพที่ 1.1 ร้อยละของครัวเรือนที่มีการอมในรอบ 12 เดือนที่ผ่านมาในปี 2561 </w:t>
      </w:r>
      <w:r>
        <w:rPr>
          <w:rFonts w:ascii="TH SarabunPSK" w:hAnsi="TH SarabunPSK" w:cs="TH SarabunPSK"/>
          <w:sz w:val="32"/>
          <w:szCs w:val="32"/>
          <w:cs/>
          <w:lang w:val="en-US"/>
        </w:rPr>
        <w:t>–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2565</w:t>
      </w:r>
    </w:p>
    <w:p w:rsidR="00803455" w:rsidRPr="00236852" w:rsidRDefault="00803455" w:rsidP="00803455">
      <w:pPr>
        <w:jc w:val="center"/>
        <w:rPr>
          <w:rFonts w:ascii="TH SarabunPSK" w:hAnsi="TH SarabunPSK" w:cs="TH SarabunPSK" w:hint="cs"/>
          <w:sz w:val="32"/>
          <w:szCs w:val="32"/>
          <w:lang w:val="en-US"/>
        </w:rPr>
      </w:pPr>
    </w:p>
    <w:p w:rsidR="00D56913" w:rsidRPr="00236852" w:rsidRDefault="00D56913" w:rsidP="00D56913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ตารางที่ 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>1.3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อัตราดอกเบี้ยของธนาคารพาณิชย์สำหรับบัญชีแบบมีสมุด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685"/>
        <w:gridCol w:w="1134"/>
        <w:gridCol w:w="1134"/>
        <w:gridCol w:w="1134"/>
        <w:gridCol w:w="1134"/>
        <w:gridCol w:w="1134"/>
      </w:tblGrid>
      <w:tr w:rsidR="00D56913" w:rsidRPr="00236852" w:rsidTr="00AF3F89">
        <w:trPr>
          <w:tblHeader/>
        </w:trPr>
        <w:tc>
          <w:tcPr>
            <w:tcW w:w="3685" w:type="dxa"/>
            <w:vMerge w:val="restart"/>
            <w:vAlign w:val="center"/>
          </w:tcPr>
          <w:p w:rsidR="00D56913" w:rsidRPr="00236852" w:rsidRDefault="00D56913" w:rsidP="00AF3F89">
            <w:pPr>
              <w:jc w:val="center"/>
              <w:rPr>
                <w:rFonts w:cs="TH SarabunPSK"/>
                <w:b/>
                <w:bCs/>
                <w:lang w:val="en-US"/>
              </w:rPr>
            </w:pPr>
            <w:r w:rsidRPr="00236852">
              <w:rPr>
                <w:rFonts w:cs="TH SarabunPSK" w:hint="cs"/>
                <w:b/>
                <w:bCs/>
                <w:cs/>
                <w:lang w:val="en-US"/>
              </w:rPr>
              <w:t>ธนาคาร</w:t>
            </w:r>
          </w:p>
        </w:tc>
        <w:tc>
          <w:tcPr>
            <w:tcW w:w="1134" w:type="dxa"/>
            <w:vMerge w:val="restart"/>
            <w:vAlign w:val="center"/>
          </w:tcPr>
          <w:p w:rsidR="00D56913" w:rsidRPr="00236852" w:rsidRDefault="00D56913" w:rsidP="00AF3F89">
            <w:pPr>
              <w:jc w:val="center"/>
              <w:rPr>
                <w:rFonts w:cs="TH SarabunPSK"/>
                <w:b/>
                <w:bCs/>
                <w:lang w:val="en-US"/>
              </w:rPr>
            </w:pPr>
            <w:r w:rsidRPr="00236852">
              <w:rPr>
                <w:rFonts w:cs="TH SarabunPSK" w:hint="cs"/>
                <w:b/>
                <w:bCs/>
                <w:cs/>
                <w:lang w:val="en-US"/>
              </w:rPr>
              <w:t>ออมทรัพย์</w:t>
            </w:r>
          </w:p>
        </w:tc>
        <w:tc>
          <w:tcPr>
            <w:tcW w:w="4536" w:type="dxa"/>
            <w:gridSpan w:val="4"/>
            <w:vAlign w:val="center"/>
          </w:tcPr>
          <w:p w:rsidR="00D56913" w:rsidRPr="00236852" w:rsidRDefault="00D56913" w:rsidP="00AF3F89">
            <w:pPr>
              <w:jc w:val="center"/>
              <w:rPr>
                <w:rFonts w:cs="TH SarabunPSK"/>
                <w:b/>
                <w:bCs/>
                <w:lang w:val="en-US"/>
              </w:rPr>
            </w:pPr>
            <w:r w:rsidRPr="00236852">
              <w:rPr>
                <w:rFonts w:cs="TH SarabunPSK" w:hint="cs"/>
                <w:b/>
                <w:bCs/>
                <w:cs/>
                <w:lang w:val="en-US"/>
              </w:rPr>
              <w:t>ประจำ</w:t>
            </w:r>
          </w:p>
        </w:tc>
      </w:tr>
      <w:tr w:rsidR="00D56913" w:rsidRPr="00236852" w:rsidTr="00AF3F89">
        <w:trPr>
          <w:tblHeader/>
        </w:trPr>
        <w:tc>
          <w:tcPr>
            <w:tcW w:w="3685" w:type="dxa"/>
            <w:vMerge/>
            <w:vAlign w:val="center"/>
          </w:tcPr>
          <w:p w:rsidR="00D56913" w:rsidRPr="00236852" w:rsidRDefault="00D56913" w:rsidP="00AF3F89">
            <w:pPr>
              <w:jc w:val="center"/>
              <w:rPr>
                <w:rFonts w:cs="TH SarabunPSK"/>
                <w:b/>
                <w:bCs/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:rsidR="00D56913" w:rsidRPr="00236852" w:rsidRDefault="00D56913" w:rsidP="00AF3F89">
            <w:pPr>
              <w:jc w:val="center"/>
              <w:rPr>
                <w:rFonts w:cs="TH SarabunPSK"/>
                <w:b/>
                <w:bCs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D56913" w:rsidRPr="00236852" w:rsidRDefault="00D56913" w:rsidP="00AF3F89">
            <w:pPr>
              <w:jc w:val="center"/>
              <w:rPr>
                <w:rFonts w:cs="TH SarabunPSK"/>
                <w:b/>
                <w:bCs/>
              </w:rPr>
            </w:pPr>
            <w:r w:rsidRPr="00236852">
              <w:rPr>
                <w:rFonts w:cs="TH SarabunPSK" w:hint="cs"/>
                <w:b/>
                <w:bCs/>
              </w:rPr>
              <w:t xml:space="preserve">3 </w:t>
            </w:r>
            <w:r w:rsidRPr="00236852">
              <w:rPr>
                <w:rFonts w:cs="TH SarabunPSK" w:hint="cs"/>
                <w:b/>
                <w:bCs/>
                <w:cs/>
              </w:rPr>
              <w:t>เดือน</w:t>
            </w:r>
          </w:p>
        </w:tc>
        <w:tc>
          <w:tcPr>
            <w:tcW w:w="1134" w:type="dxa"/>
            <w:vAlign w:val="center"/>
          </w:tcPr>
          <w:p w:rsidR="00D56913" w:rsidRPr="00236852" w:rsidRDefault="00D56913" w:rsidP="00AF3F89">
            <w:pPr>
              <w:jc w:val="center"/>
              <w:rPr>
                <w:rFonts w:cs="TH SarabunPSK"/>
                <w:b/>
                <w:bCs/>
              </w:rPr>
            </w:pPr>
            <w:r w:rsidRPr="00236852">
              <w:rPr>
                <w:rFonts w:cs="TH SarabunPSK" w:hint="cs"/>
                <w:b/>
                <w:bCs/>
              </w:rPr>
              <w:t xml:space="preserve">6 </w:t>
            </w:r>
            <w:r w:rsidRPr="00236852">
              <w:rPr>
                <w:rFonts w:cs="TH SarabunPSK" w:hint="cs"/>
                <w:b/>
                <w:bCs/>
                <w:cs/>
              </w:rPr>
              <w:t>เดือน</w:t>
            </w:r>
          </w:p>
        </w:tc>
        <w:tc>
          <w:tcPr>
            <w:tcW w:w="1134" w:type="dxa"/>
            <w:vAlign w:val="center"/>
          </w:tcPr>
          <w:p w:rsidR="00D56913" w:rsidRPr="00236852" w:rsidRDefault="00D56913" w:rsidP="00AF3F89">
            <w:pPr>
              <w:jc w:val="center"/>
              <w:rPr>
                <w:rFonts w:cs="TH SarabunPSK"/>
                <w:b/>
                <w:bCs/>
              </w:rPr>
            </w:pPr>
            <w:r w:rsidRPr="00236852">
              <w:rPr>
                <w:rFonts w:cs="TH SarabunPSK" w:hint="cs"/>
                <w:b/>
                <w:bCs/>
              </w:rPr>
              <w:t xml:space="preserve">12 </w:t>
            </w:r>
            <w:r w:rsidRPr="00236852">
              <w:rPr>
                <w:rFonts w:cs="TH SarabunPSK" w:hint="cs"/>
                <w:b/>
                <w:bCs/>
                <w:cs/>
              </w:rPr>
              <w:t>เดือน</w:t>
            </w:r>
          </w:p>
        </w:tc>
        <w:tc>
          <w:tcPr>
            <w:tcW w:w="1134" w:type="dxa"/>
            <w:vAlign w:val="center"/>
          </w:tcPr>
          <w:p w:rsidR="00D56913" w:rsidRPr="00236852" w:rsidRDefault="00D56913" w:rsidP="00AF3F89">
            <w:pPr>
              <w:jc w:val="center"/>
              <w:rPr>
                <w:rFonts w:cs="TH SarabunPSK"/>
                <w:b/>
                <w:bCs/>
              </w:rPr>
            </w:pPr>
            <w:r w:rsidRPr="00236852">
              <w:rPr>
                <w:rFonts w:cs="TH SarabunPSK" w:hint="cs"/>
                <w:b/>
                <w:bCs/>
              </w:rPr>
              <w:t xml:space="preserve">24 </w:t>
            </w:r>
            <w:r w:rsidRPr="00236852">
              <w:rPr>
                <w:rFonts w:cs="TH SarabunPSK" w:hint="cs"/>
                <w:b/>
                <w:bCs/>
                <w:cs/>
              </w:rPr>
              <w:t>เดือน</w:t>
            </w:r>
          </w:p>
        </w:tc>
      </w:tr>
      <w:tr w:rsidR="00D56913" w:rsidRPr="00236852" w:rsidTr="00AF3F89">
        <w:tc>
          <w:tcPr>
            <w:tcW w:w="9355" w:type="dxa"/>
            <w:gridSpan w:val="6"/>
            <w:vAlign w:val="bottom"/>
          </w:tcPr>
          <w:p w:rsidR="00D56913" w:rsidRPr="00236852" w:rsidRDefault="00D56913" w:rsidP="00AF3F89">
            <w:pPr>
              <w:rPr>
                <w:rFonts w:cs="TH SarabunPSK"/>
              </w:rPr>
            </w:pPr>
            <w:r w:rsidRPr="00236852">
              <w:rPr>
                <w:rFonts w:cs="TH SarabunPSK" w:hint="cs"/>
                <w:b/>
                <w:bCs/>
                <w:cs/>
              </w:rPr>
              <w:t>ธนาคารพาณิชย์จดทะเบียนในประเทศ</w:t>
            </w:r>
          </w:p>
        </w:tc>
      </w:tr>
      <w:tr w:rsidR="00D56913" w:rsidRPr="00236852" w:rsidTr="00AF3F89">
        <w:tc>
          <w:tcPr>
            <w:tcW w:w="3685" w:type="dxa"/>
            <w:vAlign w:val="bottom"/>
          </w:tcPr>
          <w:p w:rsidR="00D56913" w:rsidRPr="00236852" w:rsidRDefault="00D56913" w:rsidP="00AF3F89">
            <w:pPr>
              <w:rPr>
                <w:rFonts w:cs="TH SarabunPSK"/>
              </w:rPr>
            </w:pPr>
            <w:r w:rsidRPr="00236852">
              <w:rPr>
                <w:rFonts w:cs="TH SarabunPSK" w:hint="cs"/>
                <w:cs/>
              </w:rPr>
              <w:t>กรุงเทพ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0.4500-0.5500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1.2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1.25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1.6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2</w:t>
            </w:r>
          </w:p>
        </w:tc>
      </w:tr>
      <w:tr w:rsidR="00D56913" w:rsidRPr="00236852" w:rsidTr="00AF3F89">
        <w:tc>
          <w:tcPr>
            <w:tcW w:w="3685" w:type="dxa"/>
            <w:vAlign w:val="bottom"/>
          </w:tcPr>
          <w:p w:rsidR="00D56913" w:rsidRPr="00236852" w:rsidRDefault="00D56913" w:rsidP="00AF3F89">
            <w:pPr>
              <w:rPr>
                <w:rFonts w:cs="TH SarabunPSK"/>
              </w:rPr>
            </w:pPr>
            <w:r w:rsidRPr="00236852">
              <w:rPr>
                <w:rFonts w:cs="TH SarabunPSK" w:hint="cs"/>
                <w:cs/>
              </w:rPr>
              <w:t>กรุงไทย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0.3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1.17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1.25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1.7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2.25</w:t>
            </w:r>
          </w:p>
        </w:tc>
      </w:tr>
      <w:tr w:rsidR="00D56913" w:rsidRPr="00236852" w:rsidTr="00AF3F89">
        <w:tc>
          <w:tcPr>
            <w:tcW w:w="3685" w:type="dxa"/>
            <w:vAlign w:val="bottom"/>
          </w:tcPr>
          <w:p w:rsidR="00D56913" w:rsidRPr="00236852" w:rsidRDefault="00D56913" w:rsidP="00AF3F89">
            <w:pPr>
              <w:rPr>
                <w:rFonts w:cs="TH SarabunPSK"/>
              </w:rPr>
            </w:pPr>
            <w:r w:rsidRPr="00236852">
              <w:rPr>
                <w:rFonts w:cs="TH SarabunPSK" w:hint="cs"/>
                <w:cs/>
              </w:rPr>
              <w:t>กสิกรไทย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0.3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1.0500-1.1000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1.2000-1.2500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1.6000-1.7000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2.1500-2.2500</w:t>
            </w:r>
          </w:p>
        </w:tc>
      </w:tr>
      <w:tr w:rsidR="00D56913" w:rsidRPr="00236852" w:rsidTr="00AF3F89">
        <w:tc>
          <w:tcPr>
            <w:tcW w:w="3685" w:type="dxa"/>
            <w:vAlign w:val="bottom"/>
          </w:tcPr>
          <w:p w:rsidR="00D56913" w:rsidRPr="00236852" w:rsidRDefault="00D56913" w:rsidP="00AF3F89">
            <w:pPr>
              <w:rPr>
                <w:rFonts w:cs="TH SarabunPSK"/>
              </w:rPr>
            </w:pPr>
            <w:r w:rsidRPr="00236852">
              <w:rPr>
                <w:rFonts w:cs="TH SarabunPSK" w:hint="cs"/>
                <w:cs/>
              </w:rPr>
              <w:t>ไทยพาณิชย์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0.3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1.1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1.25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1.7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2.25</w:t>
            </w:r>
          </w:p>
        </w:tc>
      </w:tr>
      <w:tr w:rsidR="00D56913" w:rsidRPr="00236852" w:rsidTr="00AF3F89">
        <w:tc>
          <w:tcPr>
            <w:tcW w:w="3685" w:type="dxa"/>
            <w:vAlign w:val="bottom"/>
          </w:tcPr>
          <w:p w:rsidR="00D56913" w:rsidRPr="00236852" w:rsidRDefault="00D56913" w:rsidP="00AF3F89">
            <w:pPr>
              <w:rPr>
                <w:rFonts w:cs="TH SarabunPSK"/>
              </w:rPr>
            </w:pPr>
            <w:r w:rsidRPr="00236852">
              <w:rPr>
                <w:rFonts w:cs="TH SarabunPSK" w:hint="cs"/>
                <w:cs/>
              </w:rPr>
              <w:t>กรุงศรีอยุธยา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0.3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1.1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1.25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1.7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2.1</w:t>
            </w:r>
          </w:p>
        </w:tc>
      </w:tr>
      <w:tr w:rsidR="00D56913" w:rsidRPr="00236852" w:rsidTr="00AF3F89">
        <w:tc>
          <w:tcPr>
            <w:tcW w:w="3685" w:type="dxa"/>
            <w:vAlign w:val="bottom"/>
          </w:tcPr>
          <w:p w:rsidR="00D56913" w:rsidRPr="00236852" w:rsidRDefault="00D56913" w:rsidP="00AF3F89">
            <w:pPr>
              <w:rPr>
                <w:rFonts w:cs="TH SarabunPSK"/>
              </w:rPr>
            </w:pPr>
            <w:r w:rsidRPr="00236852">
              <w:rPr>
                <w:rFonts w:cs="TH SarabunPSK" w:hint="cs"/>
                <w:cs/>
              </w:rPr>
              <w:t>ทหารไทยธนชาต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0.125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1.05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1.15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1.55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1.7</w:t>
            </w:r>
          </w:p>
        </w:tc>
      </w:tr>
      <w:tr w:rsidR="00D56913" w:rsidRPr="00236852" w:rsidTr="00AF3F89">
        <w:tc>
          <w:tcPr>
            <w:tcW w:w="3685" w:type="dxa"/>
            <w:vAlign w:val="bottom"/>
          </w:tcPr>
          <w:p w:rsidR="00D56913" w:rsidRPr="00236852" w:rsidRDefault="00D56913" w:rsidP="00AF3F89">
            <w:pPr>
              <w:rPr>
                <w:rFonts w:cs="TH SarabunPSK"/>
              </w:rPr>
            </w:pPr>
            <w:r w:rsidRPr="00236852">
              <w:rPr>
                <w:rFonts w:cs="TH SarabunPSK" w:hint="cs"/>
                <w:cs/>
              </w:rPr>
              <w:t>ยูโอบี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0.35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0.9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1.1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1.55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1.7</w:t>
            </w:r>
          </w:p>
        </w:tc>
      </w:tr>
      <w:tr w:rsidR="00D56913" w:rsidRPr="00236852" w:rsidTr="00AF3F89">
        <w:tc>
          <w:tcPr>
            <w:tcW w:w="3685" w:type="dxa"/>
            <w:vAlign w:val="bottom"/>
          </w:tcPr>
          <w:p w:rsidR="00D56913" w:rsidRPr="00236852" w:rsidRDefault="00D56913" w:rsidP="00AF3F89">
            <w:pPr>
              <w:rPr>
                <w:rFonts w:cs="TH SarabunPSK"/>
              </w:rPr>
            </w:pPr>
            <w:r w:rsidRPr="00236852">
              <w:rPr>
                <w:rFonts w:cs="TH SarabunPSK" w:hint="cs"/>
                <w:cs/>
              </w:rPr>
              <w:t>ซีไอเอ็มบี</w:t>
            </w:r>
            <w:r w:rsidRPr="00236852">
              <w:rPr>
                <w:rFonts w:cs="TH SarabunPSK" w:hint="cs"/>
              </w:rPr>
              <w:t xml:space="preserve"> </w:t>
            </w:r>
            <w:r w:rsidRPr="00236852">
              <w:rPr>
                <w:rFonts w:cs="TH SarabunPSK" w:hint="cs"/>
                <w:cs/>
              </w:rPr>
              <w:t>ไทย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0.35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1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1.2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1.6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1.9</w:t>
            </w:r>
          </w:p>
        </w:tc>
      </w:tr>
      <w:tr w:rsidR="00D56913" w:rsidRPr="00236852" w:rsidTr="00AF3F89">
        <w:tc>
          <w:tcPr>
            <w:tcW w:w="3685" w:type="dxa"/>
            <w:vAlign w:val="bottom"/>
          </w:tcPr>
          <w:p w:rsidR="00D56913" w:rsidRPr="00236852" w:rsidRDefault="00D56913" w:rsidP="00AF3F89">
            <w:pPr>
              <w:rPr>
                <w:rFonts w:cs="TH SarabunPSK"/>
              </w:rPr>
            </w:pPr>
            <w:proofErr w:type="spellStart"/>
            <w:r w:rsidRPr="00236852">
              <w:rPr>
                <w:rFonts w:cs="TH SarabunPSK" w:hint="cs"/>
                <w:cs/>
              </w:rPr>
              <w:t>สแ</w:t>
            </w:r>
            <w:proofErr w:type="spellEnd"/>
            <w:r w:rsidRPr="00236852">
              <w:rPr>
                <w:rFonts w:cs="TH SarabunPSK" w:hint="cs"/>
                <w:cs/>
              </w:rPr>
              <w:t>ตน</w:t>
            </w:r>
            <w:proofErr w:type="spellStart"/>
            <w:r w:rsidRPr="00236852">
              <w:rPr>
                <w:rFonts w:cs="TH SarabunPSK" w:hint="cs"/>
                <w:cs/>
              </w:rPr>
              <w:t>ดาร์ดชาร</w:t>
            </w:r>
            <w:proofErr w:type="spellEnd"/>
            <w:r w:rsidRPr="00236852">
              <w:rPr>
                <w:rFonts w:cs="TH SarabunPSK" w:hint="cs"/>
                <w:cs/>
              </w:rPr>
              <w:t>์</w:t>
            </w:r>
            <w:proofErr w:type="spellStart"/>
            <w:r w:rsidRPr="00236852">
              <w:rPr>
                <w:rFonts w:cs="TH SarabunPSK" w:hint="cs"/>
                <w:cs/>
              </w:rPr>
              <w:t>เต</w:t>
            </w:r>
            <w:proofErr w:type="spellEnd"/>
            <w:r w:rsidRPr="00236852">
              <w:rPr>
                <w:rFonts w:cs="TH SarabunPSK" w:hint="cs"/>
                <w:cs/>
              </w:rPr>
              <w:t>อร</w:t>
            </w:r>
            <w:proofErr w:type="spellStart"/>
            <w:r w:rsidRPr="00236852">
              <w:rPr>
                <w:rFonts w:cs="TH SarabunPSK" w:hint="cs"/>
                <w:cs/>
              </w:rPr>
              <w:t>์ด</w:t>
            </w:r>
            <w:proofErr w:type="spellEnd"/>
            <w:r w:rsidRPr="00236852">
              <w:rPr>
                <w:rFonts w:cs="TH SarabunPSK" w:hint="cs"/>
              </w:rPr>
              <w:t xml:space="preserve"> (</w:t>
            </w:r>
            <w:r w:rsidRPr="00236852">
              <w:rPr>
                <w:rFonts w:cs="TH SarabunPSK" w:hint="cs"/>
                <w:cs/>
              </w:rPr>
              <w:t>ไทย)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-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-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-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-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-</w:t>
            </w:r>
          </w:p>
        </w:tc>
      </w:tr>
      <w:tr w:rsidR="00D56913" w:rsidRPr="00236852" w:rsidTr="00AF3F89">
        <w:tc>
          <w:tcPr>
            <w:tcW w:w="3685" w:type="dxa"/>
            <w:vAlign w:val="bottom"/>
          </w:tcPr>
          <w:p w:rsidR="00D56913" w:rsidRPr="00236852" w:rsidRDefault="00D56913" w:rsidP="00AF3F89">
            <w:pPr>
              <w:rPr>
                <w:rFonts w:cs="TH SarabunPSK"/>
              </w:rPr>
            </w:pPr>
            <w:proofErr w:type="spellStart"/>
            <w:r w:rsidRPr="00236852">
              <w:rPr>
                <w:rFonts w:cs="TH SarabunPSK" w:hint="cs"/>
                <w:cs/>
              </w:rPr>
              <w:t>ทิส</w:t>
            </w:r>
            <w:proofErr w:type="spellEnd"/>
            <w:r w:rsidRPr="00236852">
              <w:rPr>
                <w:rFonts w:cs="TH SarabunPSK" w:hint="cs"/>
                <w:cs/>
              </w:rPr>
              <w:t>โก้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0.3000-2.0000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1.7000-2.0000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1.7500-2.0500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1.8500-2.1500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1.9000-2.1500</w:t>
            </w:r>
          </w:p>
        </w:tc>
      </w:tr>
      <w:tr w:rsidR="00D56913" w:rsidRPr="00236852" w:rsidTr="00AF3F89">
        <w:tc>
          <w:tcPr>
            <w:tcW w:w="3685" w:type="dxa"/>
            <w:vAlign w:val="bottom"/>
          </w:tcPr>
          <w:p w:rsidR="00D56913" w:rsidRPr="00236852" w:rsidRDefault="00D56913" w:rsidP="00AF3F89">
            <w:pPr>
              <w:rPr>
                <w:rFonts w:cs="TH SarabunPSK"/>
              </w:rPr>
            </w:pPr>
            <w:r w:rsidRPr="00236852">
              <w:rPr>
                <w:rFonts w:cs="TH SarabunPSK" w:hint="cs"/>
                <w:cs/>
              </w:rPr>
              <w:t>เมกะ</w:t>
            </w:r>
            <w:r w:rsidRPr="00236852">
              <w:rPr>
                <w:rFonts w:cs="TH SarabunPSK" w:hint="cs"/>
              </w:rPr>
              <w:t xml:space="preserve"> </w:t>
            </w:r>
            <w:r w:rsidRPr="00236852">
              <w:rPr>
                <w:rFonts w:cs="TH SarabunPSK" w:hint="cs"/>
                <w:cs/>
              </w:rPr>
              <w:t>สากลพาณิชย์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0.5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1.0000-1.3000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1.2000-1.5000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1.3000-1.8000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1.35</w:t>
            </w:r>
          </w:p>
        </w:tc>
      </w:tr>
      <w:tr w:rsidR="00D56913" w:rsidRPr="00236852" w:rsidTr="00AF3F89">
        <w:tc>
          <w:tcPr>
            <w:tcW w:w="3685" w:type="dxa"/>
            <w:vAlign w:val="bottom"/>
          </w:tcPr>
          <w:p w:rsidR="00D56913" w:rsidRPr="00236852" w:rsidRDefault="00D56913" w:rsidP="00AF3F89">
            <w:pPr>
              <w:rPr>
                <w:rFonts w:cs="TH SarabunPSK"/>
              </w:rPr>
            </w:pPr>
            <w:r w:rsidRPr="00236852">
              <w:rPr>
                <w:rFonts w:cs="TH SarabunPSK" w:hint="cs"/>
                <w:cs/>
              </w:rPr>
              <w:t>เกียรตินาค</w:t>
            </w:r>
            <w:proofErr w:type="spellStart"/>
            <w:r w:rsidRPr="00236852">
              <w:rPr>
                <w:rFonts w:cs="TH SarabunPSK" w:hint="cs"/>
                <w:cs/>
              </w:rPr>
              <w:t>ิน</w:t>
            </w:r>
            <w:proofErr w:type="spellEnd"/>
            <w:r w:rsidRPr="00236852">
              <w:rPr>
                <w:rFonts w:cs="TH SarabunPSK" w:hint="cs"/>
                <w:cs/>
              </w:rPr>
              <w:t>ภัทร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0.25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1.3500-1.5000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1.5000-1.6500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1.8000-1.9500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1.9500-2.1000</w:t>
            </w:r>
          </w:p>
        </w:tc>
      </w:tr>
      <w:tr w:rsidR="00D56913" w:rsidRPr="00236852" w:rsidTr="00AF3F89">
        <w:tc>
          <w:tcPr>
            <w:tcW w:w="3685" w:type="dxa"/>
            <w:vAlign w:val="bottom"/>
          </w:tcPr>
          <w:p w:rsidR="00D56913" w:rsidRPr="00236852" w:rsidRDefault="00D56913" w:rsidP="00AF3F89">
            <w:pPr>
              <w:rPr>
                <w:rFonts w:cs="TH SarabunPSK"/>
              </w:rPr>
            </w:pPr>
            <w:r w:rsidRPr="00236852">
              <w:rPr>
                <w:rFonts w:cs="TH SarabunPSK" w:hint="cs"/>
                <w:cs/>
              </w:rPr>
              <w:t>แลนด์</w:t>
            </w:r>
            <w:r w:rsidRPr="00236852">
              <w:rPr>
                <w:rFonts w:cs="TH SarabunPSK" w:hint="cs"/>
              </w:rPr>
              <w:t xml:space="preserve"> </w:t>
            </w:r>
            <w:r w:rsidRPr="00236852">
              <w:rPr>
                <w:rFonts w:cs="TH SarabunPSK" w:hint="cs"/>
                <w:cs/>
              </w:rPr>
              <w:t>แอนด์ เฮ้า</w:t>
            </w:r>
            <w:proofErr w:type="spellStart"/>
            <w:r w:rsidRPr="00236852">
              <w:rPr>
                <w:rFonts w:cs="TH SarabunPSK" w:hint="cs"/>
                <w:cs/>
              </w:rPr>
              <w:t>ส์</w:t>
            </w:r>
            <w:proofErr w:type="spellEnd"/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0.25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1.4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1.5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1.75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1.85</w:t>
            </w:r>
          </w:p>
        </w:tc>
      </w:tr>
      <w:tr w:rsidR="00D56913" w:rsidRPr="00236852" w:rsidTr="00AF3F89">
        <w:tc>
          <w:tcPr>
            <w:tcW w:w="3685" w:type="dxa"/>
            <w:vAlign w:val="bottom"/>
          </w:tcPr>
          <w:p w:rsidR="00D56913" w:rsidRPr="00236852" w:rsidRDefault="00D56913" w:rsidP="00AF3F89">
            <w:pPr>
              <w:rPr>
                <w:rFonts w:cs="TH SarabunPSK"/>
              </w:rPr>
            </w:pPr>
            <w:r w:rsidRPr="00236852">
              <w:rPr>
                <w:rFonts w:cs="TH SarabunPSK" w:hint="cs"/>
                <w:cs/>
              </w:rPr>
              <w:t>ไอซีบีซี</w:t>
            </w:r>
            <w:r w:rsidRPr="00236852">
              <w:rPr>
                <w:rFonts w:cs="TH SarabunPSK" w:hint="cs"/>
              </w:rPr>
              <w:t xml:space="preserve"> (</w:t>
            </w:r>
            <w:r w:rsidRPr="00236852">
              <w:rPr>
                <w:rFonts w:cs="TH SarabunPSK" w:hint="cs"/>
                <w:cs/>
              </w:rPr>
              <w:t>ไทย)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0.7000-1.4500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1.6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1.8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1.9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2.25</w:t>
            </w:r>
          </w:p>
        </w:tc>
      </w:tr>
      <w:tr w:rsidR="00D56913" w:rsidRPr="00236852" w:rsidTr="00AF3F89">
        <w:tc>
          <w:tcPr>
            <w:tcW w:w="3685" w:type="dxa"/>
            <w:vAlign w:val="bottom"/>
          </w:tcPr>
          <w:p w:rsidR="00D56913" w:rsidRPr="00236852" w:rsidRDefault="00D56913" w:rsidP="00AF3F89">
            <w:pPr>
              <w:rPr>
                <w:rFonts w:cs="TH SarabunPSK"/>
              </w:rPr>
            </w:pPr>
            <w:r w:rsidRPr="00236852">
              <w:rPr>
                <w:rFonts w:cs="TH SarabunPSK" w:hint="cs"/>
                <w:cs/>
              </w:rPr>
              <w:t>ธนาคารไทยเครดิต</w:t>
            </w:r>
            <w:r w:rsidRPr="00236852">
              <w:rPr>
                <w:rFonts w:cs="TH SarabunPSK" w:hint="cs"/>
              </w:rPr>
              <w:t xml:space="preserve"> </w:t>
            </w:r>
            <w:r w:rsidRPr="00236852">
              <w:rPr>
                <w:rFonts w:cs="TH SarabunPSK" w:hint="cs"/>
                <w:cs/>
              </w:rPr>
              <w:t>จำกัด (มหาชน)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0.4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0.95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1.8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1.9500-2.2500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2.15</w:t>
            </w:r>
          </w:p>
        </w:tc>
      </w:tr>
      <w:tr w:rsidR="00D56913" w:rsidRPr="00236852" w:rsidTr="00AF3F89">
        <w:tc>
          <w:tcPr>
            <w:tcW w:w="3685" w:type="dxa"/>
            <w:vAlign w:val="bottom"/>
          </w:tcPr>
          <w:p w:rsidR="00D56913" w:rsidRPr="00236852" w:rsidRDefault="00D56913" w:rsidP="00AF3F89">
            <w:pPr>
              <w:rPr>
                <w:rFonts w:cs="TH SarabunPSK"/>
              </w:rPr>
            </w:pPr>
            <w:r w:rsidRPr="00236852">
              <w:rPr>
                <w:rFonts w:cs="TH SarabunPSK" w:hint="cs"/>
                <w:cs/>
              </w:rPr>
              <w:t>แห่งประเทศจีน(ไทย)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0.2500-1.2500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0.625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1.25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1.6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1.75</w:t>
            </w:r>
          </w:p>
        </w:tc>
      </w:tr>
      <w:tr w:rsidR="00D56913" w:rsidRPr="00236852" w:rsidTr="00AF3F89">
        <w:tc>
          <w:tcPr>
            <w:tcW w:w="3685" w:type="dxa"/>
            <w:vAlign w:val="bottom"/>
          </w:tcPr>
          <w:p w:rsidR="00D56913" w:rsidRPr="00236852" w:rsidRDefault="00D56913" w:rsidP="00AF3F89">
            <w:pPr>
              <w:rPr>
                <w:rFonts w:cs="TH SarabunPSK"/>
              </w:rPr>
            </w:pPr>
            <w:r w:rsidRPr="00236852">
              <w:rPr>
                <w:rFonts w:cs="TH SarabunPSK" w:hint="cs"/>
                <w:cs/>
              </w:rPr>
              <w:t>ซูมิโตโม</w:t>
            </w:r>
            <w:r w:rsidRPr="00236852">
              <w:rPr>
                <w:rFonts w:cs="TH SarabunPSK" w:hint="cs"/>
              </w:rPr>
              <w:t xml:space="preserve"> </w:t>
            </w:r>
            <w:proofErr w:type="spellStart"/>
            <w:r w:rsidRPr="00236852">
              <w:rPr>
                <w:rFonts w:cs="TH SarabunPSK" w:hint="cs"/>
                <w:cs/>
              </w:rPr>
              <w:t>มิต</w:t>
            </w:r>
            <w:proofErr w:type="spellEnd"/>
            <w:r w:rsidRPr="00236852">
              <w:rPr>
                <w:rFonts w:cs="TH SarabunPSK" w:hint="cs"/>
                <w:cs/>
              </w:rPr>
              <w:t xml:space="preserve">ซุย </w:t>
            </w:r>
            <w:proofErr w:type="spellStart"/>
            <w:r w:rsidRPr="00236852">
              <w:rPr>
                <w:rFonts w:cs="TH SarabunPSK" w:hint="cs"/>
                <w:cs/>
              </w:rPr>
              <w:t>ทรั</w:t>
            </w:r>
            <w:proofErr w:type="spellEnd"/>
            <w:r w:rsidRPr="00236852">
              <w:rPr>
                <w:rFonts w:cs="TH SarabunPSK" w:hint="cs"/>
                <w:cs/>
              </w:rPr>
              <w:t>สต์ (ไทย)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-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-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-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-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-</w:t>
            </w:r>
          </w:p>
        </w:tc>
      </w:tr>
      <w:tr w:rsidR="00D56913" w:rsidRPr="00236852" w:rsidTr="00AF3F89">
        <w:tc>
          <w:tcPr>
            <w:tcW w:w="3685" w:type="dxa"/>
            <w:vAlign w:val="bottom"/>
          </w:tcPr>
          <w:p w:rsidR="00D56913" w:rsidRPr="00236852" w:rsidRDefault="00D56913" w:rsidP="00AF3F89">
            <w:pPr>
              <w:rPr>
                <w:rFonts w:cs="TH SarabunPSK"/>
              </w:rPr>
            </w:pPr>
            <w:r w:rsidRPr="00236852">
              <w:rPr>
                <w:rFonts w:cs="TH SarabunPSK" w:hint="cs"/>
                <w:cs/>
              </w:rPr>
              <w:lastRenderedPageBreak/>
              <w:t>ต่ำสุด</w:t>
            </w:r>
            <w:r w:rsidRPr="00236852">
              <w:rPr>
                <w:rFonts w:cs="TH SarabunPSK" w:hint="cs"/>
              </w:rPr>
              <w:t xml:space="preserve"> - </w:t>
            </w:r>
            <w:r w:rsidRPr="00236852">
              <w:rPr>
                <w:rFonts w:cs="TH SarabunPSK" w:hint="cs"/>
                <w:cs/>
              </w:rPr>
              <w:t>สูงสุดของ ธนาคารพาณิชย์จดทะเบียนในประเทศ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0.1250-2.0000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0.6250-2.0000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1.1000-2.0500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1.3000-2.2500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1.3500-2.2500</w:t>
            </w:r>
          </w:p>
        </w:tc>
      </w:tr>
      <w:tr w:rsidR="00D56913" w:rsidRPr="00236852" w:rsidTr="00AF3F89">
        <w:tc>
          <w:tcPr>
            <w:tcW w:w="9355" w:type="dxa"/>
            <w:gridSpan w:val="6"/>
            <w:vAlign w:val="bottom"/>
          </w:tcPr>
          <w:p w:rsidR="00D56913" w:rsidRPr="00236852" w:rsidRDefault="00D56913" w:rsidP="00AF3F89">
            <w:pPr>
              <w:rPr>
                <w:rFonts w:cs="TH SarabunPSK"/>
              </w:rPr>
            </w:pPr>
            <w:r w:rsidRPr="00236852">
              <w:rPr>
                <w:rFonts w:cs="TH SarabunPSK" w:hint="cs"/>
                <w:b/>
                <w:bCs/>
                <w:cs/>
              </w:rPr>
              <w:t>สาขาธนาคารต่างประเทศ</w:t>
            </w:r>
          </w:p>
        </w:tc>
      </w:tr>
      <w:tr w:rsidR="00D56913" w:rsidRPr="00236852" w:rsidTr="00AF3F89">
        <w:tc>
          <w:tcPr>
            <w:tcW w:w="3685" w:type="dxa"/>
            <w:vAlign w:val="bottom"/>
          </w:tcPr>
          <w:p w:rsidR="00D56913" w:rsidRPr="00236852" w:rsidRDefault="00D56913" w:rsidP="00AF3F89">
            <w:pPr>
              <w:rPr>
                <w:rFonts w:cs="TH SarabunPSK"/>
              </w:rPr>
            </w:pPr>
            <w:r w:rsidRPr="00236852">
              <w:rPr>
                <w:rFonts w:cs="TH SarabunPSK" w:hint="cs"/>
                <w:cs/>
              </w:rPr>
              <w:t>ซิตี้แบงก์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-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-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-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-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-</w:t>
            </w:r>
          </w:p>
        </w:tc>
      </w:tr>
      <w:tr w:rsidR="00D56913" w:rsidRPr="00236852" w:rsidTr="00AF3F89">
        <w:tc>
          <w:tcPr>
            <w:tcW w:w="3685" w:type="dxa"/>
            <w:vAlign w:val="bottom"/>
          </w:tcPr>
          <w:p w:rsidR="00D56913" w:rsidRPr="00236852" w:rsidRDefault="00D56913" w:rsidP="00AF3F89">
            <w:pPr>
              <w:rPr>
                <w:rFonts w:cs="TH SarabunPSK"/>
              </w:rPr>
            </w:pPr>
            <w:r w:rsidRPr="00236852">
              <w:rPr>
                <w:rFonts w:cs="TH SarabunPSK" w:hint="cs"/>
                <w:cs/>
              </w:rPr>
              <w:t>ซูมิโตโม</w:t>
            </w:r>
            <w:r w:rsidRPr="00236852">
              <w:rPr>
                <w:rFonts w:cs="TH SarabunPSK" w:hint="cs"/>
              </w:rPr>
              <w:t xml:space="preserve"> </w:t>
            </w:r>
            <w:proofErr w:type="spellStart"/>
            <w:r w:rsidRPr="00236852">
              <w:rPr>
                <w:rFonts w:cs="TH SarabunPSK" w:hint="cs"/>
                <w:cs/>
              </w:rPr>
              <w:t>มิต</w:t>
            </w:r>
            <w:proofErr w:type="spellEnd"/>
            <w:r w:rsidRPr="00236852">
              <w:rPr>
                <w:rFonts w:cs="TH SarabunPSK" w:hint="cs"/>
                <w:cs/>
              </w:rPr>
              <w:t>ซุย แบงก</w:t>
            </w:r>
            <w:proofErr w:type="spellStart"/>
            <w:r w:rsidRPr="00236852">
              <w:rPr>
                <w:rFonts w:cs="TH SarabunPSK" w:hint="cs"/>
                <w:cs/>
              </w:rPr>
              <w:t>ิ้ง</w:t>
            </w:r>
            <w:proofErr w:type="spellEnd"/>
            <w:r w:rsidRPr="00236852">
              <w:rPr>
                <w:rFonts w:cs="TH SarabunPSK" w:hint="cs"/>
                <w:cs/>
              </w:rPr>
              <w:t xml:space="preserve"> คอร์ปอร์เรชั่น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0.18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0.19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0.21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0.21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-</w:t>
            </w:r>
          </w:p>
        </w:tc>
      </w:tr>
      <w:tr w:rsidR="00D56913" w:rsidRPr="00236852" w:rsidTr="00AF3F89">
        <w:tc>
          <w:tcPr>
            <w:tcW w:w="3685" w:type="dxa"/>
            <w:vAlign w:val="bottom"/>
          </w:tcPr>
          <w:p w:rsidR="00D56913" w:rsidRPr="00236852" w:rsidRDefault="00D56913" w:rsidP="00AF3F89">
            <w:pPr>
              <w:rPr>
                <w:rFonts w:cs="TH SarabunPSK"/>
              </w:rPr>
            </w:pPr>
            <w:r w:rsidRPr="00236852">
              <w:rPr>
                <w:rFonts w:cs="TH SarabunPSK" w:hint="cs"/>
                <w:cs/>
              </w:rPr>
              <w:t>ฮ่องกงและเซ</w:t>
            </w:r>
            <w:proofErr w:type="spellStart"/>
            <w:r w:rsidRPr="00236852">
              <w:rPr>
                <w:rFonts w:cs="TH SarabunPSK" w:hint="cs"/>
                <w:cs/>
              </w:rPr>
              <w:t>ี่</w:t>
            </w:r>
            <w:proofErr w:type="spellEnd"/>
            <w:r w:rsidRPr="00236852">
              <w:rPr>
                <w:rFonts w:cs="TH SarabunPSK" w:hint="cs"/>
                <w:cs/>
              </w:rPr>
              <w:t>ยง</w:t>
            </w:r>
            <w:proofErr w:type="spellStart"/>
            <w:r w:rsidRPr="00236852">
              <w:rPr>
                <w:rFonts w:cs="TH SarabunPSK" w:hint="cs"/>
                <w:cs/>
              </w:rPr>
              <w:t>ไฮ้</w:t>
            </w:r>
            <w:proofErr w:type="spellEnd"/>
            <w:r w:rsidRPr="00236852">
              <w:rPr>
                <w:rFonts w:cs="TH SarabunPSK" w:hint="cs"/>
                <w:cs/>
              </w:rPr>
              <w:t>แบงก</w:t>
            </w:r>
            <w:proofErr w:type="spellStart"/>
            <w:r w:rsidRPr="00236852">
              <w:rPr>
                <w:rFonts w:cs="TH SarabunPSK" w:hint="cs"/>
                <w:cs/>
              </w:rPr>
              <w:t>ิ้ง</w:t>
            </w:r>
            <w:proofErr w:type="spellEnd"/>
            <w:r w:rsidRPr="00236852">
              <w:rPr>
                <w:rFonts w:cs="TH SarabunPSK" w:hint="cs"/>
                <w:cs/>
              </w:rPr>
              <w:t>คอร์ปอเรชั่น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-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-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-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-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-</w:t>
            </w:r>
          </w:p>
        </w:tc>
      </w:tr>
      <w:tr w:rsidR="00D56913" w:rsidRPr="00236852" w:rsidTr="00AF3F89">
        <w:tc>
          <w:tcPr>
            <w:tcW w:w="3685" w:type="dxa"/>
            <w:vAlign w:val="bottom"/>
          </w:tcPr>
          <w:p w:rsidR="00D56913" w:rsidRPr="00236852" w:rsidRDefault="00D56913" w:rsidP="00AF3F89">
            <w:pPr>
              <w:rPr>
                <w:rFonts w:cs="TH SarabunPSK"/>
              </w:rPr>
            </w:pPr>
            <w:r w:rsidRPr="00236852">
              <w:rPr>
                <w:rFonts w:cs="TH SarabunPSK" w:hint="cs"/>
                <w:cs/>
              </w:rPr>
              <w:t>ดอย</w:t>
            </w:r>
            <w:proofErr w:type="spellStart"/>
            <w:r w:rsidRPr="00236852">
              <w:rPr>
                <w:rFonts w:cs="TH SarabunPSK" w:hint="cs"/>
                <w:cs/>
              </w:rPr>
              <w:t>ซ์</w:t>
            </w:r>
            <w:proofErr w:type="spellEnd"/>
            <w:r w:rsidRPr="00236852">
              <w:rPr>
                <w:rFonts w:cs="TH SarabunPSK" w:hint="cs"/>
                <w:cs/>
              </w:rPr>
              <w:t>แบงก์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-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-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-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-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-</w:t>
            </w:r>
          </w:p>
        </w:tc>
      </w:tr>
      <w:tr w:rsidR="00D56913" w:rsidRPr="00236852" w:rsidTr="00AF3F89">
        <w:tc>
          <w:tcPr>
            <w:tcW w:w="3685" w:type="dxa"/>
            <w:vAlign w:val="bottom"/>
          </w:tcPr>
          <w:p w:rsidR="00D56913" w:rsidRPr="00236852" w:rsidRDefault="00D56913" w:rsidP="00AF3F89">
            <w:pPr>
              <w:rPr>
                <w:rFonts w:cs="TH SarabunPSK"/>
              </w:rPr>
            </w:pPr>
            <w:r w:rsidRPr="00236852">
              <w:rPr>
                <w:rFonts w:cs="TH SarabunPSK" w:hint="cs"/>
                <w:cs/>
              </w:rPr>
              <w:t>เจพีมอร์แกน</w:t>
            </w:r>
            <w:r w:rsidRPr="00236852">
              <w:rPr>
                <w:rFonts w:cs="TH SarabunPSK" w:hint="cs"/>
              </w:rPr>
              <w:t xml:space="preserve"> </w:t>
            </w:r>
            <w:r w:rsidRPr="00236852">
              <w:rPr>
                <w:rFonts w:cs="TH SarabunPSK" w:hint="cs"/>
                <w:cs/>
              </w:rPr>
              <w:t>เชส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-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-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-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-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-</w:t>
            </w:r>
          </w:p>
        </w:tc>
      </w:tr>
      <w:tr w:rsidR="00D56913" w:rsidRPr="00236852" w:rsidTr="00AF3F89">
        <w:tc>
          <w:tcPr>
            <w:tcW w:w="3685" w:type="dxa"/>
            <w:vAlign w:val="bottom"/>
          </w:tcPr>
          <w:p w:rsidR="00D56913" w:rsidRPr="00236852" w:rsidRDefault="00D56913" w:rsidP="00AF3F89">
            <w:pPr>
              <w:rPr>
                <w:rFonts w:cs="TH SarabunPSK"/>
              </w:rPr>
            </w:pPr>
            <w:r w:rsidRPr="00236852">
              <w:rPr>
                <w:rFonts w:cs="TH SarabunPSK" w:hint="cs"/>
                <w:cs/>
              </w:rPr>
              <w:t>แห่งอเมริกาเนชั่น</w:t>
            </w:r>
            <w:proofErr w:type="spellStart"/>
            <w:r w:rsidRPr="00236852">
              <w:rPr>
                <w:rFonts w:cs="TH SarabunPSK" w:hint="cs"/>
                <w:cs/>
              </w:rPr>
              <w:t>แน</w:t>
            </w:r>
            <w:proofErr w:type="spellEnd"/>
            <w:r w:rsidRPr="00236852">
              <w:rPr>
                <w:rFonts w:cs="TH SarabunPSK" w:hint="cs"/>
                <w:cs/>
              </w:rPr>
              <w:t>ลแอสโซซิเอช</w:t>
            </w:r>
            <w:proofErr w:type="spellStart"/>
            <w:r w:rsidRPr="00236852">
              <w:rPr>
                <w:rFonts w:cs="TH SarabunPSK" w:hint="cs"/>
                <w:cs/>
              </w:rPr>
              <w:t>ั่น</w:t>
            </w:r>
            <w:proofErr w:type="spellEnd"/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-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-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-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-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-</w:t>
            </w:r>
          </w:p>
        </w:tc>
      </w:tr>
      <w:tr w:rsidR="00D56913" w:rsidRPr="00236852" w:rsidTr="00AF3F89">
        <w:tc>
          <w:tcPr>
            <w:tcW w:w="3685" w:type="dxa"/>
            <w:vAlign w:val="bottom"/>
          </w:tcPr>
          <w:p w:rsidR="00D56913" w:rsidRPr="00236852" w:rsidRDefault="00D56913" w:rsidP="00AF3F89">
            <w:pPr>
              <w:rPr>
                <w:rFonts w:cs="TH SarabunPSK"/>
              </w:rPr>
            </w:pPr>
            <w:r w:rsidRPr="00236852">
              <w:rPr>
                <w:rFonts w:cs="TH SarabunPSK" w:hint="cs"/>
                <w:cs/>
              </w:rPr>
              <w:t>อินเดียนโอ</w:t>
            </w:r>
            <w:proofErr w:type="spellStart"/>
            <w:r w:rsidRPr="00236852">
              <w:rPr>
                <w:rFonts w:cs="TH SarabunPSK" w:hint="cs"/>
                <w:cs/>
              </w:rPr>
              <w:t>เวอร์</w:t>
            </w:r>
            <w:proofErr w:type="spellEnd"/>
            <w:r w:rsidRPr="00236852">
              <w:rPr>
                <w:rFonts w:cs="TH SarabunPSK" w:hint="cs"/>
                <w:cs/>
              </w:rPr>
              <w:t>ซีส์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0.45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1.3000-1.3500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1.6000-1.7000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1.7000-1.7500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1.85</w:t>
            </w:r>
          </w:p>
        </w:tc>
      </w:tr>
      <w:tr w:rsidR="00D56913" w:rsidRPr="00236852" w:rsidTr="00AF3F89">
        <w:tc>
          <w:tcPr>
            <w:tcW w:w="3685" w:type="dxa"/>
            <w:vAlign w:val="bottom"/>
          </w:tcPr>
          <w:p w:rsidR="00D56913" w:rsidRPr="00236852" w:rsidRDefault="00D56913" w:rsidP="00AF3F89">
            <w:pPr>
              <w:rPr>
                <w:rFonts w:cs="TH SarabunPSK"/>
              </w:rPr>
            </w:pPr>
            <w:r w:rsidRPr="00236852">
              <w:rPr>
                <w:rFonts w:cs="TH SarabunPSK" w:hint="cs"/>
                <w:cs/>
              </w:rPr>
              <w:t>อาร์</w:t>
            </w:r>
            <w:r w:rsidRPr="00236852">
              <w:rPr>
                <w:rFonts w:cs="TH SarabunPSK" w:hint="cs"/>
              </w:rPr>
              <w:t xml:space="preserve"> </w:t>
            </w:r>
            <w:r w:rsidRPr="00236852">
              <w:rPr>
                <w:rFonts w:cs="TH SarabunPSK" w:hint="cs"/>
                <w:cs/>
              </w:rPr>
              <w:t>เอช บี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0.7500-1.3000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1.0000-1.5500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1.2000-1.8500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1.4000-2.0500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-</w:t>
            </w:r>
          </w:p>
        </w:tc>
      </w:tr>
      <w:tr w:rsidR="00D56913" w:rsidRPr="00236852" w:rsidTr="00AF3F89">
        <w:tc>
          <w:tcPr>
            <w:tcW w:w="3685" w:type="dxa"/>
            <w:vAlign w:val="bottom"/>
          </w:tcPr>
          <w:p w:rsidR="00D56913" w:rsidRPr="00236852" w:rsidRDefault="00D56913" w:rsidP="00AF3F89">
            <w:pPr>
              <w:rPr>
                <w:rFonts w:cs="TH SarabunPSK"/>
              </w:rPr>
            </w:pPr>
            <w:r w:rsidRPr="00236852">
              <w:rPr>
                <w:rFonts w:cs="TH SarabunPSK" w:hint="cs"/>
                <w:cs/>
              </w:rPr>
              <w:t>โอ</w:t>
            </w:r>
            <w:proofErr w:type="spellStart"/>
            <w:r w:rsidRPr="00236852">
              <w:rPr>
                <w:rFonts w:cs="TH SarabunPSK" w:hint="cs"/>
                <w:cs/>
              </w:rPr>
              <w:t>เวอร์</w:t>
            </w:r>
            <w:proofErr w:type="spellEnd"/>
            <w:r w:rsidRPr="00236852">
              <w:rPr>
                <w:rFonts w:cs="TH SarabunPSK" w:hint="cs"/>
                <w:cs/>
              </w:rPr>
              <w:t>ซี-ไช</w:t>
            </w:r>
            <w:proofErr w:type="spellStart"/>
            <w:r w:rsidRPr="00236852">
              <w:rPr>
                <w:rFonts w:cs="TH SarabunPSK" w:hint="cs"/>
                <w:cs/>
              </w:rPr>
              <w:t>นิส</w:t>
            </w:r>
            <w:proofErr w:type="spellEnd"/>
            <w:r w:rsidRPr="00236852">
              <w:rPr>
                <w:rFonts w:cs="TH SarabunPSK" w:hint="cs"/>
                <w:cs/>
              </w:rPr>
              <w:t>แบงก</w:t>
            </w:r>
            <w:proofErr w:type="spellStart"/>
            <w:r w:rsidRPr="00236852">
              <w:rPr>
                <w:rFonts w:cs="TH SarabunPSK" w:hint="cs"/>
                <w:cs/>
              </w:rPr>
              <w:t>ิ้ง</w:t>
            </w:r>
            <w:proofErr w:type="spellEnd"/>
            <w:r w:rsidRPr="00236852">
              <w:rPr>
                <w:rFonts w:cs="TH SarabunPSK" w:hint="cs"/>
                <w:cs/>
              </w:rPr>
              <w:t>คอร์ปอเรชั่น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0.15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0.35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0.45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0.45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-</w:t>
            </w:r>
          </w:p>
        </w:tc>
      </w:tr>
      <w:tr w:rsidR="00D56913" w:rsidRPr="00236852" w:rsidTr="00AF3F89">
        <w:tc>
          <w:tcPr>
            <w:tcW w:w="3685" w:type="dxa"/>
            <w:vAlign w:val="bottom"/>
          </w:tcPr>
          <w:p w:rsidR="00D56913" w:rsidRPr="00236852" w:rsidRDefault="00D56913" w:rsidP="00AF3F89">
            <w:pPr>
              <w:rPr>
                <w:rFonts w:cs="TH SarabunPSK"/>
              </w:rPr>
            </w:pPr>
            <w:proofErr w:type="spellStart"/>
            <w:r w:rsidRPr="00236852">
              <w:rPr>
                <w:rFonts w:cs="TH SarabunPSK" w:hint="cs"/>
                <w:cs/>
              </w:rPr>
              <w:t>มิซู</w:t>
            </w:r>
            <w:proofErr w:type="spellEnd"/>
            <w:r w:rsidRPr="00236852">
              <w:rPr>
                <w:rFonts w:cs="TH SarabunPSK" w:hint="cs"/>
                <w:cs/>
              </w:rPr>
              <w:t>โฮ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-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-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-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-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-</w:t>
            </w:r>
          </w:p>
        </w:tc>
      </w:tr>
      <w:tr w:rsidR="00D56913" w:rsidRPr="00236852" w:rsidTr="00AF3F89">
        <w:tc>
          <w:tcPr>
            <w:tcW w:w="3685" w:type="dxa"/>
            <w:vAlign w:val="bottom"/>
          </w:tcPr>
          <w:p w:rsidR="00D56913" w:rsidRPr="00236852" w:rsidRDefault="00D56913" w:rsidP="00AF3F89">
            <w:pPr>
              <w:rPr>
                <w:rFonts w:cs="TH SarabunPSK"/>
              </w:rPr>
            </w:pPr>
            <w:r w:rsidRPr="00236852">
              <w:rPr>
                <w:rFonts w:cs="TH SarabunPSK" w:hint="cs"/>
                <w:cs/>
              </w:rPr>
              <w:t>บีเอ็นพี</w:t>
            </w:r>
            <w:r w:rsidRPr="00236852">
              <w:rPr>
                <w:rFonts w:cs="TH SarabunPSK" w:hint="cs"/>
              </w:rPr>
              <w:t xml:space="preserve"> </w:t>
            </w:r>
            <w:r w:rsidRPr="00236852">
              <w:rPr>
                <w:rFonts w:cs="TH SarabunPSK" w:hint="cs"/>
                <w:cs/>
              </w:rPr>
              <w:t>พารีบา</w:t>
            </w:r>
            <w:proofErr w:type="spellStart"/>
            <w:r w:rsidRPr="00236852">
              <w:rPr>
                <w:rFonts w:cs="TH SarabunPSK" w:hint="cs"/>
                <w:cs/>
              </w:rPr>
              <w:t>ส์</w:t>
            </w:r>
            <w:proofErr w:type="spellEnd"/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-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-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-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-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-</w:t>
            </w:r>
          </w:p>
        </w:tc>
      </w:tr>
      <w:tr w:rsidR="00D56913" w:rsidRPr="00236852" w:rsidTr="00AF3F89">
        <w:tc>
          <w:tcPr>
            <w:tcW w:w="3685" w:type="dxa"/>
            <w:vAlign w:val="bottom"/>
          </w:tcPr>
          <w:p w:rsidR="00D56913" w:rsidRPr="00236852" w:rsidRDefault="00D56913" w:rsidP="00AF3F89">
            <w:pPr>
              <w:rPr>
                <w:rFonts w:cs="TH SarabunPSK"/>
              </w:rPr>
            </w:pPr>
            <w:r w:rsidRPr="00236852">
              <w:rPr>
                <w:rFonts w:cs="TH SarabunPSK" w:hint="cs"/>
                <w:cs/>
              </w:rPr>
              <w:t>ต่ำสุด</w:t>
            </w:r>
            <w:r w:rsidRPr="00236852">
              <w:rPr>
                <w:rFonts w:cs="TH SarabunPSK" w:hint="cs"/>
              </w:rPr>
              <w:t xml:space="preserve"> - </w:t>
            </w:r>
            <w:r w:rsidRPr="00236852">
              <w:rPr>
                <w:rFonts w:cs="TH SarabunPSK" w:hint="cs"/>
                <w:cs/>
              </w:rPr>
              <w:t>สูงสุดของ สาขาธนาคารต่างประเทศ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0.0000-1.3000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0.0000-1.5500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0.0000-1.8500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0.0000-2.0500</w:t>
            </w:r>
          </w:p>
        </w:tc>
        <w:tc>
          <w:tcPr>
            <w:tcW w:w="1134" w:type="dxa"/>
            <w:vAlign w:val="bottom"/>
          </w:tcPr>
          <w:p w:rsidR="00D56913" w:rsidRPr="00236852" w:rsidRDefault="00D56913" w:rsidP="008D2C75">
            <w:pPr>
              <w:jc w:val="center"/>
              <w:rPr>
                <w:rFonts w:cs="TH SarabunPSK"/>
              </w:rPr>
            </w:pPr>
            <w:r w:rsidRPr="00236852">
              <w:rPr>
                <w:rFonts w:cs="TH SarabunPSK" w:hint="cs"/>
              </w:rPr>
              <w:t>0.0000-1.8500</w:t>
            </w:r>
          </w:p>
        </w:tc>
      </w:tr>
    </w:tbl>
    <w:p w:rsidR="00D56913" w:rsidRPr="00236852" w:rsidRDefault="00D56913" w:rsidP="00D56913">
      <w:pPr>
        <w:jc w:val="thaiDistribute"/>
        <w:rPr>
          <w:rFonts w:ascii="TH SarabunPSK" w:hAnsi="TH SarabunPSK" w:cs="TH SarabunPSK"/>
          <w:sz w:val="32"/>
          <w:szCs w:val="32"/>
          <w:cs/>
          <w:lang w:val="en-US"/>
        </w:rPr>
      </w:pPr>
    </w:p>
    <w:p w:rsidR="00D56913" w:rsidRPr="00236852" w:rsidRDefault="00D56913" w:rsidP="00D56913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หมายเหตุ : * ตั้งแต่วันที่ 1 ก.ค. 2548 ไม่รวมอัตราดอกเบี้ยสินเชื่อส่วนบุคคลภายใต้การกำกับ " - " หมายถึง ไม่มีบริการสำหรับธุรกรรมนี้</w:t>
      </w:r>
    </w:p>
    <w:p w:rsidR="00103BCE" w:rsidRDefault="00103BCE" w:rsidP="00D56913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:rsidR="00D56913" w:rsidRPr="00236852" w:rsidRDefault="00D56913" w:rsidP="00D56913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ทั้งนี้ ในช่วงที่เศรษฐกิจไทยเผชิญกับความท้าทายอย่างต่อเนื่อง ประชาชนส่วนใหญ่มอง</w:t>
      </w:r>
      <w:r w:rsidR="00103BCE" w:rsidRPr="00103BCE">
        <w:rPr>
          <w:rFonts w:ascii="TH SarabunPSK" w:hAnsi="TH SarabunPSK" w:cs="TH SarabunPSK"/>
          <w:sz w:val="32"/>
          <w:szCs w:val="32"/>
          <w:cs/>
          <w:lang w:val="en-US"/>
        </w:rPr>
        <w:t>หาวิธีการจัดการการเงิน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ที่จะช่วยเพิ่มความมั่นคงทางการเงินและสร้างผลตอบแทนที่ดีกว่าเดิม แม้</w:t>
      </w:r>
      <w:r w:rsidR="00103BCE"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การออมเงิน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จะเป็นทางเลือกที่ปลอดภัยสำหรับผู้ที่ยังไม่กล้าลงทุน</w:t>
      </w: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แต่ให้ผลตอบแทนต่ำและไม่เพียงพอในการเติบโตทางการเงินในระยะยาว โดยเฉพาะอย่างยิ่งเมื่อเผชิญกับภาวะเงินเฟ้อที่สูงขึ้น ดังนั้น </w:t>
      </w:r>
      <w:r w:rsidR="00103BCE" w:rsidRPr="00103BCE">
        <w:rPr>
          <w:rFonts w:ascii="TH SarabunPSK" w:hAnsi="TH SarabunPSK" w:cs="TH SarabunPSK"/>
          <w:sz w:val="32"/>
          <w:szCs w:val="32"/>
          <w:cs/>
          <w:lang w:val="en-US"/>
        </w:rPr>
        <w:t>การลงทุนในสินทรัพย์ที่มีโอกาสเติบโต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จึงกลายเป็นทางเลือกที่น่าสนใจสำหรับคนทั่วไปที่ต้องการขยายฐานเงินทุน </w:t>
      </w: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ซึ่งสินทรัพย์ที่สามารถลงทุนได้ในสภาวะเศรษฐกิจที่ผันผวนเหล่านี้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สามารถแบ่งออกเป็นหลายประเภทหลักตามวัตถุประสงค์ของผู้ถือครอง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 xml:space="preserve">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ดังนี้</w:t>
      </w:r>
    </w:p>
    <w:p w:rsidR="00D56913" w:rsidRPr="00236852" w:rsidRDefault="00D56913" w:rsidP="00D56913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 w:rsidRPr="00236852">
        <w:rPr>
          <w:rFonts w:ascii="TH SarabunPSK" w:hAnsi="TH SarabunPSK" w:cs="TH SarabunPSK" w:hint="cs"/>
          <w:sz w:val="32"/>
          <w:szCs w:val="32"/>
          <w:lang w:val="en-US"/>
        </w:rPr>
        <w:lastRenderedPageBreak/>
        <w:t xml:space="preserve">1.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หุ้น (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 xml:space="preserve">Stocks/Equities)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เป็นหลักทรัพย์ที่แสดงถึงการถือครองหุ้นในบริษัท และให้สิทธิ์ในการแบ่งปันผลกำไรหรือปันผลของบริษัท</w:t>
      </w:r>
    </w:p>
    <w:p w:rsidR="00D56913" w:rsidRPr="00236852" w:rsidRDefault="00D56913" w:rsidP="00D569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36852">
        <w:rPr>
          <w:rFonts w:ascii="TH SarabunPSK" w:hAnsi="TH SarabunPSK" w:cs="TH SarabunPSK" w:hint="cs"/>
          <w:sz w:val="32"/>
          <w:szCs w:val="32"/>
          <w:lang w:val="en-US"/>
        </w:rPr>
        <w:t xml:space="preserve">2.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ตราสารหนี้ (</w:t>
      </w:r>
      <w:r w:rsidRPr="00236852">
        <w:rPr>
          <w:rFonts w:ascii="TH SarabunPSK" w:hAnsi="TH SarabunPSK" w:cs="TH SarabunPSK" w:hint="cs"/>
          <w:sz w:val="32"/>
          <w:szCs w:val="32"/>
        </w:rPr>
        <w:t xml:space="preserve">Debt Securities) </w:t>
      </w:r>
      <w:r w:rsidRPr="00236852">
        <w:rPr>
          <w:rFonts w:ascii="TH SarabunPSK" w:hAnsi="TH SarabunPSK" w:cs="TH SarabunPSK" w:hint="cs"/>
          <w:sz w:val="32"/>
          <w:szCs w:val="32"/>
          <w:cs/>
        </w:rPr>
        <w:t>เป็น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ตราสารทางการเงินที่ออกโดยบริษัทหรือรัฐบาลเพื่อกู้เงินจากนักลงทุน โดยผู้ถือจะได้รับผลตอบแทนเป็นดอกเบี้ยตามที่กำหนด </w:t>
      </w:r>
      <w:r w:rsidRPr="00236852">
        <w:rPr>
          <w:rFonts w:ascii="TH SarabunPSK" w:hAnsi="TH SarabunPSK" w:cs="TH SarabunPSK" w:hint="cs"/>
          <w:sz w:val="32"/>
          <w:szCs w:val="32"/>
          <w:cs/>
        </w:rPr>
        <w:t>โดยมี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อายุของตราสารหนี้และดอกเบี้ยที่ได้รับจะถูกระบุชัดเจน</w:t>
      </w:r>
    </w:p>
    <w:p w:rsidR="00D56913" w:rsidRPr="00236852" w:rsidRDefault="00D56913" w:rsidP="00D56913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 w:rsidRPr="00236852">
        <w:rPr>
          <w:rFonts w:ascii="TH SarabunPSK" w:hAnsi="TH SarabunPSK" w:cs="TH SarabunPSK" w:hint="cs"/>
          <w:sz w:val="32"/>
          <w:szCs w:val="32"/>
          <w:lang w:val="en-US"/>
        </w:rPr>
        <w:t xml:space="preserve">3.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พันธบัตร (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 xml:space="preserve">Bonds)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เป็นตราสารหนี้ที่ผู้ออกพันธบัตรต้องจ่ายดอกเบี้ยเป็นรายงวด และคืนเงินต้นเมื่อครบกำหนด</w:t>
      </w:r>
    </w:p>
    <w:p w:rsidR="00D56913" w:rsidRPr="00236852" w:rsidRDefault="00D56913" w:rsidP="00D569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36852">
        <w:rPr>
          <w:rFonts w:ascii="TH SarabunPSK" w:hAnsi="TH SarabunPSK" w:cs="TH SarabunPSK" w:hint="cs"/>
          <w:sz w:val="32"/>
          <w:szCs w:val="32"/>
          <w:lang w:val="en-US"/>
        </w:rPr>
        <w:t xml:space="preserve">4.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หุ้นกู้ (</w:t>
      </w:r>
      <w:r w:rsidRPr="00236852">
        <w:rPr>
          <w:rFonts w:ascii="TH SarabunPSK" w:hAnsi="TH SarabunPSK" w:cs="TH SarabunPSK" w:hint="cs"/>
          <w:sz w:val="32"/>
          <w:szCs w:val="32"/>
        </w:rPr>
        <w:t>Debentures)</w:t>
      </w: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เป็นตราสารหนี้ที่ออกโดยบริษัทเอกชนเพื่อระดมทุน ซึ่งหุ้นกู้ส่วนใหญ่ไม่ได้มีหลักทรัพย์ค้ำประกัน (</w:t>
      </w:r>
      <w:r w:rsidRPr="00236852">
        <w:rPr>
          <w:rFonts w:ascii="TH SarabunPSK" w:hAnsi="TH SarabunPSK" w:cs="TH SarabunPSK" w:hint="cs"/>
          <w:sz w:val="32"/>
          <w:szCs w:val="32"/>
        </w:rPr>
        <w:t xml:space="preserve">unsecured)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และขึ้นอยู่กับความสามารถในการจ่ายคืนของบริษัท จึงทำให้มีความเสี่ยงสูงกว่าพันธบัตรรัฐบาล เนื่องจากขึ้นอยู่กับความมั่นคงทางการเงินของบริษัทที่ออกหุ้นกู้</w:t>
      </w:r>
    </w:p>
    <w:p w:rsidR="00D56913" w:rsidRPr="00236852" w:rsidRDefault="00D56913" w:rsidP="00D56913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 w:rsidRPr="00236852">
        <w:rPr>
          <w:rFonts w:ascii="TH SarabunPSK" w:hAnsi="TH SarabunPSK" w:cs="TH SarabunPSK" w:hint="cs"/>
          <w:sz w:val="32"/>
          <w:szCs w:val="32"/>
          <w:lang w:val="en-US"/>
        </w:rPr>
        <w:t xml:space="preserve">5.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กองทุนรวม (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 xml:space="preserve">Mutual Funds)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เป็นการรวบรวมเงินจากนักลงทุนหลายคนเพื่อลงทุนในหุ้น พันธบัตร หรือสินทรัพย์อื่น ๆ ตามวัตถุประสงค์ของกองทุนที่บริษัทหลักทรัพย์จัดการกองทุน (บลจ.) จัดตั้ง</w:t>
      </w:r>
    </w:p>
    <w:p w:rsidR="00D56913" w:rsidRPr="00236852" w:rsidRDefault="00D56913" w:rsidP="00D56913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 w:rsidRPr="00236852">
        <w:rPr>
          <w:rFonts w:ascii="TH SarabunPSK" w:hAnsi="TH SarabunPSK" w:cs="TH SarabunPSK" w:hint="cs"/>
          <w:sz w:val="32"/>
          <w:szCs w:val="32"/>
          <w:lang w:val="en-US"/>
        </w:rPr>
        <w:t xml:space="preserve">6.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กองทุน 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 xml:space="preserve">ETF (Exchange-Traded Funds)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กองทุนที่ซื้อขายในตลาดหลักทรัพย์และมีลักษณะคล้ายกับกองทุนรวม</w:t>
      </w:r>
    </w:p>
    <w:p w:rsidR="00D56913" w:rsidRPr="00236852" w:rsidRDefault="00D56913" w:rsidP="00D56913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 w:rsidRPr="00236852">
        <w:rPr>
          <w:rFonts w:ascii="TH SarabunPSK" w:hAnsi="TH SarabunPSK" w:cs="TH SarabunPSK" w:hint="cs"/>
          <w:sz w:val="32"/>
          <w:szCs w:val="32"/>
          <w:lang w:val="en-US"/>
        </w:rPr>
        <w:t xml:space="preserve">7.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ทองคำ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 xml:space="preserve">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มักถือว่าเป็นสินทรัพย์ปลอดภัยที่เก็บมูลค่าได้ในระยะยาว โดยเฉพาะในช่วงเงินเฟ้อหรือความไม่แน่นอนทางเศรษฐกิจ</w:t>
      </w:r>
    </w:p>
    <w:p w:rsidR="00D56913" w:rsidRPr="00236852" w:rsidRDefault="00D56913" w:rsidP="00D56913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 w:rsidRPr="00236852">
        <w:rPr>
          <w:rFonts w:ascii="TH SarabunPSK" w:hAnsi="TH SarabunPSK" w:cs="TH SarabunPSK" w:hint="cs"/>
          <w:sz w:val="32"/>
          <w:szCs w:val="32"/>
          <w:lang w:val="en-US"/>
        </w:rPr>
        <w:t xml:space="preserve">8. </w:t>
      </w:r>
      <w:proofErr w:type="spellStart"/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คริป</w:t>
      </w:r>
      <w:proofErr w:type="spellEnd"/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โตเคอร์เรนซี (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 xml:space="preserve">Cryptocurrencies)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ซึ่งเป็นสินทรัพย์ดิจิทัลที่ใช้เทคโนโลยีบล็อกเชนและมีการซื้อขายในตลาดค</w:t>
      </w:r>
      <w:proofErr w:type="spellStart"/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ริป</w:t>
      </w:r>
      <w:proofErr w:type="spellEnd"/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โต เช่น 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>Bitcoin, Ethereum</w:t>
      </w:r>
    </w:p>
    <w:p w:rsidR="00D56913" w:rsidRPr="00236852" w:rsidRDefault="00D56913" w:rsidP="00D56913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:rsidR="00D56913" w:rsidRPr="00236852" w:rsidRDefault="00D56913" w:rsidP="00D56913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ตารางที่ 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 xml:space="preserve">1.5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ผลตอบแทนของสินทรัพย์แต่ละประเภท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0"/>
        <w:gridCol w:w="2488"/>
        <w:gridCol w:w="2314"/>
        <w:gridCol w:w="2148"/>
      </w:tblGrid>
      <w:tr w:rsidR="00D56913" w:rsidRPr="00236852" w:rsidTr="00AF3F89">
        <w:tc>
          <w:tcPr>
            <w:tcW w:w="2400" w:type="dxa"/>
          </w:tcPr>
          <w:p w:rsidR="00D56913" w:rsidRPr="00236852" w:rsidRDefault="00D56913" w:rsidP="00AF3F89">
            <w:pPr>
              <w:jc w:val="center"/>
              <w:rPr>
                <w:rFonts w:cs="TH SarabunPSK"/>
                <w:b/>
                <w:bCs/>
                <w:lang w:val="en-US"/>
              </w:rPr>
            </w:pPr>
            <w:r w:rsidRPr="00236852">
              <w:rPr>
                <w:rFonts w:cs="TH SarabunPSK" w:hint="cs"/>
                <w:b/>
                <w:bCs/>
                <w:cs/>
                <w:lang w:val="en-US"/>
              </w:rPr>
              <w:t>ประเภทสินทรัพย์</w:t>
            </w:r>
          </w:p>
        </w:tc>
        <w:tc>
          <w:tcPr>
            <w:tcW w:w="2488" w:type="dxa"/>
          </w:tcPr>
          <w:p w:rsidR="00D56913" w:rsidRPr="00236852" w:rsidRDefault="00D56913" w:rsidP="00AF3F89">
            <w:pPr>
              <w:jc w:val="center"/>
              <w:rPr>
                <w:rFonts w:cs="TH SarabunPSK"/>
                <w:b/>
                <w:bCs/>
                <w:lang w:val="en-US"/>
              </w:rPr>
            </w:pPr>
            <w:r w:rsidRPr="00236852">
              <w:rPr>
                <w:rFonts w:cs="TH SarabunPSK" w:hint="cs"/>
                <w:b/>
                <w:bCs/>
                <w:cs/>
                <w:lang w:val="en-US"/>
              </w:rPr>
              <w:t>ผลตอบแทนเฉลี่ยต่อปี</w:t>
            </w:r>
          </w:p>
        </w:tc>
        <w:tc>
          <w:tcPr>
            <w:tcW w:w="2314" w:type="dxa"/>
          </w:tcPr>
          <w:p w:rsidR="00D56913" w:rsidRPr="00236852" w:rsidRDefault="00D56913" w:rsidP="00AF3F89">
            <w:pPr>
              <w:jc w:val="center"/>
              <w:rPr>
                <w:rFonts w:cs="TH SarabunPSK"/>
                <w:b/>
                <w:bCs/>
                <w:cs/>
                <w:lang w:val="en-US"/>
              </w:rPr>
            </w:pPr>
            <w:r w:rsidRPr="00236852">
              <w:rPr>
                <w:rFonts w:cs="TH SarabunPSK" w:hint="cs"/>
                <w:b/>
                <w:bCs/>
                <w:cs/>
                <w:lang w:val="en-US"/>
              </w:rPr>
              <w:t>สภาพคล่อง</w:t>
            </w:r>
          </w:p>
        </w:tc>
        <w:tc>
          <w:tcPr>
            <w:tcW w:w="2148" w:type="dxa"/>
          </w:tcPr>
          <w:p w:rsidR="00D56913" w:rsidRPr="00236852" w:rsidRDefault="00D56913" w:rsidP="00AF3F89">
            <w:pPr>
              <w:jc w:val="center"/>
              <w:rPr>
                <w:rFonts w:cs="TH SarabunPSK"/>
                <w:b/>
                <w:bCs/>
                <w:cs/>
                <w:lang w:val="en-US"/>
              </w:rPr>
            </w:pPr>
            <w:r w:rsidRPr="00236852">
              <w:rPr>
                <w:rFonts w:cs="TH SarabunPSK" w:hint="cs"/>
                <w:b/>
                <w:bCs/>
                <w:cs/>
                <w:lang w:val="en-US"/>
              </w:rPr>
              <w:t>ความเสี่ยง</w:t>
            </w:r>
          </w:p>
        </w:tc>
      </w:tr>
      <w:tr w:rsidR="00D56913" w:rsidRPr="00236852" w:rsidTr="00AF3F89">
        <w:tc>
          <w:tcPr>
            <w:tcW w:w="2400" w:type="dxa"/>
          </w:tcPr>
          <w:p w:rsidR="00D56913" w:rsidRPr="00236852" w:rsidRDefault="00D56913" w:rsidP="00AF3F89">
            <w:pPr>
              <w:jc w:val="thaiDistribute"/>
              <w:rPr>
                <w:rFonts w:cs="TH SarabunPSK"/>
                <w:lang w:val="en-US"/>
              </w:rPr>
            </w:pPr>
            <w:r w:rsidRPr="00236852">
              <w:rPr>
                <w:rFonts w:cs="TH SarabunPSK" w:hint="cs"/>
                <w:cs/>
                <w:lang w:val="en-US"/>
              </w:rPr>
              <w:t>เงินฝากธนาคาร</w:t>
            </w:r>
          </w:p>
        </w:tc>
        <w:tc>
          <w:tcPr>
            <w:tcW w:w="2488" w:type="dxa"/>
          </w:tcPr>
          <w:p w:rsidR="00D56913" w:rsidRPr="00236852" w:rsidRDefault="00D56913" w:rsidP="00AF3F89">
            <w:pPr>
              <w:jc w:val="thaiDistribute"/>
              <w:rPr>
                <w:rFonts w:cs="TH SarabunPSK"/>
                <w:lang w:val="en-US"/>
              </w:rPr>
            </w:pPr>
            <w:r w:rsidRPr="00236852">
              <w:rPr>
                <w:rFonts w:cs="TH SarabunPSK" w:hint="cs"/>
                <w:lang w:val="en-US"/>
              </w:rPr>
              <w:t>0.25 – 1.5</w:t>
            </w:r>
          </w:p>
        </w:tc>
        <w:tc>
          <w:tcPr>
            <w:tcW w:w="2314" w:type="dxa"/>
          </w:tcPr>
          <w:p w:rsidR="00D56913" w:rsidRPr="00236852" w:rsidRDefault="00D56913" w:rsidP="00AF3F89">
            <w:pPr>
              <w:jc w:val="thaiDistribute"/>
              <w:rPr>
                <w:rFonts w:cs="TH SarabunPSK"/>
                <w:cs/>
                <w:lang w:val="en-US"/>
              </w:rPr>
            </w:pPr>
            <w:r w:rsidRPr="00236852">
              <w:rPr>
                <w:rFonts w:cs="TH SarabunPSK" w:hint="cs"/>
                <w:cs/>
                <w:lang w:val="en-US"/>
              </w:rPr>
              <w:t>สูง</w:t>
            </w:r>
          </w:p>
        </w:tc>
        <w:tc>
          <w:tcPr>
            <w:tcW w:w="2148" w:type="dxa"/>
          </w:tcPr>
          <w:p w:rsidR="00D56913" w:rsidRPr="00236852" w:rsidRDefault="00D56913" w:rsidP="00AF3F89">
            <w:pPr>
              <w:jc w:val="thaiDistribute"/>
              <w:rPr>
                <w:rFonts w:cs="TH SarabunPSK"/>
                <w:cs/>
                <w:lang w:val="en-US"/>
              </w:rPr>
            </w:pPr>
            <w:r w:rsidRPr="00236852">
              <w:rPr>
                <w:rFonts w:cs="TH SarabunPSK" w:hint="cs"/>
                <w:cs/>
                <w:lang w:val="en-US"/>
              </w:rPr>
              <w:t>ต่ำมาก</w:t>
            </w:r>
          </w:p>
        </w:tc>
      </w:tr>
      <w:tr w:rsidR="00D56913" w:rsidRPr="00236852" w:rsidTr="00AF3F89">
        <w:tc>
          <w:tcPr>
            <w:tcW w:w="2400" w:type="dxa"/>
          </w:tcPr>
          <w:p w:rsidR="00D56913" w:rsidRPr="00236852" w:rsidRDefault="00D56913" w:rsidP="00AF3F89">
            <w:pPr>
              <w:jc w:val="thaiDistribute"/>
              <w:rPr>
                <w:rFonts w:cs="TH SarabunPSK"/>
                <w:lang w:val="en-US"/>
              </w:rPr>
            </w:pPr>
            <w:r w:rsidRPr="00236852">
              <w:rPr>
                <w:rFonts w:cs="TH SarabunPSK" w:hint="cs"/>
                <w:cs/>
                <w:lang w:val="en-US"/>
              </w:rPr>
              <w:t>เงินฝากดิจิทัล</w:t>
            </w:r>
          </w:p>
        </w:tc>
        <w:tc>
          <w:tcPr>
            <w:tcW w:w="2488" w:type="dxa"/>
          </w:tcPr>
          <w:p w:rsidR="00D56913" w:rsidRPr="00236852" w:rsidRDefault="00D56913" w:rsidP="00AF3F89">
            <w:pPr>
              <w:jc w:val="thaiDistribute"/>
              <w:rPr>
                <w:rFonts w:cs="TH SarabunPSK"/>
                <w:lang w:val="en-US"/>
              </w:rPr>
            </w:pPr>
            <w:r w:rsidRPr="00236852">
              <w:rPr>
                <w:rFonts w:cs="TH SarabunPSK" w:hint="cs"/>
                <w:lang w:val="en-US"/>
              </w:rPr>
              <w:t>1 - 2</w:t>
            </w:r>
          </w:p>
        </w:tc>
        <w:tc>
          <w:tcPr>
            <w:tcW w:w="2314" w:type="dxa"/>
          </w:tcPr>
          <w:p w:rsidR="00D56913" w:rsidRPr="00236852" w:rsidRDefault="00D56913" w:rsidP="00AF3F89">
            <w:pPr>
              <w:jc w:val="thaiDistribute"/>
              <w:rPr>
                <w:rFonts w:cs="TH SarabunPSK"/>
                <w:cs/>
                <w:lang w:val="en-US"/>
              </w:rPr>
            </w:pPr>
            <w:r w:rsidRPr="00236852">
              <w:rPr>
                <w:rFonts w:cs="TH SarabunPSK" w:hint="cs"/>
                <w:cs/>
                <w:lang w:val="en-US"/>
              </w:rPr>
              <w:t>สูง</w:t>
            </w:r>
          </w:p>
        </w:tc>
        <w:tc>
          <w:tcPr>
            <w:tcW w:w="2148" w:type="dxa"/>
          </w:tcPr>
          <w:p w:rsidR="00D56913" w:rsidRPr="00236852" w:rsidRDefault="00D56913" w:rsidP="00AF3F89">
            <w:pPr>
              <w:jc w:val="thaiDistribute"/>
              <w:rPr>
                <w:rFonts w:cs="TH SarabunPSK"/>
                <w:cs/>
                <w:lang w:val="en-US"/>
              </w:rPr>
            </w:pPr>
            <w:r w:rsidRPr="00236852">
              <w:rPr>
                <w:rFonts w:cs="TH SarabunPSK" w:hint="cs"/>
                <w:cs/>
                <w:lang w:val="en-US"/>
              </w:rPr>
              <w:t>ต่ำมาก</w:t>
            </w:r>
          </w:p>
        </w:tc>
      </w:tr>
      <w:tr w:rsidR="00D56913" w:rsidRPr="00236852" w:rsidTr="00AF3F89">
        <w:tc>
          <w:tcPr>
            <w:tcW w:w="2400" w:type="dxa"/>
          </w:tcPr>
          <w:p w:rsidR="00D56913" w:rsidRPr="00236852" w:rsidRDefault="00D56913" w:rsidP="00AF3F89">
            <w:pPr>
              <w:jc w:val="thaiDistribute"/>
              <w:rPr>
                <w:rFonts w:cs="TH SarabunPSK"/>
                <w:lang w:val="en-US"/>
              </w:rPr>
            </w:pPr>
            <w:r w:rsidRPr="00236852">
              <w:rPr>
                <w:rFonts w:cs="TH SarabunPSK" w:hint="cs"/>
                <w:cs/>
                <w:lang w:val="en-US"/>
              </w:rPr>
              <w:t>พันธบัตรรัฐบาล</w:t>
            </w:r>
          </w:p>
        </w:tc>
        <w:tc>
          <w:tcPr>
            <w:tcW w:w="2488" w:type="dxa"/>
          </w:tcPr>
          <w:p w:rsidR="00D56913" w:rsidRPr="00236852" w:rsidRDefault="00D56913" w:rsidP="00AF3F89">
            <w:pPr>
              <w:jc w:val="thaiDistribute"/>
              <w:rPr>
                <w:rFonts w:cs="TH SarabunPSK"/>
                <w:lang w:val="en-US"/>
              </w:rPr>
            </w:pPr>
            <w:r w:rsidRPr="00236852">
              <w:rPr>
                <w:rFonts w:cs="TH SarabunPSK" w:hint="cs"/>
                <w:lang w:val="en-US"/>
              </w:rPr>
              <w:t>0.2 - 4</w:t>
            </w:r>
          </w:p>
        </w:tc>
        <w:tc>
          <w:tcPr>
            <w:tcW w:w="2314" w:type="dxa"/>
          </w:tcPr>
          <w:p w:rsidR="00D56913" w:rsidRPr="00236852" w:rsidRDefault="00D56913" w:rsidP="00AF3F89">
            <w:pPr>
              <w:jc w:val="thaiDistribute"/>
              <w:rPr>
                <w:rFonts w:cs="TH SarabunPSK"/>
                <w:lang w:val="en-US"/>
              </w:rPr>
            </w:pPr>
            <w:r w:rsidRPr="00236852">
              <w:rPr>
                <w:rFonts w:cs="TH SarabunPSK" w:hint="cs"/>
                <w:cs/>
                <w:lang w:val="en-US"/>
              </w:rPr>
              <w:t>ต่ำ</w:t>
            </w:r>
          </w:p>
        </w:tc>
        <w:tc>
          <w:tcPr>
            <w:tcW w:w="2148" w:type="dxa"/>
          </w:tcPr>
          <w:p w:rsidR="00D56913" w:rsidRPr="00236852" w:rsidRDefault="00D56913" w:rsidP="00AF3F89">
            <w:pPr>
              <w:jc w:val="thaiDistribute"/>
              <w:rPr>
                <w:rFonts w:cs="TH SarabunPSK"/>
                <w:lang w:val="en-US"/>
              </w:rPr>
            </w:pPr>
            <w:r w:rsidRPr="00236852">
              <w:rPr>
                <w:rFonts w:cs="TH SarabunPSK" w:hint="cs"/>
                <w:cs/>
                <w:lang w:val="en-US"/>
              </w:rPr>
              <w:t>ต่ำ</w:t>
            </w:r>
          </w:p>
        </w:tc>
      </w:tr>
      <w:tr w:rsidR="00D56913" w:rsidRPr="00236852" w:rsidTr="00AF3F89">
        <w:tc>
          <w:tcPr>
            <w:tcW w:w="2400" w:type="dxa"/>
          </w:tcPr>
          <w:p w:rsidR="00D56913" w:rsidRPr="00236852" w:rsidRDefault="00D56913" w:rsidP="00AF3F89">
            <w:pPr>
              <w:jc w:val="thaiDistribute"/>
              <w:rPr>
                <w:rFonts w:cs="TH SarabunPSK"/>
                <w:lang w:val="en-US"/>
              </w:rPr>
            </w:pPr>
            <w:r w:rsidRPr="00236852">
              <w:rPr>
                <w:rFonts w:cs="TH SarabunPSK" w:hint="cs"/>
                <w:cs/>
                <w:lang w:val="en-US"/>
              </w:rPr>
              <w:t>หุ้นกู้</w:t>
            </w:r>
          </w:p>
        </w:tc>
        <w:tc>
          <w:tcPr>
            <w:tcW w:w="2488" w:type="dxa"/>
          </w:tcPr>
          <w:p w:rsidR="00D56913" w:rsidRPr="00236852" w:rsidRDefault="00D56913" w:rsidP="00AF3F89">
            <w:pPr>
              <w:jc w:val="thaiDistribute"/>
              <w:rPr>
                <w:rFonts w:cs="TH SarabunPSK"/>
                <w:lang w:val="en-US"/>
              </w:rPr>
            </w:pPr>
            <w:r w:rsidRPr="00236852">
              <w:rPr>
                <w:rFonts w:cs="TH SarabunPSK" w:hint="cs"/>
                <w:lang w:val="en-US"/>
              </w:rPr>
              <w:t>1.2 - 5</w:t>
            </w:r>
          </w:p>
        </w:tc>
        <w:tc>
          <w:tcPr>
            <w:tcW w:w="2314" w:type="dxa"/>
          </w:tcPr>
          <w:p w:rsidR="00D56913" w:rsidRPr="00236852" w:rsidRDefault="00D56913" w:rsidP="00AF3F89">
            <w:pPr>
              <w:jc w:val="thaiDistribute"/>
              <w:rPr>
                <w:rFonts w:cs="TH SarabunPSK"/>
                <w:lang w:val="en-US"/>
              </w:rPr>
            </w:pPr>
            <w:r w:rsidRPr="00236852">
              <w:rPr>
                <w:rFonts w:cs="TH SarabunPSK" w:hint="cs"/>
                <w:cs/>
                <w:lang w:val="en-US"/>
              </w:rPr>
              <w:t>ต่ำ</w:t>
            </w:r>
          </w:p>
        </w:tc>
        <w:tc>
          <w:tcPr>
            <w:tcW w:w="2148" w:type="dxa"/>
          </w:tcPr>
          <w:p w:rsidR="00D56913" w:rsidRPr="00236852" w:rsidRDefault="00D56913" w:rsidP="00AF3F89">
            <w:pPr>
              <w:jc w:val="thaiDistribute"/>
              <w:rPr>
                <w:rFonts w:cs="TH SarabunPSK"/>
                <w:lang w:val="en-US"/>
              </w:rPr>
            </w:pPr>
            <w:r w:rsidRPr="00236852">
              <w:rPr>
                <w:rFonts w:cs="TH SarabunPSK" w:hint="cs"/>
                <w:cs/>
                <w:lang w:val="en-US"/>
              </w:rPr>
              <w:t>ต่ำ</w:t>
            </w:r>
          </w:p>
        </w:tc>
      </w:tr>
      <w:tr w:rsidR="00D56913" w:rsidRPr="00236852" w:rsidTr="00AF3F89">
        <w:tc>
          <w:tcPr>
            <w:tcW w:w="2400" w:type="dxa"/>
          </w:tcPr>
          <w:p w:rsidR="00D56913" w:rsidRPr="00236852" w:rsidRDefault="00D56913" w:rsidP="00AF3F89">
            <w:pPr>
              <w:jc w:val="thaiDistribute"/>
              <w:rPr>
                <w:rFonts w:cs="TH SarabunPSK"/>
                <w:lang w:val="en-US"/>
              </w:rPr>
            </w:pPr>
            <w:r w:rsidRPr="00236852">
              <w:rPr>
                <w:rFonts w:cs="TH SarabunPSK" w:hint="cs"/>
                <w:cs/>
                <w:lang w:val="en-US"/>
              </w:rPr>
              <w:t>หุ้น</w:t>
            </w:r>
          </w:p>
        </w:tc>
        <w:tc>
          <w:tcPr>
            <w:tcW w:w="2488" w:type="dxa"/>
          </w:tcPr>
          <w:p w:rsidR="00D56913" w:rsidRPr="00236852" w:rsidRDefault="00D56913" w:rsidP="00AF3F89">
            <w:pPr>
              <w:jc w:val="thaiDistribute"/>
              <w:rPr>
                <w:rFonts w:cs="TH SarabunPSK"/>
                <w:lang w:val="en-US"/>
              </w:rPr>
            </w:pPr>
            <w:r w:rsidRPr="00236852">
              <w:rPr>
                <w:rFonts w:cs="TH SarabunPSK" w:hint="cs"/>
                <w:lang w:val="en-US"/>
              </w:rPr>
              <w:t>8 - 12</w:t>
            </w:r>
          </w:p>
        </w:tc>
        <w:tc>
          <w:tcPr>
            <w:tcW w:w="2314" w:type="dxa"/>
          </w:tcPr>
          <w:p w:rsidR="00D56913" w:rsidRPr="00236852" w:rsidRDefault="00D56913" w:rsidP="00AF3F89">
            <w:pPr>
              <w:rPr>
                <w:rFonts w:cs="TH SarabunPSK"/>
              </w:rPr>
            </w:pPr>
            <w:r w:rsidRPr="00236852">
              <w:rPr>
                <w:rFonts w:cs="TH SarabunPSK" w:hint="cs"/>
                <w:cs/>
                <w:lang w:val="en-US"/>
              </w:rPr>
              <w:t>สูง</w:t>
            </w:r>
          </w:p>
        </w:tc>
        <w:tc>
          <w:tcPr>
            <w:tcW w:w="2148" w:type="dxa"/>
          </w:tcPr>
          <w:p w:rsidR="00D56913" w:rsidRPr="00236852" w:rsidRDefault="00D56913" w:rsidP="00AF3F89">
            <w:pPr>
              <w:rPr>
                <w:rFonts w:cs="TH SarabunPSK"/>
              </w:rPr>
            </w:pPr>
            <w:r w:rsidRPr="00236852">
              <w:rPr>
                <w:rFonts w:cs="TH SarabunPSK" w:hint="cs"/>
                <w:cs/>
                <w:lang w:val="en-US"/>
              </w:rPr>
              <w:t>สูง</w:t>
            </w:r>
          </w:p>
        </w:tc>
      </w:tr>
      <w:tr w:rsidR="00D56913" w:rsidRPr="00236852" w:rsidTr="00AF3F89">
        <w:tc>
          <w:tcPr>
            <w:tcW w:w="2400" w:type="dxa"/>
          </w:tcPr>
          <w:p w:rsidR="00D56913" w:rsidRPr="00236852" w:rsidRDefault="00D56913" w:rsidP="00AF3F89">
            <w:pPr>
              <w:jc w:val="thaiDistribute"/>
              <w:rPr>
                <w:rFonts w:cs="TH SarabunPSK"/>
                <w:cs/>
                <w:lang w:val="en-US"/>
              </w:rPr>
            </w:pPr>
            <w:r w:rsidRPr="00236852">
              <w:rPr>
                <w:rFonts w:cs="TH SarabunPSK" w:hint="cs"/>
                <w:cs/>
                <w:lang w:val="en-US"/>
              </w:rPr>
              <w:t>ทองคำ</w:t>
            </w:r>
          </w:p>
        </w:tc>
        <w:tc>
          <w:tcPr>
            <w:tcW w:w="2488" w:type="dxa"/>
          </w:tcPr>
          <w:p w:rsidR="00D56913" w:rsidRPr="00236852" w:rsidRDefault="00D56913" w:rsidP="00AF3F89">
            <w:pPr>
              <w:jc w:val="thaiDistribute"/>
              <w:rPr>
                <w:rFonts w:cs="TH SarabunPSK"/>
                <w:lang w:val="en-US"/>
              </w:rPr>
            </w:pPr>
            <w:r w:rsidRPr="00236852">
              <w:rPr>
                <w:rFonts w:cs="TH SarabunPSK" w:hint="cs"/>
                <w:lang w:val="en-US"/>
              </w:rPr>
              <w:t>4 - 5</w:t>
            </w:r>
          </w:p>
        </w:tc>
        <w:tc>
          <w:tcPr>
            <w:tcW w:w="2314" w:type="dxa"/>
          </w:tcPr>
          <w:p w:rsidR="00D56913" w:rsidRPr="00236852" w:rsidRDefault="00D56913" w:rsidP="00AF3F89">
            <w:pPr>
              <w:jc w:val="thaiDistribute"/>
              <w:rPr>
                <w:rFonts w:cs="TH SarabunPSK"/>
                <w:lang w:val="en-US"/>
              </w:rPr>
            </w:pPr>
            <w:r w:rsidRPr="00236852">
              <w:rPr>
                <w:rFonts w:cs="TH SarabunPSK" w:hint="cs"/>
                <w:cs/>
                <w:lang w:val="en-US"/>
              </w:rPr>
              <w:t>สูง</w:t>
            </w:r>
          </w:p>
        </w:tc>
        <w:tc>
          <w:tcPr>
            <w:tcW w:w="2148" w:type="dxa"/>
          </w:tcPr>
          <w:p w:rsidR="00D56913" w:rsidRPr="00236852" w:rsidRDefault="00D56913" w:rsidP="00AF3F89">
            <w:pPr>
              <w:jc w:val="thaiDistribute"/>
              <w:rPr>
                <w:rFonts w:cs="TH SarabunPSK"/>
                <w:lang w:val="en-US"/>
              </w:rPr>
            </w:pPr>
            <w:r w:rsidRPr="00236852">
              <w:rPr>
                <w:rFonts w:cs="TH SarabunPSK" w:hint="cs"/>
                <w:cs/>
                <w:lang w:val="en-US"/>
              </w:rPr>
              <w:t>ปานกลาง</w:t>
            </w:r>
          </w:p>
        </w:tc>
      </w:tr>
      <w:tr w:rsidR="00D56913" w:rsidRPr="00236852" w:rsidTr="00AF3F89">
        <w:tc>
          <w:tcPr>
            <w:tcW w:w="2400" w:type="dxa"/>
          </w:tcPr>
          <w:p w:rsidR="00D56913" w:rsidRPr="00236852" w:rsidRDefault="00D56913" w:rsidP="00AF3F89">
            <w:pPr>
              <w:jc w:val="thaiDistribute"/>
              <w:rPr>
                <w:rFonts w:cs="TH SarabunPSK"/>
                <w:cs/>
                <w:lang w:val="en-US"/>
              </w:rPr>
            </w:pPr>
            <w:proofErr w:type="spellStart"/>
            <w:r w:rsidRPr="00236852">
              <w:rPr>
                <w:rFonts w:cs="TH SarabunPSK" w:hint="cs"/>
                <w:cs/>
                <w:lang w:val="en-US"/>
              </w:rPr>
              <w:t>คริป</w:t>
            </w:r>
            <w:proofErr w:type="spellEnd"/>
            <w:r w:rsidRPr="00236852">
              <w:rPr>
                <w:rFonts w:cs="TH SarabunPSK" w:hint="cs"/>
                <w:cs/>
                <w:lang w:val="en-US"/>
              </w:rPr>
              <w:t>โตเคอร์เรนซี</w:t>
            </w:r>
          </w:p>
        </w:tc>
        <w:tc>
          <w:tcPr>
            <w:tcW w:w="2488" w:type="dxa"/>
          </w:tcPr>
          <w:p w:rsidR="00D56913" w:rsidRPr="00236852" w:rsidRDefault="00D56913" w:rsidP="00AF3F89">
            <w:pPr>
              <w:jc w:val="thaiDistribute"/>
              <w:rPr>
                <w:rFonts w:cs="TH SarabunPSK"/>
                <w:cs/>
                <w:lang w:val="en-US"/>
              </w:rPr>
            </w:pPr>
            <w:r w:rsidRPr="00236852">
              <w:rPr>
                <w:rFonts w:cs="TH SarabunPSK" w:hint="cs"/>
                <w:cs/>
                <w:lang w:val="en-US"/>
              </w:rPr>
              <w:t>ไม่มีแน่ชัดเนื่องจากการผันผวนที่สูง</w:t>
            </w:r>
          </w:p>
        </w:tc>
        <w:tc>
          <w:tcPr>
            <w:tcW w:w="2314" w:type="dxa"/>
          </w:tcPr>
          <w:p w:rsidR="00D56913" w:rsidRPr="00236852" w:rsidRDefault="00D56913" w:rsidP="00AF3F89">
            <w:pPr>
              <w:rPr>
                <w:rFonts w:cs="TH SarabunPSK"/>
              </w:rPr>
            </w:pPr>
            <w:r w:rsidRPr="00236852">
              <w:rPr>
                <w:rFonts w:cs="TH SarabunPSK" w:hint="cs"/>
                <w:cs/>
                <w:lang w:val="en-US"/>
              </w:rPr>
              <w:t>สูง</w:t>
            </w:r>
          </w:p>
        </w:tc>
        <w:tc>
          <w:tcPr>
            <w:tcW w:w="2148" w:type="dxa"/>
          </w:tcPr>
          <w:p w:rsidR="00D56913" w:rsidRPr="00236852" w:rsidRDefault="00D56913" w:rsidP="00AF3F89">
            <w:pPr>
              <w:rPr>
                <w:rFonts w:cs="TH SarabunPSK"/>
              </w:rPr>
            </w:pPr>
            <w:r w:rsidRPr="00236852">
              <w:rPr>
                <w:rFonts w:cs="TH SarabunPSK" w:hint="cs"/>
                <w:cs/>
                <w:lang w:val="en-US"/>
              </w:rPr>
              <w:t>สูง</w:t>
            </w:r>
          </w:p>
        </w:tc>
      </w:tr>
    </w:tbl>
    <w:p w:rsidR="00803455" w:rsidRPr="00803455" w:rsidRDefault="00803455" w:rsidP="00803455">
      <w:pPr>
        <w:jc w:val="thaiDistribute"/>
        <w:rPr>
          <w:rFonts w:ascii="TH SarabunPSK" w:hAnsi="TH SarabunPSK" w:cs="TH SarabunPSK" w:hint="cs"/>
          <w:sz w:val="32"/>
          <w:szCs w:val="32"/>
          <w:lang w:val="en-US"/>
        </w:rPr>
      </w:pPr>
    </w:p>
    <w:p w:rsidR="00803455" w:rsidRDefault="00D56913" w:rsidP="00D56913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lastRenderedPageBreak/>
        <w:t xml:space="preserve">ก่อนที่แอปพลิเคชันการลงทุนจะได้รับความนิยม การลงทุนในสินทรัพย์เช่น หุ้น กองทุน ตราสารหนี้ และพันธบัตร จำเป็นต้องผ่านโบรกเกอร์ของบริษัทจัดการกองทุนหรือธนาคาร ทำให้กระบวนการนี้มีความซับซ้อนและล่าช้า การศึกษาข้อมูลเพื่อการลงทุนยังต้องทำผ่านการโทรศัพท์หรือส่งเอกสารทางไปรษณีย์ ซึ่งไม่สะดวกสำหรับนักลงทุนรายย่อย และในกรณีของทองคำ ซึ่งเป็นสินทรัพย์ที่จับต้องได้ มักทำการซื้อขายที่ร้านจำหน่ายทองคำทำให้เกิดความยุ่งยากและจำเป็นที่ต้องใช้เงินก้อนใหญ่ในการซื้อขาย </w:t>
      </w:r>
    </w:p>
    <w:p w:rsidR="00803455" w:rsidRDefault="00803455" w:rsidP="00D56913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อย่างไรก็ตาม ในช่วงปี 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>2562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ด้วยการเข้ามาของเทคโนโลยีได้มีบทบาทสำคัญ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มากขึ้น</w:t>
      </w:r>
      <w:r w:rsidR="00103BCE" w:rsidRPr="00103BCE">
        <w:rPr>
          <w:rFonts w:ascii="TH SarabunPSK" w:hAnsi="TH SarabunPSK" w:cs="TH SarabunPSK"/>
          <w:sz w:val="32"/>
          <w:szCs w:val="32"/>
          <w:cs/>
          <w:lang w:val="en-US"/>
        </w:rPr>
        <w:t xml:space="preserve">ในการเปลี่ยนแปลงวิถีการใช้ชีวิตของผู้คน ซึ่งรวมถึงการเข้าถึงบริการทางการเงินและการลงทุน </w:t>
      </w:r>
      <w:r w:rsidR="00704DD9">
        <w:rPr>
          <w:rFonts w:ascii="TH SarabunPSK" w:hAnsi="TH SarabunPSK" w:cs="TH SarabunPSK" w:hint="cs"/>
          <w:sz w:val="32"/>
          <w:szCs w:val="32"/>
          <w:cs/>
          <w:lang w:val="en-US"/>
        </w:rPr>
        <w:t>จึงนำไปสู่การ</w:t>
      </w:r>
      <w:r w:rsidR="00704DD9"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ประยุกต์ใช้กับสถาบันทางการเงิน โดยธนาคารแรกที่ริเริ่ม คือ ธนาคารกรุงศรีอยุธยาที่เปิดตัวบัญชีแบบไม่มีสมุดในปี 2562 โดยใช้เทคโนโลยีการจดจำเพื่อช่วยยืนยันตัวตนลูกค้าในการเปิดบัญชีฝากเงินโดยไม่ต้องใช้สมุดบัญชี และยังช่วยเพิ่มความปลอดภัยและลดความผิดพลาดในการตรวจสอบตัวตน พร้อมทั้งอำนวยความสะดวกให้ลูกค้าสามารถเปิดบัญชีได้ง่ายขึ้น</w:t>
      </w:r>
      <w:r w:rsidR="00704DD9" w:rsidRPr="00236852">
        <w:rPr>
          <w:rFonts w:ascii="Arial" w:hAnsi="Arial" w:cs="Arial" w:hint="cs"/>
          <w:sz w:val="32"/>
          <w:szCs w:val="32"/>
          <w:cs/>
          <w:lang w:val="en-US"/>
        </w:rPr>
        <w:t>​</w:t>
      </w:r>
      <w:r w:rsidR="00704DD9"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นอกจากนี้ ธนาคารไทยพาณิชย์ (</w:t>
      </w:r>
      <w:r w:rsidR="00704DD9" w:rsidRPr="00236852">
        <w:rPr>
          <w:rFonts w:ascii="TH SarabunPSK" w:hAnsi="TH SarabunPSK" w:cs="TH SarabunPSK" w:hint="cs"/>
          <w:sz w:val="32"/>
          <w:szCs w:val="32"/>
          <w:lang w:val="en-US"/>
        </w:rPr>
        <w:t xml:space="preserve">SCB) </w:t>
      </w:r>
      <w:r w:rsidR="00704DD9"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ก็เปิดตัวบัญชีเงินฝากออนไลน์แบบไม่มีสมุดผ่านแอป </w:t>
      </w:r>
      <w:r w:rsidR="00704DD9" w:rsidRPr="00236852">
        <w:rPr>
          <w:rFonts w:ascii="TH SarabunPSK" w:hAnsi="TH SarabunPSK" w:cs="TH SarabunPSK" w:hint="cs"/>
          <w:sz w:val="32"/>
          <w:szCs w:val="32"/>
          <w:lang w:val="en-US"/>
        </w:rPr>
        <w:t xml:space="preserve">SCB Easy </w:t>
      </w:r>
      <w:r w:rsidR="00704DD9"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โดยใช้ระบบยืนยันตัวตนผ่าน </w:t>
      </w:r>
      <w:r w:rsidR="00704DD9" w:rsidRPr="00236852">
        <w:rPr>
          <w:rFonts w:ascii="TH SarabunPSK" w:hAnsi="TH SarabunPSK" w:cs="TH SarabunPSK" w:hint="cs"/>
          <w:sz w:val="32"/>
          <w:szCs w:val="32"/>
          <w:lang w:val="en-US"/>
        </w:rPr>
        <w:t xml:space="preserve">NDID (National Digital ID) </w:t>
      </w:r>
      <w:r w:rsidR="00704DD9"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เช่นกัน</w:t>
      </w:r>
    </w:p>
    <w:p w:rsidR="00D56913" w:rsidRPr="00236852" w:rsidRDefault="00704DD9" w:rsidP="00704DD9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ทั้งนี้ เทคโนโลยีเหล่ายังนำมา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แก้ไขปัญหา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เกี่ยวกับการลงทุนได้</w:t>
      </w:r>
      <w:r w:rsidR="00D56913"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โดยทำให้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ส่งเสริมให้</w:t>
      </w:r>
      <w:r w:rsidR="00D56913"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การลงทุนเป็นเรื่องที่ง่ายและเข้าถึงได้สำหรับทุกคน ไม่ว่าจะเป็นการซื้อขายหุ้นในตลาดหลักทรัพย์ การลงทุนในกองทุนรวม หรือการเลือกพอร์ตการลงทุนที่เหมาะสมกับความเสี่ยงของแต่ละคน ซึ่ง</w:t>
      </w:r>
      <w:r w:rsidR="001D473A">
        <w:rPr>
          <w:rFonts w:ascii="TH SarabunPSK" w:hAnsi="TH SarabunPSK" w:cs="TH SarabunPSK" w:hint="cs"/>
          <w:sz w:val="32"/>
          <w:szCs w:val="32"/>
          <w:cs/>
          <w:lang w:val="en-US"/>
        </w:rPr>
        <w:t>แอป</w:t>
      </w:r>
      <w:r w:rsidR="00D56913"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พลิเคชันเหล่านี้ได้ช่วยลดข้อจำกัดด้านความรู้และประสบการณ์การลงทุน อีกทั้งยังรวบรวมข้อมูลข่าวสารเกี่ยวกับการลงทุนพร้อมวิเคราะห์แบบเรียลไทม์ไว้ในที่เดียวกัน ทำให้ผู้ใช้สามารถเข้าถึงข้อมูลได้อย่างง่ายดาย นอกจากนี้ ในการซื้อขายผ่าน</w:t>
      </w:r>
      <w:r w:rsidR="001D473A">
        <w:rPr>
          <w:rFonts w:ascii="TH SarabunPSK" w:hAnsi="TH SarabunPSK" w:cs="TH SarabunPSK" w:hint="cs"/>
          <w:sz w:val="32"/>
          <w:szCs w:val="32"/>
          <w:cs/>
          <w:lang w:val="en-US"/>
        </w:rPr>
        <w:t>แอป</w:t>
      </w:r>
      <w:r w:rsidR="00D56913"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พลิเคชันเหล่านี้ยังมีการกำหนดกฎเกณฑ์การซื้อขายและค่าธรรมเนียมที่แตกต่างกันไปตามวัตถุประสงค์ของบริษัทหลักทรัพย์จัดการกองทุน โดย</w:t>
      </w:r>
      <w:r w:rsidR="001D473A">
        <w:rPr>
          <w:rFonts w:ascii="TH SarabunPSK" w:hAnsi="TH SarabunPSK" w:cs="TH SarabunPSK" w:hint="cs"/>
          <w:sz w:val="32"/>
          <w:szCs w:val="32"/>
          <w:cs/>
          <w:lang w:val="en-US"/>
        </w:rPr>
        <w:t>แอป</w:t>
      </w:r>
      <w:r w:rsidR="00D56913"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พลิเคชันการลงทุนที่มีให้บริการในประเทศไทย มีดังนี้</w:t>
      </w:r>
    </w:p>
    <w:p w:rsidR="00D56913" w:rsidRPr="00236852" w:rsidRDefault="00D56913" w:rsidP="00D56913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 w:rsidRPr="00236852">
        <w:rPr>
          <w:rFonts w:ascii="TH SarabunPSK" w:hAnsi="TH SarabunPSK" w:cs="TH SarabunPSK" w:hint="cs"/>
          <w:sz w:val="32"/>
          <w:szCs w:val="32"/>
          <w:lang w:val="en-US"/>
        </w:rPr>
        <w:t xml:space="preserve">1. Streaming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ก่อตั้งโดย </w:t>
      </w:r>
      <w:proofErr w:type="spellStart"/>
      <w:r w:rsidRPr="00236852">
        <w:rPr>
          <w:rFonts w:ascii="TH SarabunPSK" w:hAnsi="TH SarabunPSK" w:cs="TH SarabunPSK" w:hint="cs"/>
          <w:sz w:val="32"/>
          <w:szCs w:val="32"/>
          <w:lang w:val="en-US"/>
        </w:rPr>
        <w:t>Settrade</w:t>
      </w:r>
      <w:proofErr w:type="spellEnd"/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ในปี 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 xml:space="preserve">2543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เป็น</w:t>
      </w:r>
      <w:r w:rsidR="001D473A">
        <w:rPr>
          <w:rFonts w:ascii="TH SarabunPSK" w:hAnsi="TH SarabunPSK" w:cs="TH SarabunPSK" w:hint="cs"/>
          <w:sz w:val="32"/>
          <w:szCs w:val="32"/>
          <w:cs/>
          <w:lang w:val="en-US"/>
        </w:rPr>
        <w:t>แอป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พลิเคชันสำหรับการซื้อขายหุ้นและอนุพันธ์ในตลาดหลักทรัพย์แห่งประเทศไทย (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>SET)</w:t>
      </w:r>
    </w:p>
    <w:p w:rsidR="00D56913" w:rsidRPr="00236852" w:rsidRDefault="00D56913" w:rsidP="00D56913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 w:rsidRPr="00236852">
        <w:rPr>
          <w:rFonts w:ascii="TH SarabunPSK" w:hAnsi="TH SarabunPSK" w:cs="TH SarabunPSK" w:hint="cs"/>
          <w:sz w:val="32"/>
          <w:szCs w:val="32"/>
          <w:lang w:val="en-US"/>
        </w:rPr>
        <w:t xml:space="preserve">2. </w:t>
      </w:r>
      <w:proofErr w:type="spellStart"/>
      <w:r w:rsidRPr="00236852">
        <w:rPr>
          <w:rFonts w:ascii="TH SarabunPSK" w:hAnsi="TH SarabunPSK" w:cs="TH SarabunPSK" w:hint="cs"/>
          <w:sz w:val="32"/>
          <w:szCs w:val="32"/>
          <w:lang w:val="en-US"/>
        </w:rPr>
        <w:t>Finnomena</w:t>
      </w:r>
      <w:proofErr w:type="spellEnd"/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ก่อตั้งโดยบริษัท ฟินโนมีนา ในปี 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>2559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เป็นแพลตฟอร์มการลงทุนในกองทุนรวมที่ช่วยให้ผู้ใช้สามารถเลือกลงทุนในกองทุนต่างๆ และได้รับคำแนะนำการลงทุนจากผู้เชี่ยวชาญ</w:t>
      </w:r>
    </w:p>
    <w:p w:rsidR="00D56913" w:rsidRPr="00236852" w:rsidRDefault="00D56913" w:rsidP="00D56913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 w:rsidRPr="00236852">
        <w:rPr>
          <w:rFonts w:ascii="TH SarabunPSK" w:hAnsi="TH SarabunPSK" w:cs="TH SarabunPSK" w:hint="cs"/>
          <w:sz w:val="32"/>
          <w:szCs w:val="32"/>
          <w:lang w:val="en-US"/>
        </w:rPr>
        <w:t xml:space="preserve">3. SCB Easy Invest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ก่อตั้งโดยธนาคารไทยพาณิชย์ในปี 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 xml:space="preserve">2560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เพื่อเปิดโอกาสให้ลูกค้าธนาคารไทยพาณิชย์ลงทุนในกองทุนรวมและสินทรัพย์อื่นๆ ก่อนที่จะเปลี่ยนมาเป็น </w:t>
      </w:r>
      <w:proofErr w:type="spellStart"/>
      <w:r w:rsidRPr="00236852">
        <w:rPr>
          <w:rFonts w:ascii="TH SarabunPSK" w:hAnsi="TH SarabunPSK" w:cs="TH SarabunPSK" w:hint="cs"/>
          <w:sz w:val="32"/>
          <w:szCs w:val="32"/>
          <w:lang w:val="en-US"/>
        </w:rPr>
        <w:t>InnovestX</w:t>
      </w:r>
      <w:proofErr w:type="spellEnd"/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ในปัจจุบัน</w:t>
      </w:r>
    </w:p>
    <w:p w:rsidR="00D56913" w:rsidRPr="00236852" w:rsidRDefault="00D56913" w:rsidP="00D56913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 w:rsidRPr="00236852">
        <w:rPr>
          <w:rFonts w:ascii="TH SarabunPSK" w:hAnsi="TH SarabunPSK" w:cs="TH SarabunPSK" w:hint="cs"/>
          <w:sz w:val="32"/>
          <w:szCs w:val="32"/>
          <w:lang w:val="en-US"/>
        </w:rPr>
        <w:t xml:space="preserve">4. </w:t>
      </w:r>
      <w:proofErr w:type="spellStart"/>
      <w:r w:rsidRPr="00236852">
        <w:rPr>
          <w:rFonts w:ascii="TH SarabunPSK" w:hAnsi="TH SarabunPSK" w:cs="TH SarabunPSK" w:hint="cs"/>
          <w:sz w:val="32"/>
          <w:szCs w:val="32"/>
          <w:lang w:val="en-US"/>
        </w:rPr>
        <w:t>Krungthai</w:t>
      </w:r>
      <w:proofErr w:type="spellEnd"/>
      <w:r w:rsidRPr="00236852">
        <w:rPr>
          <w:rFonts w:ascii="TH SarabunPSK" w:hAnsi="TH SarabunPSK" w:cs="TH SarabunPSK" w:hint="cs"/>
          <w:sz w:val="32"/>
          <w:szCs w:val="32"/>
          <w:lang w:val="en-US"/>
        </w:rPr>
        <w:t xml:space="preserve"> Next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ก่อตั้งโดยธนาคารกรุงไทยในปี 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 xml:space="preserve">2561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ที่รวมบริการการเงินและการลงทุน เช่น การลงทุนในกองทุนรวม พันธบัตรรัฐบาล</w:t>
      </w:r>
    </w:p>
    <w:p w:rsidR="00D56913" w:rsidRPr="00236852" w:rsidRDefault="00D56913" w:rsidP="00D56913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 w:rsidRPr="00236852">
        <w:rPr>
          <w:rFonts w:ascii="TH SarabunPSK" w:hAnsi="TH SarabunPSK" w:cs="TH SarabunPSK" w:hint="cs"/>
          <w:sz w:val="32"/>
          <w:szCs w:val="32"/>
          <w:lang w:val="en-US"/>
        </w:rPr>
        <w:t xml:space="preserve">5. </w:t>
      </w:r>
      <w:proofErr w:type="spellStart"/>
      <w:r w:rsidRPr="00236852">
        <w:rPr>
          <w:rFonts w:ascii="TH SarabunPSK" w:hAnsi="TH SarabunPSK" w:cs="TH SarabunPSK" w:hint="cs"/>
          <w:sz w:val="32"/>
          <w:szCs w:val="32"/>
          <w:lang w:val="en-US"/>
        </w:rPr>
        <w:t>Bitkub</w:t>
      </w:r>
      <w:proofErr w:type="spellEnd"/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ในปี 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>2561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เป็นแพลตฟอร์มซื้อขายสกุลเงินดิจิทัลที่ได้รับความนิยมในประเทศไทย ครอบคลุมสกุลเงินดิจิทัลหลายประเภท</w:t>
      </w:r>
    </w:p>
    <w:p w:rsidR="00D56913" w:rsidRPr="00236852" w:rsidRDefault="00D56913" w:rsidP="00D56913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en-US"/>
        </w:rPr>
      </w:pPr>
      <w:r w:rsidRPr="00236852">
        <w:rPr>
          <w:rFonts w:ascii="TH SarabunPSK" w:hAnsi="TH SarabunPSK" w:cs="TH SarabunPSK" w:hint="cs"/>
          <w:sz w:val="32"/>
          <w:szCs w:val="32"/>
          <w:lang w:val="en-US"/>
        </w:rPr>
        <w:lastRenderedPageBreak/>
        <w:t xml:space="preserve">6. Robinhood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ก่อตั้งโดยธนาคารไทยพาณิชย์ในปี 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 xml:space="preserve">2563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เป็นแพลตฟอร์มซื้อขายสินทรัพย์โดยไม่มีค่าธรรมเนียมเพื่อมีจุดมุ่งหมายในการทำกิจกรรมเพื่อสังคมของบริษัท</w:t>
      </w:r>
    </w:p>
    <w:p w:rsidR="00D56913" w:rsidRPr="00236852" w:rsidRDefault="00D56913" w:rsidP="00D56913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 w:rsidRPr="00236852">
        <w:rPr>
          <w:rFonts w:ascii="TH SarabunPSK" w:hAnsi="TH SarabunPSK" w:cs="TH SarabunPSK" w:hint="cs"/>
          <w:sz w:val="32"/>
          <w:szCs w:val="32"/>
          <w:lang w:val="en-US"/>
        </w:rPr>
        <w:t>7. TISCO My Wealth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ก่อตั้งโดยธนาคาร</w:t>
      </w:r>
      <w:proofErr w:type="spellStart"/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ทิส</w:t>
      </w:r>
      <w:proofErr w:type="spellEnd"/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โก้ในปี 2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>563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ซึ่งรวมกองทุนรวม หุ้น และตราสารหนี้ของธนาคาร</w:t>
      </w:r>
      <w:proofErr w:type="spellStart"/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ทิส</w:t>
      </w:r>
      <w:proofErr w:type="spellEnd"/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โก้</w:t>
      </w:r>
    </w:p>
    <w:p w:rsidR="00D56913" w:rsidRPr="00236852" w:rsidRDefault="00D56913" w:rsidP="00D56913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 w:rsidRPr="00236852">
        <w:rPr>
          <w:rFonts w:ascii="TH SarabunPSK" w:hAnsi="TH SarabunPSK" w:cs="TH SarabunPSK" w:hint="cs"/>
          <w:sz w:val="32"/>
          <w:szCs w:val="32"/>
          <w:lang w:val="en-US"/>
        </w:rPr>
        <w:t xml:space="preserve">8. </w:t>
      </w:r>
      <w:proofErr w:type="spellStart"/>
      <w:r w:rsidRPr="00236852">
        <w:rPr>
          <w:rFonts w:ascii="TH SarabunPSK" w:hAnsi="TH SarabunPSK" w:cs="TH SarabunPSK" w:hint="cs"/>
          <w:sz w:val="32"/>
          <w:szCs w:val="32"/>
          <w:lang w:val="en-US"/>
        </w:rPr>
        <w:t>Piggipo</w:t>
      </w:r>
      <w:proofErr w:type="spellEnd"/>
      <w:r w:rsidRPr="00236852">
        <w:rPr>
          <w:rFonts w:ascii="TH SarabunPSK" w:hAnsi="TH SarabunPSK" w:cs="TH SarabunPSK" w:hint="cs"/>
          <w:sz w:val="32"/>
          <w:szCs w:val="32"/>
          <w:lang w:val="en-US"/>
        </w:rPr>
        <w:t xml:space="preserve"> Invest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ก่อตั้งโดยบริษัท </w:t>
      </w:r>
      <w:proofErr w:type="spellStart"/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พิกกิ</w:t>
      </w:r>
      <w:proofErr w:type="spellEnd"/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โปะ ในปี 2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>564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ที่ที่เน้นการจัดการพอร์ตการลงทุนในกองทุนรวม พร้อมเครื่องมือวางแผนการลงทุนแบบครบวงจร</w:t>
      </w:r>
    </w:p>
    <w:p w:rsidR="00D56913" w:rsidRPr="00236852" w:rsidRDefault="00D56913" w:rsidP="00D56913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 w:rsidRPr="00236852">
        <w:rPr>
          <w:rFonts w:ascii="TH SarabunPSK" w:hAnsi="TH SarabunPSK" w:cs="TH SarabunPSK" w:hint="cs"/>
          <w:sz w:val="32"/>
          <w:szCs w:val="32"/>
          <w:lang w:val="en-US"/>
        </w:rPr>
        <w:t xml:space="preserve">9. </w:t>
      </w:r>
      <w:proofErr w:type="spellStart"/>
      <w:r w:rsidRPr="00236852">
        <w:rPr>
          <w:rFonts w:ascii="TH SarabunPSK" w:hAnsi="TH SarabunPSK" w:cs="TH SarabunPSK" w:hint="cs"/>
          <w:sz w:val="32"/>
          <w:szCs w:val="32"/>
          <w:lang w:val="en-US"/>
        </w:rPr>
        <w:t>FinVest</w:t>
      </w:r>
      <w:proofErr w:type="spellEnd"/>
      <w:r w:rsidRPr="00236852">
        <w:rPr>
          <w:rFonts w:ascii="TH SarabunPSK" w:hAnsi="TH SarabunPSK" w:cs="TH SarabunPSK" w:hint="cs"/>
          <w:sz w:val="32"/>
          <w:szCs w:val="32"/>
          <w:lang w:val="en-US"/>
        </w:rPr>
        <w:t xml:space="preserve">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ก่อตั้งโดยธนาคารกรุงเทพ ร่วมกับ 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>Lombard Odier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ในปี 2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>564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เพื่อให้ผู้ลงทุนรายย่อยเข้าถึงการลงทุนในสินทรัพย์และกองทุนต่างประเทศได้ง่ายขึ้น</w:t>
      </w:r>
    </w:p>
    <w:p w:rsidR="00D56913" w:rsidRPr="00236852" w:rsidRDefault="00D56913" w:rsidP="00D56913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 w:rsidRPr="00236852">
        <w:rPr>
          <w:rFonts w:ascii="TH SarabunPSK" w:hAnsi="TH SarabunPSK" w:cs="TH SarabunPSK" w:hint="cs"/>
          <w:sz w:val="32"/>
          <w:szCs w:val="32"/>
          <w:lang w:val="en-US"/>
        </w:rPr>
        <w:t xml:space="preserve">10. Dime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ก่อตั้งโดยธนาคาร</w:t>
      </w:r>
      <w:r w:rsidR="002F07B8" w:rsidRPr="001D473A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เกียรตินาค</w:t>
      </w:r>
      <w:proofErr w:type="spellStart"/>
      <w:r w:rsidR="002F07B8" w:rsidRPr="001D473A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ิน</w:t>
      </w:r>
      <w:proofErr w:type="spellEnd"/>
      <w:r w:rsidR="002F07B8" w:rsidRPr="001D473A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ภัทร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ในปี 2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>565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ช่วยให้การลงทุนในหุ้นต่างประเทศและสินทรัพย์หลากหลายสะดวกยิ่งขึ้น</w:t>
      </w:r>
    </w:p>
    <w:p w:rsidR="00103BCE" w:rsidRDefault="00D56913" w:rsidP="007240C6">
      <w:pPr>
        <w:ind w:firstLine="720"/>
        <w:jc w:val="thaiDistribute"/>
        <w:rPr>
          <w:rFonts w:ascii="TH SarabunPSK" w:hAnsi="TH SarabunPSK" w:cs="TH SarabunPSK" w:hint="cs"/>
          <w:sz w:val="32"/>
          <w:szCs w:val="32"/>
          <w:lang w:val="en-US"/>
        </w:rPr>
      </w:pP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ซึ่งการเข้ามาของ</w:t>
      </w:r>
      <w:r w:rsidR="001D473A">
        <w:rPr>
          <w:rFonts w:ascii="TH SarabunPSK" w:hAnsi="TH SarabunPSK" w:cs="TH SarabunPSK" w:hint="cs"/>
          <w:sz w:val="32"/>
          <w:szCs w:val="32"/>
          <w:cs/>
          <w:lang w:val="en-US"/>
        </w:rPr>
        <w:t>แอป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พลิเคชันเหล่านี้ </w:t>
      </w:r>
      <w:r w:rsidR="00103BCE">
        <w:rPr>
          <w:rFonts w:ascii="TH SarabunPSK" w:hAnsi="TH SarabunPSK" w:cs="TH SarabunPSK" w:hint="cs"/>
          <w:sz w:val="32"/>
          <w:szCs w:val="32"/>
          <w:cs/>
          <w:lang w:val="en-US"/>
        </w:rPr>
        <w:t>ถือว่าเป็น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โอกาส</w:t>
      </w:r>
      <w:r w:rsidR="00704DD9">
        <w:rPr>
          <w:rFonts w:ascii="TH SarabunPSK" w:hAnsi="TH SarabunPSK" w:cs="TH SarabunPSK" w:hint="cs"/>
          <w:sz w:val="32"/>
          <w:szCs w:val="32"/>
          <w:cs/>
          <w:lang w:val="en-US"/>
        </w:rPr>
        <w:t>สำคัญ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ให้</w:t>
      </w:r>
      <w:r w:rsidR="00704DD9">
        <w:rPr>
          <w:rFonts w:ascii="TH SarabunPSK" w:hAnsi="TH SarabunPSK" w:cs="TH SarabunPSK" w:hint="cs"/>
          <w:sz w:val="32"/>
          <w:szCs w:val="32"/>
          <w:cs/>
          <w:lang w:val="en-US"/>
        </w:rPr>
        <w:t>แก่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ประชาชน</w:t>
      </w:r>
      <w:r w:rsidR="00103BCE">
        <w:rPr>
          <w:rFonts w:ascii="TH SarabunPSK" w:hAnsi="TH SarabunPSK" w:cs="TH SarabunPSK" w:hint="cs"/>
          <w:sz w:val="32"/>
          <w:szCs w:val="32"/>
          <w:cs/>
          <w:lang w:val="en-US"/>
        </w:rPr>
        <w:t>นั้น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สามารถเริ่มต้นลงทุนด้วยเงินจำนวนเล็กน้อย </w:t>
      </w:r>
      <w:r w:rsidR="00103BCE">
        <w:rPr>
          <w:rFonts w:ascii="TH SarabunPSK" w:hAnsi="TH SarabunPSK" w:cs="TH SarabunPSK" w:hint="cs"/>
          <w:sz w:val="32"/>
          <w:szCs w:val="32"/>
          <w:cs/>
          <w:lang w:val="en-US"/>
        </w:rPr>
        <w:t>จึง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ทำให้การลงทุนกลายเป็นทางเลือกที่สามารถทำได้จริง และเป็นหนึ่งในเครื่องมือในการแก้ไขปัญหาการเงินที่ประชาชนเผชิญในปัจจุบัน โดย</w:t>
      </w:r>
      <w:r w:rsidR="00103BCE"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แอปพลิเคชัน </w:t>
      </w:r>
      <w:r w:rsidR="00103BCE" w:rsidRPr="00236852">
        <w:rPr>
          <w:rFonts w:ascii="TH SarabunPSK" w:hAnsi="TH SarabunPSK" w:cs="TH SarabunPSK" w:hint="cs"/>
          <w:sz w:val="32"/>
          <w:szCs w:val="32"/>
          <w:lang w:val="en-US"/>
        </w:rPr>
        <w:t>Dime</w:t>
      </w:r>
      <w:r w:rsidR="00103BCE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เป็นหนึ่งในแอปพลิเคชันที่ตอบโจทย์ในด้านค่าธรรมเนียมที่ต่ำ</w:t>
      </w:r>
      <w:r w:rsidR="00103BCE" w:rsidRPr="00103BCE">
        <w:rPr>
          <w:rFonts w:ascii="TH SarabunPSK" w:hAnsi="TH SarabunPSK" w:cs="TH SarabunPSK"/>
          <w:sz w:val="32"/>
          <w:szCs w:val="32"/>
          <w:cs/>
          <w:lang w:val="en-US"/>
        </w:rPr>
        <w:t>และการเข้าถึง</w:t>
      </w:r>
      <w:r w:rsidR="00103BCE">
        <w:rPr>
          <w:rFonts w:ascii="TH SarabunPSK" w:hAnsi="TH SarabunPSK" w:cs="TH SarabunPSK" w:hint="cs"/>
          <w:sz w:val="32"/>
          <w:szCs w:val="32"/>
          <w:cs/>
          <w:lang w:val="en-US"/>
        </w:rPr>
        <w:t>ได้</w:t>
      </w:r>
      <w:r w:rsidR="00103BCE" w:rsidRPr="00103BCE">
        <w:rPr>
          <w:rFonts w:ascii="TH SarabunPSK" w:hAnsi="TH SarabunPSK" w:cs="TH SarabunPSK"/>
          <w:sz w:val="32"/>
          <w:szCs w:val="32"/>
          <w:cs/>
          <w:lang w:val="en-US"/>
        </w:rPr>
        <w:t>ง่าย</w:t>
      </w:r>
      <w:r w:rsidR="00103BCE">
        <w:rPr>
          <w:rFonts w:ascii="TH SarabunPSK" w:hAnsi="TH SarabunPSK" w:cs="TH SarabunPSK" w:hint="cs"/>
          <w:sz w:val="32"/>
          <w:szCs w:val="32"/>
          <w:cs/>
          <w:lang w:val="en-US"/>
        </w:rPr>
        <w:t>แก่นักลงทุนมือใหม่</w:t>
      </w:r>
      <w:r w:rsidR="00103BCE" w:rsidRPr="00103BCE">
        <w:rPr>
          <w:rFonts w:ascii="TH SarabunPSK" w:hAnsi="TH SarabunPSK" w:cs="TH SarabunPSK"/>
          <w:sz w:val="32"/>
          <w:szCs w:val="32"/>
          <w:cs/>
          <w:lang w:val="en-US"/>
        </w:rPr>
        <w:t xml:space="preserve"> ทำให้การลงทุนกับสินทรัพย์ต่าง ๆ เป็นไปอย่างคุ้มค่าและตรงกับวัตถุประสงค์ของผู้ลงทุน</w:t>
      </w:r>
    </w:p>
    <w:p w:rsidR="00E85077" w:rsidRDefault="00D56913" w:rsidP="007240C6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จากที่ได้กล่าวมาข้างต้นนั้น ทางผู้วิจัยได้เล็งเห็นถึงแล้วความสำคัญของการศึกษางานวิจัยในหัวข้อ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 xml:space="preserve"> “</w:t>
      </w:r>
      <w:r w:rsidR="00474D72">
        <w:rPr>
          <w:rFonts w:ascii="TH SarabunPSK" w:hAnsi="TH SarabunPSK" w:cs="TH SarabunPSK" w:hint="cs"/>
          <w:sz w:val="32"/>
          <w:szCs w:val="32"/>
          <w:cs/>
          <w:lang w:val="en-US"/>
        </w:rPr>
        <w:t>ปัจจัยที่มีผลต่อ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การตัดสินใจใช้บริการแอปพลิเคชัน 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 xml:space="preserve">Dime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ของผู้ลงทุนในประเทศไทย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 xml:space="preserve">”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เพื่อให้เห็นถึงความสำคัญของการปรับตัวในยุคดิจิทัลมากยิ่งขึ้น ทำให้ประชาชนเข้าถึงการลงทุนได้ง่ายขึ้น รวมถึงยอมรับการใช้งานเทคโนโลยีทางการเงินในการใช้บริการเพื่อการลงทุนผ่าน</w:t>
      </w:r>
      <w:r w:rsidR="001D473A">
        <w:rPr>
          <w:rFonts w:ascii="TH SarabunPSK" w:hAnsi="TH SarabunPSK" w:cs="TH SarabunPSK" w:hint="cs"/>
          <w:sz w:val="32"/>
          <w:szCs w:val="32"/>
          <w:cs/>
          <w:lang w:val="en-US"/>
        </w:rPr>
        <w:t>แอป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พลิเคชัน 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 xml:space="preserve">Dime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ซึ่งนำไปสู่การพัฒนา</w:t>
      </w:r>
      <w:r w:rsidR="001D473A">
        <w:rPr>
          <w:rFonts w:ascii="TH SarabunPSK" w:hAnsi="TH SarabunPSK" w:cs="TH SarabunPSK" w:hint="cs"/>
          <w:sz w:val="32"/>
          <w:szCs w:val="32"/>
          <w:cs/>
          <w:lang w:val="en-US"/>
        </w:rPr>
        <w:t>แอป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พลิเคชันให้เหมาะสมสำหรับกลุ่มเป้าหมาย</w:t>
      </w:r>
    </w:p>
    <w:p w:rsidR="00E85077" w:rsidRPr="00236852" w:rsidRDefault="00E85077" w:rsidP="00E85077">
      <w:pPr>
        <w:spacing w:before="400" w:after="120"/>
        <w:outlineLvl w:val="0"/>
        <w:rPr>
          <w:rFonts w:ascii="TH SarabunPSK" w:eastAsia="Times New Roman" w:hAnsi="TH SarabunPSK" w:cs="TH SarabunPSK"/>
          <w:b/>
          <w:bCs/>
          <w:kern w:val="36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36"/>
          <w:sz w:val="32"/>
          <w:szCs w:val="32"/>
          <w14:ligatures w14:val="none"/>
        </w:rPr>
        <w:t xml:space="preserve">1.2 </w:t>
      </w: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36"/>
          <w:sz w:val="32"/>
          <w:szCs w:val="32"/>
          <w:cs/>
          <w14:ligatures w14:val="none"/>
        </w:rPr>
        <w:t>วัตถุประสงค์ของการศึกษา</w:t>
      </w:r>
    </w:p>
    <w:p w:rsidR="00A61483" w:rsidRPr="00236852" w:rsidRDefault="00A61483" w:rsidP="00A6148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36852">
        <w:rPr>
          <w:rFonts w:ascii="TH SarabunPSK" w:hAnsi="TH SarabunPSK" w:cs="TH SarabunPSK" w:hint="cs"/>
          <w:sz w:val="32"/>
          <w:szCs w:val="32"/>
          <w:cs/>
        </w:rPr>
        <w:t>เพื่อศึกษา</w:t>
      </w:r>
      <w:r w:rsidR="00474D72">
        <w:rPr>
          <w:rFonts w:ascii="TH SarabunPSK" w:hAnsi="TH SarabunPSK" w:cs="TH SarabunPSK" w:hint="cs"/>
          <w:sz w:val="32"/>
          <w:szCs w:val="32"/>
          <w:cs/>
        </w:rPr>
        <w:t>ปัจจัยที่มีผลต่อ</w:t>
      </w: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การตัดสินใจใช้บริการแอปพลิเคชัน 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>Dime</w:t>
      </w:r>
      <w:r w:rsidRPr="00236852">
        <w:rPr>
          <w:rFonts w:ascii="TH SarabunPSK" w:hAnsi="TH SarabunPSK" w:cs="TH SarabunPSK" w:hint="cs"/>
          <w:sz w:val="32"/>
          <w:szCs w:val="32"/>
        </w:rPr>
        <w:t xml:space="preserve"> </w:t>
      </w:r>
      <w:r w:rsidRPr="00236852">
        <w:rPr>
          <w:rFonts w:ascii="TH SarabunPSK" w:hAnsi="TH SarabunPSK" w:cs="TH SarabunPSK" w:hint="cs"/>
          <w:sz w:val="32"/>
          <w:szCs w:val="32"/>
          <w:cs/>
        </w:rPr>
        <w:t>ของผู้ลงทุนในประเทศไทยในประเด็นต่าง ๆ ดังต่อไปนี้</w:t>
      </w:r>
    </w:p>
    <w:p w:rsidR="00A61483" w:rsidRPr="00236852" w:rsidRDefault="00A61483" w:rsidP="00A6148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36852">
        <w:rPr>
          <w:rFonts w:ascii="TH SarabunPSK" w:hAnsi="TH SarabunPSK" w:cs="TH SarabunPSK" w:hint="cs"/>
          <w:sz w:val="32"/>
          <w:szCs w:val="32"/>
        </w:rPr>
        <w:t>1.2.1</w:t>
      </w:r>
      <w:r w:rsidRPr="00236852">
        <w:rPr>
          <w:rFonts w:ascii="TH SarabunPSK" w:hAnsi="TH SarabunPSK" w:cs="TH SarabunPSK" w:hint="cs"/>
          <w:sz w:val="32"/>
          <w:szCs w:val="32"/>
        </w:rPr>
        <w:tab/>
      </w: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เพื่อศึกษาปัจจัยด้านประสบการณ์ผู้ใช้มีอิทธิพลกับการรับรู้ถึงประโยชน์ของแอปพลิเคชัน </w:t>
      </w:r>
      <w:r w:rsidRPr="00236852">
        <w:rPr>
          <w:rFonts w:ascii="TH SarabunPSK" w:hAnsi="TH SarabunPSK" w:cs="TH SarabunPSK" w:hint="cs"/>
          <w:sz w:val="32"/>
          <w:szCs w:val="32"/>
        </w:rPr>
        <w:t xml:space="preserve">Dime </w:t>
      </w:r>
      <w:r w:rsidRPr="00236852">
        <w:rPr>
          <w:rFonts w:ascii="TH SarabunPSK" w:hAnsi="TH SarabunPSK" w:cs="TH SarabunPSK" w:hint="cs"/>
          <w:sz w:val="32"/>
          <w:szCs w:val="32"/>
          <w:cs/>
        </w:rPr>
        <w:t>ของผู้ลงทุนในประเทศไทย</w:t>
      </w:r>
    </w:p>
    <w:p w:rsidR="00A61483" w:rsidRPr="00236852" w:rsidRDefault="00A61483" w:rsidP="00A6148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36852">
        <w:rPr>
          <w:rFonts w:ascii="TH SarabunPSK" w:hAnsi="TH SarabunPSK" w:cs="TH SarabunPSK" w:hint="cs"/>
          <w:sz w:val="32"/>
          <w:szCs w:val="32"/>
        </w:rPr>
        <w:t>1.2.2</w:t>
      </w:r>
      <w:r w:rsidRPr="00236852">
        <w:rPr>
          <w:rFonts w:ascii="TH SarabunPSK" w:hAnsi="TH SarabunPSK" w:cs="TH SarabunPSK" w:hint="cs"/>
          <w:sz w:val="32"/>
          <w:szCs w:val="32"/>
        </w:rPr>
        <w:tab/>
      </w: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เพื่อศึกษาปัจจัยด้านคุณภาพของข้อมูลมีอิทธิพลกับการรับรู้ถึงประโยชน์ของแอปพลิเคชัน </w:t>
      </w:r>
      <w:r w:rsidRPr="00236852">
        <w:rPr>
          <w:rFonts w:ascii="TH SarabunPSK" w:hAnsi="TH SarabunPSK" w:cs="TH SarabunPSK" w:hint="cs"/>
          <w:sz w:val="32"/>
          <w:szCs w:val="32"/>
        </w:rPr>
        <w:t xml:space="preserve">Dime </w:t>
      </w:r>
      <w:r w:rsidRPr="00236852">
        <w:rPr>
          <w:rFonts w:ascii="TH SarabunPSK" w:hAnsi="TH SarabunPSK" w:cs="TH SarabunPSK" w:hint="cs"/>
          <w:sz w:val="32"/>
          <w:szCs w:val="32"/>
          <w:cs/>
        </w:rPr>
        <w:t>ของผู้ลงทุนในประเทศไทย</w:t>
      </w:r>
    </w:p>
    <w:p w:rsidR="00A61483" w:rsidRPr="00236852" w:rsidRDefault="00A61483" w:rsidP="00A6148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36852">
        <w:rPr>
          <w:rFonts w:ascii="TH SarabunPSK" w:hAnsi="TH SarabunPSK" w:cs="TH SarabunPSK" w:hint="cs"/>
          <w:sz w:val="32"/>
          <w:szCs w:val="32"/>
        </w:rPr>
        <w:t>1.2.3</w:t>
      </w:r>
      <w:r w:rsidRPr="00236852">
        <w:rPr>
          <w:rFonts w:ascii="TH SarabunPSK" w:hAnsi="TH SarabunPSK" w:cs="TH SarabunPSK" w:hint="cs"/>
          <w:sz w:val="32"/>
          <w:szCs w:val="32"/>
        </w:rPr>
        <w:tab/>
      </w: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เพื่อศึกษาปัจจัยด้านคุณภาพของการบริการมีอิทธิพลกับการรับรู้ประโยชน์ของแอปพลิเคชัน </w:t>
      </w:r>
      <w:r w:rsidRPr="00236852">
        <w:rPr>
          <w:rFonts w:ascii="TH SarabunPSK" w:hAnsi="TH SarabunPSK" w:cs="TH SarabunPSK" w:hint="cs"/>
          <w:sz w:val="32"/>
          <w:szCs w:val="32"/>
        </w:rPr>
        <w:t xml:space="preserve">Dime </w:t>
      </w:r>
      <w:r w:rsidRPr="00236852">
        <w:rPr>
          <w:rFonts w:ascii="TH SarabunPSK" w:hAnsi="TH SarabunPSK" w:cs="TH SarabunPSK" w:hint="cs"/>
          <w:sz w:val="32"/>
          <w:szCs w:val="32"/>
          <w:cs/>
        </w:rPr>
        <w:t>ของผู้ลงทุนในประเทศไทย</w:t>
      </w:r>
    </w:p>
    <w:p w:rsidR="00A61483" w:rsidRPr="00236852" w:rsidRDefault="00A61483" w:rsidP="00A6148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36852">
        <w:rPr>
          <w:rFonts w:ascii="TH SarabunPSK" w:hAnsi="TH SarabunPSK" w:cs="TH SarabunPSK" w:hint="cs"/>
          <w:sz w:val="32"/>
          <w:szCs w:val="32"/>
        </w:rPr>
        <w:lastRenderedPageBreak/>
        <w:t xml:space="preserve">1.2.4   </w:t>
      </w:r>
      <w:r w:rsidRPr="00236852">
        <w:rPr>
          <w:rFonts w:ascii="TH SarabunPSK" w:hAnsi="TH SarabunPSK" w:cs="TH SarabunPSK" w:hint="cs"/>
          <w:sz w:val="32"/>
          <w:szCs w:val="32"/>
        </w:rPr>
        <w:tab/>
      </w: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เพื่อศึกษาปัจจัยด้านคุณภาพของระบบมีอิทธิพลกับการรับรู้ประโยชน์ของแอปพลิเคชัน </w:t>
      </w:r>
      <w:r w:rsidRPr="00236852">
        <w:rPr>
          <w:rFonts w:ascii="TH SarabunPSK" w:hAnsi="TH SarabunPSK" w:cs="TH SarabunPSK" w:hint="cs"/>
          <w:sz w:val="32"/>
          <w:szCs w:val="32"/>
        </w:rPr>
        <w:t xml:space="preserve">Dime </w:t>
      </w:r>
      <w:r w:rsidRPr="00236852">
        <w:rPr>
          <w:rFonts w:ascii="TH SarabunPSK" w:hAnsi="TH SarabunPSK" w:cs="TH SarabunPSK" w:hint="cs"/>
          <w:sz w:val="32"/>
          <w:szCs w:val="32"/>
          <w:cs/>
        </w:rPr>
        <w:t>ของผู้ลงทุนในประเทศไทย</w:t>
      </w:r>
    </w:p>
    <w:p w:rsidR="00A61483" w:rsidRPr="00236852" w:rsidRDefault="00A61483" w:rsidP="00A6148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36852">
        <w:rPr>
          <w:rFonts w:ascii="TH SarabunPSK" w:hAnsi="TH SarabunPSK" w:cs="TH SarabunPSK" w:hint="cs"/>
          <w:sz w:val="32"/>
          <w:szCs w:val="32"/>
        </w:rPr>
        <w:t xml:space="preserve">1.2.5   </w:t>
      </w:r>
      <w:r w:rsidRPr="00236852">
        <w:rPr>
          <w:rFonts w:ascii="TH SarabunPSK" w:hAnsi="TH SarabunPSK" w:cs="TH SarabunPSK" w:hint="cs"/>
          <w:sz w:val="32"/>
          <w:szCs w:val="32"/>
        </w:rPr>
        <w:tab/>
      </w: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เพื่อศึกษาปัจจัยด้านประสบการณ์ผู้ใช้มีอิทธิพลกับการรับรู้ความง่ายในการใช้งานของแอปพลิเคชัน </w:t>
      </w:r>
      <w:r w:rsidRPr="00236852">
        <w:rPr>
          <w:rFonts w:ascii="TH SarabunPSK" w:hAnsi="TH SarabunPSK" w:cs="TH SarabunPSK" w:hint="cs"/>
          <w:sz w:val="32"/>
          <w:szCs w:val="32"/>
        </w:rPr>
        <w:t xml:space="preserve">Dime </w:t>
      </w:r>
      <w:r w:rsidRPr="00236852">
        <w:rPr>
          <w:rFonts w:ascii="TH SarabunPSK" w:hAnsi="TH SarabunPSK" w:cs="TH SarabunPSK" w:hint="cs"/>
          <w:sz w:val="32"/>
          <w:szCs w:val="32"/>
          <w:cs/>
        </w:rPr>
        <w:t>ของผู้ลงทุนในประเทศไทย</w:t>
      </w:r>
    </w:p>
    <w:p w:rsidR="00A61483" w:rsidRPr="00236852" w:rsidRDefault="00A61483" w:rsidP="00A6148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36852">
        <w:rPr>
          <w:rFonts w:ascii="TH SarabunPSK" w:hAnsi="TH SarabunPSK" w:cs="TH SarabunPSK" w:hint="cs"/>
          <w:sz w:val="32"/>
          <w:szCs w:val="32"/>
        </w:rPr>
        <w:t xml:space="preserve">1.2.6   </w:t>
      </w:r>
      <w:r w:rsidRPr="00236852">
        <w:rPr>
          <w:rFonts w:ascii="TH SarabunPSK" w:hAnsi="TH SarabunPSK" w:cs="TH SarabunPSK" w:hint="cs"/>
          <w:sz w:val="32"/>
          <w:szCs w:val="32"/>
        </w:rPr>
        <w:tab/>
      </w: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เพื่อศึกษาปัจจัยด้านคุณภาพของข้อมูลมีอิทธิพลกับการรับรู้ความง่ายในการใช้งานของแอปพลิเคชัน </w:t>
      </w:r>
      <w:r w:rsidRPr="00236852">
        <w:rPr>
          <w:rFonts w:ascii="TH SarabunPSK" w:hAnsi="TH SarabunPSK" w:cs="TH SarabunPSK" w:hint="cs"/>
          <w:sz w:val="32"/>
          <w:szCs w:val="32"/>
        </w:rPr>
        <w:t xml:space="preserve">Dime </w:t>
      </w:r>
      <w:r w:rsidRPr="00236852">
        <w:rPr>
          <w:rFonts w:ascii="TH SarabunPSK" w:hAnsi="TH SarabunPSK" w:cs="TH SarabunPSK" w:hint="cs"/>
          <w:sz w:val="32"/>
          <w:szCs w:val="32"/>
          <w:cs/>
        </w:rPr>
        <w:t>ของผู้ลงทุนในประเทศไทย</w:t>
      </w:r>
    </w:p>
    <w:p w:rsidR="00A61483" w:rsidRPr="00236852" w:rsidRDefault="00A61483" w:rsidP="00A6148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36852">
        <w:rPr>
          <w:rFonts w:ascii="TH SarabunPSK" w:hAnsi="TH SarabunPSK" w:cs="TH SarabunPSK" w:hint="cs"/>
          <w:sz w:val="32"/>
          <w:szCs w:val="32"/>
        </w:rPr>
        <w:t xml:space="preserve">1.2.7   </w:t>
      </w:r>
      <w:r w:rsidRPr="00236852">
        <w:rPr>
          <w:rFonts w:ascii="TH SarabunPSK" w:hAnsi="TH SarabunPSK" w:cs="TH SarabunPSK" w:hint="cs"/>
          <w:sz w:val="32"/>
          <w:szCs w:val="32"/>
        </w:rPr>
        <w:tab/>
      </w: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เพื่อศึกษาปัจจัยด้านคุณภาพของการบริการมีอิทธิพลกับการรับรู้ความง่ายในการใช้งานของแอปพลิเคชัน </w:t>
      </w:r>
      <w:r w:rsidRPr="00236852">
        <w:rPr>
          <w:rFonts w:ascii="TH SarabunPSK" w:hAnsi="TH SarabunPSK" w:cs="TH SarabunPSK" w:hint="cs"/>
          <w:sz w:val="32"/>
          <w:szCs w:val="32"/>
        </w:rPr>
        <w:t xml:space="preserve">Dime </w:t>
      </w:r>
      <w:r w:rsidRPr="00236852">
        <w:rPr>
          <w:rFonts w:ascii="TH SarabunPSK" w:hAnsi="TH SarabunPSK" w:cs="TH SarabunPSK" w:hint="cs"/>
          <w:sz w:val="32"/>
          <w:szCs w:val="32"/>
          <w:cs/>
        </w:rPr>
        <w:t>ของผู้ลงทุนในประเทศไทย</w:t>
      </w:r>
    </w:p>
    <w:p w:rsidR="00A61483" w:rsidRPr="00236852" w:rsidRDefault="00A61483" w:rsidP="00A6148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36852">
        <w:rPr>
          <w:rFonts w:ascii="TH SarabunPSK" w:hAnsi="TH SarabunPSK" w:cs="TH SarabunPSK" w:hint="cs"/>
          <w:sz w:val="32"/>
          <w:szCs w:val="32"/>
        </w:rPr>
        <w:t xml:space="preserve">1.2.8   </w:t>
      </w:r>
      <w:r w:rsidRPr="00236852">
        <w:rPr>
          <w:rFonts w:ascii="TH SarabunPSK" w:hAnsi="TH SarabunPSK" w:cs="TH SarabunPSK" w:hint="cs"/>
          <w:sz w:val="32"/>
          <w:szCs w:val="32"/>
        </w:rPr>
        <w:tab/>
      </w: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เพื่อศึกษาปัจจัยด้านคุณภาพของระบบมีอิทธิพลกับการรับรู้ความง่ายในการใช้งานของแอปพลิเคชัน </w:t>
      </w:r>
      <w:r w:rsidRPr="00236852">
        <w:rPr>
          <w:rFonts w:ascii="TH SarabunPSK" w:hAnsi="TH SarabunPSK" w:cs="TH SarabunPSK" w:hint="cs"/>
          <w:sz w:val="32"/>
          <w:szCs w:val="32"/>
        </w:rPr>
        <w:t xml:space="preserve">Dime </w:t>
      </w:r>
      <w:r w:rsidRPr="00236852">
        <w:rPr>
          <w:rFonts w:ascii="TH SarabunPSK" w:hAnsi="TH SarabunPSK" w:cs="TH SarabunPSK" w:hint="cs"/>
          <w:sz w:val="32"/>
          <w:szCs w:val="32"/>
          <w:cs/>
        </w:rPr>
        <w:t>ของผู้ลงทุนในประเทศไทย</w:t>
      </w:r>
    </w:p>
    <w:p w:rsidR="00A61483" w:rsidRPr="00236852" w:rsidRDefault="00A61483" w:rsidP="00A6148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36852">
        <w:rPr>
          <w:rFonts w:ascii="TH SarabunPSK" w:hAnsi="TH SarabunPSK" w:cs="TH SarabunPSK" w:hint="cs"/>
          <w:sz w:val="32"/>
          <w:szCs w:val="32"/>
        </w:rPr>
        <w:t xml:space="preserve">1.2.9   </w:t>
      </w:r>
      <w:r w:rsidRPr="00236852">
        <w:rPr>
          <w:rFonts w:ascii="TH SarabunPSK" w:hAnsi="TH SarabunPSK" w:cs="TH SarabunPSK" w:hint="cs"/>
          <w:sz w:val="32"/>
          <w:szCs w:val="32"/>
        </w:rPr>
        <w:tab/>
      </w: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เพื่อศึกษาปัจจัยด้านการรับรู้ความง่ายในการใช้งานมีอิทธิพลกับการรับรู้ถึงประโยชน์ของแอปพลิเคชัน </w:t>
      </w:r>
      <w:r w:rsidRPr="00236852">
        <w:rPr>
          <w:rFonts w:ascii="TH SarabunPSK" w:hAnsi="TH SarabunPSK" w:cs="TH SarabunPSK" w:hint="cs"/>
          <w:sz w:val="32"/>
          <w:szCs w:val="32"/>
        </w:rPr>
        <w:t xml:space="preserve">Dime </w:t>
      </w:r>
      <w:r w:rsidRPr="00236852">
        <w:rPr>
          <w:rFonts w:ascii="TH SarabunPSK" w:hAnsi="TH SarabunPSK" w:cs="TH SarabunPSK" w:hint="cs"/>
          <w:sz w:val="32"/>
          <w:szCs w:val="32"/>
          <w:cs/>
        </w:rPr>
        <w:t>ของผู้ลงทุนในประเทศไทย</w:t>
      </w:r>
    </w:p>
    <w:p w:rsidR="00A61483" w:rsidRPr="00236852" w:rsidRDefault="00A61483" w:rsidP="00A6148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36852">
        <w:rPr>
          <w:rFonts w:ascii="TH SarabunPSK" w:hAnsi="TH SarabunPSK" w:cs="TH SarabunPSK" w:hint="cs"/>
          <w:sz w:val="32"/>
          <w:szCs w:val="32"/>
        </w:rPr>
        <w:t>1.2.10</w:t>
      </w: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  เพื่อศึกษาปัจจัยด้านการรับรู้ความง่ายในการใช้งานมีอิทธิพลกับการตัดสินใจใช้บริการของแอปพลิเคชัน </w:t>
      </w:r>
      <w:r w:rsidRPr="00236852">
        <w:rPr>
          <w:rFonts w:ascii="TH SarabunPSK" w:hAnsi="TH SarabunPSK" w:cs="TH SarabunPSK" w:hint="cs"/>
          <w:sz w:val="32"/>
          <w:szCs w:val="32"/>
        </w:rPr>
        <w:t xml:space="preserve">Dime </w:t>
      </w:r>
      <w:r w:rsidRPr="00236852">
        <w:rPr>
          <w:rFonts w:ascii="TH SarabunPSK" w:hAnsi="TH SarabunPSK" w:cs="TH SarabunPSK" w:hint="cs"/>
          <w:sz w:val="32"/>
          <w:szCs w:val="32"/>
          <w:cs/>
        </w:rPr>
        <w:t>ของผู้ลงทุนในประเทศไทย</w:t>
      </w:r>
    </w:p>
    <w:p w:rsidR="00664C49" w:rsidRDefault="00A61483" w:rsidP="00BA4AFE">
      <w:pPr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236852">
        <w:rPr>
          <w:rFonts w:ascii="TH SarabunPSK" w:hAnsi="TH SarabunPSK" w:cs="TH SarabunPSK" w:hint="cs"/>
          <w:sz w:val="32"/>
          <w:szCs w:val="32"/>
        </w:rPr>
        <w:t xml:space="preserve">1.2.11  </w:t>
      </w: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เพื่อศึกษาปัจจัยด้านการรับรู้ถึงประโยชน์มีอิทธิพลกับการตัดสินใจใช้บริการของแอปพลิเคชัน </w:t>
      </w:r>
      <w:r w:rsidRPr="00236852">
        <w:rPr>
          <w:rFonts w:ascii="TH SarabunPSK" w:hAnsi="TH SarabunPSK" w:cs="TH SarabunPSK" w:hint="cs"/>
          <w:sz w:val="32"/>
          <w:szCs w:val="32"/>
        </w:rPr>
        <w:t xml:space="preserve">Dime </w:t>
      </w:r>
      <w:r w:rsidRPr="00236852">
        <w:rPr>
          <w:rFonts w:ascii="TH SarabunPSK" w:hAnsi="TH SarabunPSK" w:cs="TH SarabunPSK" w:hint="cs"/>
          <w:sz w:val="32"/>
          <w:szCs w:val="32"/>
          <w:cs/>
        </w:rPr>
        <w:t>ของผู้ลงทุนในประเทศไทย</w:t>
      </w:r>
    </w:p>
    <w:p w:rsidR="00E85077" w:rsidRPr="00236852" w:rsidRDefault="00E85077" w:rsidP="00E85077">
      <w:pPr>
        <w:spacing w:before="400" w:after="120"/>
        <w:outlineLvl w:val="0"/>
        <w:rPr>
          <w:rFonts w:ascii="TH SarabunPSK" w:eastAsia="Times New Roman" w:hAnsi="TH SarabunPSK" w:cs="TH SarabunPSK"/>
          <w:b/>
          <w:bCs/>
          <w:kern w:val="36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36"/>
          <w:sz w:val="32"/>
          <w:szCs w:val="32"/>
          <w14:ligatures w14:val="none"/>
        </w:rPr>
        <w:t xml:space="preserve">1.3 </w:t>
      </w: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36"/>
          <w:sz w:val="32"/>
          <w:szCs w:val="32"/>
          <w:cs/>
          <w14:ligatures w14:val="none"/>
        </w:rPr>
        <w:t>ขอบเขตของการศึกษา</w:t>
      </w:r>
    </w:p>
    <w:p w:rsidR="00A61483" w:rsidRPr="00236852" w:rsidRDefault="00A61483" w:rsidP="00A6148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36852">
        <w:rPr>
          <w:rFonts w:ascii="TH SarabunPSK" w:hAnsi="TH SarabunPSK" w:cs="TH SarabunPSK" w:hint="cs"/>
          <w:sz w:val="32"/>
          <w:szCs w:val="32"/>
        </w:rPr>
        <w:t xml:space="preserve">1.3.1   </w:t>
      </w:r>
      <w:r w:rsidRPr="00236852">
        <w:rPr>
          <w:rFonts w:ascii="TH SarabunPSK" w:hAnsi="TH SarabunPSK" w:cs="TH SarabunPSK" w:hint="cs"/>
          <w:sz w:val="32"/>
          <w:szCs w:val="32"/>
        </w:rPr>
        <w:tab/>
      </w:r>
      <w:r w:rsidRPr="00236852">
        <w:rPr>
          <w:rFonts w:ascii="TH SarabunPSK" w:hAnsi="TH SarabunPSK" w:cs="TH SarabunPSK" w:hint="cs"/>
          <w:sz w:val="32"/>
          <w:szCs w:val="32"/>
          <w:cs/>
        </w:rPr>
        <w:t>ขอบเขตด้านประชากรและกลุ่มตัวอย่าง</w:t>
      </w:r>
    </w:p>
    <w:p w:rsidR="00A61483" w:rsidRPr="00236852" w:rsidRDefault="00A61483" w:rsidP="00A6148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ปัจจัยประชากรศาสตร์ที่ใช้ในงานวิจัยครั้งนี้ คือ ผู้ลงทุนในประเทศไทย ประกอบด้วย เพศ อายุ ระดับการศึกษาสูงสุด รายได้ต่อเดือน เป็นต้น ที่เคยใช้บริการแอปพลิเคชัน 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 xml:space="preserve">Dime </w:t>
      </w:r>
      <w:r w:rsidRPr="00236852">
        <w:rPr>
          <w:rFonts w:ascii="TH SarabunPSK" w:hAnsi="TH SarabunPSK" w:cs="TH SarabunPSK" w:hint="cs"/>
          <w:sz w:val="32"/>
          <w:szCs w:val="32"/>
          <w:cs/>
        </w:rPr>
        <w:t>ซึ่งไม่ทราบจำนวนที่แน่นอน</w:t>
      </w:r>
    </w:p>
    <w:p w:rsidR="00A61483" w:rsidRPr="007751AB" w:rsidRDefault="00A61483" w:rsidP="00A61483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กลุ่มตัวอย่าง ผู้ลงทุนในประเทศไทยที่เคยใช้บริการแอปพลิเคชัน 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>Dime</w:t>
      </w: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 โดยใช้วิธีสุ่มตัวอย่างแบบหลายขั้นตอน (</w:t>
      </w:r>
      <w:r w:rsidRPr="00236852">
        <w:rPr>
          <w:rFonts w:ascii="TH SarabunPSK" w:hAnsi="TH SarabunPSK" w:cs="TH SarabunPSK" w:hint="cs"/>
          <w:sz w:val="32"/>
          <w:szCs w:val="32"/>
        </w:rPr>
        <w:t xml:space="preserve">Multi-stage Sampling) </w:t>
      </w:r>
      <w:r w:rsidRPr="00236852">
        <w:rPr>
          <w:rFonts w:ascii="TH SarabunPSK" w:hAnsi="TH SarabunPSK" w:cs="TH SarabunPSK" w:hint="cs"/>
          <w:sz w:val="32"/>
          <w:szCs w:val="32"/>
          <w:cs/>
        </w:rPr>
        <w:t>ในการแจกแบบสอบถาม</w:t>
      </w:r>
      <w:r w:rsidRPr="00236852">
        <w:rPr>
          <w:rFonts w:ascii="TH SarabunPSK" w:hAnsi="TH SarabunPSK" w:cs="TH SarabunPSK" w:hint="cs"/>
          <w:sz w:val="32"/>
          <w:szCs w:val="32"/>
        </w:rPr>
        <w:t xml:space="preserve"> </w:t>
      </w:r>
      <w:r w:rsidRPr="00236852">
        <w:rPr>
          <w:rFonts w:ascii="TH SarabunPSK" w:hAnsi="TH SarabunPSK" w:cs="TH SarabunPSK" w:hint="cs"/>
          <w:sz w:val="32"/>
          <w:szCs w:val="32"/>
          <w:cs/>
        </w:rPr>
        <w:t>เพื่อรวบรวมข้อมูลโดยใช้แบบสอบถามออฟไลน์ที่ได้จัดเตรียมไว้ เนื่องจากไม่ทราบจำนวนประชากรที่แน่นอนจึงใช้วิธีคำนวณโดยใช้</w:t>
      </w:r>
      <w:r w:rsidR="00AC6CE8" w:rsidRPr="00E85077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สูตรของ </w:t>
      </w:r>
      <w:r w:rsidR="00AC6CE8" w:rsidRPr="00E85077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Cochran (1977)</w:t>
      </w:r>
      <w:r w:rsidRPr="00236852">
        <w:rPr>
          <w:rFonts w:ascii="TH SarabunPSK" w:hAnsi="TH SarabunPSK" w:cs="TH SarabunPSK" w:hint="cs"/>
          <w:sz w:val="32"/>
          <w:szCs w:val="32"/>
        </w:rPr>
        <w:t xml:space="preserve"> </w:t>
      </w: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และกำหนดความเชื่อมั่นที่ </w:t>
      </w:r>
      <w:r w:rsidRPr="00236852">
        <w:rPr>
          <w:rFonts w:ascii="TH SarabunPSK" w:hAnsi="TH SarabunPSK" w:cs="TH SarabunPSK" w:hint="cs"/>
          <w:sz w:val="32"/>
          <w:szCs w:val="32"/>
        </w:rPr>
        <w:t>95%</w:t>
      </w: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 และระดับความคลาดเคลื่อนที่ </w:t>
      </w:r>
      <w:r w:rsidRPr="00236852">
        <w:rPr>
          <w:rFonts w:ascii="TH SarabunPSK" w:hAnsi="TH SarabunPSK" w:cs="TH SarabunPSK" w:hint="cs"/>
          <w:sz w:val="32"/>
          <w:szCs w:val="32"/>
        </w:rPr>
        <w:t>5%</w:t>
      </w: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 ซึ่งงานวิจัยนี้จะใช้กลุ่มตัวอย่างจำนวน </w:t>
      </w:r>
      <w:r w:rsidRPr="00236852">
        <w:rPr>
          <w:rFonts w:ascii="TH SarabunPSK" w:hAnsi="TH SarabunPSK" w:cs="TH SarabunPSK" w:hint="cs"/>
          <w:sz w:val="32"/>
          <w:szCs w:val="32"/>
        </w:rPr>
        <w:t>400</w:t>
      </w: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 ตัวอย่างและวิเคราะห์ข้อมูลทางด้านสถิต</w:t>
      </w:r>
      <w:r w:rsidR="007751AB">
        <w:rPr>
          <w:rFonts w:ascii="TH SarabunPSK" w:hAnsi="TH SarabunPSK" w:cs="TH SarabunPSK"/>
          <w:sz w:val="32"/>
          <w:szCs w:val="32"/>
        </w:rPr>
        <w:t>ิ</w:t>
      </w:r>
    </w:p>
    <w:p w:rsidR="00A61483" w:rsidRPr="00236852" w:rsidRDefault="00A61483" w:rsidP="00A6148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36852">
        <w:rPr>
          <w:rFonts w:ascii="TH SarabunPSK" w:hAnsi="TH SarabunPSK" w:cs="TH SarabunPSK" w:hint="cs"/>
          <w:sz w:val="32"/>
          <w:szCs w:val="32"/>
        </w:rPr>
        <w:t>1.3.2</w:t>
      </w:r>
      <w:r w:rsidRPr="00236852">
        <w:rPr>
          <w:rFonts w:ascii="TH SarabunPSK" w:hAnsi="TH SarabunPSK" w:cs="TH SarabunPSK" w:hint="cs"/>
          <w:sz w:val="32"/>
          <w:szCs w:val="32"/>
        </w:rPr>
        <w:tab/>
      </w:r>
      <w:r w:rsidRPr="00236852">
        <w:rPr>
          <w:rFonts w:ascii="TH SarabunPSK" w:hAnsi="TH SarabunPSK" w:cs="TH SarabunPSK" w:hint="cs"/>
          <w:sz w:val="32"/>
          <w:szCs w:val="32"/>
          <w:cs/>
        </w:rPr>
        <w:t>ขอบเขตด้านเนื้อหา</w:t>
      </w:r>
    </w:p>
    <w:p w:rsidR="00A61483" w:rsidRPr="00236852" w:rsidRDefault="00A61483" w:rsidP="00A6148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36852">
        <w:rPr>
          <w:rFonts w:ascii="TH SarabunPSK" w:hAnsi="TH SarabunPSK" w:cs="TH SarabunPSK" w:hint="cs"/>
          <w:sz w:val="32"/>
          <w:szCs w:val="32"/>
          <w:cs/>
        </w:rPr>
        <w:t>การวิจัยครั้งนี้เป็นการวิจัยเชิงปริมาณ (</w:t>
      </w:r>
      <w:r w:rsidRPr="00236852">
        <w:rPr>
          <w:rFonts w:ascii="TH SarabunPSK" w:hAnsi="TH SarabunPSK" w:cs="TH SarabunPSK" w:hint="cs"/>
          <w:sz w:val="32"/>
          <w:szCs w:val="32"/>
        </w:rPr>
        <w:t xml:space="preserve">Quantitative Research) </w:t>
      </w:r>
      <w:r w:rsidRPr="00236852">
        <w:rPr>
          <w:rFonts w:ascii="TH SarabunPSK" w:hAnsi="TH SarabunPSK" w:cs="TH SarabunPSK" w:hint="cs"/>
          <w:sz w:val="32"/>
          <w:szCs w:val="32"/>
          <w:cs/>
        </w:rPr>
        <w:t>โดยศึกษาเกี่ยวกับ</w:t>
      </w:r>
      <w:r w:rsidR="00474D72">
        <w:rPr>
          <w:rFonts w:ascii="TH SarabunPSK" w:hAnsi="TH SarabunPSK" w:cs="TH SarabunPSK" w:hint="cs"/>
          <w:sz w:val="32"/>
          <w:szCs w:val="32"/>
          <w:cs/>
        </w:rPr>
        <w:t>ปัจจัยที่มีผลต่อ</w:t>
      </w: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การตัดสินใจใช้บริการแอปพลิเคชัน 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>Dime</w:t>
      </w:r>
      <w:r w:rsidRPr="00236852">
        <w:rPr>
          <w:rFonts w:ascii="TH SarabunPSK" w:hAnsi="TH SarabunPSK" w:cs="TH SarabunPSK" w:hint="cs"/>
          <w:sz w:val="32"/>
          <w:szCs w:val="32"/>
        </w:rPr>
        <w:t xml:space="preserve"> </w:t>
      </w: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ของผู้ลงทุนในประเทศไทย โดยตัวแปรที่มีผลต่อการตัดสินใจใช้บริการแอปพลิเคชัน 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>Dime</w:t>
      </w:r>
      <w:r w:rsidRPr="00236852">
        <w:rPr>
          <w:rFonts w:ascii="TH SarabunPSK" w:hAnsi="TH SarabunPSK" w:cs="TH SarabunPSK" w:hint="cs"/>
          <w:sz w:val="32"/>
          <w:szCs w:val="32"/>
        </w:rPr>
        <w:t xml:space="preserve"> </w:t>
      </w: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ของผู้ลงทุนในประเทศไทย แบ่งเป็นตัวแปรต่าง ๆ ได้แก่ </w:t>
      </w:r>
    </w:p>
    <w:p w:rsidR="00A61483" w:rsidRPr="00236852" w:rsidRDefault="00A61483" w:rsidP="00A61483">
      <w:pPr>
        <w:ind w:firstLine="144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 w:rsidRPr="00236852">
        <w:rPr>
          <w:rFonts w:ascii="TH SarabunPSK" w:hAnsi="TH SarabunPSK" w:cs="TH SarabunPSK" w:hint="cs"/>
          <w:sz w:val="32"/>
          <w:szCs w:val="32"/>
        </w:rPr>
        <w:lastRenderedPageBreak/>
        <w:t>1.3.2.1</w:t>
      </w: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 ตัวแปรอิสระ ประกอบด้วย 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 xml:space="preserve">1) </w:t>
      </w: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ปัจจัยด้านประสบการณ์ผู้ใช้ ได้แก่ ความสะดวกสบาย คุณค่าที่ได้รับ และความคุ้มค่าด้านราคา </w:t>
      </w:r>
      <w:r w:rsidRPr="00236852">
        <w:rPr>
          <w:rFonts w:ascii="TH SarabunPSK" w:hAnsi="TH SarabunPSK" w:cs="TH SarabunPSK" w:hint="cs"/>
          <w:sz w:val="32"/>
          <w:szCs w:val="32"/>
        </w:rPr>
        <w:t xml:space="preserve">2) </w:t>
      </w: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ปัจจัยด้านคุณภาพของข้อมูล ได้แก่ ข้อมูลปรับปรุงใหม่ และความสมบูรณ์ของเนื้อหา </w:t>
      </w:r>
      <w:r w:rsidRPr="00236852">
        <w:rPr>
          <w:rFonts w:ascii="TH SarabunPSK" w:hAnsi="TH SarabunPSK" w:cs="TH SarabunPSK" w:hint="cs"/>
          <w:sz w:val="32"/>
          <w:szCs w:val="32"/>
        </w:rPr>
        <w:t xml:space="preserve">3) </w:t>
      </w:r>
      <w:r w:rsidRPr="00236852">
        <w:rPr>
          <w:rFonts w:ascii="TH SarabunPSK" w:hAnsi="TH SarabunPSK" w:cs="TH SarabunPSK" w:hint="cs"/>
          <w:sz w:val="32"/>
          <w:szCs w:val="32"/>
          <w:cs/>
        </w:rPr>
        <w:t>ปัจจัยด้านคุณภาพของการบริการ ได้แก่ ความเชื่อถือ การรับประกัน และ</w:t>
      </w:r>
      <w:r w:rsidR="00E31851">
        <w:rPr>
          <w:rFonts w:ascii="TH SarabunPSK" w:hAnsi="TH SarabunPSK" w:cs="TH SarabunPSK" w:hint="cs"/>
          <w:sz w:val="32"/>
          <w:szCs w:val="32"/>
          <w:cs/>
        </w:rPr>
        <w:t>การ</w:t>
      </w: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ตอบสนอง/โต้ตอบ </w:t>
      </w:r>
      <w:r w:rsidRPr="00236852">
        <w:rPr>
          <w:rFonts w:ascii="TH SarabunPSK" w:hAnsi="TH SarabunPSK" w:cs="TH SarabunPSK" w:hint="cs"/>
          <w:sz w:val="32"/>
          <w:szCs w:val="32"/>
        </w:rPr>
        <w:t xml:space="preserve">4) </w:t>
      </w:r>
      <w:r w:rsidRPr="00236852">
        <w:rPr>
          <w:rFonts w:ascii="TH SarabunPSK" w:hAnsi="TH SarabunPSK" w:cs="TH SarabunPSK" w:hint="cs"/>
          <w:sz w:val="32"/>
          <w:szCs w:val="32"/>
          <w:cs/>
        </w:rPr>
        <w:t>ปัจจัยด้านคุณภาพของระบบ ได้แก่ ความถูกต้องแม่นยำ และความรวดเร็ว</w:t>
      </w:r>
    </w:p>
    <w:p w:rsidR="00A61483" w:rsidRPr="00236852" w:rsidRDefault="00A61483" w:rsidP="00A61483">
      <w:pPr>
        <w:ind w:firstLine="1440"/>
        <w:jc w:val="thaiDistribute"/>
        <w:rPr>
          <w:rFonts w:ascii="TH SarabunPSK" w:hAnsi="TH SarabunPSK" w:cs="TH SarabunPSK"/>
          <w:sz w:val="32"/>
          <w:szCs w:val="32"/>
          <w:cs/>
          <w:lang w:val="en-US"/>
        </w:rPr>
      </w:pPr>
      <w:r w:rsidRPr="00236852">
        <w:rPr>
          <w:rFonts w:ascii="TH SarabunPSK" w:hAnsi="TH SarabunPSK" w:cs="TH SarabunPSK" w:hint="cs"/>
          <w:sz w:val="32"/>
          <w:szCs w:val="32"/>
        </w:rPr>
        <w:t>1.3.2.2</w:t>
      </w:r>
      <w:r w:rsidRPr="00236852">
        <w:rPr>
          <w:rFonts w:ascii="TH SarabunPSK" w:hAnsi="TH SarabunPSK" w:cs="TH SarabunPSK" w:hint="cs"/>
          <w:sz w:val="32"/>
          <w:szCs w:val="32"/>
        </w:rPr>
        <w:tab/>
      </w:r>
      <w:r w:rsidRPr="00236852">
        <w:rPr>
          <w:rFonts w:ascii="TH SarabunPSK" w:hAnsi="TH SarabunPSK" w:cs="TH SarabunPSK" w:hint="cs"/>
          <w:sz w:val="32"/>
          <w:szCs w:val="32"/>
          <w:cs/>
        </w:rPr>
        <w:t>ตัวแปรส่งผ่าน ประกอบด้วย ปัจจัยด้านการรับรู้ถึงประโยชน์และปัจจัยด้านการรับรู้ความง่ายในการใช้งานของแอปพลิเคชัน</w:t>
      </w:r>
    </w:p>
    <w:p w:rsidR="00A61483" w:rsidRPr="00236852" w:rsidRDefault="00A61483" w:rsidP="00A61483">
      <w:pPr>
        <w:ind w:firstLine="144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236852">
        <w:rPr>
          <w:rFonts w:ascii="TH SarabunPSK" w:hAnsi="TH SarabunPSK" w:cs="TH SarabunPSK" w:hint="cs"/>
          <w:sz w:val="32"/>
          <w:szCs w:val="32"/>
        </w:rPr>
        <w:t>1.3.2.3</w:t>
      </w:r>
      <w:r w:rsidRPr="00236852">
        <w:rPr>
          <w:rFonts w:ascii="TH SarabunPSK" w:hAnsi="TH SarabunPSK" w:cs="TH SarabunPSK" w:hint="cs"/>
          <w:sz w:val="32"/>
          <w:szCs w:val="32"/>
        </w:rPr>
        <w:tab/>
      </w: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ตัวแปรตาม ประกอบด้วย การตัดสินใจใช้บริการแอปพลิเคชัน 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>Dime</w:t>
      </w:r>
      <w:r w:rsidRPr="00236852">
        <w:rPr>
          <w:rFonts w:ascii="TH SarabunPSK" w:hAnsi="TH SarabunPSK" w:cs="TH SarabunPSK" w:hint="cs"/>
          <w:sz w:val="32"/>
          <w:szCs w:val="32"/>
        </w:rPr>
        <w:t xml:space="preserve"> </w:t>
      </w:r>
      <w:r w:rsidRPr="00236852">
        <w:rPr>
          <w:rFonts w:ascii="TH SarabunPSK" w:hAnsi="TH SarabunPSK" w:cs="TH SarabunPSK" w:hint="cs"/>
          <w:sz w:val="32"/>
          <w:szCs w:val="32"/>
          <w:cs/>
        </w:rPr>
        <w:t>ของผู้ลงทุนในประเทศไทย</w:t>
      </w:r>
    </w:p>
    <w:p w:rsidR="00A61483" w:rsidRPr="00236852" w:rsidRDefault="00A61483" w:rsidP="00A6148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36852">
        <w:rPr>
          <w:rFonts w:ascii="TH SarabunPSK" w:hAnsi="TH SarabunPSK" w:cs="TH SarabunPSK" w:hint="cs"/>
          <w:sz w:val="32"/>
          <w:szCs w:val="32"/>
        </w:rPr>
        <w:t xml:space="preserve">1.3.3   </w:t>
      </w:r>
      <w:r w:rsidRPr="00236852">
        <w:rPr>
          <w:rFonts w:ascii="TH SarabunPSK" w:hAnsi="TH SarabunPSK" w:cs="TH SarabunPSK" w:hint="cs"/>
          <w:sz w:val="32"/>
          <w:szCs w:val="32"/>
        </w:rPr>
        <w:tab/>
      </w:r>
      <w:r w:rsidRPr="00236852">
        <w:rPr>
          <w:rFonts w:ascii="TH SarabunPSK" w:hAnsi="TH SarabunPSK" w:cs="TH SarabunPSK" w:hint="cs"/>
          <w:sz w:val="32"/>
          <w:szCs w:val="32"/>
          <w:cs/>
        </w:rPr>
        <w:t>ขอบเขตพื้นที่</w:t>
      </w:r>
    </w:p>
    <w:p w:rsidR="00A61483" w:rsidRPr="00236852" w:rsidRDefault="00A61483" w:rsidP="00A61483">
      <w:pPr>
        <w:ind w:firstLine="144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พื้นที่ดำเนินการวิจัยครั้งนี้ คือ 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 xml:space="preserve">4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ภูมิภาคใน</w:t>
      </w:r>
      <w:r w:rsidRPr="00236852">
        <w:rPr>
          <w:rFonts w:ascii="TH SarabunPSK" w:hAnsi="TH SarabunPSK" w:cs="TH SarabunPSK" w:hint="cs"/>
          <w:sz w:val="32"/>
          <w:szCs w:val="32"/>
          <w:cs/>
        </w:rPr>
        <w:t>ประเทศไทย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คือ ภาคเหนือ ภาคตะวันออกเฉียงเหนือ ภาคกลาง และภาคใต้ คือ</w:t>
      </w:r>
    </w:p>
    <w:p w:rsidR="00A61483" w:rsidRPr="00236852" w:rsidRDefault="00A61483" w:rsidP="00A61483">
      <w:pPr>
        <w:ind w:firstLine="144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ภาคเหนือ ประกอบด้วย 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>17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จังหวัด ได้แก่ เชียงใหม่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 xml:space="preserve">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เชียงราย น่าน พะเยา แม่ฮ่องสอน แพร่ ลำปาง ลำพูน ตาก อุตรดิตถ์ พิษณุโลก สุโขทัย เพชรบูรณ์ พิจิตร กำแพงเพชร นครสวรรค์ และ อุทัยธานี</w:t>
      </w:r>
    </w:p>
    <w:p w:rsidR="00A61483" w:rsidRPr="00236852" w:rsidRDefault="00A61483" w:rsidP="00A61483">
      <w:pPr>
        <w:ind w:firstLine="144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ภาคตะวันออกเฉียงเหนือ ประกอบด้วย </w:t>
      </w:r>
      <w:r w:rsidR="00106651">
        <w:rPr>
          <w:rFonts w:ascii="TH SarabunPSK" w:hAnsi="TH SarabunPSK" w:cs="TH SarabunPSK" w:hint="cs"/>
          <w:sz w:val="32"/>
          <w:szCs w:val="32"/>
          <w:cs/>
          <w:lang w:val="en-US"/>
        </w:rPr>
        <w:t>20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จังหวัด ได้แก่ หนองคาย นครพนม สกลนคร อุดรธานี หนองบัวลำภู เลย มุกดาหาร กาฬสินธุ์ ขอนแก่น อำนาจเจริญ ยโสธร ร้อยเอ็ด มหาสารคาม ชัยภูมิ นครราชสีมา บุรีรัมย์ สุรินทร์ ศรีสะเกษ อุบลราชธานี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 xml:space="preserve">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และบึงกาฬ </w:t>
      </w:r>
    </w:p>
    <w:p w:rsidR="00A61483" w:rsidRPr="00236852" w:rsidRDefault="00A61483" w:rsidP="00A61483">
      <w:pPr>
        <w:ind w:firstLine="144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ภาคกลางและพื้นที่กรุงเทพมหานคร ประกอบด้วย 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>26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จังหวัด ได้แก่ สุพรรณบุรี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 xml:space="preserve">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ลพบุรี ชัยนาท สิงห์บุรี อ่างทอง สระบุรี พระนครศรีอยุธยา ปทุมธานี นนทบุรี สมุทรปราการ สมุทรสาคร สมุทรสงคราม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 xml:space="preserve">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กรุงเทพมหานคร ปราจีนบุรี นครนายก ฉะเชิงเทรา สระแก้ว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 xml:space="preserve">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ชลบุรี ระยอง จันทบุรี ตราด กาญจนบุรี นครปฐม ราชบุรี เพชรบุรี และประจวบคีรีขันธ์</w:t>
      </w:r>
    </w:p>
    <w:p w:rsidR="00A61483" w:rsidRPr="00236852" w:rsidRDefault="00A61483" w:rsidP="00A61483">
      <w:pPr>
        <w:ind w:firstLine="1440"/>
        <w:jc w:val="thaiDistribute"/>
        <w:rPr>
          <w:rFonts w:ascii="TH SarabunPSK" w:hAnsi="TH SarabunPSK" w:cs="TH SarabunPSK"/>
          <w:sz w:val="32"/>
          <w:szCs w:val="32"/>
          <w:cs/>
          <w:lang w:val="en-US"/>
        </w:rPr>
      </w:pP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ภาคใต้ ประกอบด้วย 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>14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จังหวัด ได้แก่ ชุมพร ระนอง สุราษฎร์ธานี นครศรีธรรมราช กระบี่ พังงา ภูเก็ต พัทลุง ตรัง ปัตตานี สงขลา สตูล นราธิวาส และยะลา</w:t>
      </w:r>
    </w:p>
    <w:p w:rsidR="00A61483" w:rsidRPr="00236852" w:rsidRDefault="00A61483" w:rsidP="00A6148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36852">
        <w:rPr>
          <w:rFonts w:ascii="TH SarabunPSK" w:hAnsi="TH SarabunPSK" w:cs="TH SarabunPSK" w:hint="cs"/>
          <w:sz w:val="32"/>
          <w:szCs w:val="32"/>
        </w:rPr>
        <w:t xml:space="preserve">1.3.4   </w:t>
      </w:r>
      <w:r w:rsidRPr="00236852">
        <w:rPr>
          <w:rFonts w:ascii="TH SarabunPSK" w:hAnsi="TH SarabunPSK" w:cs="TH SarabunPSK" w:hint="cs"/>
          <w:sz w:val="32"/>
          <w:szCs w:val="32"/>
        </w:rPr>
        <w:tab/>
      </w:r>
      <w:r w:rsidRPr="00236852">
        <w:rPr>
          <w:rFonts w:ascii="TH SarabunPSK" w:hAnsi="TH SarabunPSK" w:cs="TH SarabunPSK" w:hint="cs"/>
          <w:sz w:val="32"/>
          <w:szCs w:val="32"/>
          <w:cs/>
        </w:rPr>
        <w:t>ขอบเขตระยะเวลา</w:t>
      </w:r>
    </w:p>
    <w:p w:rsidR="00BA4AFE" w:rsidRPr="00BA4AFE" w:rsidRDefault="00A61483" w:rsidP="00BA4AFE">
      <w:pPr>
        <w:ind w:firstLine="720"/>
        <w:rPr>
          <w:rFonts w:ascii="TH SarabunPSK" w:hAnsi="TH SarabunPSK" w:cs="TH SarabunPSK" w:hint="cs"/>
          <w:sz w:val="32"/>
          <w:szCs w:val="32"/>
        </w:rPr>
      </w:pP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ระยะเวลาที่ใช้ในการวิจัย ตั้งแต่วันที่ เดือนกรกฎาคม </w:t>
      </w:r>
      <w:r w:rsidRPr="00236852">
        <w:rPr>
          <w:rFonts w:ascii="TH SarabunPSK" w:hAnsi="TH SarabunPSK" w:cs="TH SarabunPSK" w:hint="cs"/>
          <w:sz w:val="32"/>
          <w:szCs w:val="32"/>
        </w:rPr>
        <w:t>256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>7</w:t>
      </w: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 ถึงเดือนมีนาคม </w:t>
      </w:r>
      <w:r w:rsidRPr="00236852">
        <w:rPr>
          <w:rFonts w:ascii="TH SarabunPSK" w:hAnsi="TH SarabunPSK" w:cs="TH SarabunPSK" w:hint="cs"/>
          <w:sz w:val="32"/>
          <w:szCs w:val="32"/>
        </w:rPr>
        <w:t>2568</w:t>
      </w:r>
    </w:p>
    <w:p w:rsidR="00E85077" w:rsidRPr="00236852" w:rsidRDefault="00E85077" w:rsidP="00E85077">
      <w:pPr>
        <w:spacing w:before="400" w:after="120"/>
        <w:outlineLvl w:val="0"/>
        <w:rPr>
          <w:rFonts w:ascii="TH SarabunPSK" w:eastAsia="Times New Roman" w:hAnsi="TH SarabunPSK" w:cs="TH SarabunPSK"/>
          <w:b/>
          <w:bCs/>
          <w:kern w:val="36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36"/>
          <w:sz w:val="32"/>
          <w:szCs w:val="32"/>
          <w14:ligatures w14:val="none"/>
        </w:rPr>
        <w:t xml:space="preserve">1.4 </w:t>
      </w: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36"/>
          <w:sz w:val="32"/>
          <w:szCs w:val="32"/>
          <w:cs/>
          <w14:ligatures w14:val="none"/>
        </w:rPr>
        <w:t>สมมติฐานของการศึกษา</w:t>
      </w:r>
    </w:p>
    <w:p w:rsidR="00A61483" w:rsidRPr="00236852" w:rsidRDefault="00A61483" w:rsidP="00A61483">
      <w:pPr>
        <w:ind w:firstLine="720"/>
        <w:jc w:val="thaiDistribute"/>
        <w:rPr>
          <w:rFonts w:ascii="TH SarabunPSK" w:hAnsi="TH SarabunPSK" w:cs="TH SarabunPSK"/>
          <w:spacing w:val="-4"/>
          <w:sz w:val="32"/>
          <w:szCs w:val="32"/>
          <w:lang w:val="en-US"/>
        </w:rPr>
      </w:pPr>
      <w:r w:rsidRPr="00236852">
        <w:rPr>
          <w:rFonts w:ascii="TH SarabunPSK" w:hAnsi="TH SarabunPSK" w:cs="TH SarabunPSK" w:hint="cs"/>
          <w:spacing w:val="-4"/>
          <w:sz w:val="32"/>
          <w:szCs w:val="32"/>
        </w:rPr>
        <w:t xml:space="preserve">1.4.1   </w:t>
      </w:r>
      <w:r w:rsidRPr="00236852">
        <w:rPr>
          <w:rFonts w:ascii="TH SarabunPSK" w:hAnsi="TH SarabunPSK" w:cs="TH SarabunPSK" w:hint="cs"/>
          <w:spacing w:val="-4"/>
          <w:sz w:val="32"/>
          <w:szCs w:val="32"/>
        </w:rPr>
        <w:tab/>
      </w:r>
      <w:r w:rsidRPr="00236852">
        <w:rPr>
          <w:rFonts w:ascii="TH SarabunPSK" w:hAnsi="TH SarabunPSK" w:cs="TH SarabunPSK" w:hint="cs"/>
          <w:spacing w:val="-4"/>
          <w:sz w:val="32"/>
          <w:szCs w:val="32"/>
          <w:cs/>
          <w:lang w:val="en-US"/>
        </w:rPr>
        <w:t>ปัจจัยด้านประสบการณ์ผู้ใช้</w:t>
      </w:r>
      <w:r w:rsidRPr="00236852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มีอิทธิพลกับการรับรู้ถึงประโยชน์ของแอปพลิเคชัน </w:t>
      </w:r>
      <w:r w:rsidRPr="00236852">
        <w:rPr>
          <w:rFonts w:ascii="TH SarabunPSK" w:hAnsi="TH SarabunPSK" w:cs="TH SarabunPSK" w:hint="cs"/>
          <w:spacing w:val="-4"/>
          <w:sz w:val="32"/>
          <w:szCs w:val="32"/>
          <w:lang w:val="en-US"/>
        </w:rPr>
        <w:t>Dime</w:t>
      </w:r>
    </w:p>
    <w:p w:rsidR="00A61483" w:rsidRPr="00236852" w:rsidRDefault="00A61483" w:rsidP="00A61483">
      <w:pPr>
        <w:ind w:firstLine="720"/>
        <w:jc w:val="thaiDistribute"/>
        <w:rPr>
          <w:rFonts w:ascii="TH SarabunPSK" w:hAnsi="TH SarabunPSK" w:cs="TH SarabunPSK"/>
          <w:spacing w:val="-4"/>
          <w:sz w:val="32"/>
          <w:szCs w:val="32"/>
          <w:lang w:val="en-US"/>
        </w:rPr>
      </w:pPr>
      <w:r w:rsidRPr="00236852">
        <w:rPr>
          <w:rFonts w:ascii="TH SarabunPSK" w:hAnsi="TH SarabunPSK" w:cs="TH SarabunPSK" w:hint="cs"/>
          <w:spacing w:val="-4"/>
          <w:sz w:val="32"/>
          <w:szCs w:val="32"/>
        </w:rPr>
        <w:t xml:space="preserve">1.4.2   </w:t>
      </w:r>
      <w:r w:rsidRPr="00236852">
        <w:rPr>
          <w:rFonts w:ascii="TH SarabunPSK" w:hAnsi="TH SarabunPSK" w:cs="TH SarabunPSK" w:hint="cs"/>
          <w:spacing w:val="-4"/>
          <w:sz w:val="32"/>
          <w:szCs w:val="32"/>
        </w:rPr>
        <w:tab/>
      </w:r>
      <w:r w:rsidRPr="00236852">
        <w:rPr>
          <w:rFonts w:ascii="TH SarabunPSK" w:hAnsi="TH SarabunPSK" w:cs="TH SarabunPSK" w:hint="cs"/>
          <w:spacing w:val="-4"/>
          <w:sz w:val="32"/>
          <w:szCs w:val="32"/>
          <w:cs/>
          <w:lang w:val="en-US"/>
        </w:rPr>
        <w:t>ปัจจัยด้านคุณภาพของข้อมูล</w:t>
      </w:r>
      <w:r w:rsidRPr="00236852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มีอิทธิพลกับการรับรู้ถึงประโยชน์ของแอปพลิเคชัน </w:t>
      </w:r>
      <w:r w:rsidRPr="00236852">
        <w:rPr>
          <w:rFonts w:ascii="TH SarabunPSK" w:hAnsi="TH SarabunPSK" w:cs="TH SarabunPSK" w:hint="cs"/>
          <w:spacing w:val="-4"/>
          <w:sz w:val="32"/>
          <w:szCs w:val="32"/>
          <w:lang w:val="en-US"/>
        </w:rPr>
        <w:t>Dime</w:t>
      </w:r>
    </w:p>
    <w:p w:rsidR="00A61483" w:rsidRPr="00236852" w:rsidRDefault="00A61483" w:rsidP="00A61483">
      <w:pPr>
        <w:ind w:firstLine="720"/>
        <w:jc w:val="thaiDistribute"/>
        <w:rPr>
          <w:rFonts w:ascii="TH SarabunPSK" w:hAnsi="TH SarabunPSK" w:cs="TH SarabunPSK"/>
          <w:spacing w:val="-4"/>
          <w:sz w:val="32"/>
          <w:szCs w:val="32"/>
          <w:lang w:val="en-US"/>
        </w:rPr>
      </w:pPr>
      <w:r w:rsidRPr="00236852">
        <w:rPr>
          <w:rFonts w:ascii="TH SarabunPSK" w:hAnsi="TH SarabunPSK" w:cs="TH SarabunPSK" w:hint="cs"/>
          <w:spacing w:val="-4"/>
          <w:sz w:val="32"/>
          <w:szCs w:val="32"/>
        </w:rPr>
        <w:t xml:space="preserve">1.4.3   </w:t>
      </w:r>
      <w:r w:rsidRPr="00236852">
        <w:rPr>
          <w:rFonts w:ascii="TH SarabunPSK" w:hAnsi="TH SarabunPSK" w:cs="TH SarabunPSK" w:hint="cs"/>
          <w:spacing w:val="-4"/>
          <w:sz w:val="32"/>
          <w:szCs w:val="32"/>
        </w:rPr>
        <w:tab/>
      </w:r>
      <w:r w:rsidRPr="00236852">
        <w:rPr>
          <w:rFonts w:ascii="TH SarabunPSK" w:hAnsi="TH SarabunPSK" w:cs="TH SarabunPSK" w:hint="cs"/>
          <w:spacing w:val="-4"/>
          <w:sz w:val="32"/>
          <w:szCs w:val="32"/>
          <w:cs/>
          <w:lang w:val="en-US"/>
        </w:rPr>
        <w:t>ปัจจัยด้านคุณภาพของการบริการ</w:t>
      </w:r>
      <w:r w:rsidRPr="00236852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มีอิทธิพลกับการรับรู้ประโยชน์ของแอปพลิเคชัน </w:t>
      </w:r>
      <w:r w:rsidRPr="00236852">
        <w:rPr>
          <w:rFonts w:ascii="TH SarabunPSK" w:hAnsi="TH SarabunPSK" w:cs="TH SarabunPSK" w:hint="cs"/>
          <w:spacing w:val="-4"/>
          <w:sz w:val="32"/>
          <w:szCs w:val="32"/>
          <w:lang w:val="en-US"/>
        </w:rPr>
        <w:t>Dime</w:t>
      </w:r>
    </w:p>
    <w:p w:rsidR="00A61483" w:rsidRPr="00236852" w:rsidRDefault="00A61483" w:rsidP="00A61483">
      <w:pPr>
        <w:ind w:firstLine="720"/>
        <w:jc w:val="thaiDistribute"/>
        <w:rPr>
          <w:rFonts w:ascii="TH SarabunPSK" w:hAnsi="TH SarabunPSK" w:cs="TH SarabunPSK"/>
          <w:spacing w:val="-4"/>
          <w:sz w:val="32"/>
          <w:szCs w:val="32"/>
          <w:lang w:val="en-US"/>
        </w:rPr>
      </w:pPr>
      <w:r w:rsidRPr="00236852">
        <w:rPr>
          <w:rFonts w:ascii="TH SarabunPSK" w:hAnsi="TH SarabunPSK" w:cs="TH SarabunPSK" w:hint="cs"/>
          <w:spacing w:val="-4"/>
          <w:sz w:val="32"/>
          <w:szCs w:val="32"/>
        </w:rPr>
        <w:t xml:space="preserve">1.4.4   </w:t>
      </w:r>
      <w:r w:rsidRPr="00236852">
        <w:rPr>
          <w:rFonts w:ascii="TH SarabunPSK" w:hAnsi="TH SarabunPSK" w:cs="TH SarabunPSK" w:hint="cs"/>
          <w:spacing w:val="-4"/>
          <w:sz w:val="32"/>
          <w:szCs w:val="32"/>
        </w:rPr>
        <w:tab/>
      </w:r>
      <w:r w:rsidRPr="00236852">
        <w:rPr>
          <w:rFonts w:ascii="TH SarabunPSK" w:hAnsi="TH SarabunPSK" w:cs="TH SarabunPSK" w:hint="cs"/>
          <w:spacing w:val="-4"/>
          <w:sz w:val="32"/>
          <w:szCs w:val="32"/>
          <w:cs/>
          <w:lang w:val="en-US"/>
        </w:rPr>
        <w:t>ปัจจัยด้านคุณภาพของระบบ</w:t>
      </w:r>
      <w:r w:rsidRPr="00236852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มีอิทธิพลกับการรับรู้ประโยชน์ของแอปพลิเคชัน </w:t>
      </w:r>
      <w:r w:rsidRPr="00236852">
        <w:rPr>
          <w:rFonts w:ascii="TH SarabunPSK" w:hAnsi="TH SarabunPSK" w:cs="TH SarabunPSK" w:hint="cs"/>
          <w:spacing w:val="-4"/>
          <w:sz w:val="32"/>
          <w:szCs w:val="32"/>
          <w:lang w:val="en-US"/>
        </w:rPr>
        <w:t>Dime</w:t>
      </w:r>
    </w:p>
    <w:p w:rsidR="00A61483" w:rsidRPr="00236852" w:rsidRDefault="00A61483" w:rsidP="00A61483">
      <w:pPr>
        <w:ind w:firstLine="720"/>
        <w:jc w:val="thaiDistribute"/>
        <w:rPr>
          <w:rFonts w:ascii="TH SarabunPSK" w:hAnsi="TH SarabunPSK" w:cs="TH SarabunPSK"/>
          <w:spacing w:val="-4"/>
          <w:sz w:val="32"/>
          <w:szCs w:val="32"/>
          <w:lang w:val="en-US"/>
        </w:rPr>
      </w:pPr>
      <w:r w:rsidRPr="00236852">
        <w:rPr>
          <w:rFonts w:ascii="TH SarabunPSK" w:hAnsi="TH SarabunPSK" w:cs="TH SarabunPSK" w:hint="cs"/>
          <w:spacing w:val="-4"/>
          <w:sz w:val="32"/>
          <w:szCs w:val="32"/>
        </w:rPr>
        <w:lastRenderedPageBreak/>
        <w:t xml:space="preserve">1.4.5   </w:t>
      </w:r>
      <w:r w:rsidRPr="00236852">
        <w:rPr>
          <w:rFonts w:ascii="TH SarabunPSK" w:hAnsi="TH SarabunPSK" w:cs="TH SarabunPSK" w:hint="cs"/>
          <w:spacing w:val="-4"/>
          <w:sz w:val="32"/>
          <w:szCs w:val="32"/>
        </w:rPr>
        <w:tab/>
      </w:r>
      <w:r w:rsidRPr="00236852">
        <w:rPr>
          <w:rFonts w:ascii="TH SarabunPSK" w:hAnsi="TH SarabunPSK" w:cs="TH SarabunPSK" w:hint="cs"/>
          <w:spacing w:val="-4"/>
          <w:sz w:val="32"/>
          <w:szCs w:val="32"/>
          <w:cs/>
          <w:lang w:val="en-US"/>
        </w:rPr>
        <w:t>ปัจจัยด้านประสบการณ์ผู้ใช้</w:t>
      </w:r>
      <w:r w:rsidRPr="00236852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มีอิทธิพลกับการรับรู้ความง่ายในการใช้งานของแอปพลิเคชัน </w:t>
      </w:r>
      <w:r w:rsidRPr="00236852">
        <w:rPr>
          <w:rFonts w:ascii="TH SarabunPSK" w:hAnsi="TH SarabunPSK" w:cs="TH SarabunPSK" w:hint="cs"/>
          <w:spacing w:val="-4"/>
          <w:sz w:val="32"/>
          <w:szCs w:val="32"/>
          <w:lang w:val="en-US"/>
        </w:rPr>
        <w:t>Dime</w:t>
      </w:r>
    </w:p>
    <w:p w:rsidR="00A61483" w:rsidRPr="00236852" w:rsidRDefault="00A61483" w:rsidP="00A61483">
      <w:pPr>
        <w:ind w:firstLine="720"/>
        <w:jc w:val="thaiDistribute"/>
        <w:rPr>
          <w:rFonts w:ascii="TH SarabunPSK" w:hAnsi="TH SarabunPSK" w:cs="TH SarabunPSK"/>
          <w:spacing w:val="-4"/>
          <w:sz w:val="32"/>
          <w:szCs w:val="32"/>
          <w:lang w:val="en-US"/>
        </w:rPr>
      </w:pPr>
      <w:r w:rsidRPr="00236852">
        <w:rPr>
          <w:rFonts w:ascii="TH SarabunPSK" w:hAnsi="TH SarabunPSK" w:cs="TH SarabunPSK" w:hint="cs"/>
          <w:spacing w:val="-4"/>
          <w:sz w:val="32"/>
          <w:szCs w:val="32"/>
        </w:rPr>
        <w:t xml:space="preserve">1.4.6   </w:t>
      </w:r>
      <w:r w:rsidRPr="00236852">
        <w:rPr>
          <w:rFonts w:ascii="TH SarabunPSK" w:hAnsi="TH SarabunPSK" w:cs="TH SarabunPSK" w:hint="cs"/>
          <w:spacing w:val="-4"/>
          <w:sz w:val="32"/>
          <w:szCs w:val="32"/>
        </w:rPr>
        <w:tab/>
      </w:r>
      <w:r w:rsidRPr="00236852">
        <w:rPr>
          <w:rFonts w:ascii="TH SarabunPSK" w:hAnsi="TH SarabunPSK" w:cs="TH SarabunPSK" w:hint="cs"/>
          <w:spacing w:val="-4"/>
          <w:sz w:val="32"/>
          <w:szCs w:val="32"/>
          <w:cs/>
          <w:lang w:val="en-US"/>
        </w:rPr>
        <w:t>ปัจจัยด้านคุณภาพของข้อมูล</w:t>
      </w:r>
      <w:r w:rsidRPr="00236852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มีอิทธิพลกับการรับรู้ความง่ายในการใช้งานของแอปพลิเคชัน </w:t>
      </w:r>
      <w:r w:rsidRPr="00236852">
        <w:rPr>
          <w:rFonts w:ascii="TH SarabunPSK" w:hAnsi="TH SarabunPSK" w:cs="TH SarabunPSK" w:hint="cs"/>
          <w:spacing w:val="-4"/>
          <w:sz w:val="32"/>
          <w:szCs w:val="32"/>
          <w:lang w:val="en-US"/>
        </w:rPr>
        <w:t>Dime</w:t>
      </w:r>
    </w:p>
    <w:p w:rsidR="00A61483" w:rsidRPr="00236852" w:rsidRDefault="00A61483" w:rsidP="00A61483">
      <w:pPr>
        <w:ind w:firstLine="720"/>
        <w:jc w:val="thaiDistribute"/>
        <w:rPr>
          <w:rFonts w:ascii="TH SarabunPSK" w:hAnsi="TH SarabunPSK" w:cs="TH SarabunPSK"/>
          <w:spacing w:val="-4"/>
          <w:sz w:val="32"/>
          <w:szCs w:val="32"/>
          <w:lang w:val="en-US"/>
        </w:rPr>
      </w:pPr>
      <w:r w:rsidRPr="00236852">
        <w:rPr>
          <w:rFonts w:ascii="TH SarabunPSK" w:hAnsi="TH SarabunPSK" w:cs="TH SarabunPSK" w:hint="cs"/>
          <w:spacing w:val="-4"/>
          <w:sz w:val="32"/>
          <w:szCs w:val="32"/>
        </w:rPr>
        <w:t xml:space="preserve">1.4.7   </w:t>
      </w:r>
      <w:r w:rsidRPr="00236852">
        <w:rPr>
          <w:rFonts w:ascii="TH SarabunPSK" w:hAnsi="TH SarabunPSK" w:cs="TH SarabunPSK" w:hint="cs"/>
          <w:spacing w:val="-4"/>
          <w:sz w:val="32"/>
          <w:szCs w:val="32"/>
        </w:rPr>
        <w:tab/>
      </w:r>
      <w:r w:rsidRPr="00236852">
        <w:rPr>
          <w:rFonts w:ascii="TH SarabunPSK" w:hAnsi="TH SarabunPSK" w:cs="TH SarabunPSK" w:hint="cs"/>
          <w:spacing w:val="-4"/>
          <w:sz w:val="32"/>
          <w:szCs w:val="32"/>
          <w:cs/>
          <w:lang w:val="en-US"/>
        </w:rPr>
        <w:t>ปัจจัยด้านคุณภาพของการบริการ</w:t>
      </w:r>
      <w:r w:rsidRPr="00236852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มีอิทธิพลกับการรับรู้ความง่ายในการใช้งานของแอปพลิเคชัน </w:t>
      </w:r>
      <w:r w:rsidRPr="00236852">
        <w:rPr>
          <w:rFonts w:ascii="TH SarabunPSK" w:hAnsi="TH SarabunPSK" w:cs="TH SarabunPSK" w:hint="cs"/>
          <w:spacing w:val="-4"/>
          <w:sz w:val="32"/>
          <w:szCs w:val="32"/>
          <w:lang w:val="en-US"/>
        </w:rPr>
        <w:t>Dime</w:t>
      </w:r>
    </w:p>
    <w:p w:rsidR="00A61483" w:rsidRPr="00236852" w:rsidRDefault="00A61483" w:rsidP="00A61483">
      <w:pPr>
        <w:ind w:firstLine="720"/>
        <w:jc w:val="thaiDistribute"/>
        <w:rPr>
          <w:rFonts w:ascii="TH SarabunPSK" w:hAnsi="TH SarabunPSK" w:cs="TH SarabunPSK"/>
          <w:spacing w:val="-4"/>
          <w:sz w:val="32"/>
          <w:szCs w:val="32"/>
          <w:lang w:val="en-US"/>
        </w:rPr>
      </w:pPr>
      <w:r w:rsidRPr="00236852">
        <w:rPr>
          <w:rFonts w:ascii="TH SarabunPSK" w:hAnsi="TH SarabunPSK" w:cs="TH SarabunPSK" w:hint="cs"/>
          <w:spacing w:val="-4"/>
          <w:sz w:val="32"/>
          <w:szCs w:val="32"/>
        </w:rPr>
        <w:t xml:space="preserve">1.4.8   </w:t>
      </w:r>
      <w:r w:rsidRPr="00236852">
        <w:rPr>
          <w:rFonts w:ascii="TH SarabunPSK" w:hAnsi="TH SarabunPSK" w:cs="TH SarabunPSK" w:hint="cs"/>
          <w:spacing w:val="-4"/>
          <w:sz w:val="32"/>
          <w:szCs w:val="32"/>
        </w:rPr>
        <w:tab/>
      </w:r>
      <w:r w:rsidRPr="00236852">
        <w:rPr>
          <w:rFonts w:ascii="TH SarabunPSK" w:hAnsi="TH SarabunPSK" w:cs="TH SarabunPSK" w:hint="cs"/>
          <w:spacing w:val="-4"/>
          <w:sz w:val="32"/>
          <w:szCs w:val="32"/>
          <w:cs/>
          <w:lang w:val="en-US"/>
        </w:rPr>
        <w:t>ปัจจัยด้านคุณภาพของระบบ</w:t>
      </w:r>
      <w:r w:rsidRPr="00236852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มีอิทธิพลกับการรับรู้ความง่ายในการใช้งานของแอปพลิเคชัน </w:t>
      </w:r>
      <w:r w:rsidRPr="00236852">
        <w:rPr>
          <w:rFonts w:ascii="TH SarabunPSK" w:hAnsi="TH SarabunPSK" w:cs="TH SarabunPSK" w:hint="cs"/>
          <w:spacing w:val="-4"/>
          <w:sz w:val="32"/>
          <w:szCs w:val="32"/>
          <w:lang w:val="en-US"/>
        </w:rPr>
        <w:t>Dime</w:t>
      </w:r>
    </w:p>
    <w:p w:rsidR="00A61483" w:rsidRPr="00236852" w:rsidRDefault="00A61483" w:rsidP="00A61483">
      <w:pPr>
        <w:ind w:firstLine="720"/>
        <w:jc w:val="thaiDistribute"/>
        <w:rPr>
          <w:rFonts w:ascii="TH SarabunPSK" w:hAnsi="TH SarabunPSK" w:cs="TH SarabunPSK"/>
          <w:spacing w:val="-4"/>
          <w:sz w:val="32"/>
          <w:szCs w:val="32"/>
          <w:lang w:val="en-US"/>
        </w:rPr>
      </w:pPr>
      <w:r w:rsidRPr="00236852">
        <w:rPr>
          <w:rFonts w:ascii="TH SarabunPSK" w:hAnsi="TH SarabunPSK" w:cs="TH SarabunPSK" w:hint="cs"/>
          <w:spacing w:val="-4"/>
          <w:sz w:val="32"/>
          <w:szCs w:val="32"/>
        </w:rPr>
        <w:t xml:space="preserve">1.4.9   </w:t>
      </w:r>
      <w:r w:rsidRPr="00236852">
        <w:rPr>
          <w:rFonts w:ascii="TH SarabunPSK" w:hAnsi="TH SarabunPSK" w:cs="TH SarabunPSK" w:hint="cs"/>
          <w:spacing w:val="-4"/>
          <w:sz w:val="32"/>
          <w:szCs w:val="32"/>
        </w:rPr>
        <w:tab/>
      </w:r>
      <w:r w:rsidRPr="00236852">
        <w:rPr>
          <w:rFonts w:ascii="TH SarabunPSK" w:hAnsi="TH SarabunPSK" w:cs="TH SarabunPSK" w:hint="cs"/>
          <w:spacing w:val="-4"/>
          <w:sz w:val="32"/>
          <w:szCs w:val="32"/>
          <w:cs/>
          <w:lang w:val="en-US"/>
        </w:rPr>
        <w:t>ปัจจัยด้าน</w:t>
      </w:r>
      <w:r w:rsidRPr="00236852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การรับรู้ความง่ายในการใช้งานมีอิทธิพลกับการรับรู้ถึงประโยชน์ของแอปพลิเคชัน </w:t>
      </w:r>
      <w:r w:rsidRPr="00236852">
        <w:rPr>
          <w:rFonts w:ascii="TH SarabunPSK" w:hAnsi="TH SarabunPSK" w:cs="TH SarabunPSK" w:hint="cs"/>
          <w:spacing w:val="-4"/>
          <w:sz w:val="32"/>
          <w:szCs w:val="32"/>
          <w:lang w:val="en-US"/>
        </w:rPr>
        <w:t>Dime</w:t>
      </w:r>
    </w:p>
    <w:p w:rsidR="00A61483" w:rsidRPr="00236852" w:rsidRDefault="00A61483" w:rsidP="00A61483">
      <w:pPr>
        <w:tabs>
          <w:tab w:val="left" w:pos="1418"/>
        </w:tabs>
        <w:ind w:firstLine="720"/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236852">
        <w:rPr>
          <w:rFonts w:ascii="TH SarabunPSK" w:hAnsi="TH SarabunPSK" w:cs="TH SarabunPSK" w:hint="cs"/>
          <w:spacing w:val="-4"/>
          <w:sz w:val="32"/>
          <w:szCs w:val="32"/>
        </w:rPr>
        <w:t xml:space="preserve">1.4.10  </w:t>
      </w:r>
      <w:r w:rsidRPr="00236852">
        <w:rPr>
          <w:rFonts w:ascii="TH SarabunPSK" w:hAnsi="TH SarabunPSK" w:cs="TH SarabunPSK" w:hint="cs"/>
          <w:spacing w:val="-4"/>
          <w:sz w:val="32"/>
          <w:szCs w:val="32"/>
          <w:cs/>
          <w:lang w:val="en-US"/>
        </w:rPr>
        <w:t>ปัจจัยด้าน</w:t>
      </w:r>
      <w:r w:rsidRPr="00236852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การรับรู้ความง่ายในการใช้งานมีอิทธิพลกับการตัดสินใจใช้บริการของแอปพลิเคชัน </w:t>
      </w:r>
      <w:r w:rsidRPr="00236852">
        <w:rPr>
          <w:rFonts w:ascii="TH SarabunPSK" w:hAnsi="TH SarabunPSK" w:cs="TH SarabunPSK" w:hint="cs"/>
          <w:spacing w:val="-4"/>
          <w:sz w:val="32"/>
          <w:szCs w:val="32"/>
          <w:lang w:val="en-US"/>
        </w:rPr>
        <w:t>Dime</w:t>
      </w:r>
    </w:p>
    <w:p w:rsidR="00E85077" w:rsidRPr="00236852" w:rsidRDefault="00A61483" w:rsidP="00A61483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236852">
        <w:rPr>
          <w:rFonts w:ascii="TH SarabunPSK" w:hAnsi="TH SarabunPSK" w:cs="TH SarabunPSK" w:hint="cs"/>
          <w:spacing w:val="-4"/>
          <w:sz w:val="32"/>
          <w:szCs w:val="32"/>
        </w:rPr>
        <w:t xml:space="preserve">1.4.11  </w:t>
      </w:r>
      <w:r w:rsidRPr="00236852">
        <w:rPr>
          <w:rFonts w:ascii="TH SarabunPSK" w:hAnsi="TH SarabunPSK" w:cs="TH SarabunPSK" w:hint="cs"/>
          <w:spacing w:val="-4"/>
          <w:sz w:val="32"/>
          <w:szCs w:val="32"/>
          <w:cs/>
          <w:lang w:val="en-US"/>
        </w:rPr>
        <w:t>ปัจจัยด้าน</w:t>
      </w:r>
      <w:r w:rsidRPr="00236852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การรับรู้ถึงประโยชน์มีอิทธิพลกับการตัดสินใจใช้บริการของแอปพลิเคชัน </w:t>
      </w:r>
      <w:r w:rsidRPr="00236852">
        <w:rPr>
          <w:rFonts w:ascii="TH SarabunPSK" w:hAnsi="TH SarabunPSK" w:cs="TH SarabunPSK" w:hint="cs"/>
          <w:spacing w:val="-4"/>
          <w:sz w:val="32"/>
          <w:szCs w:val="32"/>
          <w:lang w:val="en-US"/>
        </w:rPr>
        <w:t>Dime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 </w:t>
      </w:r>
    </w:p>
    <w:p w:rsidR="00E85077" w:rsidRPr="00236852" w:rsidRDefault="00E85077" w:rsidP="00E85077">
      <w:pPr>
        <w:spacing w:before="400" w:after="120"/>
        <w:outlineLvl w:val="0"/>
        <w:rPr>
          <w:rFonts w:ascii="TH SarabunPSK" w:eastAsia="Times New Roman" w:hAnsi="TH SarabunPSK" w:cs="TH SarabunPSK"/>
          <w:b/>
          <w:bCs/>
          <w:kern w:val="36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36"/>
          <w:sz w:val="32"/>
          <w:szCs w:val="32"/>
          <w14:ligatures w14:val="none"/>
        </w:rPr>
        <w:t xml:space="preserve">1.5 </w:t>
      </w: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36"/>
          <w:sz w:val="32"/>
          <w:szCs w:val="32"/>
          <w:cs/>
          <w14:ligatures w14:val="none"/>
        </w:rPr>
        <w:t>กรอบแนวคิดของการศึกษา</w:t>
      </w:r>
    </w:p>
    <w:p w:rsidR="00A61483" w:rsidRDefault="00A61483" w:rsidP="00346F9A">
      <w:pPr>
        <w:spacing w:after="24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การวิจัยเรื่องการตัดสินใจใช้บริการแอปพลิเคชัน 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>Dime</w:t>
      </w:r>
      <w:r w:rsidRPr="00236852">
        <w:rPr>
          <w:rFonts w:ascii="TH SarabunPSK" w:hAnsi="TH SarabunPSK" w:cs="TH SarabunPSK" w:hint="cs"/>
          <w:sz w:val="32"/>
          <w:szCs w:val="32"/>
        </w:rPr>
        <w:t xml:space="preserve"> </w:t>
      </w:r>
      <w:r w:rsidRPr="00236852">
        <w:rPr>
          <w:rFonts w:ascii="TH SarabunPSK" w:hAnsi="TH SarabunPSK" w:cs="TH SarabunPSK" w:hint="cs"/>
          <w:sz w:val="32"/>
          <w:szCs w:val="32"/>
          <w:cs/>
        </w:rPr>
        <w:t>ของผู้ลงทุนในประเทศไทย ผู้วิจัยต้องการศึกษาปัจจัยด้านประสบการณ์ผู้ใช้ ได้แก่ ความสะดวกสบาย คุณค่าที่ได้รับ และความคุ้มค่าด้านราคา ปัจจัยด้านคุณภาพของข้อมูล ได้แก่ ข้อมูลปรับปรุงใหม่ และความสมบูรณ์ของเนื้อหา ปัจจัยด้านคุณภาพของการบริการ ได้แก่ ความเชื่อถือ การรับประกัน และ</w:t>
      </w:r>
      <w:r w:rsidR="00E31851">
        <w:rPr>
          <w:rFonts w:ascii="TH SarabunPSK" w:hAnsi="TH SarabunPSK" w:cs="TH SarabunPSK" w:hint="cs"/>
          <w:sz w:val="32"/>
          <w:szCs w:val="32"/>
          <w:cs/>
        </w:rPr>
        <w:t>การ</w:t>
      </w: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ตอบสนอง/โต้ตอบ ปัจจัยด้านคุณภาพของระบบ ได้แก่ ความถูกต้องแม่นยำ และความรวดเร็ว ที่ส่งผ่านปัจจัยด้านการรับรู้ถึงประโยชน์และปัจจัยด้านการรับรู้ความง่ายในการใช้งานของแอปพลิเคชัน ที่มีอิทธิพลต่อการตัดสินใจใช้บริการแอปพลิเคชัน 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>Dime</w:t>
      </w:r>
      <w:r w:rsidRPr="00236852">
        <w:rPr>
          <w:rFonts w:ascii="TH SarabunPSK" w:hAnsi="TH SarabunPSK" w:cs="TH SarabunPSK" w:hint="cs"/>
          <w:sz w:val="32"/>
          <w:szCs w:val="32"/>
        </w:rPr>
        <w:t xml:space="preserve"> </w:t>
      </w:r>
      <w:r w:rsidRPr="00236852">
        <w:rPr>
          <w:rFonts w:ascii="TH SarabunPSK" w:hAnsi="TH SarabunPSK" w:cs="TH SarabunPSK" w:hint="cs"/>
          <w:sz w:val="32"/>
          <w:szCs w:val="32"/>
          <w:cs/>
        </w:rPr>
        <w:t>ของผู้ลงทุนในประเทศไทย</w:t>
      </w:r>
    </w:p>
    <w:p w:rsidR="00BA4AFE" w:rsidRDefault="00BA4AFE" w:rsidP="00346F9A">
      <w:pPr>
        <w:spacing w:after="24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BA4AFE" w:rsidRDefault="00BA4AFE" w:rsidP="00346F9A">
      <w:pPr>
        <w:spacing w:after="24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BA4AFE" w:rsidRDefault="00BA4AFE" w:rsidP="00346F9A">
      <w:pPr>
        <w:spacing w:after="24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BA4AFE" w:rsidRDefault="00BA4AFE" w:rsidP="00346F9A">
      <w:pPr>
        <w:spacing w:after="240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</w:p>
    <w:p w:rsidR="00BA4AFE" w:rsidRDefault="00BA4AFE" w:rsidP="00346F9A">
      <w:pPr>
        <w:spacing w:after="24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BA4AFE" w:rsidRDefault="00BA4AFE" w:rsidP="00346F9A">
      <w:pPr>
        <w:spacing w:after="24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BA4AFE" w:rsidRPr="00236852" w:rsidRDefault="00BA4AFE" w:rsidP="00346F9A">
      <w:pPr>
        <w:spacing w:after="240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</w:p>
    <w:p w:rsidR="00A61483" w:rsidRPr="00236852" w:rsidRDefault="00A61483" w:rsidP="00A61483">
      <w:pPr>
        <w:tabs>
          <w:tab w:val="left" w:pos="4253"/>
          <w:tab w:val="right" w:pos="9356"/>
        </w:tabs>
        <w:jc w:val="thaiDistribute"/>
        <w:rPr>
          <w:rFonts w:ascii="TH SarabunPSK" w:hAnsi="TH SarabunPSK" w:cs="TH SarabunPSK"/>
          <w:cs/>
          <w:lang w:val="en-US"/>
        </w:rPr>
      </w:pPr>
      <w:r w:rsidRPr="00236852">
        <w:rPr>
          <w:rFonts w:ascii="TH SarabunPSK" w:hAnsi="TH SarabunPSK" w:cs="TH SarabunPSK" w:hint="c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49433F" wp14:editId="2BA58601">
                <wp:simplePos x="0" y="0"/>
                <wp:positionH relativeFrom="column">
                  <wp:posOffset>1943947</wp:posOffset>
                </wp:positionH>
                <wp:positionV relativeFrom="paragraph">
                  <wp:posOffset>729615</wp:posOffset>
                </wp:positionV>
                <wp:extent cx="755650" cy="2316480"/>
                <wp:effectExtent l="0" t="0" r="44450" b="71120"/>
                <wp:wrapNone/>
                <wp:docPr id="673749794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650" cy="2316480"/>
                        </a:xfrm>
                        <a:prstGeom prst="bentConnector3">
                          <a:avLst>
                            <a:gd name="adj1" fmla="val 183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2CAFF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5" o:spid="_x0000_s1026" type="#_x0000_t34" style="position:absolute;margin-left:153.05pt;margin-top:57.45pt;width:59.5pt;height:18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" adj="3973" strokecolor="black [3200]" strokeweight=".5pt">
                <v:stroke endarrow="block"/>
              </v:shape>
            </w:pict>
          </mc:Fallback>
        </mc:AlternateContent>
      </w:r>
      <w:r w:rsidRPr="00236852"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129E19" wp14:editId="4D47CE5E">
                <wp:simplePos x="0" y="0"/>
                <wp:positionH relativeFrom="column">
                  <wp:posOffset>4138863</wp:posOffset>
                </wp:positionH>
                <wp:positionV relativeFrom="paragraph">
                  <wp:posOffset>926232</wp:posOffset>
                </wp:positionV>
                <wp:extent cx="1181702" cy="397042"/>
                <wp:effectExtent l="0" t="0" r="50800" b="34925"/>
                <wp:wrapNone/>
                <wp:docPr id="1008466174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702" cy="397042"/>
                        </a:xfrm>
                        <a:prstGeom prst="bentConnector3">
                          <a:avLst>
                            <a:gd name="adj1" fmla="val 998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1DEEF" id="Elbow Connector 15" o:spid="_x0000_s1026" type="#_x0000_t34" style="position:absolute;margin-left:325.9pt;margin-top:72.95pt;width:93.05pt;height:3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" adj="21573" strokecolor="black [3200]" strokeweight=".5pt">
                <v:stroke endarrow="block"/>
              </v:shape>
            </w:pict>
          </mc:Fallback>
        </mc:AlternateContent>
      </w:r>
      <w:r w:rsidRPr="00236852"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C4C935" wp14:editId="5667E705">
                <wp:simplePos x="0" y="0"/>
                <wp:positionH relativeFrom="column">
                  <wp:posOffset>3414395</wp:posOffset>
                </wp:positionH>
                <wp:positionV relativeFrom="paragraph">
                  <wp:posOffset>1179830</wp:posOffset>
                </wp:positionV>
                <wp:extent cx="0" cy="1764000"/>
                <wp:effectExtent l="63500" t="25400" r="38100" b="14605"/>
                <wp:wrapNone/>
                <wp:docPr id="402860517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6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2C4A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68.85pt;margin-top:92.9pt;width:0;height:138.9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" strokecolor="black [3200]" strokeweight=".5pt">
                <v:stroke endarrow="block" joinstyle="miter"/>
              </v:shape>
            </w:pict>
          </mc:Fallback>
        </mc:AlternateContent>
      </w:r>
      <w:r w:rsidRPr="00236852"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1692D1" wp14:editId="5C0B3A42">
                <wp:simplePos x="0" y="0"/>
                <wp:positionH relativeFrom="column">
                  <wp:posOffset>1943613</wp:posOffset>
                </wp:positionH>
                <wp:positionV relativeFrom="paragraph">
                  <wp:posOffset>515170</wp:posOffset>
                </wp:positionV>
                <wp:extent cx="758190" cy="266529"/>
                <wp:effectExtent l="0" t="0" r="29210" b="76835"/>
                <wp:wrapNone/>
                <wp:docPr id="1313044648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190" cy="266529"/>
                        </a:xfrm>
                        <a:prstGeom prst="bentConnector3">
                          <a:avLst>
                            <a:gd name="adj1" fmla="val 336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0F563" id="Elbow Connector 15" o:spid="_x0000_s1026" type="#_x0000_t34" style="position:absolute;margin-left:153.05pt;margin-top:40.55pt;width:59.7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" adj="7276" strokecolor="black [3200]" strokeweight=".5pt">
                <v:stroke endarrow="block"/>
              </v:shape>
            </w:pict>
          </mc:Fallback>
        </mc:AlternateContent>
      </w:r>
      <w:r w:rsidRPr="00236852"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C6EA31" wp14:editId="2B132914">
                <wp:simplePos x="0" y="0"/>
                <wp:positionH relativeFrom="column">
                  <wp:posOffset>1943614</wp:posOffset>
                </wp:positionH>
                <wp:positionV relativeFrom="paragraph">
                  <wp:posOffset>871909</wp:posOffset>
                </wp:positionV>
                <wp:extent cx="758190" cy="828689"/>
                <wp:effectExtent l="0" t="63500" r="0" b="22225"/>
                <wp:wrapNone/>
                <wp:docPr id="58720966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8190" cy="828689"/>
                        </a:xfrm>
                        <a:prstGeom prst="bentConnector3">
                          <a:avLst>
                            <a:gd name="adj1" fmla="val 348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C2C84" id="Elbow Connector 15" o:spid="_x0000_s1026" type="#_x0000_t34" style="position:absolute;margin-left:153.05pt;margin-top:68.65pt;width:59.7pt;height:65.2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" adj="7519" strokecolor="black [3200]" strokeweight=".5pt">
                <v:stroke endarrow="block"/>
              </v:shape>
            </w:pict>
          </mc:Fallback>
        </mc:AlternateContent>
      </w:r>
      <w:r w:rsidRPr="00236852"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1B9E7D" wp14:editId="539BDA0E">
                <wp:simplePos x="0" y="0"/>
                <wp:positionH relativeFrom="column">
                  <wp:posOffset>1943613</wp:posOffset>
                </wp:positionH>
                <wp:positionV relativeFrom="paragraph">
                  <wp:posOffset>970320</wp:posOffset>
                </wp:positionV>
                <wp:extent cx="758583" cy="1947303"/>
                <wp:effectExtent l="0" t="63500" r="0" b="21590"/>
                <wp:wrapNone/>
                <wp:docPr id="870448076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8583" cy="1947303"/>
                        </a:xfrm>
                        <a:prstGeom prst="bentConnector3">
                          <a:avLst>
                            <a:gd name="adj1" fmla="val 520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81A40" id="Elbow Connector 15" o:spid="_x0000_s1026" type="#_x0000_t34" style="position:absolute;margin-left:153.05pt;margin-top:76.4pt;width:59.75pt;height:153.3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" adj="11236" strokecolor="black [3200]" strokeweight=".5pt">
                <v:stroke endarrow="block"/>
              </v:shape>
            </w:pict>
          </mc:Fallback>
        </mc:AlternateContent>
      </w:r>
      <w:r w:rsidRPr="00236852"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093137" wp14:editId="04B1D490">
                <wp:simplePos x="0" y="0"/>
                <wp:positionH relativeFrom="column">
                  <wp:posOffset>1938216</wp:posOffset>
                </wp:positionH>
                <wp:positionV relativeFrom="paragraph">
                  <wp:posOffset>1075495</wp:posOffset>
                </wp:positionV>
                <wp:extent cx="765908" cy="3035446"/>
                <wp:effectExtent l="0" t="50800" r="0" b="12700"/>
                <wp:wrapNone/>
                <wp:docPr id="1029074406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5908" cy="3035446"/>
                        </a:xfrm>
                        <a:prstGeom prst="bentConnector3">
                          <a:avLst>
                            <a:gd name="adj1" fmla="val 648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F005C" id="Elbow Connector 15" o:spid="_x0000_s1026" type="#_x0000_t34" style="position:absolute;margin-left:152.6pt;margin-top:84.7pt;width:60.3pt;height:239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" adj="13999" strokecolor="black [3200]" strokeweight=".5pt">
                <v:stroke endarrow="block"/>
              </v:shape>
            </w:pict>
          </mc:Fallback>
        </mc:AlternateContent>
      </w:r>
      <w:r w:rsidRPr="00236852">
        <w:rPr>
          <w:rFonts w:ascii="TH SarabunPSK" w:hAnsi="TH SarabunPSK" w:cs="TH SarabunPSK" w:hint="cs"/>
          <w:noProof/>
        </w:rPr>
        <mc:AlternateContent>
          <mc:Choice Requires="wps">
            <w:drawing>
              <wp:inline distT="0" distB="0" distL="0" distR="0" wp14:anchorId="35345A07" wp14:editId="346E7D7C">
                <wp:extent cx="1944000" cy="1181100"/>
                <wp:effectExtent l="0" t="0" r="12065" b="12700"/>
                <wp:docPr id="77585658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000" cy="1181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1483" w:rsidRPr="00236852" w:rsidRDefault="00A61483" w:rsidP="00A61483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3685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ด้าน</w:t>
                            </w:r>
                            <w:r w:rsidRPr="0023685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  <w:t>ปร</w:t>
                            </w:r>
                            <w:r w:rsidRPr="0023685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ะสบการณ์ผู้ใช้</w:t>
                            </w:r>
                          </w:p>
                          <w:p w:rsidR="00A61483" w:rsidRPr="00236852" w:rsidRDefault="00A61483" w:rsidP="00A61483">
                            <w:pPr>
                              <w:jc w:val="thaiDistribute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23685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lang w:val="en-US"/>
                              </w:rPr>
                              <w:t xml:space="preserve">- </w:t>
                            </w:r>
                            <w:r w:rsidRPr="0023685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ความสะดวกสบาย</w:t>
                            </w:r>
                          </w:p>
                          <w:p w:rsidR="00A61483" w:rsidRPr="00236852" w:rsidRDefault="00A61483" w:rsidP="00A61483">
                            <w:pPr>
                              <w:jc w:val="thaiDistribute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23685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  <w:t>- ค</w:t>
                            </w:r>
                            <w:r w:rsidRPr="0023685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ุณค่าที่ได้รับ</w:t>
                            </w:r>
                          </w:p>
                          <w:p w:rsidR="00A61483" w:rsidRPr="00236852" w:rsidRDefault="00A61483" w:rsidP="00A61483">
                            <w:pPr>
                              <w:jc w:val="thaiDistribute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23685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  <w:t xml:space="preserve">- </w:t>
                            </w:r>
                            <w:r w:rsidRPr="0023685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ความคุ้มค่าด้านราคา</w:t>
                            </w:r>
                          </w:p>
                          <w:p w:rsidR="00A61483" w:rsidRPr="00236852" w:rsidRDefault="00A61483" w:rsidP="00A61483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345A07" id="Rectangle 5" o:spid="_x0000_s1026" style="width:153.05pt;height:9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" fillcolor="white [3201]" strokecolor="black [3200]" strokeweight="1pt">
                <v:textbox>
                  <w:txbxContent>
                    <w:p w:rsidR="00A61483" w:rsidRPr="00236852" w:rsidRDefault="00A61483" w:rsidP="00A61483">
                      <w:pPr>
                        <w:jc w:val="center"/>
                        <w:rPr>
                          <w:rFonts w:ascii="TH SarabunPSK" w:hAnsi="TH SarabunPSK" w:cs="TH SarabunPSK" w:hint="cs"/>
                          <w:sz w:val="32"/>
                          <w:szCs w:val="32"/>
                          <w:lang w:val="en-US"/>
                        </w:rPr>
                      </w:pPr>
                      <w:r w:rsidRPr="00236852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ด้าน</w:t>
                      </w:r>
                      <w:r w:rsidRPr="00236852"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  <w:t>ปร</w:t>
                      </w:r>
                      <w:r w:rsidRPr="00236852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ะสบการณ์ผู้ใช้</w:t>
                      </w:r>
                    </w:p>
                    <w:p w:rsidR="00A61483" w:rsidRPr="00236852" w:rsidRDefault="00A61483" w:rsidP="00A61483">
                      <w:pPr>
                        <w:jc w:val="thaiDistribute"/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</w:pPr>
                      <w:r w:rsidRPr="00236852">
                        <w:rPr>
                          <w:rFonts w:ascii="TH SarabunPSK" w:hAnsi="TH SarabunPSK" w:cs="TH SarabunPSK" w:hint="cs"/>
                          <w:sz w:val="32"/>
                          <w:szCs w:val="32"/>
                          <w:lang w:val="en-US"/>
                        </w:rPr>
                        <w:t xml:space="preserve">- </w:t>
                      </w:r>
                      <w:r w:rsidRPr="00236852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ความสะดวกสบาย</w:t>
                      </w:r>
                    </w:p>
                    <w:p w:rsidR="00A61483" w:rsidRPr="00236852" w:rsidRDefault="00A61483" w:rsidP="00A61483">
                      <w:pPr>
                        <w:jc w:val="thaiDistribute"/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</w:pPr>
                      <w:r w:rsidRPr="00236852"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  <w:t>- ค</w:t>
                      </w:r>
                      <w:r w:rsidRPr="00236852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ุณค่าที่ได้รับ</w:t>
                      </w:r>
                    </w:p>
                    <w:p w:rsidR="00A61483" w:rsidRPr="00236852" w:rsidRDefault="00A61483" w:rsidP="00A61483">
                      <w:pPr>
                        <w:jc w:val="thaiDistribute"/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</w:pPr>
                      <w:r w:rsidRPr="00236852"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  <w:t xml:space="preserve">- </w:t>
                      </w:r>
                      <w:r w:rsidRPr="00236852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ความคุ้มค่าด้านราคา</w:t>
                      </w:r>
                    </w:p>
                    <w:p w:rsidR="00A61483" w:rsidRPr="00236852" w:rsidRDefault="00A61483" w:rsidP="00A61483">
                      <w:pPr>
                        <w:jc w:val="center"/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236852">
        <w:rPr>
          <w:rFonts w:ascii="TH SarabunPSK" w:hAnsi="TH SarabunPSK" w:cs="TH SarabunPSK" w:hint="cs"/>
        </w:rPr>
        <w:tab/>
      </w:r>
      <w:r w:rsidRPr="00236852">
        <w:rPr>
          <w:rFonts w:ascii="TH SarabunPSK" w:hAnsi="TH SarabunPSK" w:cs="TH SarabunPSK" w:hint="cs"/>
          <w:noProof/>
        </w:rPr>
        <mc:AlternateContent>
          <mc:Choice Requires="wps">
            <w:drawing>
              <wp:inline distT="0" distB="0" distL="0" distR="0" wp14:anchorId="0DD0C7B4" wp14:editId="1D8A0D13">
                <wp:extent cx="1440000" cy="504000"/>
                <wp:effectExtent l="0" t="0" r="8255" b="17145"/>
                <wp:docPr id="176430844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50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1483" w:rsidRPr="00236852" w:rsidRDefault="00A61483" w:rsidP="00A61483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23685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  <w:t>ก</w:t>
                            </w:r>
                            <w:proofErr w:type="spellStart"/>
                            <w:r w:rsidRPr="0023685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าร</w:t>
                            </w:r>
                            <w:proofErr w:type="spellEnd"/>
                            <w:r w:rsidRPr="0023685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รับรู้ถึงประโยชน์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D0C7B4" id="_x0000_s1027" style="width:113.4pt;height:3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" fillcolor="white [3201]" strokecolor="black [3200]" strokeweight="1pt">
                <v:textbox>
                  <w:txbxContent>
                    <w:p w:rsidR="00A61483" w:rsidRPr="00236852" w:rsidRDefault="00A61483" w:rsidP="00A61483">
                      <w:pPr>
                        <w:jc w:val="center"/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</w:pPr>
                      <w:r w:rsidRPr="00236852"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  <w:t>ก</w:t>
                      </w:r>
                      <w:proofErr w:type="spellStart"/>
                      <w:r w:rsidRPr="00236852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าร</w:t>
                      </w:r>
                      <w:proofErr w:type="spellEnd"/>
                      <w:r w:rsidRPr="00236852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รับรู้ถึงประโยชน์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A61483" w:rsidRPr="00236852" w:rsidRDefault="00A61483" w:rsidP="00A61483">
      <w:pPr>
        <w:tabs>
          <w:tab w:val="left" w:pos="4395"/>
          <w:tab w:val="right" w:pos="9356"/>
        </w:tabs>
        <w:jc w:val="thaiDistribute"/>
        <w:rPr>
          <w:rFonts w:ascii="TH SarabunPSK" w:hAnsi="TH SarabunPSK" w:cs="TH SarabunPSK"/>
          <w:sz w:val="16"/>
          <w:szCs w:val="16"/>
        </w:rPr>
      </w:pPr>
    </w:p>
    <w:p w:rsidR="00A61483" w:rsidRPr="00236852" w:rsidRDefault="00A61483" w:rsidP="00A61483">
      <w:pPr>
        <w:tabs>
          <w:tab w:val="left" w:pos="4395"/>
          <w:tab w:val="right" w:pos="9356"/>
        </w:tabs>
        <w:jc w:val="thaiDistribute"/>
        <w:rPr>
          <w:rFonts w:ascii="TH SarabunPSK" w:hAnsi="TH SarabunPSK" w:cs="TH SarabunPSK"/>
        </w:rPr>
      </w:pPr>
      <w:r w:rsidRPr="00236852"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244CB8" wp14:editId="0FA01F3D">
                <wp:simplePos x="0" y="0"/>
                <wp:positionH relativeFrom="column">
                  <wp:posOffset>1943947</wp:posOffset>
                </wp:positionH>
                <wp:positionV relativeFrom="paragraph">
                  <wp:posOffset>526838</wp:posOffset>
                </wp:positionV>
                <wp:extent cx="759036" cy="1314027"/>
                <wp:effectExtent l="0" t="0" r="41275" b="70485"/>
                <wp:wrapNone/>
                <wp:docPr id="598228669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9036" cy="1314027"/>
                        </a:xfrm>
                        <a:prstGeom prst="bentConnector3">
                          <a:avLst>
                            <a:gd name="adj1" fmla="val 360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BD669" id="Elbow Connector 15" o:spid="_x0000_s1026" type="#_x0000_t34" style="position:absolute;margin-left:153.05pt;margin-top:41.5pt;width:59.75pt;height:103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" adj="7797" strokecolor="black [3200]" strokeweight=".5pt">
                <v:stroke endarrow="block"/>
              </v:shape>
            </w:pict>
          </mc:Fallback>
        </mc:AlternateContent>
      </w:r>
      <w:r w:rsidRPr="00236852"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DB2C53" wp14:editId="4F40125D">
                <wp:simplePos x="0" y="0"/>
                <wp:positionH relativeFrom="column">
                  <wp:posOffset>4150895</wp:posOffset>
                </wp:positionH>
                <wp:positionV relativeFrom="paragraph">
                  <wp:posOffset>1152458</wp:posOffset>
                </wp:positionV>
                <wp:extent cx="1169068" cy="857250"/>
                <wp:effectExtent l="0" t="25400" r="62865" b="19050"/>
                <wp:wrapNone/>
                <wp:docPr id="767448163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9068" cy="857250"/>
                        </a:xfrm>
                        <a:prstGeom prst="bentConnector3">
                          <a:avLst>
                            <a:gd name="adj1" fmla="val 1002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910C5" id="Elbow Connector 15" o:spid="_x0000_s1026" type="#_x0000_t34" style="position:absolute;margin-left:326.85pt;margin-top:90.75pt;width:92.05pt;height:67.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" adj="21643" strokecolor="black [3200]" strokeweight=".5pt">
                <v:stroke endarrow="block"/>
              </v:shape>
            </w:pict>
          </mc:Fallback>
        </mc:AlternateContent>
      </w:r>
      <w:r w:rsidRPr="00236852">
        <w:rPr>
          <w:rFonts w:ascii="TH SarabunPSK" w:hAnsi="TH SarabunPSK" w:cs="TH SarabunPSK" w:hint="cs"/>
          <w:noProof/>
        </w:rPr>
        <mc:AlternateContent>
          <mc:Choice Requires="wps">
            <w:drawing>
              <wp:inline distT="0" distB="0" distL="0" distR="0" wp14:anchorId="680D6C0C" wp14:editId="65F708A2">
                <wp:extent cx="1944000" cy="932400"/>
                <wp:effectExtent l="0" t="0" r="12065" b="7620"/>
                <wp:docPr id="54965845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000" cy="93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1483" w:rsidRPr="00236852" w:rsidRDefault="00A61483" w:rsidP="00A61483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23685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คุณภาพของข้อมูล</w:t>
                            </w:r>
                          </w:p>
                          <w:p w:rsidR="00A61483" w:rsidRPr="00236852" w:rsidRDefault="00A61483" w:rsidP="00A61483">
                            <w:pPr>
                              <w:jc w:val="thaiDistribute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23685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lang w:val="en-US"/>
                              </w:rPr>
                              <w:t xml:space="preserve">- </w:t>
                            </w:r>
                            <w:r w:rsidRPr="0023685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  <w:t>ข</w:t>
                            </w:r>
                            <w:proofErr w:type="spellStart"/>
                            <w:r w:rsidR="0023685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้อ</w:t>
                            </w:r>
                            <w:proofErr w:type="spellEnd"/>
                            <w:r w:rsidRPr="0023685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มูลปรับปรุงใ</w:t>
                            </w:r>
                            <w:proofErr w:type="spellStart"/>
                            <w:r w:rsidRPr="0023685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หม</w:t>
                            </w:r>
                            <w:proofErr w:type="spellEnd"/>
                            <w:r w:rsidRPr="0023685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  <w:t>่</w:t>
                            </w:r>
                          </w:p>
                          <w:p w:rsidR="00A61483" w:rsidRPr="00236852" w:rsidRDefault="00A61483" w:rsidP="00A61483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23685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lang w:val="en-US"/>
                              </w:rPr>
                              <w:t xml:space="preserve">- </w:t>
                            </w:r>
                            <w:r w:rsidRPr="0023685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  <w:t>ค</w:t>
                            </w:r>
                            <w:r w:rsidRPr="0023685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วามสมบูรณ์ของเนื้อหา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0D6C0C" id="_x0000_s1028" style="width:153.05pt;height:7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" fillcolor="white [3201]" strokecolor="black [3200]" strokeweight="1pt">
                <v:textbox>
                  <w:txbxContent>
                    <w:p w:rsidR="00A61483" w:rsidRPr="00236852" w:rsidRDefault="00A61483" w:rsidP="00A61483">
                      <w:pPr>
                        <w:jc w:val="center"/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</w:pPr>
                      <w:r w:rsidRPr="00236852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คุณภาพของข้อมูล</w:t>
                      </w:r>
                    </w:p>
                    <w:p w:rsidR="00A61483" w:rsidRPr="00236852" w:rsidRDefault="00A61483" w:rsidP="00A61483">
                      <w:pPr>
                        <w:jc w:val="thaiDistribute"/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</w:pPr>
                      <w:r w:rsidRPr="00236852">
                        <w:rPr>
                          <w:rFonts w:ascii="TH SarabunPSK" w:hAnsi="TH SarabunPSK" w:cs="TH SarabunPSK" w:hint="cs"/>
                          <w:sz w:val="32"/>
                          <w:szCs w:val="32"/>
                          <w:lang w:val="en-US"/>
                        </w:rPr>
                        <w:t xml:space="preserve">- </w:t>
                      </w:r>
                      <w:r w:rsidRPr="00236852"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  <w:t>ข</w:t>
                      </w:r>
                      <w:proofErr w:type="spellStart"/>
                      <w:r w:rsidR="00236852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้อ</w:t>
                      </w:r>
                      <w:proofErr w:type="spellEnd"/>
                      <w:r w:rsidRPr="00236852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มูลปรับปรุงใ</w:t>
                      </w:r>
                      <w:proofErr w:type="spellStart"/>
                      <w:r w:rsidRPr="00236852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หม</w:t>
                      </w:r>
                      <w:proofErr w:type="spellEnd"/>
                      <w:r w:rsidRPr="00236852"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  <w:t>่</w:t>
                      </w:r>
                    </w:p>
                    <w:p w:rsidR="00A61483" w:rsidRPr="00236852" w:rsidRDefault="00A61483" w:rsidP="00A61483">
                      <w:pPr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</w:pPr>
                      <w:r w:rsidRPr="00236852">
                        <w:rPr>
                          <w:rFonts w:ascii="TH SarabunPSK" w:hAnsi="TH SarabunPSK" w:cs="TH SarabunPSK" w:hint="cs"/>
                          <w:sz w:val="32"/>
                          <w:szCs w:val="32"/>
                          <w:lang w:val="en-US"/>
                        </w:rPr>
                        <w:t xml:space="preserve">- </w:t>
                      </w:r>
                      <w:r w:rsidRPr="00236852"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  <w:t>ค</w:t>
                      </w:r>
                      <w:r w:rsidRPr="00236852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วามสมบูรณ์ของเนื้อหา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236852">
        <w:rPr>
          <w:rFonts w:ascii="TH SarabunPSK" w:hAnsi="TH SarabunPSK" w:cs="TH SarabunPSK" w:hint="cs"/>
        </w:rPr>
        <w:tab/>
      </w:r>
      <w:r w:rsidRPr="00236852">
        <w:rPr>
          <w:rFonts w:ascii="TH SarabunPSK" w:hAnsi="TH SarabunPSK" w:cs="TH SarabunPSK" w:hint="cs"/>
        </w:rPr>
        <w:tab/>
      </w:r>
      <w:r w:rsidRPr="00236852"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132DDB" wp14:editId="67D2FFD3">
                <wp:simplePos x="0" y="0"/>
                <wp:positionH relativeFrom="column">
                  <wp:posOffset>4364990</wp:posOffset>
                </wp:positionH>
                <wp:positionV relativeFrom="paragraph">
                  <wp:posOffset>-5715</wp:posOffset>
                </wp:positionV>
                <wp:extent cx="1564005" cy="1155700"/>
                <wp:effectExtent l="0" t="0" r="10795" b="12700"/>
                <wp:wrapNone/>
                <wp:docPr id="35192601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005" cy="1155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1483" w:rsidRPr="00236852" w:rsidRDefault="00A61483" w:rsidP="00A61483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23685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การตัดสินใจใช้บริการ</w:t>
                            </w:r>
                          </w:p>
                          <w:p w:rsidR="00A61483" w:rsidRPr="00236852" w:rsidRDefault="00A61483" w:rsidP="00A61483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23685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แอปพลิเคชัน </w:t>
                            </w:r>
                            <w:r w:rsidRPr="0023685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lang w:val="en-US"/>
                              </w:rPr>
                              <w:t>Dime</w:t>
                            </w:r>
                            <w:r w:rsidRPr="0023685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3685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ของ</w:t>
                            </w:r>
                          </w:p>
                          <w:p w:rsidR="00A61483" w:rsidRPr="00236852" w:rsidRDefault="00A61483" w:rsidP="00A61483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23685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ผู้ลงทุนในประเทศไทย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132DDB" id="_x0000_s1029" style="position:absolute;left:0;text-align:left;margin-left:343.7pt;margin-top:-.45pt;width:123.15pt;height:9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" fillcolor="white [3201]" strokecolor="black [3200]" strokeweight="1pt">
                <v:textbox>
                  <w:txbxContent>
                    <w:p w:rsidR="00A61483" w:rsidRPr="00236852" w:rsidRDefault="00A61483" w:rsidP="00A61483">
                      <w:pPr>
                        <w:jc w:val="center"/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</w:pPr>
                      <w:r w:rsidRPr="00236852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การตัดสินใจใช้บริการ</w:t>
                      </w:r>
                    </w:p>
                    <w:p w:rsidR="00A61483" w:rsidRPr="00236852" w:rsidRDefault="00A61483" w:rsidP="00A61483">
                      <w:pPr>
                        <w:jc w:val="center"/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</w:pPr>
                      <w:r w:rsidRPr="00236852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แอปพลิเคชัน </w:t>
                      </w:r>
                      <w:r w:rsidRPr="00236852">
                        <w:rPr>
                          <w:rFonts w:ascii="TH SarabunPSK" w:hAnsi="TH SarabunPSK" w:cs="TH SarabunPSK" w:hint="cs"/>
                          <w:sz w:val="32"/>
                          <w:szCs w:val="32"/>
                          <w:lang w:val="en-US"/>
                        </w:rPr>
                        <w:t>Dime</w:t>
                      </w:r>
                      <w:r w:rsidRPr="00236852"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  <w:t xml:space="preserve"> </w:t>
                      </w:r>
                      <w:r w:rsidRPr="00236852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ของ</w:t>
                      </w:r>
                    </w:p>
                    <w:p w:rsidR="00A61483" w:rsidRPr="00236852" w:rsidRDefault="00A61483" w:rsidP="00A61483">
                      <w:pPr>
                        <w:jc w:val="center"/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</w:pPr>
                      <w:r w:rsidRPr="00236852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ผู้ลงทุนในประเทศไทย</w:t>
                      </w:r>
                    </w:p>
                  </w:txbxContent>
                </v:textbox>
              </v:rect>
            </w:pict>
          </mc:Fallback>
        </mc:AlternateContent>
      </w:r>
    </w:p>
    <w:p w:rsidR="00A61483" w:rsidRPr="00236852" w:rsidRDefault="00A61483" w:rsidP="00A61483">
      <w:pPr>
        <w:tabs>
          <w:tab w:val="left" w:pos="4395"/>
          <w:tab w:val="right" w:pos="9356"/>
        </w:tabs>
        <w:jc w:val="thaiDistribute"/>
        <w:rPr>
          <w:rFonts w:ascii="TH SarabunPSK" w:hAnsi="TH SarabunPSK" w:cs="TH SarabunPSK"/>
          <w:sz w:val="16"/>
          <w:szCs w:val="16"/>
        </w:rPr>
      </w:pPr>
    </w:p>
    <w:p w:rsidR="00A61483" w:rsidRPr="00236852" w:rsidRDefault="00A61483" w:rsidP="00A61483">
      <w:pPr>
        <w:tabs>
          <w:tab w:val="left" w:pos="4253"/>
          <w:tab w:val="right" w:pos="9356"/>
        </w:tabs>
        <w:jc w:val="thaiDistribute"/>
        <w:rPr>
          <w:rFonts w:ascii="TH SarabunPSK" w:hAnsi="TH SarabunPSK" w:cs="TH SarabunPSK"/>
        </w:rPr>
      </w:pPr>
      <w:r w:rsidRPr="00236852"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AD369E" wp14:editId="241513A2">
                <wp:simplePos x="0" y="0"/>
                <wp:positionH relativeFrom="column">
                  <wp:posOffset>1943947</wp:posOffset>
                </wp:positionH>
                <wp:positionV relativeFrom="paragraph">
                  <wp:posOffset>927523</wp:posOffset>
                </wp:positionV>
                <wp:extent cx="759036" cy="899160"/>
                <wp:effectExtent l="0" t="63500" r="0" b="15240"/>
                <wp:wrapNone/>
                <wp:docPr id="1574265434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9036" cy="899160"/>
                        </a:xfrm>
                        <a:prstGeom prst="bentConnector3">
                          <a:avLst>
                            <a:gd name="adj1" fmla="val 756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FC85A" id="Elbow Connector 15" o:spid="_x0000_s1026" type="#_x0000_t34" style="position:absolute;margin-left:153.05pt;margin-top:73.05pt;width:59.75pt;height:70.8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" adj="16339" strokecolor="black [3200]" strokeweight=".5pt">
                <v:stroke endarrow="block"/>
              </v:shape>
            </w:pict>
          </mc:Fallback>
        </mc:AlternateContent>
      </w:r>
      <w:r w:rsidRPr="00236852"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9EE539" wp14:editId="05CC9E77">
                <wp:simplePos x="0" y="0"/>
                <wp:positionH relativeFrom="column">
                  <wp:posOffset>1943947</wp:posOffset>
                </wp:positionH>
                <wp:positionV relativeFrom="paragraph">
                  <wp:posOffset>803063</wp:posOffset>
                </wp:positionV>
                <wp:extent cx="759036" cy="45719"/>
                <wp:effectExtent l="0" t="25400" r="41275" b="69215"/>
                <wp:wrapNone/>
                <wp:docPr id="111158994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9036" cy="45719"/>
                        </a:xfrm>
                        <a:prstGeom prst="bentConnector3">
                          <a:avLst>
                            <a:gd name="adj1" fmla="val 187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D934F" id="Elbow Connector 15" o:spid="_x0000_s1026" type="#_x0000_t34" style="position:absolute;margin-left:153.05pt;margin-top:63.25pt;width:59.75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" adj="4057" strokecolor="black [3200]" strokeweight=".5pt">
                <v:stroke endarrow="block"/>
              </v:shape>
            </w:pict>
          </mc:Fallback>
        </mc:AlternateContent>
      </w:r>
      <w:r w:rsidRPr="00236852">
        <w:rPr>
          <w:rFonts w:ascii="TH SarabunPSK" w:hAnsi="TH SarabunPSK" w:cs="TH SarabunPSK" w:hint="cs"/>
          <w:noProof/>
        </w:rPr>
        <mc:AlternateContent>
          <mc:Choice Requires="wps">
            <w:drawing>
              <wp:inline distT="0" distB="0" distL="0" distR="0" wp14:anchorId="15E7FE25" wp14:editId="000D8CCA">
                <wp:extent cx="1944000" cy="1152525"/>
                <wp:effectExtent l="0" t="0" r="12065" b="15875"/>
                <wp:docPr id="97125593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000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1483" w:rsidRPr="00236852" w:rsidRDefault="00A61483" w:rsidP="00A61483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23685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คุณภาพของการบริการ</w:t>
                            </w:r>
                          </w:p>
                          <w:p w:rsidR="00A61483" w:rsidRPr="00236852" w:rsidRDefault="00A61483" w:rsidP="00A61483">
                            <w:pPr>
                              <w:jc w:val="thaiDistribute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23685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lang w:val="en-US"/>
                              </w:rPr>
                              <w:t xml:space="preserve">- </w:t>
                            </w:r>
                            <w:r w:rsidRPr="0023685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ความเชื่อถือ</w:t>
                            </w:r>
                          </w:p>
                          <w:p w:rsidR="00A61483" w:rsidRPr="00236852" w:rsidRDefault="00A61483" w:rsidP="00A61483">
                            <w:pPr>
                              <w:jc w:val="thaiDistribute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23685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lang w:val="en-US"/>
                              </w:rPr>
                              <w:t xml:space="preserve">- </w:t>
                            </w:r>
                            <w:r w:rsidRPr="0023685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การรับประกัน</w:t>
                            </w:r>
                          </w:p>
                          <w:p w:rsidR="00A61483" w:rsidRPr="00236852" w:rsidRDefault="00A61483" w:rsidP="00A61483">
                            <w:pPr>
                              <w:jc w:val="thaiDistribute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23685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lang w:val="en-US"/>
                              </w:rPr>
                              <w:t xml:space="preserve">- </w:t>
                            </w:r>
                            <w:r w:rsidR="00E31851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  <w:lang w:val="en-US"/>
                              </w:rPr>
                              <w:t>การ</w:t>
                            </w:r>
                            <w:r w:rsidRPr="0023685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  <w:t>ต</w:t>
                            </w:r>
                            <w:r w:rsidRPr="0023685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อบสนอง/โต้ตอบ</w:t>
                            </w:r>
                          </w:p>
                          <w:p w:rsidR="00A61483" w:rsidRPr="00236852" w:rsidRDefault="00A61483" w:rsidP="00A61483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E7FE25" id="_x0000_s1030" style="width:153.05pt;height:9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" fillcolor="white [3201]" strokecolor="black [3200]" strokeweight="1pt">
                <v:textbox>
                  <w:txbxContent>
                    <w:p w:rsidR="00A61483" w:rsidRPr="00236852" w:rsidRDefault="00A61483" w:rsidP="00A61483">
                      <w:pPr>
                        <w:jc w:val="center"/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</w:pPr>
                      <w:r w:rsidRPr="00236852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คุณภาพของการบริการ</w:t>
                      </w:r>
                    </w:p>
                    <w:p w:rsidR="00A61483" w:rsidRPr="00236852" w:rsidRDefault="00A61483" w:rsidP="00A61483">
                      <w:pPr>
                        <w:jc w:val="thaiDistribute"/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</w:pPr>
                      <w:r w:rsidRPr="00236852">
                        <w:rPr>
                          <w:rFonts w:ascii="TH SarabunPSK" w:hAnsi="TH SarabunPSK" w:cs="TH SarabunPSK" w:hint="cs"/>
                          <w:sz w:val="32"/>
                          <w:szCs w:val="32"/>
                          <w:lang w:val="en-US"/>
                        </w:rPr>
                        <w:t xml:space="preserve">- </w:t>
                      </w:r>
                      <w:r w:rsidRPr="00236852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ความเชื่อถือ</w:t>
                      </w:r>
                    </w:p>
                    <w:p w:rsidR="00A61483" w:rsidRPr="00236852" w:rsidRDefault="00A61483" w:rsidP="00A61483">
                      <w:pPr>
                        <w:jc w:val="thaiDistribute"/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</w:pPr>
                      <w:r w:rsidRPr="00236852">
                        <w:rPr>
                          <w:rFonts w:ascii="TH SarabunPSK" w:hAnsi="TH SarabunPSK" w:cs="TH SarabunPSK" w:hint="cs"/>
                          <w:sz w:val="32"/>
                          <w:szCs w:val="32"/>
                          <w:lang w:val="en-US"/>
                        </w:rPr>
                        <w:t xml:space="preserve">- </w:t>
                      </w:r>
                      <w:r w:rsidRPr="00236852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การรับประกัน</w:t>
                      </w:r>
                    </w:p>
                    <w:p w:rsidR="00A61483" w:rsidRPr="00236852" w:rsidRDefault="00A61483" w:rsidP="00A61483">
                      <w:pPr>
                        <w:jc w:val="thaiDistribute"/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</w:pPr>
                      <w:r w:rsidRPr="00236852">
                        <w:rPr>
                          <w:rFonts w:ascii="TH SarabunPSK" w:hAnsi="TH SarabunPSK" w:cs="TH SarabunPSK" w:hint="cs"/>
                          <w:sz w:val="32"/>
                          <w:szCs w:val="32"/>
                          <w:lang w:val="en-US"/>
                        </w:rPr>
                        <w:t xml:space="preserve">- </w:t>
                      </w:r>
                      <w:r w:rsidR="00E31851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  <w:lang w:val="en-US"/>
                        </w:rPr>
                        <w:t>การ</w:t>
                      </w:r>
                      <w:r w:rsidRPr="00236852"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  <w:t>ต</w:t>
                      </w:r>
                      <w:r w:rsidRPr="00236852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อบสนอง/โต้ตอบ</w:t>
                      </w:r>
                    </w:p>
                    <w:p w:rsidR="00A61483" w:rsidRPr="00236852" w:rsidRDefault="00A61483" w:rsidP="00A61483">
                      <w:pPr>
                        <w:jc w:val="center"/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236852">
        <w:rPr>
          <w:rFonts w:ascii="TH SarabunPSK" w:hAnsi="TH SarabunPSK" w:cs="TH SarabunPSK" w:hint="cs"/>
        </w:rPr>
        <w:tab/>
      </w:r>
      <w:r w:rsidRPr="00236852">
        <w:rPr>
          <w:rFonts w:ascii="TH SarabunPSK" w:hAnsi="TH SarabunPSK" w:cs="TH SarabunPSK" w:hint="cs"/>
          <w:noProof/>
        </w:rPr>
        <mc:AlternateContent>
          <mc:Choice Requires="wps">
            <w:drawing>
              <wp:inline distT="0" distB="0" distL="0" distR="0" wp14:anchorId="22DECF77" wp14:editId="58C9D6E8">
                <wp:extent cx="1440000" cy="612000"/>
                <wp:effectExtent l="0" t="0" r="8255" b="10795"/>
                <wp:docPr id="186479533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61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1483" w:rsidRPr="00236852" w:rsidRDefault="00A61483" w:rsidP="00A61483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23685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การรับรู้ความง่ายในการใช้งาน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DECF77" id="_x0000_s1031" style="width:113.4pt;height:4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" fillcolor="white [3201]" strokecolor="black [3200]" strokeweight="1pt">
                <v:textbox>
                  <w:txbxContent>
                    <w:p w:rsidR="00A61483" w:rsidRPr="00236852" w:rsidRDefault="00A61483" w:rsidP="00A61483">
                      <w:pPr>
                        <w:jc w:val="center"/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</w:pPr>
                      <w:r w:rsidRPr="00236852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การรับรู้ความง่ายในการใช้งาน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A61483" w:rsidRPr="00236852" w:rsidRDefault="00A61483" w:rsidP="00A61483">
      <w:pPr>
        <w:tabs>
          <w:tab w:val="left" w:pos="4395"/>
          <w:tab w:val="right" w:pos="9356"/>
        </w:tabs>
        <w:jc w:val="thaiDistribute"/>
        <w:rPr>
          <w:rFonts w:ascii="TH SarabunPSK" w:hAnsi="TH SarabunPSK" w:cs="TH SarabunPSK"/>
          <w:sz w:val="16"/>
          <w:szCs w:val="16"/>
        </w:rPr>
      </w:pPr>
    </w:p>
    <w:p w:rsidR="00A61483" w:rsidRPr="00236852" w:rsidRDefault="00A61483" w:rsidP="00A61483">
      <w:pPr>
        <w:tabs>
          <w:tab w:val="left" w:pos="4395"/>
          <w:tab w:val="right" w:pos="9356"/>
        </w:tabs>
        <w:jc w:val="thaiDistribute"/>
        <w:rPr>
          <w:rFonts w:ascii="TH SarabunPSK" w:hAnsi="TH SarabunPSK" w:cs="TH SarabunPSK"/>
        </w:rPr>
      </w:pPr>
      <w:r w:rsidRPr="00236852">
        <w:rPr>
          <w:rFonts w:ascii="TH SarabunPSK" w:hAnsi="TH SarabunPSK" w:cs="TH SarabunPSK" w:hint="cs"/>
          <w:noProof/>
        </w:rPr>
        <mc:AlternateContent>
          <mc:Choice Requires="wps">
            <w:drawing>
              <wp:inline distT="0" distB="0" distL="0" distR="0" wp14:anchorId="52465F1E" wp14:editId="70BBDDC2">
                <wp:extent cx="1944000" cy="885825"/>
                <wp:effectExtent l="0" t="0" r="12065" b="15875"/>
                <wp:docPr id="168280592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000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1483" w:rsidRPr="00236852" w:rsidRDefault="00A61483" w:rsidP="00A61483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23685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คุณภาพของระบบ</w:t>
                            </w:r>
                          </w:p>
                          <w:p w:rsidR="00A61483" w:rsidRPr="00236852" w:rsidRDefault="00A61483" w:rsidP="00A61483">
                            <w:pPr>
                              <w:jc w:val="thaiDistribute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23685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lang w:val="en-US"/>
                              </w:rPr>
                              <w:t xml:space="preserve">- </w:t>
                            </w:r>
                            <w:r w:rsidRPr="0023685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ความถูกต้องแม่นยำ</w:t>
                            </w:r>
                          </w:p>
                          <w:p w:rsidR="00A61483" w:rsidRPr="00236852" w:rsidRDefault="00A61483" w:rsidP="00A61483">
                            <w:pPr>
                              <w:jc w:val="thaiDistribute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23685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lang w:val="en-US"/>
                              </w:rPr>
                              <w:t xml:space="preserve">- </w:t>
                            </w:r>
                            <w:r w:rsidRPr="0023685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ความรวดเร็ว</w:t>
                            </w:r>
                          </w:p>
                          <w:p w:rsidR="00A61483" w:rsidRPr="00236852" w:rsidRDefault="00A61483" w:rsidP="00A61483">
                            <w:pPr>
                              <w:jc w:val="thaiDistribute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23685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  <w:t xml:space="preserve">- </w:t>
                            </w:r>
                            <w:r w:rsidRPr="0023685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รูปแบบของระบบ </w:t>
                            </w:r>
                          </w:p>
                          <w:p w:rsidR="00A61483" w:rsidRPr="00236852" w:rsidRDefault="00A61483" w:rsidP="00A61483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23685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  <w:t xml:space="preserve">- </w:t>
                            </w:r>
                            <w:r w:rsidRPr="0023685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ความปลอดภัย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465F1E" id="_x0000_s1032" style="width:153.05pt;height: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" fillcolor="white [3201]" strokecolor="black [3200]" strokeweight="1pt">
                <v:textbox>
                  <w:txbxContent>
                    <w:p w:rsidR="00A61483" w:rsidRPr="00236852" w:rsidRDefault="00A61483" w:rsidP="00A61483">
                      <w:pPr>
                        <w:jc w:val="center"/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</w:pPr>
                      <w:r w:rsidRPr="00236852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คุณภาพของระบบ</w:t>
                      </w:r>
                    </w:p>
                    <w:p w:rsidR="00A61483" w:rsidRPr="00236852" w:rsidRDefault="00A61483" w:rsidP="00A61483">
                      <w:pPr>
                        <w:jc w:val="thaiDistribute"/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</w:pPr>
                      <w:r w:rsidRPr="00236852">
                        <w:rPr>
                          <w:rFonts w:ascii="TH SarabunPSK" w:hAnsi="TH SarabunPSK" w:cs="TH SarabunPSK" w:hint="cs"/>
                          <w:sz w:val="32"/>
                          <w:szCs w:val="32"/>
                          <w:lang w:val="en-US"/>
                        </w:rPr>
                        <w:t xml:space="preserve">- </w:t>
                      </w:r>
                      <w:r w:rsidRPr="00236852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ความถูกต้องแม่นยำ</w:t>
                      </w:r>
                    </w:p>
                    <w:p w:rsidR="00A61483" w:rsidRPr="00236852" w:rsidRDefault="00A61483" w:rsidP="00A61483">
                      <w:pPr>
                        <w:jc w:val="thaiDistribute"/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</w:pPr>
                      <w:r w:rsidRPr="00236852">
                        <w:rPr>
                          <w:rFonts w:ascii="TH SarabunPSK" w:hAnsi="TH SarabunPSK" w:cs="TH SarabunPSK" w:hint="cs"/>
                          <w:sz w:val="32"/>
                          <w:szCs w:val="32"/>
                          <w:lang w:val="en-US"/>
                        </w:rPr>
                        <w:t xml:space="preserve">- </w:t>
                      </w:r>
                      <w:r w:rsidRPr="00236852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ความรวดเร็ว</w:t>
                      </w:r>
                    </w:p>
                    <w:p w:rsidR="00A61483" w:rsidRPr="00236852" w:rsidRDefault="00A61483" w:rsidP="00A61483">
                      <w:pPr>
                        <w:jc w:val="thaiDistribute"/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</w:pPr>
                      <w:r w:rsidRPr="00236852"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  <w:t xml:space="preserve">- </w:t>
                      </w:r>
                      <w:r w:rsidRPr="00236852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รูปแบบของระบบ </w:t>
                      </w:r>
                    </w:p>
                    <w:p w:rsidR="00A61483" w:rsidRPr="00236852" w:rsidRDefault="00A61483" w:rsidP="00A61483">
                      <w:pPr>
                        <w:jc w:val="center"/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</w:pPr>
                      <w:r w:rsidRPr="00236852"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  <w:t xml:space="preserve">- </w:t>
                      </w:r>
                      <w:r w:rsidRPr="00236852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ความปลอดภัย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A61483" w:rsidRPr="00236852" w:rsidRDefault="00A61483" w:rsidP="00A61483">
      <w:pPr>
        <w:jc w:val="thaiDistribute"/>
        <w:rPr>
          <w:rFonts w:ascii="TH SarabunPSK" w:hAnsi="TH SarabunPSK" w:cs="TH SarabunPSK"/>
          <w:cs/>
          <w:lang w:val="en-US"/>
        </w:rPr>
      </w:pPr>
    </w:p>
    <w:p w:rsidR="00E85077" w:rsidRPr="00236852" w:rsidRDefault="00A61483" w:rsidP="00236852">
      <w:pPr>
        <w:jc w:val="center"/>
        <w:rPr>
          <w:rFonts w:ascii="TH SarabunPSK" w:hAnsi="TH SarabunPSK" w:cs="TH SarabunPSK"/>
          <w:sz w:val="32"/>
          <w:szCs w:val="32"/>
        </w:rPr>
      </w:pP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รูปที่ 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>1</w:t>
      </w: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 กรอบแนวคิดของการศึกษา</w:t>
      </w:r>
    </w:p>
    <w:p w:rsidR="00E85077" w:rsidRPr="00236852" w:rsidRDefault="00E85077" w:rsidP="00E85077">
      <w:pPr>
        <w:spacing w:before="400" w:after="120"/>
        <w:outlineLvl w:val="0"/>
        <w:rPr>
          <w:rFonts w:ascii="TH SarabunPSK" w:eastAsia="Times New Roman" w:hAnsi="TH SarabunPSK" w:cs="TH SarabunPSK"/>
          <w:b/>
          <w:bCs/>
          <w:kern w:val="36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36"/>
          <w:sz w:val="32"/>
          <w:szCs w:val="32"/>
          <w14:ligatures w14:val="none"/>
        </w:rPr>
        <w:t xml:space="preserve">1.6 </w:t>
      </w: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36"/>
          <w:sz w:val="32"/>
          <w:szCs w:val="32"/>
          <w:cs/>
          <w14:ligatures w14:val="none"/>
        </w:rPr>
        <w:t>นิยามศัพท์</w:t>
      </w:r>
    </w:p>
    <w:p w:rsidR="00A61483" w:rsidRPr="00236852" w:rsidRDefault="00A61483" w:rsidP="005E1414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 w:rsidRPr="00236852">
        <w:rPr>
          <w:rFonts w:ascii="TH SarabunPSK" w:hAnsi="TH SarabunPSK" w:cs="TH SarabunPSK" w:hint="cs"/>
          <w:sz w:val="32"/>
          <w:szCs w:val="32"/>
          <w:cs/>
        </w:rPr>
        <w:t>ในการวิจัยครั้งนี้ คณะผู้วิจัยได้นิยายศัพท์ที่เกี่ยวข้องกับงานวิจัย</w:t>
      </w:r>
      <w:r w:rsidRPr="00236852">
        <w:rPr>
          <w:rFonts w:ascii="TH SarabunPSK" w:hAnsi="TH SarabunPSK" w:cs="TH SarabunPSK" w:hint="cs"/>
          <w:sz w:val="32"/>
          <w:szCs w:val="32"/>
        </w:rPr>
        <w:t xml:space="preserve"> </w:t>
      </w: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เรื่อง การตัดสินใจใช้บริการแอปพลิเคชัน 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>Dime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Pr="00236852">
        <w:rPr>
          <w:rFonts w:ascii="TH SarabunPSK" w:hAnsi="TH SarabunPSK" w:cs="TH SarabunPSK" w:hint="cs"/>
          <w:sz w:val="32"/>
          <w:szCs w:val="32"/>
          <w:cs/>
        </w:rPr>
        <w:t>ของผู้ลงทุนในประเทศไทย ดังนี้</w:t>
      </w:r>
    </w:p>
    <w:p w:rsidR="00A61483" w:rsidRPr="00236852" w:rsidRDefault="00A61483" w:rsidP="005E1414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36852">
        <w:rPr>
          <w:rFonts w:ascii="TH SarabunPSK" w:hAnsi="TH SarabunPSK" w:cs="TH SarabunPSK" w:hint="cs"/>
          <w:sz w:val="32"/>
          <w:szCs w:val="32"/>
        </w:rPr>
        <w:t>1.6.1</w:t>
      </w:r>
      <w:r w:rsidRPr="00236852">
        <w:rPr>
          <w:rFonts w:ascii="TH SarabunPSK" w:hAnsi="TH SarabunPSK" w:cs="TH SarabunPSK" w:hint="cs"/>
          <w:sz w:val="32"/>
          <w:szCs w:val="32"/>
        </w:rPr>
        <w:tab/>
      </w: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แอปพลิเคชัน 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>Dime</w:t>
      </w: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 คือ แอปพลิเคชันที่พัฒนาโดย </w:t>
      </w:r>
      <w:r w:rsidRPr="00236852">
        <w:rPr>
          <w:rFonts w:ascii="TH SarabunPSK" w:hAnsi="TH SarabunPSK" w:cs="TH SarabunPSK" w:hint="cs"/>
          <w:sz w:val="32"/>
          <w:szCs w:val="32"/>
        </w:rPr>
        <w:t xml:space="preserve">KKP Dime </w:t>
      </w:r>
      <w:r w:rsidRPr="00236852">
        <w:rPr>
          <w:rFonts w:ascii="TH SarabunPSK" w:hAnsi="TH SarabunPSK" w:cs="TH SarabunPSK" w:hint="cs"/>
          <w:sz w:val="32"/>
          <w:szCs w:val="32"/>
          <w:cs/>
        </w:rPr>
        <w:t>เป็นบริษัทในเครือเกียรตินาค</w:t>
      </w:r>
      <w:proofErr w:type="spellStart"/>
      <w:r w:rsidRPr="00236852">
        <w:rPr>
          <w:rFonts w:ascii="TH SarabunPSK" w:hAnsi="TH SarabunPSK" w:cs="TH SarabunPSK" w:hint="cs"/>
          <w:sz w:val="32"/>
          <w:szCs w:val="32"/>
          <w:cs/>
        </w:rPr>
        <w:t>ิน</w:t>
      </w:r>
      <w:proofErr w:type="spellEnd"/>
      <w:r w:rsidRPr="00236852">
        <w:rPr>
          <w:rFonts w:ascii="TH SarabunPSK" w:hAnsi="TH SarabunPSK" w:cs="TH SarabunPSK" w:hint="cs"/>
          <w:sz w:val="32"/>
          <w:szCs w:val="32"/>
          <w:cs/>
        </w:rPr>
        <w:t>ภัทรที่จัดทำเพื่อการลงทุน โดยมีการช่วยเหลือในด้านลงทุน เช่น บทวิเคราะห์ข่าวการลงทุนและแนวโน้มเศรษฐกิจ</w:t>
      </w:r>
    </w:p>
    <w:p w:rsidR="00A61483" w:rsidRDefault="00A61483" w:rsidP="005E1414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36852">
        <w:rPr>
          <w:rFonts w:ascii="TH SarabunPSK" w:hAnsi="TH SarabunPSK" w:cs="TH SarabunPSK" w:hint="cs"/>
          <w:sz w:val="32"/>
          <w:szCs w:val="32"/>
          <w:lang w:val="en-US"/>
        </w:rPr>
        <w:t>1.6.2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ab/>
      </w:r>
      <w:r w:rsidRPr="00236852">
        <w:rPr>
          <w:rFonts w:ascii="TH SarabunPSK" w:hAnsi="TH SarabunPSK" w:cs="TH SarabunPSK" w:hint="cs"/>
          <w:sz w:val="32"/>
          <w:szCs w:val="32"/>
          <w:cs/>
        </w:rPr>
        <w:t>ผู้ลงทุน</w:t>
      </w:r>
      <w:r w:rsidRPr="00236852">
        <w:rPr>
          <w:rFonts w:ascii="TH SarabunPSK" w:hAnsi="TH SarabunPSK" w:cs="TH SarabunPSK" w:hint="cs"/>
          <w:sz w:val="32"/>
          <w:szCs w:val="32"/>
        </w:rPr>
        <w:t xml:space="preserve"> </w:t>
      </w: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คือ ผู้ที่จัดสรรทรัพยากรเพื่อซื้อหลักทรัพย์ อาทิ </w:t>
      </w:r>
      <w:r w:rsidR="00177EC3" w:rsidRPr="00177EC3">
        <w:rPr>
          <w:rFonts w:ascii="TH SarabunPSK" w:hAnsi="TH SarabunPSK" w:cs="TH SarabunPSK"/>
          <w:sz w:val="32"/>
          <w:szCs w:val="32"/>
          <w:cs/>
        </w:rPr>
        <w:t>หุ้นสหรัฐอเมริกา</w:t>
      </w: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 หุ้นไทย</w:t>
      </w:r>
      <w:r w:rsidRPr="00236852">
        <w:rPr>
          <w:rFonts w:ascii="TH SarabunPSK" w:hAnsi="TH SarabunPSK" w:cs="TH SarabunPSK" w:hint="cs"/>
          <w:sz w:val="32"/>
          <w:szCs w:val="32"/>
        </w:rPr>
        <w:t xml:space="preserve"> ห</w:t>
      </w:r>
      <w:proofErr w:type="spellStart"/>
      <w:r w:rsidRPr="00236852">
        <w:rPr>
          <w:rFonts w:ascii="TH SarabunPSK" w:hAnsi="TH SarabunPSK" w:cs="TH SarabunPSK" w:hint="cs"/>
          <w:sz w:val="32"/>
          <w:szCs w:val="32"/>
          <w:cs/>
        </w:rPr>
        <w:t>ุ้น</w:t>
      </w:r>
      <w:proofErr w:type="spellEnd"/>
      <w:r w:rsidRPr="00236852">
        <w:rPr>
          <w:rFonts w:ascii="TH SarabunPSK" w:hAnsi="TH SarabunPSK" w:cs="TH SarabunPSK" w:hint="cs"/>
          <w:sz w:val="32"/>
          <w:szCs w:val="32"/>
          <w:cs/>
        </w:rPr>
        <w:t>กู้ กองทุนรวม และทองคำ โดยมีเป้าหมายเพื่อสร้างผลกำไรในอนาคต</w:t>
      </w:r>
    </w:p>
    <w:p w:rsidR="006525B1" w:rsidRDefault="006525B1" w:rsidP="005E1414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1.6.3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ห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ุ้</w:t>
      </w:r>
      <w:r w:rsidRPr="00177EC3">
        <w:rPr>
          <w:rFonts w:ascii="TH SarabunPSK" w:hAnsi="TH SarabunPSK" w:cs="TH SarabunPSK"/>
          <w:sz w:val="32"/>
          <w:szCs w:val="32"/>
          <w:cs/>
        </w:rPr>
        <w:t>นสหรัฐ</w:t>
      </w:r>
      <w:proofErr w:type="spellEnd"/>
      <w:r w:rsidRPr="00177EC3">
        <w:rPr>
          <w:rFonts w:ascii="TH SarabunPSK" w:hAnsi="TH SarabunPSK" w:cs="TH SarabunPSK"/>
          <w:sz w:val="32"/>
          <w:szCs w:val="32"/>
          <w:cs/>
        </w:rPr>
        <w:t>อเมริกา</w:t>
      </w:r>
      <w:r w:rsidR="005E1414">
        <w:rPr>
          <w:rFonts w:ascii="TH SarabunPSK" w:hAnsi="TH SarabunPSK" w:cs="TH SarabunPSK" w:hint="cs"/>
          <w:sz w:val="32"/>
          <w:szCs w:val="32"/>
          <w:cs/>
        </w:rPr>
        <w:t xml:space="preserve"> คือ </w:t>
      </w:r>
      <w:r w:rsidR="005E1414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สินทรัพย์บน</w:t>
      </w:r>
      <w:r w:rsidR="005E1414" w:rsidRPr="00246587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ตลาด</w:t>
      </w:r>
      <w:r w:rsidR="005E1414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หลักทรัพย์ของ</w:t>
      </w:r>
      <w:r w:rsidR="005E1414" w:rsidRPr="00246587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สหรัฐ</w:t>
      </w:r>
      <w:r w:rsidR="005E1414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อเมริกา</w:t>
      </w:r>
    </w:p>
    <w:p w:rsidR="006525B1" w:rsidRDefault="006525B1" w:rsidP="005E1414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1.6.4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236852">
        <w:rPr>
          <w:rFonts w:ascii="TH SarabunPSK" w:hAnsi="TH SarabunPSK" w:cs="TH SarabunPSK" w:hint="cs"/>
          <w:sz w:val="32"/>
          <w:szCs w:val="32"/>
          <w:cs/>
        </w:rPr>
        <w:t>หุ้นไทย</w:t>
      </w:r>
      <w:r w:rsidR="005E1414">
        <w:rPr>
          <w:rFonts w:ascii="TH SarabunPSK" w:hAnsi="TH SarabunPSK" w:cs="TH SarabunPSK" w:hint="cs"/>
          <w:sz w:val="32"/>
          <w:szCs w:val="32"/>
          <w:cs/>
        </w:rPr>
        <w:t xml:space="preserve"> คือ </w:t>
      </w:r>
      <w:r w:rsidR="005E1414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สินทรัพย์บน</w:t>
      </w:r>
      <w:r w:rsidR="005E1414" w:rsidRPr="00246587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ตลาด</w:t>
      </w:r>
      <w:r w:rsidR="005E1414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หลักทรัพย์ของประเทศไทย</w:t>
      </w:r>
    </w:p>
    <w:p w:rsidR="006525B1" w:rsidRDefault="006525B1" w:rsidP="005E1414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1.6.5 </w:t>
      </w:r>
      <w:r w:rsidR="005E1414">
        <w:rPr>
          <w:rFonts w:ascii="TH SarabunPSK" w:hAnsi="TH SarabunPSK" w:cs="TH SarabunPSK"/>
          <w:sz w:val="32"/>
          <w:szCs w:val="32"/>
          <w:cs/>
        </w:rPr>
        <w:tab/>
      </w:r>
      <w:r w:rsidRPr="00236852">
        <w:rPr>
          <w:rFonts w:ascii="TH SarabunPSK" w:hAnsi="TH SarabunPSK" w:cs="TH SarabunPSK" w:hint="cs"/>
          <w:sz w:val="32"/>
          <w:szCs w:val="32"/>
        </w:rPr>
        <w:t>ห</w:t>
      </w:r>
      <w:proofErr w:type="spellStart"/>
      <w:r w:rsidRPr="00236852">
        <w:rPr>
          <w:rFonts w:ascii="TH SarabunPSK" w:hAnsi="TH SarabunPSK" w:cs="TH SarabunPSK" w:hint="cs"/>
          <w:sz w:val="32"/>
          <w:szCs w:val="32"/>
          <w:cs/>
        </w:rPr>
        <w:t>ุ้น</w:t>
      </w:r>
      <w:proofErr w:type="spellEnd"/>
      <w:r w:rsidRPr="00236852">
        <w:rPr>
          <w:rFonts w:ascii="TH SarabunPSK" w:hAnsi="TH SarabunPSK" w:cs="TH SarabunPSK" w:hint="cs"/>
          <w:sz w:val="32"/>
          <w:szCs w:val="32"/>
          <w:cs/>
        </w:rPr>
        <w:t>กู้</w:t>
      </w:r>
      <w:r w:rsidR="005E1414">
        <w:rPr>
          <w:rFonts w:ascii="TH SarabunPSK" w:hAnsi="TH SarabunPSK" w:cs="TH SarabunPSK" w:hint="cs"/>
          <w:sz w:val="32"/>
          <w:szCs w:val="32"/>
          <w:cs/>
        </w:rPr>
        <w:t xml:space="preserve"> คือ </w:t>
      </w:r>
      <w:r w:rsidR="005E1414"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ตราสารหนี้ที่ออกโดยบริษัทเอกชน</w:t>
      </w:r>
      <w:r w:rsidR="005E1414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</w:t>
      </w:r>
      <w:r w:rsidR="005E1414"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เพื่อระดมทุนสำหรับใช้ในกิจการต่าง ๆ ของบริษัท</w:t>
      </w:r>
    </w:p>
    <w:p w:rsidR="006525B1" w:rsidRPr="00236852" w:rsidRDefault="006525B1" w:rsidP="005E1414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1.6.6 </w:t>
      </w:r>
      <w:r w:rsidR="005E1414">
        <w:rPr>
          <w:rFonts w:ascii="TH SarabunPSK" w:hAnsi="TH SarabunPSK" w:cs="TH SarabunPSK"/>
          <w:sz w:val="32"/>
          <w:szCs w:val="32"/>
          <w:cs/>
        </w:rPr>
        <w:tab/>
      </w:r>
      <w:r w:rsidRPr="00236852">
        <w:rPr>
          <w:rFonts w:ascii="TH SarabunPSK" w:hAnsi="TH SarabunPSK" w:cs="TH SarabunPSK" w:hint="cs"/>
          <w:sz w:val="32"/>
          <w:szCs w:val="32"/>
          <w:cs/>
        </w:rPr>
        <w:t>กองทุนรวม</w:t>
      </w:r>
      <w:r w:rsidR="005E1414">
        <w:rPr>
          <w:rFonts w:ascii="TH SarabunPSK" w:hAnsi="TH SarabunPSK" w:cs="TH SarabunPSK" w:hint="cs"/>
          <w:sz w:val="32"/>
          <w:szCs w:val="32"/>
          <w:cs/>
        </w:rPr>
        <w:t xml:space="preserve"> คือ การจัดสรรเงินเพื่อลงทุนสิ่งใดสิ่งหนึ่งตามวัตถุประสงค์ของผู้ก่อตั้งกองทุน</w:t>
      </w:r>
    </w:p>
    <w:p w:rsidR="00A61483" w:rsidRPr="00236852" w:rsidRDefault="00A61483" w:rsidP="005E1414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 w:rsidRPr="00236852">
        <w:rPr>
          <w:rFonts w:ascii="TH SarabunPSK" w:hAnsi="TH SarabunPSK" w:cs="TH SarabunPSK" w:hint="cs"/>
          <w:sz w:val="32"/>
          <w:szCs w:val="32"/>
          <w:lang w:val="en-US"/>
        </w:rPr>
        <w:t>1.6.</w:t>
      </w:r>
      <w:r w:rsidR="005E1414">
        <w:rPr>
          <w:rFonts w:ascii="TH SarabunPSK" w:hAnsi="TH SarabunPSK" w:cs="TH SarabunPSK" w:hint="cs"/>
          <w:sz w:val="32"/>
          <w:szCs w:val="32"/>
          <w:cs/>
          <w:lang w:val="en-US"/>
        </w:rPr>
        <w:t>7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 xml:space="preserve">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ab/>
        <w:t xml:space="preserve">ทองคำ คือ </w:t>
      </w:r>
      <w:r w:rsidR="005E1414">
        <w:rPr>
          <w:rFonts w:ascii="TH SarabunPSK" w:hAnsi="TH SarabunPSK" w:cs="TH SarabunPSK" w:hint="cs"/>
          <w:sz w:val="32"/>
          <w:szCs w:val="32"/>
          <w:cs/>
        </w:rPr>
        <w:t>การจัดสรรเงินเพื่อลงทุน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ในทองคำ โดยการเคลื่อนไหวของมูลค่าหน่วยลงทุนจะเป็นไปตามการเคลื่อนไหวของราคาทองคำในตลาดโลก</w:t>
      </w:r>
    </w:p>
    <w:p w:rsidR="00E85077" w:rsidRPr="00236852" w:rsidRDefault="00E85077" w:rsidP="00E85077">
      <w:pPr>
        <w:spacing w:before="400" w:after="120"/>
        <w:outlineLvl w:val="0"/>
        <w:rPr>
          <w:rFonts w:ascii="TH SarabunPSK" w:eastAsia="Times New Roman" w:hAnsi="TH SarabunPSK" w:cs="TH SarabunPSK"/>
          <w:b/>
          <w:bCs/>
          <w:kern w:val="36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36"/>
          <w:sz w:val="32"/>
          <w:szCs w:val="32"/>
          <w14:ligatures w14:val="none"/>
        </w:rPr>
        <w:t xml:space="preserve">1.7 </w:t>
      </w: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36"/>
          <w:sz w:val="32"/>
          <w:szCs w:val="32"/>
          <w:cs/>
          <w14:ligatures w14:val="none"/>
        </w:rPr>
        <w:t>ประโยชน์ที่คาดว่าจะได้รับ</w:t>
      </w:r>
    </w:p>
    <w:p w:rsidR="00A61483" w:rsidRPr="00236852" w:rsidRDefault="00A61483" w:rsidP="00A6148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36852">
        <w:rPr>
          <w:rFonts w:ascii="TH SarabunPSK" w:hAnsi="TH SarabunPSK" w:cs="TH SarabunPSK" w:hint="cs"/>
          <w:sz w:val="32"/>
          <w:szCs w:val="32"/>
        </w:rPr>
        <w:t>1.7.1</w:t>
      </w:r>
      <w:r w:rsidRPr="00236852">
        <w:rPr>
          <w:rFonts w:ascii="TH SarabunPSK" w:hAnsi="TH SarabunPSK" w:cs="TH SarabunPSK" w:hint="cs"/>
          <w:sz w:val="32"/>
          <w:szCs w:val="32"/>
        </w:rPr>
        <w:tab/>
      </w: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เพื่อทราบถึงปัจจัยด้านประสบการณ์ผู้ใช้มีอิทธิพลกับการรับรู้ถึงประโยชน์ของแอปพลิเคชัน </w:t>
      </w:r>
      <w:r w:rsidRPr="00236852">
        <w:rPr>
          <w:rFonts w:ascii="TH SarabunPSK" w:hAnsi="TH SarabunPSK" w:cs="TH SarabunPSK" w:hint="cs"/>
          <w:sz w:val="32"/>
          <w:szCs w:val="32"/>
        </w:rPr>
        <w:t xml:space="preserve">Dime </w:t>
      </w:r>
      <w:r w:rsidRPr="00236852">
        <w:rPr>
          <w:rFonts w:ascii="TH SarabunPSK" w:hAnsi="TH SarabunPSK" w:cs="TH SarabunPSK" w:hint="cs"/>
          <w:sz w:val="32"/>
          <w:szCs w:val="32"/>
          <w:cs/>
        </w:rPr>
        <w:t>ของผู้ลงทุนในประเทศไทย</w:t>
      </w:r>
    </w:p>
    <w:p w:rsidR="00A61483" w:rsidRPr="00236852" w:rsidRDefault="00A61483" w:rsidP="00A6148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36852">
        <w:rPr>
          <w:rFonts w:ascii="TH SarabunPSK" w:hAnsi="TH SarabunPSK" w:cs="TH SarabunPSK" w:hint="cs"/>
          <w:sz w:val="32"/>
          <w:szCs w:val="32"/>
        </w:rPr>
        <w:t>1.7.2</w:t>
      </w:r>
      <w:r w:rsidRPr="00236852">
        <w:rPr>
          <w:rFonts w:ascii="TH SarabunPSK" w:hAnsi="TH SarabunPSK" w:cs="TH SarabunPSK" w:hint="cs"/>
          <w:sz w:val="32"/>
          <w:szCs w:val="32"/>
        </w:rPr>
        <w:tab/>
      </w: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เพื่อทราบถึงปัจจัยด้านคุณภาพของข้อมูลมีอิทธิพลกับการรับรู้ถึงประโยชน์ของแอปพลิเคชัน </w:t>
      </w:r>
      <w:r w:rsidRPr="00236852">
        <w:rPr>
          <w:rFonts w:ascii="TH SarabunPSK" w:hAnsi="TH SarabunPSK" w:cs="TH SarabunPSK" w:hint="cs"/>
          <w:sz w:val="32"/>
          <w:szCs w:val="32"/>
        </w:rPr>
        <w:t xml:space="preserve">Dime </w:t>
      </w:r>
      <w:r w:rsidRPr="00236852">
        <w:rPr>
          <w:rFonts w:ascii="TH SarabunPSK" w:hAnsi="TH SarabunPSK" w:cs="TH SarabunPSK" w:hint="cs"/>
          <w:sz w:val="32"/>
          <w:szCs w:val="32"/>
          <w:cs/>
        </w:rPr>
        <w:t>ของผู้ลงทุนในประเทศไทย</w:t>
      </w:r>
    </w:p>
    <w:p w:rsidR="00A61483" w:rsidRPr="00236852" w:rsidRDefault="00A61483" w:rsidP="00A6148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36852">
        <w:rPr>
          <w:rFonts w:ascii="TH SarabunPSK" w:hAnsi="TH SarabunPSK" w:cs="TH SarabunPSK" w:hint="cs"/>
          <w:sz w:val="32"/>
          <w:szCs w:val="32"/>
        </w:rPr>
        <w:t>1.7.3</w:t>
      </w:r>
      <w:r w:rsidRPr="00236852">
        <w:rPr>
          <w:rFonts w:ascii="TH SarabunPSK" w:hAnsi="TH SarabunPSK" w:cs="TH SarabunPSK" w:hint="cs"/>
          <w:sz w:val="32"/>
          <w:szCs w:val="32"/>
        </w:rPr>
        <w:tab/>
      </w: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เพื่อทราบถึงปัจจัยด้านคุณภาพของการบริการมีอิทธิพลกับการรับรู้ประโยชน์ของแอปพลิเคชัน </w:t>
      </w:r>
      <w:r w:rsidRPr="00236852">
        <w:rPr>
          <w:rFonts w:ascii="TH SarabunPSK" w:hAnsi="TH SarabunPSK" w:cs="TH SarabunPSK" w:hint="cs"/>
          <w:sz w:val="32"/>
          <w:szCs w:val="32"/>
        </w:rPr>
        <w:t xml:space="preserve">Dime </w:t>
      </w:r>
      <w:r w:rsidRPr="00236852">
        <w:rPr>
          <w:rFonts w:ascii="TH SarabunPSK" w:hAnsi="TH SarabunPSK" w:cs="TH SarabunPSK" w:hint="cs"/>
          <w:sz w:val="32"/>
          <w:szCs w:val="32"/>
          <w:cs/>
        </w:rPr>
        <w:t>ของผู้ลงทุนในประเทศไทย</w:t>
      </w:r>
    </w:p>
    <w:p w:rsidR="00A61483" w:rsidRPr="00236852" w:rsidRDefault="00A61483" w:rsidP="00A6148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36852">
        <w:rPr>
          <w:rFonts w:ascii="TH SarabunPSK" w:hAnsi="TH SarabunPSK" w:cs="TH SarabunPSK" w:hint="cs"/>
          <w:sz w:val="32"/>
          <w:szCs w:val="32"/>
        </w:rPr>
        <w:t xml:space="preserve">1.7.4   </w:t>
      </w: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เพื่อทราบถึงปัจจัยด้านคุณภาพของระบบมีอิทธิพลกับการรับรู้ประโยชน์ของแอปพลิเคชัน </w:t>
      </w:r>
      <w:r w:rsidRPr="00236852">
        <w:rPr>
          <w:rFonts w:ascii="TH SarabunPSK" w:hAnsi="TH SarabunPSK" w:cs="TH SarabunPSK" w:hint="cs"/>
          <w:sz w:val="32"/>
          <w:szCs w:val="32"/>
        </w:rPr>
        <w:t xml:space="preserve">Dime </w:t>
      </w:r>
      <w:r w:rsidRPr="00236852">
        <w:rPr>
          <w:rFonts w:ascii="TH SarabunPSK" w:hAnsi="TH SarabunPSK" w:cs="TH SarabunPSK" w:hint="cs"/>
          <w:sz w:val="32"/>
          <w:szCs w:val="32"/>
          <w:cs/>
        </w:rPr>
        <w:t>ของผู้ลงทุนในประเทศไทย</w:t>
      </w:r>
    </w:p>
    <w:p w:rsidR="00A61483" w:rsidRPr="00236852" w:rsidRDefault="00A61483" w:rsidP="00A6148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36852">
        <w:rPr>
          <w:rFonts w:ascii="TH SarabunPSK" w:hAnsi="TH SarabunPSK" w:cs="TH SarabunPSK" w:hint="cs"/>
          <w:sz w:val="32"/>
          <w:szCs w:val="32"/>
        </w:rPr>
        <w:t xml:space="preserve">1.7.5   </w:t>
      </w: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เพื่อทราบถึงปัจจัยด้านประสบการณ์ผู้ใช้มีอิทธิพลกับการรับรู้ความง่ายในการใช้งานของแอปพลิเคชัน </w:t>
      </w:r>
      <w:r w:rsidRPr="00236852">
        <w:rPr>
          <w:rFonts w:ascii="TH SarabunPSK" w:hAnsi="TH SarabunPSK" w:cs="TH SarabunPSK" w:hint="cs"/>
          <w:sz w:val="32"/>
          <w:szCs w:val="32"/>
        </w:rPr>
        <w:t xml:space="preserve">Dime </w:t>
      </w:r>
      <w:r w:rsidRPr="00236852">
        <w:rPr>
          <w:rFonts w:ascii="TH SarabunPSK" w:hAnsi="TH SarabunPSK" w:cs="TH SarabunPSK" w:hint="cs"/>
          <w:sz w:val="32"/>
          <w:szCs w:val="32"/>
          <w:cs/>
        </w:rPr>
        <w:t>ของผู้ลงทุนในประเทศไทย</w:t>
      </w:r>
    </w:p>
    <w:p w:rsidR="00A61483" w:rsidRPr="00236852" w:rsidRDefault="00A61483" w:rsidP="00A6148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36852">
        <w:rPr>
          <w:rFonts w:ascii="TH SarabunPSK" w:hAnsi="TH SarabunPSK" w:cs="TH SarabunPSK" w:hint="cs"/>
          <w:sz w:val="32"/>
          <w:szCs w:val="32"/>
        </w:rPr>
        <w:t xml:space="preserve">1.7.6   </w:t>
      </w:r>
      <w:r w:rsidRPr="00236852">
        <w:rPr>
          <w:rFonts w:ascii="TH SarabunPSK" w:hAnsi="TH SarabunPSK" w:cs="TH SarabunPSK" w:hint="cs"/>
          <w:sz w:val="32"/>
          <w:szCs w:val="32"/>
        </w:rPr>
        <w:tab/>
      </w: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เพื่อทราบถึงปัจจัยด้านคุณภาพของข้อมูลมีอิทธิพลกับการรับรู้ความง่ายในการใช้งานของแอปพลิเคชัน </w:t>
      </w:r>
      <w:r w:rsidRPr="00236852">
        <w:rPr>
          <w:rFonts w:ascii="TH SarabunPSK" w:hAnsi="TH SarabunPSK" w:cs="TH SarabunPSK" w:hint="cs"/>
          <w:sz w:val="32"/>
          <w:szCs w:val="32"/>
        </w:rPr>
        <w:t xml:space="preserve">Dime </w:t>
      </w:r>
      <w:r w:rsidRPr="00236852">
        <w:rPr>
          <w:rFonts w:ascii="TH SarabunPSK" w:hAnsi="TH SarabunPSK" w:cs="TH SarabunPSK" w:hint="cs"/>
          <w:sz w:val="32"/>
          <w:szCs w:val="32"/>
          <w:cs/>
        </w:rPr>
        <w:t>ของผู้ลงทุนในประเทศไทย</w:t>
      </w:r>
    </w:p>
    <w:p w:rsidR="00A61483" w:rsidRPr="00236852" w:rsidRDefault="00A61483" w:rsidP="00A6148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36852">
        <w:rPr>
          <w:rFonts w:ascii="TH SarabunPSK" w:hAnsi="TH SarabunPSK" w:cs="TH SarabunPSK" w:hint="cs"/>
          <w:sz w:val="32"/>
          <w:szCs w:val="32"/>
        </w:rPr>
        <w:t xml:space="preserve">1.7.7   </w:t>
      </w:r>
      <w:r w:rsidRPr="00236852">
        <w:rPr>
          <w:rFonts w:ascii="TH SarabunPSK" w:hAnsi="TH SarabunPSK" w:cs="TH SarabunPSK" w:hint="cs"/>
          <w:sz w:val="32"/>
          <w:szCs w:val="32"/>
        </w:rPr>
        <w:tab/>
      </w: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เพื่อทราบถึงปัจจัยด้านคุณภาพของการบริการมีอิทธิพลกับการรับรู้ความง่ายในการใช้งานของแอปพลิเคชัน </w:t>
      </w:r>
      <w:r w:rsidRPr="00236852">
        <w:rPr>
          <w:rFonts w:ascii="TH SarabunPSK" w:hAnsi="TH SarabunPSK" w:cs="TH SarabunPSK" w:hint="cs"/>
          <w:sz w:val="32"/>
          <w:szCs w:val="32"/>
        </w:rPr>
        <w:t xml:space="preserve">Dime </w:t>
      </w:r>
      <w:r w:rsidRPr="00236852">
        <w:rPr>
          <w:rFonts w:ascii="TH SarabunPSK" w:hAnsi="TH SarabunPSK" w:cs="TH SarabunPSK" w:hint="cs"/>
          <w:sz w:val="32"/>
          <w:szCs w:val="32"/>
          <w:cs/>
        </w:rPr>
        <w:t>ของผู้ลงทุนในประเทศไทย</w:t>
      </w:r>
    </w:p>
    <w:p w:rsidR="00A61483" w:rsidRPr="00236852" w:rsidRDefault="00A61483" w:rsidP="00A6148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36852">
        <w:rPr>
          <w:rFonts w:ascii="TH SarabunPSK" w:hAnsi="TH SarabunPSK" w:cs="TH SarabunPSK" w:hint="cs"/>
          <w:sz w:val="32"/>
          <w:szCs w:val="32"/>
        </w:rPr>
        <w:t xml:space="preserve">1.7.8   </w:t>
      </w:r>
      <w:r w:rsidRPr="00236852">
        <w:rPr>
          <w:rFonts w:ascii="TH SarabunPSK" w:hAnsi="TH SarabunPSK" w:cs="TH SarabunPSK" w:hint="cs"/>
          <w:sz w:val="32"/>
          <w:szCs w:val="32"/>
        </w:rPr>
        <w:tab/>
      </w: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เพื่อทราบถึงปัจจัยด้านคุณภาพของระบบมีอิทธิพลกับการรับรู้ความง่ายในการใช้งานของแอปพลิเคชัน </w:t>
      </w:r>
      <w:r w:rsidRPr="00236852">
        <w:rPr>
          <w:rFonts w:ascii="TH SarabunPSK" w:hAnsi="TH SarabunPSK" w:cs="TH SarabunPSK" w:hint="cs"/>
          <w:sz w:val="32"/>
          <w:szCs w:val="32"/>
        </w:rPr>
        <w:t xml:space="preserve">Dime </w:t>
      </w:r>
      <w:r w:rsidRPr="00236852">
        <w:rPr>
          <w:rFonts w:ascii="TH SarabunPSK" w:hAnsi="TH SarabunPSK" w:cs="TH SarabunPSK" w:hint="cs"/>
          <w:sz w:val="32"/>
          <w:szCs w:val="32"/>
          <w:cs/>
        </w:rPr>
        <w:t>ของผู้ลงทุนในประเทศไทย</w:t>
      </w:r>
    </w:p>
    <w:p w:rsidR="00A61483" w:rsidRPr="00236852" w:rsidRDefault="00A61483" w:rsidP="00A6148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36852">
        <w:rPr>
          <w:rFonts w:ascii="TH SarabunPSK" w:hAnsi="TH SarabunPSK" w:cs="TH SarabunPSK" w:hint="cs"/>
          <w:sz w:val="32"/>
          <w:szCs w:val="32"/>
        </w:rPr>
        <w:t xml:space="preserve">1.7.9   </w:t>
      </w: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เพื่อทราบถึงปัจจัยด้านการรับรู้ความง่ายในการใช้งานมีอิทธิพลกับการรับรู้ถึงประโยชน์ของแอปพลิเคชัน </w:t>
      </w:r>
      <w:r w:rsidRPr="00236852">
        <w:rPr>
          <w:rFonts w:ascii="TH SarabunPSK" w:hAnsi="TH SarabunPSK" w:cs="TH SarabunPSK" w:hint="cs"/>
          <w:sz w:val="32"/>
          <w:szCs w:val="32"/>
        </w:rPr>
        <w:t xml:space="preserve">Dime </w:t>
      </w:r>
      <w:r w:rsidRPr="00236852">
        <w:rPr>
          <w:rFonts w:ascii="TH SarabunPSK" w:hAnsi="TH SarabunPSK" w:cs="TH SarabunPSK" w:hint="cs"/>
          <w:sz w:val="32"/>
          <w:szCs w:val="32"/>
          <w:cs/>
        </w:rPr>
        <w:t>ของผู้ลงทุนในประเทศไทย</w:t>
      </w:r>
    </w:p>
    <w:p w:rsidR="00A61483" w:rsidRPr="00236852" w:rsidRDefault="00A61483" w:rsidP="00A6148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36852">
        <w:rPr>
          <w:rFonts w:ascii="TH SarabunPSK" w:hAnsi="TH SarabunPSK" w:cs="TH SarabunPSK" w:hint="cs"/>
          <w:sz w:val="32"/>
          <w:szCs w:val="32"/>
        </w:rPr>
        <w:t>1.7.10</w:t>
      </w: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  เพื่อทราบถึงปัจจัยด้านการรับรู้ความง่ายในการใช้งานมีอิทธิพลกับการตัดสินใจใช้บริการของแอปพลิเคชัน </w:t>
      </w:r>
      <w:r w:rsidRPr="00236852">
        <w:rPr>
          <w:rFonts w:ascii="TH SarabunPSK" w:hAnsi="TH SarabunPSK" w:cs="TH SarabunPSK" w:hint="cs"/>
          <w:sz w:val="32"/>
          <w:szCs w:val="32"/>
        </w:rPr>
        <w:t xml:space="preserve">Dime </w:t>
      </w:r>
      <w:r w:rsidRPr="00236852">
        <w:rPr>
          <w:rFonts w:ascii="TH SarabunPSK" w:hAnsi="TH SarabunPSK" w:cs="TH SarabunPSK" w:hint="cs"/>
          <w:sz w:val="32"/>
          <w:szCs w:val="32"/>
          <w:cs/>
        </w:rPr>
        <w:t>ของผู้ลงทุนในประเทศไทย</w:t>
      </w:r>
    </w:p>
    <w:p w:rsidR="00A61483" w:rsidRPr="00236852" w:rsidRDefault="00A61483" w:rsidP="00A61483">
      <w:pPr>
        <w:ind w:firstLine="720"/>
        <w:jc w:val="thaiDistribute"/>
        <w:rPr>
          <w:rFonts w:ascii="TH SarabunPSK" w:hAnsi="TH SarabunPSK" w:cs="TH SarabunPSK"/>
          <w:cs/>
        </w:rPr>
      </w:pPr>
      <w:r w:rsidRPr="00236852">
        <w:rPr>
          <w:rFonts w:ascii="TH SarabunPSK" w:hAnsi="TH SarabunPSK" w:cs="TH SarabunPSK" w:hint="cs"/>
          <w:sz w:val="32"/>
          <w:szCs w:val="32"/>
        </w:rPr>
        <w:t xml:space="preserve">1.7.11  </w:t>
      </w: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เพื่อทราบถึงปัจจัยด้านการรับรู้ถึงประโยชน์มีอิทธิพลกับการตัดสินใจใช้บริการของแอปพลิเคชัน </w:t>
      </w:r>
      <w:r w:rsidRPr="00236852">
        <w:rPr>
          <w:rFonts w:ascii="TH SarabunPSK" w:hAnsi="TH SarabunPSK" w:cs="TH SarabunPSK" w:hint="cs"/>
          <w:sz w:val="32"/>
          <w:szCs w:val="32"/>
        </w:rPr>
        <w:t xml:space="preserve">Dime </w:t>
      </w:r>
      <w:r w:rsidRPr="00236852">
        <w:rPr>
          <w:rFonts w:ascii="TH SarabunPSK" w:hAnsi="TH SarabunPSK" w:cs="TH SarabunPSK" w:hint="cs"/>
          <w:sz w:val="32"/>
          <w:szCs w:val="32"/>
          <w:cs/>
        </w:rPr>
        <w:t>ของผู้ลงทุนในประเทศไทย</w:t>
      </w:r>
    </w:p>
    <w:p w:rsidR="00E85077" w:rsidRPr="00236852" w:rsidRDefault="00E85077" w:rsidP="00236852">
      <w:p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:rsidR="00236852" w:rsidRPr="00236852" w:rsidRDefault="00236852" w:rsidP="00E85077">
      <w:pPr>
        <w:spacing w:after="60"/>
        <w:jc w:val="center"/>
        <w:rPr>
          <w:rFonts w:ascii="TH SarabunPSK" w:eastAsia="Times New Roman" w:hAnsi="TH SarabunPSK"/>
          <w:b/>
          <w:bCs/>
          <w:color w:val="000000"/>
          <w:kern w:val="0"/>
          <w:sz w:val="32"/>
          <w:szCs w:val="32"/>
          <w:cs/>
          <w14:ligatures w14:val="none"/>
        </w:rPr>
        <w:sectPr w:rsidR="00236852" w:rsidRPr="00236852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E85077" w:rsidRPr="00236852" w:rsidRDefault="00E85077" w:rsidP="00E85077">
      <w:pPr>
        <w:spacing w:after="60"/>
        <w:jc w:val="center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lastRenderedPageBreak/>
        <w:t xml:space="preserve">บทที่ </w:t>
      </w: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14:ligatures w14:val="none"/>
        </w:rPr>
        <w:t>2</w:t>
      </w:r>
    </w:p>
    <w:p w:rsidR="00E85077" w:rsidRPr="00236852" w:rsidRDefault="00E85077" w:rsidP="00E85077">
      <w:pPr>
        <w:jc w:val="center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แนวคิด ทฤษฎี และงานวิจัยที่เกี่ยวข้อง</w:t>
      </w:r>
    </w:p>
    <w:p w:rsidR="00E85077" w:rsidRPr="00236852" w:rsidRDefault="00E85077" w:rsidP="00E85077">
      <w:p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:rsidR="00E85077" w:rsidRPr="00236852" w:rsidRDefault="00E85077" w:rsidP="008D2C75">
      <w:pPr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การวิจัย </w:t>
      </w:r>
      <w:r w:rsidR="00474D7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ปัจจัยที่มีผลต่อ</w:t>
      </w:r>
      <w:r w:rsidR="008D2C75"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การตัดสินใจใช้บริการแอปพลิเคชัน </w:t>
      </w:r>
      <w:r w:rsidR="008D2C75"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Dime </w:t>
      </w:r>
      <w:r w:rsidR="008D2C75"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ของผู้ลงทุนในประเทศไทย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ผู้วิจัยได้ทำการศึกษา ค้นคว้า รวบรวมข้อมูลจากเอกสาร หนังสือ ตำรา และงานวิจัยที่เกี่ยวข้อง เพื่อรวบรวมแนวคิดทางทฤษฎีเพื่อใช้เป็นแนวทางในการสนับสนุนเนื้อหาของการวิจัย โดยสามารถแบ่งเป็นหัวข้อสำคัญ ดังต่อไปนี้</w:t>
      </w:r>
    </w:p>
    <w:p w:rsidR="00236852" w:rsidRDefault="00E85077" w:rsidP="00E85077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="00236852"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2.1 </w:t>
      </w:r>
      <w:r w:rsidR="001D473A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แอป</w:t>
      </w:r>
      <w:r w:rsidR="00236852" w:rsidRPr="00236852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พลิเคชัน </w:t>
      </w:r>
      <w:r w:rsidR="00236852" w:rsidRPr="00236852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Dime</w:t>
      </w:r>
      <w:r w:rsidR="00236852"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 </w:t>
      </w:r>
    </w:p>
    <w:p w:rsidR="00E85077" w:rsidRDefault="00E85077" w:rsidP="00236852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2.</w:t>
      </w:r>
      <w:r w:rsidR="00236852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2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แนวคิดและทฤษฎีเกี่ยวกับ</w:t>
      </w:r>
      <w:r w:rsidR="00236852" w:rsidRPr="00236852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การลงทุน</w:t>
      </w:r>
      <w:r w:rsidR="00246587" w:rsidRPr="00246587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ในสินทรัพย์</w:t>
      </w:r>
    </w:p>
    <w:p w:rsidR="00236852" w:rsidRPr="00236852" w:rsidRDefault="00236852" w:rsidP="00E85077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</w:pP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ab/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ab/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  <w:t xml:space="preserve">2.2.1 </w:t>
      </w:r>
      <w:r w:rsidR="00177EC3" w:rsidRPr="00177EC3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  <w:t>หุ้นสหรัฐอเมริกา</w:t>
      </w:r>
    </w:p>
    <w:p w:rsidR="00236852" w:rsidRDefault="00236852" w:rsidP="00236852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</w:pP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ab/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ab/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  <w:t xml:space="preserve">2.2.2 </w:t>
      </w:r>
      <w:r w:rsidRPr="00236852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  <w:t>หุ้นไทย</w:t>
      </w:r>
    </w:p>
    <w:p w:rsidR="00CB61BF" w:rsidRPr="00236852" w:rsidRDefault="00CB61BF" w:rsidP="00236852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</w:pP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  <w:tab/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  <w:tab/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 xml:space="preserve">2.2.3 </w:t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  <w:t>ห</w:t>
      </w:r>
      <w:proofErr w:type="spellStart"/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>ุ้น</w:t>
      </w:r>
      <w:proofErr w:type="spellEnd"/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>กู้</w:t>
      </w:r>
    </w:p>
    <w:p w:rsidR="00236852" w:rsidRPr="00236852" w:rsidRDefault="00236852" w:rsidP="00236852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</w:pP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ab/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ab/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  <w:t>2.2.</w:t>
      </w:r>
      <w:r w:rsidR="00CB61BF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>4</w:t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  <w:t xml:space="preserve"> </w:t>
      </w:r>
      <w:r w:rsidRPr="00236852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  <w:t>กองทุนรวม</w:t>
      </w:r>
    </w:p>
    <w:p w:rsidR="00236852" w:rsidRPr="00236852" w:rsidRDefault="00236852" w:rsidP="00236852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</w:pP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ab/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ab/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  <w:t>2.2.</w:t>
      </w:r>
      <w:r w:rsidR="00CB61BF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>5</w:t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  <w:t xml:space="preserve"> </w:t>
      </w:r>
      <w:r w:rsidRPr="00236852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  <w:t>ทองคำ</w:t>
      </w:r>
    </w:p>
    <w:p w:rsidR="00236852" w:rsidRDefault="00236852" w:rsidP="00236852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2.</w:t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3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แนว</w:t>
      </w:r>
      <w:r w:rsidR="0001530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คิด</w:t>
      </w:r>
      <w:r w:rsidRPr="00236852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แบบจำลองการยอมรับเทคโนโลยี</w:t>
      </w:r>
    </w:p>
    <w:p w:rsidR="00236852" w:rsidRPr="00236852" w:rsidRDefault="00236852" w:rsidP="00236852">
      <w:pPr>
        <w:ind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2.</w:t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4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 </w:t>
      </w:r>
      <w:r w:rsidR="0001530D"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แนว</w:t>
      </w:r>
      <w:r w:rsidR="0001530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คิด</w:t>
      </w:r>
      <w:r w:rsidRPr="00236852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แบบจำลอง</w:t>
      </w:r>
      <w:r w:rsidR="002C512F" w:rsidRPr="002C512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แห่งความสำเร็จระบบสารสนเทศ</w:t>
      </w:r>
      <w:r w:rsidR="002C512F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(</w:t>
      </w:r>
      <w:r w:rsidR="002C512F" w:rsidRPr="002C512F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Information System Success Model</w:t>
      </w:r>
      <w:r w:rsidR="002C512F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)</w:t>
      </w:r>
    </w:p>
    <w:p w:rsidR="00E85077" w:rsidRDefault="00E85077" w:rsidP="00E85077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2.</w:t>
      </w:r>
      <w:r w:rsidR="00236852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5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งานวิจัยที่เกี่ยวข้อง</w:t>
      </w:r>
    </w:p>
    <w:p w:rsidR="00236852" w:rsidRDefault="00236852" w:rsidP="00E85077">
      <w:pPr>
        <w:ind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:rsidR="00236852" w:rsidRPr="00365B64" w:rsidRDefault="00236852" w:rsidP="00177EC3">
      <w:pPr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</w:pPr>
      <w:r w:rsidRPr="00365B64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14:ligatures w14:val="none"/>
        </w:rPr>
        <w:t xml:space="preserve">2.1 </w:t>
      </w:r>
      <w:r w:rsidR="001D473A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cs/>
          <w14:ligatures w14:val="none"/>
        </w:rPr>
        <w:t>แอป</w:t>
      </w:r>
      <w:r w:rsidRPr="00365B64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cs/>
          <w14:ligatures w14:val="none"/>
        </w:rPr>
        <w:t xml:space="preserve">พลิเคชัน </w:t>
      </w:r>
      <w:r w:rsidRPr="00365B64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  <w:t>Dime</w:t>
      </w:r>
      <w:r w:rsidRPr="00365B64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14:ligatures w14:val="none"/>
        </w:rPr>
        <w:t xml:space="preserve"> </w:t>
      </w:r>
    </w:p>
    <w:p w:rsidR="001D473A" w:rsidRDefault="001D473A" w:rsidP="00177EC3">
      <w:pPr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แอปพลิเคชัน </w:t>
      </w:r>
      <w:r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 xml:space="preserve">Dime 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เป็นแอปพลิเคชันทางการเงินที่จัดทำโดย </w:t>
      </w:r>
      <w:r w:rsidRPr="001D473A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KKP Dime 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ซึ่ง</w:t>
      </w:r>
      <w:r w:rsidRPr="001D473A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เป็นบริษัทในเครือเกียรตินาค</w:t>
      </w:r>
      <w:proofErr w:type="spellStart"/>
      <w:r w:rsidRPr="001D473A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ิน</w:t>
      </w:r>
      <w:proofErr w:type="spellEnd"/>
      <w:r w:rsidRPr="001D473A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ภัทร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ที่</w:t>
      </w:r>
      <w:r w:rsidRPr="001D473A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ก่อตั้งขึ้นในปี พ.ศ. 2564 ด้วยความมุ่งมั่นที่จะปฏิวัติธุรกิจการเงินและการลงทุน ทำให้การเงินและการลงทุนเป็นเรื่องง่ายสำหรับทุกคน โดยใช้ความเชี่ยวชาญด้านการวิเคราะห์ข้อมูล เทคโนโลยีดิจิทัล และวัฒนธรรมการทำงานแบบยึดลูกค้าเป็นหลัก</w:t>
      </w:r>
      <w:r w:rsidR="00F647DA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 เนื่องจากมีจุดประสงค์เพื่อให้ผู้ใช้งาน</w:t>
      </w:r>
      <w:r w:rsidRPr="001D473A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ทุกคนต้องสามารถเข้าถึงผลิตภัณฑ์และบริการทางการเงินได้ง่าย เสียค่าใช้จ่ายน้อยที่สุด และไม่ถูกจำกัดด้วยความรู้ ประสบการณ์ ความมั่งคั่ง หรือรายได้</w:t>
      </w:r>
    </w:p>
    <w:p w:rsidR="00044114" w:rsidRDefault="00F647DA" w:rsidP="00177EC3">
      <w:pPr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จากบทความของคุณ</w:t>
      </w:r>
      <w:r w:rsidRPr="00F647DA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กัมพล จันทวิบูลย์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 </w:t>
      </w:r>
      <w:r w:rsidR="0004411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ซึ่งดำรงตำแหน่ง</w:t>
      </w:r>
      <w:r w:rsidRPr="00F647DA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ประธานเจ้าหน้าที่บริหาร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 (</w:t>
      </w:r>
      <w:r w:rsidRPr="00F647DA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>Chief Executive Officer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 หรือ </w:t>
      </w:r>
      <w:r w:rsidRPr="00F647DA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>CEO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) ได้กล่าวถึงที่มาของการ</w:t>
      </w:r>
      <w:r w:rsidR="00044114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พัฒนาแอปพลิเคชัน </w:t>
      </w:r>
      <w:r w:rsidR="00044114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 xml:space="preserve">Dime </w:t>
      </w:r>
      <w:r w:rsidR="00044114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ไว้ว่า “</w:t>
      </w:r>
      <w:r w:rsidR="00044114" w:rsidRPr="00044114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 xml:space="preserve">คำว่า </w:t>
      </w:r>
      <w:r w:rsidR="00044114" w:rsidRPr="00044114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Dime (</w:t>
      </w:r>
      <w:r w:rsidR="00044114" w:rsidRPr="00044114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ไดม์) หมายถึงทั้งเงินจำนวนเล็กน้อย และความสมบูรณ์แบบคะแนนเต็มสิบ สอดคล้องกับวัตถุประสงค์ของบริษัทที่ต้องการให้ลูกค้าเข้าถึงบริการทางการเงินที่หลากหลายในจำนวนเงินเริ่มต้นที่ต่ำที่สุด มีต้นทุนถูกที่สุด สะดวกสบายที่สุด และเหมาะสำหรับลูกค้าแต่ละรายที่สุด โดยขับเคลื่อนด้วยเทคโนโลยีดิจิทัลทั้งหมด</w:t>
      </w:r>
      <w:r w:rsidR="00044114" w:rsidRPr="00044114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</w:t>
      </w:r>
      <w:r w:rsidR="00044114" w:rsidRPr="00044114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 xml:space="preserve">บุคลากรของไดม์! เป็นหัวใจของการทำภารกิจนี้ให้สำเร็จ เกือบทั้งหมดเป็นผู้ชำนาญการในด้านเทคโนโลยี ทั้ง </w:t>
      </w:r>
      <w:r w:rsidR="00044114" w:rsidRPr="00044114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Data Scientist, Data Engineer </w:t>
      </w:r>
      <w:r w:rsidR="00044114" w:rsidRPr="00044114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lastRenderedPageBreak/>
        <w:t xml:space="preserve">หรือ </w:t>
      </w:r>
      <w:r w:rsidR="00044114" w:rsidRPr="00044114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Software Developer </w:t>
      </w:r>
      <w:r w:rsidR="00044114" w:rsidRPr="00044114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มาพร้อมกับอุดมการณ์ที่จะสร้างการเข้าถึงโลกการเงินที่ดีที่สุดสำหรับลูกค้าร่วมกัน เพื่อช่วยลดความเหลื่อมล้ำที่กำลังเป็นปัญหาสำคัญของประเทศได้</w:t>
      </w:r>
      <w:r w:rsidR="00044114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” </w:t>
      </w:r>
    </w:p>
    <w:p w:rsidR="00044114" w:rsidRDefault="00044114" w:rsidP="00177EC3">
      <w:pPr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บทความของคุณ</w:t>
      </w:r>
      <w:r w:rsidRPr="0004411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เฉลิมวุฒิ ชมะนันทน์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 ซึ่งดำรงตำแหน่ง</w:t>
      </w:r>
      <w:r w:rsidRPr="00F647DA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ผู้บริหารสูงสุดที่บริหารสาย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งานเทคโนโลยี ได้กล่าวถึงแอปพลิเคชันนี้ไว้ว่า “</w:t>
      </w:r>
      <w:r w:rsidRPr="00044114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ยังมีคนไทยอีกมากที่ไม่มีโอกาสเข้าถึงบริการการเงินการลงทุนที่ง่าย ต้นทุนต่ำ อาจเพราะเขามีเงินไม่มากพอ มีความรู้ไม่มากพอ หรือมีเวลาไม่มากพอ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 </w:t>
      </w:r>
      <w:r w:rsidRPr="00044114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ไดม์! เชื่อว่าเทคโนโลยีสามารถช่วยสร้างโอกาส ให้คนกลุ่มนี้สามารถเข้าถึงบริการและคำแนะนำการเงินการลงทุนที่ครบเครื่อง ครบครัน เหมาะสมกับเป้าหมายของแต่ละคน ไม่เสียค่าใช้จ่ายที่สูงเกินไป และสามารถลงทุนได้แม้มีเงินไม่มาก ทีมเทคโนโลยีของไดม์! จึงได้รวบรวมผู้เชี่ยวชาญด้านเทคโนโลยีจากทั้งในและนอกวงการการเงิน พัฒนาขีดความสามารถเทคโนโลยีของทีม และสร้างสรรค์ผลิตภัณฑ์ที่ทำให้การเงินและการลงทุนเป็นเรื่องของทุกคนอย่างแท้จริง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”</w:t>
      </w:r>
    </w:p>
    <w:p w:rsidR="00044114" w:rsidRDefault="00044114" w:rsidP="00177EC3">
      <w:pPr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</w:pP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และ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บทความของคุณ</w:t>
      </w:r>
      <w:proofErr w:type="spellStart"/>
      <w:r w:rsidRPr="0004411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ฉัต</w:t>
      </w:r>
      <w:proofErr w:type="spellEnd"/>
      <w:r w:rsidRPr="0004411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ริน ลักษณบุญส่ง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 ซึ่งดำรงตำแหน่ง</w:t>
      </w:r>
      <w:r w:rsidRPr="00F647DA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ผู้บริหารสูงสุดที่บริหารสาย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งานผลิตภัณฑ์ (</w:t>
      </w:r>
      <w:r w:rsidRPr="00044114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Chief Product Officer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 หรือ </w:t>
      </w:r>
      <w:r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>CPO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)</w:t>
      </w:r>
      <w:r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 xml:space="preserve"> 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ได้กล่าวถึงเช่นกันว่า “</w:t>
      </w:r>
      <w:r w:rsidRPr="00044114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 xml:space="preserve">คนไทยมีอัตราการออมเงินน้อยมาก อยู่ที่เพียง </w:t>
      </w:r>
      <w:r w:rsidRPr="00044114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10% </w:t>
      </w:r>
      <w:r w:rsidRPr="00044114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 xml:space="preserve">ของรายได้เท่านั้น เทียบกับคนญี่ปุ่นหรือเกาหลีใต้ที่ออมเงินสูงถึง </w:t>
      </w:r>
      <w:r w:rsidRPr="00044114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30% </w:t>
      </w:r>
      <w:r w:rsidRPr="00044114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 xml:space="preserve">ของรายได้ นอกจากนี้ คนไทยยังเริ่มต้นออมเงินช้า โดยมากกว่า </w:t>
      </w:r>
      <w:r w:rsidRPr="00044114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40% </w:t>
      </w:r>
      <w:r w:rsidRPr="00044114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 xml:space="preserve">ของคนไทยไม่ได้เตรียมเงินสำหรับวัยเกษียณ และมากกว่า </w:t>
      </w:r>
      <w:r w:rsidRPr="00044114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97% </w:t>
      </w:r>
      <w:r w:rsidRPr="00044114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ของคนไทยมีเงินไม่พอใช้หลังเกษียณ</w:t>
      </w:r>
      <w:r w:rsidRPr="00044114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</w:t>
      </w:r>
      <w:r w:rsidRPr="00044114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 xml:space="preserve">ไดม์! จึงต้องการพัฒนาบริการและให้ความรู้การเงินการลงทุน เพื่อช่วยให้คนไทยเริ่มต้นออม และลงทุนตั้งแต่เนิ่น ๆ มีชีวิตวัยเกษียณที่มั่งคั่งและมั่นคง เพราะยิ่งเราออมเงินช้าลงเท่าไหร่ เราก็จะยิ่งเสียโอกาสมากขึ้นเท่านั้น เหมือนสุภาษิตจีนที่บอกว่า เวลาที่ดีที่สุดในการปลูกต้นไม้คือเมื่อ </w:t>
      </w:r>
      <w:r w:rsidRPr="00044114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20 </w:t>
      </w:r>
      <w:r w:rsidRPr="00044114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ปีที่แล้ว ส่วนเวลาที่ดีรองเป็นอันดับสองก็คือตอนนี้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”</w:t>
      </w:r>
    </w:p>
    <w:p w:rsidR="00F647DA" w:rsidRDefault="00044114" w:rsidP="00177EC3">
      <w:pPr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ทั้งนี้ จากบทความข้างต้น </w:t>
      </w:r>
      <w:r w:rsidR="00F647DA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แอปพลิเคชัน </w:t>
      </w:r>
      <w:r w:rsidR="00F647DA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 xml:space="preserve">Dime </w:t>
      </w:r>
      <w:r w:rsidR="00F647DA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นั้น มีจุดมุ่งหมายในการออมเงินและการลงทุน ซึ่ง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ทางแอปพลิเคชันจะทำการสนับสนุ</w:t>
      </w:r>
      <w:r w:rsidR="007818EC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นด้านต่างๆ ได้แก่</w:t>
      </w:r>
    </w:p>
    <w:p w:rsidR="007818EC" w:rsidRDefault="007818EC" w:rsidP="00177EC3">
      <w:pPr>
        <w:pStyle w:val="ListParagraph"/>
        <w:numPr>
          <w:ilvl w:val="0"/>
          <w:numId w:val="13"/>
        </w:numPr>
        <w:ind w:left="0" w:firstLine="720"/>
        <w:jc w:val="thaiDistribute"/>
        <w:rPr>
          <w:rFonts w:eastAsia="Times New Roman" w:cs="TH SarabunPSK"/>
          <w:kern w:val="0"/>
          <w:szCs w:val="32"/>
          <w:lang w:val="en-US"/>
          <w14:ligatures w14:val="none"/>
        </w:rPr>
      </w:pPr>
      <w:r>
        <w:rPr>
          <w:rFonts w:eastAsia="Times New Roman" w:cs="TH SarabunPSK" w:hint="cs"/>
          <w:kern w:val="0"/>
          <w:szCs w:val="32"/>
          <w:cs/>
          <w:lang w:val="en-US"/>
          <w14:ligatures w14:val="none"/>
        </w:rPr>
        <w:t>ความรู้เกี่ยวกับการเงินและการลงทุน โดยการแนะนำแนวทางที่บริษัทได้คัดเลือกแล้วว่าเหมาะสมกับผู้ใช้งาน</w:t>
      </w:r>
    </w:p>
    <w:p w:rsidR="007818EC" w:rsidRDefault="007818EC" w:rsidP="00177EC3">
      <w:pPr>
        <w:pStyle w:val="ListParagraph"/>
        <w:numPr>
          <w:ilvl w:val="0"/>
          <w:numId w:val="13"/>
        </w:numPr>
        <w:ind w:left="0" w:firstLine="720"/>
        <w:jc w:val="thaiDistribute"/>
        <w:rPr>
          <w:rFonts w:eastAsia="Times New Roman" w:cs="TH SarabunPSK"/>
          <w:kern w:val="0"/>
          <w:szCs w:val="32"/>
          <w:lang w:val="en-US"/>
          <w14:ligatures w14:val="none"/>
        </w:rPr>
      </w:pPr>
      <w:r>
        <w:rPr>
          <w:rFonts w:eastAsia="Times New Roman" w:cs="TH SarabunPSK" w:hint="cs"/>
          <w:kern w:val="0"/>
          <w:szCs w:val="32"/>
          <w:cs/>
          <w:lang w:val="en-US"/>
          <w14:ligatures w14:val="none"/>
        </w:rPr>
        <w:t>ข้อมูล</w:t>
      </w:r>
      <w:r w:rsidR="00277D81">
        <w:rPr>
          <w:rFonts w:eastAsia="Times New Roman" w:cs="TH SarabunPSK" w:hint="cs"/>
          <w:kern w:val="0"/>
          <w:szCs w:val="32"/>
          <w:cs/>
          <w:lang w:val="en-US"/>
          <w14:ligatures w14:val="none"/>
        </w:rPr>
        <w:t>ที่ครบถ้วน ทันสมัย รวมถึงมีการสรุปวิเคราะห์ข้อมูล อาทิ การคาดการณ์ราคาที่มีแนวโน้มที่จะเกิดขึ้</w:t>
      </w:r>
      <w:r w:rsidR="00177EC3">
        <w:rPr>
          <w:rFonts w:eastAsia="Times New Roman" w:cs="TH SarabunPSK" w:hint="cs"/>
          <w:kern w:val="0"/>
          <w:szCs w:val="32"/>
          <w:cs/>
          <w:lang w:val="en-US"/>
          <w14:ligatures w14:val="none"/>
        </w:rPr>
        <w:t>น</w:t>
      </w:r>
    </w:p>
    <w:p w:rsidR="00277D81" w:rsidRDefault="00277D81" w:rsidP="00177EC3">
      <w:pPr>
        <w:pStyle w:val="ListParagraph"/>
        <w:numPr>
          <w:ilvl w:val="0"/>
          <w:numId w:val="13"/>
        </w:numPr>
        <w:ind w:left="0" w:firstLine="720"/>
        <w:jc w:val="thaiDistribute"/>
        <w:rPr>
          <w:rFonts w:eastAsia="Times New Roman" w:cs="TH SarabunPSK"/>
          <w:kern w:val="0"/>
          <w:szCs w:val="32"/>
          <w:lang w:val="en-US"/>
          <w14:ligatures w14:val="none"/>
        </w:rPr>
      </w:pPr>
      <w:r>
        <w:rPr>
          <w:rFonts w:eastAsia="Times New Roman" w:cs="TH SarabunPSK" w:hint="cs"/>
          <w:kern w:val="0"/>
          <w:szCs w:val="32"/>
          <w:cs/>
          <w:lang w:val="en-US"/>
          <w14:ligatures w14:val="none"/>
        </w:rPr>
        <w:t>การบริการการลงทุน เช่น การพอร์ตลงทุนอัตโนมัติ คำแนะนำการเงินและวิเคราะห์พอร์ตลงทุนรายบุคคล</w:t>
      </w:r>
      <w:r w:rsidR="00F51700">
        <w:rPr>
          <w:rFonts w:eastAsia="Times New Roman" w:cs="TH SarabunPSK" w:hint="cs"/>
          <w:kern w:val="0"/>
          <w:szCs w:val="32"/>
          <w:cs/>
          <w:lang w:val="en-US"/>
          <w14:ligatures w14:val="none"/>
        </w:rPr>
        <w:t xml:space="preserve"> รวมถึงบันทึกติดตามของการบริหารเงิน</w:t>
      </w:r>
    </w:p>
    <w:p w:rsidR="00CB6E44" w:rsidRDefault="00CB6E44" w:rsidP="00177EC3">
      <w:pPr>
        <w:pStyle w:val="ListParagraph"/>
        <w:numPr>
          <w:ilvl w:val="0"/>
          <w:numId w:val="13"/>
        </w:numPr>
        <w:ind w:left="0" w:firstLine="720"/>
        <w:jc w:val="thaiDistribute"/>
        <w:rPr>
          <w:rFonts w:eastAsia="Times New Roman" w:cs="TH SarabunPSK"/>
          <w:kern w:val="0"/>
          <w:szCs w:val="32"/>
          <w:lang w:val="en-US"/>
          <w14:ligatures w14:val="none"/>
        </w:rPr>
      </w:pPr>
      <w:r>
        <w:rPr>
          <w:rFonts w:eastAsia="Times New Roman" w:cs="TH SarabunPSK" w:hint="cs"/>
          <w:kern w:val="0"/>
          <w:szCs w:val="32"/>
          <w:cs/>
          <w:lang w:val="en-US"/>
          <w14:ligatures w14:val="none"/>
        </w:rPr>
        <w:t>ผลิตภัณฑ์ต่างๆ ที่เป็นบัญชี</w:t>
      </w:r>
      <w:r w:rsidRPr="00CB6E44">
        <w:rPr>
          <w:rFonts w:eastAsia="Times New Roman" w:cs="TH SarabunPSK"/>
          <w:kern w:val="0"/>
          <w:szCs w:val="32"/>
          <w:cs/>
          <w:lang w:val="en-US"/>
          <w14:ligatures w14:val="none"/>
        </w:rPr>
        <w:t>ออมทรัพย์ของธนาคารเกียรตินาค</w:t>
      </w:r>
      <w:proofErr w:type="spellStart"/>
      <w:r w:rsidRPr="00CB6E44">
        <w:rPr>
          <w:rFonts w:eastAsia="Times New Roman" w:cs="TH SarabunPSK"/>
          <w:kern w:val="0"/>
          <w:szCs w:val="32"/>
          <w:cs/>
          <w:lang w:val="en-US"/>
          <w14:ligatures w14:val="none"/>
        </w:rPr>
        <w:t>ิน</w:t>
      </w:r>
      <w:proofErr w:type="spellEnd"/>
      <w:r w:rsidRPr="00CB6E44">
        <w:rPr>
          <w:rFonts w:eastAsia="Times New Roman" w:cs="TH SarabunPSK"/>
          <w:kern w:val="0"/>
          <w:szCs w:val="32"/>
          <w:cs/>
          <w:lang w:val="en-US"/>
          <w14:ligatures w14:val="none"/>
        </w:rPr>
        <w:t>ภัทร กองทุนรวม หุ้นต่างประเทศ</w:t>
      </w:r>
    </w:p>
    <w:p w:rsidR="00AC0E32" w:rsidRDefault="00AC0E32" w:rsidP="00177EC3">
      <w:pPr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</w:p>
    <w:p w:rsidR="00937ECA" w:rsidRDefault="00CB6E44" w:rsidP="00177EC3">
      <w:pPr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  <w:r w:rsidRPr="00C40766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ในส่วนการออมเงิน</w:t>
      </w:r>
      <w:r w:rsidR="00937ECA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นั้น สามารถ</w:t>
      </w:r>
      <w:r w:rsidRPr="00C40766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เปิดบัญชีง่ายๆ </w:t>
      </w:r>
      <w:r w:rsidR="00C40766" w:rsidRPr="00C40766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ผ่านธุรกรรมออนไลน์ และไม่ต้องส่งเอกสาร</w:t>
      </w:r>
      <w:r w:rsidR="00937ECA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เพิ่มเติมภายหลังแก่ธนาคารโดย</w:t>
      </w:r>
      <w:r w:rsidR="00C40766" w:rsidRPr="00C40766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อนุมัติ</w:t>
      </w:r>
      <w:r w:rsidR="00937ECA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การเปิดบัญชี</w:t>
      </w:r>
      <w:r w:rsidR="00C40766" w:rsidRPr="00C40766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ภายใน </w:t>
      </w:r>
      <w:r w:rsidR="00C40766" w:rsidRPr="00C40766">
        <w:rPr>
          <w:rFonts w:ascii="TH SarabunPSK" w:eastAsia="Times New Roman" w:hAnsi="TH SarabunPSK" w:cs="TH SarabunPSK" w:hint="cs"/>
          <w:kern w:val="0"/>
          <w:sz w:val="32"/>
          <w:szCs w:val="32"/>
          <w:lang w:val="en-US"/>
          <w14:ligatures w14:val="none"/>
        </w:rPr>
        <w:t xml:space="preserve">2 </w:t>
      </w:r>
      <w:r w:rsidR="00C40766" w:rsidRPr="00C40766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นาที ซึ่ง</w:t>
      </w:r>
      <w:r w:rsidR="00937ECA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แบ่งบัญชีภายในแอปพลิเคชันเป็น </w:t>
      </w:r>
      <w:r w:rsidR="00937ECA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 xml:space="preserve">3 </w:t>
      </w:r>
      <w:r w:rsidR="00937ECA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ประเภท คือ</w:t>
      </w:r>
    </w:p>
    <w:p w:rsidR="00AC0E32" w:rsidRDefault="00AC0E32" w:rsidP="00AC0E32">
      <w:pPr>
        <w:ind w:firstLine="720"/>
        <w:jc w:val="thaiDistribute"/>
        <w:rPr>
          <w:rFonts w:ascii="TH SarabunPSK" w:eastAsia="Times New Roman" w:hAnsi="TH SarabunPSK" w:cs="TH SarabunPSK"/>
          <w:b/>
          <w:bCs/>
          <w:kern w:val="0"/>
          <w:sz w:val="32"/>
          <w:szCs w:val="32"/>
          <w:lang w:val="en-US"/>
          <w14:ligatures w14:val="none"/>
        </w:rPr>
      </w:pPr>
    </w:p>
    <w:p w:rsidR="00937ECA" w:rsidRDefault="00937ECA" w:rsidP="00AC0E32">
      <w:pPr>
        <w:ind w:firstLine="720"/>
        <w:jc w:val="thaiDistribute"/>
        <w:rPr>
          <w:rFonts w:ascii="TH SarabunPSK" w:eastAsia="Times New Roman" w:hAnsi="TH SarabunPSK" w:cs="TH SarabunPSK"/>
          <w:b/>
          <w:bCs/>
          <w:kern w:val="0"/>
          <w:sz w:val="32"/>
          <w:szCs w:val="32"/>
          <w:lang w:val="en-US"/>
          <w14:ligatures w14:val="none"/>
        </w:rPr>
      </w:pPr>
      <w:r w:rsidRPr="00D360BE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:lang w:val="en-US"/>
          <w14:ligatures w14:val="none"/>
        </w:rPr>
        <w:lastRenderedPageBreak/>
        <w:t xml:space="preserve">เงินฝากออมทรัพย์ </w:t>
      </w:r>
      <w:r w:rsidRPr="00D360BE">
        <w:rPr>
          <w:rFonts w:ascii="TH SarabunPSK" w:eastAsia="Times New Roman" w:hAnsi="TH SarabunPSK" w:cs="TH SarabunPSK"/>
          <w:b/>
          <w:bCs/>
          <w:kern w:val="0"/>
          <w:sz w:val="32"/>
          <w:szCs w:val="32"/>
          <w:lang w:val="en-US"/>
          <w14:ligatures w14:val="none"/>
        </w:rPr>
        <w:t>Dime! Save</w:t>
      </w:r>
    </w:p>
    <w:p w:rsidR="00AC0E32" w:rsidRPr="00D360BE" w:rsidRDefault="00AC0E32" w:rsidP="00AC0E32">
      <w:pPr>
        <w:ind w:firstLine="720"/>
        <w:jc w:val="thaiDistribute"/>
        <w:rPr>
          <w:rFonts w:ascii="TH SarabunPSK" w:eastAsia="Times New Roman" w:hAnsi="TH SarabunPSK" w:cs="TH SarabunPSK"/>
          <w:b/>
          <w:bCs/>
          <w:kern w:val="0"/>
          <w:sz w:val="32"/>
          <w:szCs w:val="32"/>
          <w:lang w:val="en-US"/>
          <w14:ligatures w14:val="none"/>
        </w:rPr>
      </w:pPr>
    </w:p>
    <w:p w:rsidR="006D18B7" w:rsidRPr="00C40766" w:rsidRDefault="00937ECA" w:rsidP="00AC0E32">
      <w:pPr>
        <w:ind w:firstLine="144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เป็นบัญชีเงินฝาก</w:t>
      </w:r>
      <w:r w:rsidRPr="00C40766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ออมทรัพย์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ของธนาคาร</w:t>
      </w:r>
      <w:r w:rsidR="002F07B8" w:rsidRPr="001D473A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เกียรตินาค</w:t>
      </w:r>
      <w:proofErr w:type="spellStart"/>
      <w:r w:rsidR="002F07B8" w:rsidRPr="001D473A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ิน</w:t>
      </w:r>
      <w:proofErr w:type="spellEnd"/>
      <w:r w:rsidR="002F07B8" w:rsidRPr="001D473A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ภัทร</w:t>
      </w:r>
      <w:r w:rsidR="002F07B8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 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ซึ่งเป็นบัญชีออนไลน์ที่มีจุดเด่น คือ ดอกเบี้ยเงินฝากที่สูงถึง </w:t>
      </w:r>
      <w:r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 xml:space="preserve">3% 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ต่อปี</w:t>
      </w:r>
      <w:r w:rsidR="006D18B7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 โดยมีการ</w:t>
      </w:r>
      <w:r w:rsidR="006D18B7" w:rsidRPr="00C40766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จ่ายดอกเบี้ยทุก 6 เดือน</w:t>
      </w:r>
      <w:r w:rsidR="006D18B7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 ใน</w:t>
      </w:r>
      <w:r w:rsidR="006D18B7" w:rsidRPr="00C40766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วันที่ 30 มิถุนายน และ 31 ธันวาคม</w:t>
      </w:r>
      <w:r w:rsidR="006D18B7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ของทุกปี</w:t>
      </w:r>
    </w:p>
    <w:p w:rsidR="00937ECA" w:rsidRPr="00937ECA" w:rsidRDefault="00937ECA" w:rsidP="00177EC3">
      <w:pPr>
        <w:jc w:val="thaiDistribute"/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375"/>
        <w:gridCol w:w="2975"/>
      </w:tblGrid>
      <w:tr w:rsidR="00937ECA" w:rsidTr="00FB51EC">
        <w:tc>
          <w:tcPr>
            <w:tcW w:w="3409" w:type="pct"/>
          </w:tcPr>
          <w:p w:rsidR="00937ECA" w:rsidRPr="006D18B7" w:rsidRDefault="00937ECA" w:rsidP="00D360BE">
            <w:pPr>
              <w:jc w:val="center"/>
              <w:rPr>
                <w:rFonts w:eastAsia="Times New Roman" w:cs="TH SarabunPSK"/>
                <w:b/>
                <w:bCs/>
                <w:kern w:val="0"/>
                <w:lang w:val="en-US"/>
                <w14:ligatures w14:val="none"/>
              </w:rPr>
            </w:pPr>
            <w:r w:rsidRPr="006D18B7">
              <w:rPr>
                <w:rFonts w:eastAsia="Times New Roman" w:cs="TH SarabunPSK"/>
                <w:b/>
                <w:bCs/>
                <w:kern w:val="0"/>
                <w:cs/>
                <w:lang w:val="en-US"/>
                <w14:ligatures w14:val="none"/>
              </w:rPr>
              <w:t>เงินฝาก</w:t>
            </w:r>
          </w:p>
        </w:tc>
        <w:tc>
          <w:tcPr>
            <w:tcW w:w="1591" w:type="pct"/>
          </w:tcPr>
          <w:p w:rsidR="00937ECA" w:rsidRPr="006D18B7" w:rsidRDefault="00937ECA" w:rsidP="00D360BE">
            <w:pPr>
              <w:jc w:val="center"/>
              <w:rPr>
                <w:rFonts w:eastAsia="Times New Roman" w:cs="TH SarabunPSK"/>
                <w:b/>
                <w:bCs/>
                <w:kern w:val="0"/>
                <w:lang w:val="en-US"/>
                <w14:ligatures w14:val="none"/>
              </w:rPr>
            </w:pPr>
            <w:r w:rsidRPr="006D18B7">
              <w:rPr>
                <w:rFonts w:eastAsia="Times New Roman" w:cs="TH SarabunPSK"/>
                <w:b/>
                <w:bCs/>
                <w:kern w:val="0"/>
                <w:cs/>
                <w:lang w:val="en-US"/>
                <w14:ligatures w14:val="none"/>
              </w:rPr>
              <w:t>อัตราดอกเบี้ย (ต่อปี)</w:t>
            </w:r>
          </w:p>
        </w:tc>
      </w:tr>
      <w:tr w:rsidR="00937ECA" w:rsidTr="00FB51EC">
        <w:tc>
          <w:tcPr>
            <w:tcW w:w="3409" w:type="pct"/>
          </w:tcPr>
          <w:p w:rsidR="00937ECA" w:rsidRDefault="00937ECA" w:rsidP="00177EC3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  <w:r w:rsidRPr="00C40766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>ส่วนที่ไม่เกิน 10,000 บาท</w:t>
            </w:r>
          </w:p>
        </w:tc>
        <w:tc>
          <w:tcPr>
            <w:tcW w:w="1591" w:type="pct"/>
          </w:tcPr>
          <w:p w:rsidR="00937ECA" w:rsidRDefault="00937ECA" w:rsidP="00FB51EC">
            <w:pPr>
              <w:jc w:val="center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  <w:r w:rsidRPr="00C40766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>3.00%</w:t>
            </w:r>
          </w:p>
        </w:tc>
      </w:tr>
      <w:tr w:rsidR="00937ECA" w:rsidTr="00FB51EC">
        <w:tc>
          <w:tcPr>
            <w:tcW w:w="3409" w:type="pct"/>
          </w:tcPr>
          <w:p w:rsidR="00937ECA" w:rsidRDefault="00937ECA" w:rsidP="00177EC3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  <w:r w:rsidRPr="00C40766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>ส่วนที่เกิน 10,000 แต่ไม่เกิน 1,000,000 บาท</w:t>
            </w:r>
          </w:p>
        </w:tc>
        <w:tc>
          <w:tcPr>
            <w:tcW w:w="1591" w:type="pct"/>
          </w:tcPr>
          <w:p w:rsidR="00937ECA" w:rsidRDefault="00937ECA" w:rsidP="00FB51EC">
            <w:pPr>
              <w:jc w:val="center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  <w:r w:rsidRPr="00C40766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>1.50%</w:t>
            </w:r>
          </w:p>
        </w:tc>
      </w:tr>
      <w:tr w:rsidR="00937ECA" w:rsidTr="00FB51EC">
        <w:tc>
          <w:tcPr>
            <w:tcW w:w="3409" w:type="pct"/>
          </w:tcPr>
          <w:p w:rsidR="00937ECA" w:rsidRDefault="00937ECA" w:rsidP="00177EC3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  <w:r w:rsidRPr="00C40766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>ส่วนที่เกิน 1,000,000 บาท</w:t>
            </w:r>
          </w:p>
        </w:tc>
        <w:tc>
          <w:tcPr>
            <w:tcW w:w="1591" w:type="pct"/>
          </w:tcPr>
          <w:p w:rsidR="00937ECA" w:rsidRDefault="00937ECA" w:rsidP="00FB51EC">
            <w:pPr>
              <w:jc w:val="center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  <w:r w:rsidRPr="00C40766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>0.50%</w:t>
            </w:r>
          </w:p>
        </w:tc>
      </w:tr>
    </w:tbl>
    <w:p w:rsidR="006D18B7" w:rsidRDefault="006D18B7" w:rsidP="00177EC3">
      <w:pPr>
        <w:jc w:val="thaiDistribute"/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</w:pPr>
    </w:p>
    <w:p w:rsidR="00AC0E32" w:rsidRDefault="00C40766" w:rsidP="00AC0E32">
      <w:pPr>
        <w:ind w:firstLine="720"/>
        <w:jc w:val="thaiDistribute"/>
        <w:rPr>
          <w:rFonts w:ascii="TH SarabunPSK" w:eastAsia="Times New Roman" w:hAnsi="TH SarabunPSK" w:cs="TH SarabunPSK"/>
          <w:b/>
          <w:bCs/>
          <w:kern w:val="0"/>
          <w:sz w:val="32"/>
          <w:szCs w:val="32"/>
          <w:lang w:val="en-US"/>
          <w14:ligatures w14:val="none"/>
        </w:rPr>
      </w:pPr>
      <w:r w:rsidRPr="00D360BE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:lang w:val="en-US"/>
          <w14:ligatures w14:val="none"/>
        </w:rPr>
        <w:t xml:space="preserve">เงินฝากเงินตราต่างประเทศ </w:t>
      </w:r>
      <w:r w:rsidRPr="00D360BE">
        <w:rPr>
          <w:rFonts w:ascii="TH SarabunPSK" w:eastAsia="Times New Roman" w:hAnsi="TH SarabunPSK" w:cs="TH SarabunPSK"/>
          <w:b/>
          <w:bCs/>
          <w:kern w:val="0"/>
          <w:sz w:val="32"/>
          <w:szCs w:val="32"/>
          <w:lang w:val="en-US"/>
          <w14:ligatures w14:val="none"/>
        </w:rPr>
        <w:t>Dime! FCD</w:t>
      </w:r>
    </w:p>
    <w:p w:rsidR="00AC0E32" w:rsidRPr="00D360BE" w:rsidRDefault="00AC0E32" w:rsidP="00AC0E32">
      <w:pPr>
        <w:ind w:firstLine="720"/>
        <w:jc w:val="thaiDistribute"/>
        <w:rPr>
          <w:rFonts w:ascii="TH SarabunPSK" w:eastAsia="Times New Roman" w:hAnsi="TH SarabunPSK" w:cs="TH SarabunPSK"/>
          <w:b/>
          <w:bCs/>
          <w:kern w:val="0"/>
          <w:sz w:val="32"/>
          <w:szCs w:val="32"/>
          <w:lang w:val="en-US"/>
          <w14:ligatures w14:val="none"/>
        </w:rPr>
      </w:pPr>
    </w:p>
    <w:p w:rsidR="006D18B7" w:rsidRDefault="006D18B7" w:rsidP="00AC0E32">
      <w:pPr>
        <w:ind w:firstLine="144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เป็นบัญชีเงินฝาก</w:t>
      </w:r>
      <w:r w:rsidRPr="00C40766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เงินตราต่างประเทศ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สกุลเงินดอลล่า</w:t>
      </w:r>
      <w:proofErr w:type="spellStart"/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ร์</w:t>
      </w:r>
      <w:proofErr w:type="spellEnd"/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 ซึ่งเป็นบัญชีออนไลน์ที่มีจุดเด่น คือ </w:t>
      </w:r>
      <w:r w:rsidR="00CA5FAA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สามารถซื้อ/ขายทองคำและซื้อ</w:t>
      </w:r>
      <w:r w:rsidR="00177EC3" w:rsidRPr="00177EC3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หุ้นสหรัฐอเมริกา</w:t>
      </w:r>
      <w:r w:rsidR="00177EC3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 และได้รับ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ดอกเบี้ยเงินฝากที่สูงถึง </w:t>
      </w:r>
      <w:r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 xml:space="preserve">5% 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ต่อปี โดยมีการ</w:t>
      </w:r>
      <w:r w:rsidRPr="00C40766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จ่ายดอกเบี้ยทุก 6 เดือน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 ใน</w:t>
      </w:r>
      <w:r w:rsidRPr="00C40766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วันที่ 30 มิถุนายน และ 31 ธันวาคม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ของทุกปี</w:t>
      </w:r>
      <w:r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 xml:space="preserve"> 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ทั้งนี้ สามารถทำการ</w:t>
      </w:r>
      <w:r w:rsidRPr="006D18B7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แลก</w:t>
      </w:r>
      <w:r w:rsidR="00CA5FAA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เปลี่ยน</w:t>
      </w:r>
      <w:r w:rsidRPr="006D18B7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เงิน</w:t>
      </w:r>
      <w:r w:rsidR="00CA5FAA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ตรา</w:t>
      </w:r>
      <w:r w:rsidRPr="006D18B7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 xml:space="preserve">ระหว่างบัญชีเงินฝาก </w:t>
      </w:r>
      <w:r w:rsidRPr="006D18B7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 xml:space="preserve">Dime! Save </w:t>
      </w:r>
      <w:r w:rsidRPr="006D18B7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 xml:space="preserve">และบัญชีเงินฝาก </w:t>
      </w:r>
      <w:r w:rsidRPr="006D18B7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 xml:space="preserve">Dime! FCD </w:t>
      </w:r>
      <w:r w:rsidRPr="006D18B7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ผ่านแอปพลิเคชัน</w:t>
      </w:r>
      <w:r w:rsidR="00CA5FAA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ได้ โดยอ้างอิงอัตราแลกเปลี่ยนล่าสุดของธนาคาร</w:t>
      </w:r>
      <w:r w:rsidR="002F07B8" w:rsidRPr="001D473A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เกียรตินาค</w:t>
      </w:r>
      <w:proofErr w:type="spellStart"/>
      <w:r w:rsidR="002F07B8" w:rsidRPr="001D473A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ิน</w:t>
      </w:r>
      <w:proofErr w:type="spellEnd"/>
      <w:r w:rsidR="002F07B8" w:rsidRPr="001D473A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ภัทร</w:t>
      </w:r>
    </w:p>
    <w:p w:rsidR="00AC0E32" w:rsidRPr="00C40766" w:rsidRDefault="00AC0E32" w:rsidP="00AC0E32">
      <w:pPr>
        <w:ind w:firstLine="144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515"/>
        <w:gridCol w:w="2835"/>
      </w:tblGrid>
      <w:tr w:rsidR="006D18B7" w:rsidTr="00FB51EC">
        <w:tc>
          <w:tcPr>
            <w:tcW w:w="3484" w:type="pct"/>
          </w:tcPr>
          <w:p w:rsidR="006D18B7" w:rsidRPr="006D18B7" w:rsidRDefault="006D18B7" w:rsidP="00D360BE">
            <w:pPr>
              <w:jc w:val="center"/>
              <w:rPr>
                <w:rFonts w:eastAsia="Times New Roman" w:cs="TH SarabunPSK"/>
                <w:b/>
                <w:bCs/>
                <w:kern w:val="0"/>
                <w:lang w:val="en-US"/>
                <w14:ligatures w14:val="none"/>
              </w:rPr>
            </w:pPr>
            <w:r w:rsidRPr="006D18B7">
              <w:rPr>
                <w:rFonts w:eastAsia="Times New Roman" w:cs="TH SarabunPSK"/>
                <w:b/>
                <w:bCs/>
                <w:kern w:val="0"/>
                <w:cs/>
                <w:lang w:val="en-US"/>
                <w14:ligatures w14:val="none"/>
              </w:rPr>
              <w:t>เงินฝาก</w:t>
            </w:r>
          </w:p>
        </w:tc>
        <w:tc>
          <w:tcPr>
            <w:tcW w:w="1516" w:type="pct"/>
          </w:tcPr>
          <w:p w:rsidR="006D18B7" w:rsidRPr="006D18B7" w:rsidRDefault="006D18B7" w:rsidP="00D360BE">
            <w:pPr>
              <w:jc w:val="center"/>
              <w:rPr>
                <w:rFonts w:eastAsia="Times New Roman" w:cs="TH SarabunPSK"/>
                <w:b/>
                <w:bCs/>
                <w:kern w:val="0"/>
                <w:lang w:val="en-US"/>
                <w14:ligatures w14:val="none"/>
              </w:rPr>
            </w:pPr>
            <w:r w:rsidRPr="006D18B7">
              <w:rPr>
                <w:rFonts w:eastAsia="Times New Roman" w:cs="TH SarabunPSK"/>
                <w:b/>
                <w:bCs/>
                <w:kern w:val="0"/>
                <w:cs/>
                <w:lang w:val="en-US"/>
                <w14:ligatures w14:val="none"/>
              </w:rPr>
              <w:t>อัตราดอกเบี้ย (ต่อปี)</w:t>
            </w:r>
          </w:p>
        </w:tc>
      </w:tr>
      <w:tr w:rsidR="006D18B7" w:rsidTr="00FB51EC">
        <w:tc>
          <w:tcPr>
            <w:tcW w:w="3484" w:type="pct"/>
          </w:tcPr>
          <w:p w:rsidR="006D18B7" w:rsidRDefault="006D18B7" w:rsidP="00177EC3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  <w:r w:rsidRPr="00C40766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 xml:space="preserve">ส่วนที่ไม่เกิน </w:t>
            </w:r>
            <w:r w:rsidRPr="00C40766">
              <w:rPr>
                <w:rFonts w:eastAsia="Times New Roman" w:cs="TH SarabunPSK"/>
                <w:kern w:val="0"/>
                <w14:ligatures w14:val="none"/>
              </w:rPr>
              <w:t>3,000 USD</w:t>
            </w:r>
          </w:p>
        </w:tc>
        <w:tc>
          <w:tcPr>
            <w:tcW w:w="1516" w:type="pct"/>
          </w:tcPr>
          <w:p w:rsidR="006D18B7" w:rsidRDefault="006D18B7" w:rsidP="00FB51EC">
            <w:pPr>
              <w:jc w:val="center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  <w:r>
              <w:rPr>
                <w:rFonts w:eastAsia="Times New Roman" w:cs="TH SarabunPSK"/>
                <w:kern w:val="0"/>
                <w:lang w:val="en-US"/>
                <w14:ligatures w14:val="none"/>
              </w:rPr>
              <w:t>5</w:t>
            </w:r>
            <w:r w:rsidRPr="00C40766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>.00%</w:t>
            </w:r>
          </w:p>
        </w:tc>
      </w:tr>
      <w:tr w:rsidR="006D18B7" w:rsidTr="00FB51EC">
        <w:tc>
          <w:tcPr>
            <w:tcW w:w="3484" w:type="pct"/>
          </w:tcPr>
          <w:p w:rsidR="006D18B7" w:rsidRPr="006D18B7" w:rsidRDefault="006D18B7" w:rsidP="00177EC3">
            <w:pPr>
              <w:jc w:val="thaiDistribute"/>
              <w:rPr>
                <w:rFonts w:eastAsia="Times New Roman" w:cs="TH SarabunPSK"/>
                <w:kern w:val="0"/>
                <w14:ligatures w14:val="none"/>
              </w:rPr>
            </w:pPr>
            <w:r w:rsidRPr="00C40766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 xml:space="preserve">ส่วนที่เกิน </w:t>
            </w:r>
            <w:r w:rsidRPr="00C40766">
              <w:rPr>
                <w:rFonts w:eastAsia="Times New Roman" w:cs="TH SarabunPSK"/>
                <w:kern w:val="0"/>
                <w14:ligatures w14:val="none"/>
              </w:rPr>
              <w:t xml:space="preserve">3,000 USD </w:t>
            </w:r>
            <w:r w:rsidRPr="00C40766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 xml:space="preserve">แต่ไม่เกิน </w:t>
            </w:r>
            <w:r w:rsidRPr="00C40766">
              <w:rPr>
                <w:rFonts w:eastAsia="Times New Roman" w:cs="TH SarabunPSK"/>
                <w:kern w:val="0"/>
                <w14:ligatures w14:val="none"/>
              </w:rPr>
              <w:t>100,000 USD</w:t>
            </w:r>
          </w:p>
        </w:tc>
        <w:tc>
          <w:tcPr>
            <w:tcW w:w="1516" w:type="pct"/>
          </w:tcPr>
          <w:p w:rsidR="006D18B7" w:rsidRDefault="006D18B7" w:rsidP="00FB51EC">
            <w:pPr>
              <w:jc w:val="center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  <w:r>
              <w:rPr>
                <w:rFonts w:eastAsia="Times New Roman" w:cs="TH SarabunPSK"/>
                <w:kern w:val="0"/>
                <w:lang w:val="en-US"/>
                <w14:ligatures w14:val="none"/>
              </w:rPr>
              <w:t>4</w:t>
            </w:r>
            <w:r w:rsidRPr="00C40766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>.</w:t>
            </w:r>
            <w:r>
              <w:rPr>
                <w:rFonts w:eastAsia="Times New Roman" w:cs="TH SarabunPSK"/>
                <w:kern w:val="0"/>
                <w:lang w:val="en-US"/>
                <w14:ligatures w14:val="none"/>
              </w:rPr>
              <w:t>0</w:t>
            </w:r>
            <w:r w:rsidRPr="00C40766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>0%</w:t>
            </w:r>
          </w:p>
        </w:tc>
      </w:tr>
      <w:tr w:rsidR="006D18B7" w:rsidTr="00FB51EC">
        <w:tc>
          <w:tcPr>
            <w:tcW w:w="3484" w:type="pct"/>
          </w:tcPr>
          <w:p w:rsidR="006D18B7" w:rsidRPr="006D18B7" w:rsidRDefault="006D18B7" w:rsidP="00177EC3">
            <w:pPr>
              <w:jc w:val="thaiDistribute"/>
              <w:rPr>
                <w:rFonts w:eastAsia="Times New Roman" w:cs="TH SarabunPSK"/>
                <w:kern w:val="0"/>
                <w14:ligatures w14:val="none"/>
              </w:rPr>
            </w:pPr>
            <w:r w:rsidRPr="00C40766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 xml:space="preserve">ส่วนที่เกิน </w:t>
            </w:r>
            <w:r w:rsidRPr="00C40766">
              <w:rPr>
                <w:rFonts w:eastAsia="Times New Roman" w:cs="TH SarabunPSK"/>
                <w:kern w:val="0"/>
                <w14:ligatures w14:val="none"/>
              </w:rPr>
              <w:t>100,000 USD</w:t>
            </w:r>
          </w:p>
        </w:tc>
        <w:tc>
          <w:tcPr>
            <w:tcW w:w="1516" w:type="pct"/>
          </w:tcPr>
          <w:p w:rsidR="006D18B7" w:rsidRDefault="006D18B7" w:rsidP="00FB51EC">
            <w:pPr>
              <w:jc w:val="center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  <w:r w:rsidRPr="00C40766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>0.50%</w:t>
            </w:r>
          </w:p>
        </w:tc>
      </w:tr>
    </w:tbl>
    <w:p w:rsidR="006D18B7" w:rsidRDefault="006D18B7" w:rsidP="00177EC3">
      <w:pPr>
        <w:jc w:val="thaiDistribute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</w:p>
    <w:p w:rsidR="00CA5FAA" w:rsidRPr="00D360BE" w:rsidRDefault="00CA5FAA" w:rsidP="00AC0E32">
      <w:pPr>
        <w:ind w:firstLine="720"/>
        <w:jc w:val="thaiDistribute"/>
        <w:rPr>
          <w:rFonts w:ascii="TH SarabunPSK" w:eastAsia="Times New Roman" w:hAnsi="TH SarabunPSK" w:cs="TH SarabunPSK"/>
          <w:b/>
          <w:bCs/>
          <w:kern w:val="0"/>
          <w:sz w:val="32"/>
          <w:szCs w:val="32"/>
          <w:lang w:val="en-US"/>
          <w14:ligatures w14:val="none"/>
        </w:rPr>
      </w:pPr>
      <w:r w:rsidRPr="00D360BE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:lang w:val="en-US"/>
          <w14:ligatures w14:val="none"/>
        </w:rPr>
        <w:t>เงินลงทุนด้วย</w:t>
      </w:r>
      <w:r w:rsidRPr="00D360BE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:lang w:val="en-US"/>
          <w14:ligatures w14:val="none"/>
        </w:rPr>
        <w:t xml:space="preserve">เงินตราต่างประเทศ </w:t>
      </w:r>
      <w:r w:rsidRPr="00D360BE">
        <w:rPr>
          <w:rFonts w:ascii="TH SarabunPSK" w:eastAsia="Times New Roman" w:hAnsi="TH SarabunPSK" w:cs="TH SarabunPSK"/>
          <w:b/>
          <w:bCs/>
          <w:kern w:val="0"/>
          <w:sz w:val="32"/>
          <w:szCs w:val="32"/>
          <w:lang w:val="en-US"/>
          <w14:ligatures w14:val="none"/>
        </w:rPr>
        <w:t>Dime! USD</w:t>
      </w:r>
    </w:p>
    <w:p w:rsidR="00AC0E32" w:rsidRDefault="00AC0E32" w:rsidP="00AC0E32">
      <w:pPr>
        <w:ind w:firstLine="144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</w:p>
    <w:p w:rsidR="00CA5FAA" w:rsidRDefault="00CA5FAA" w:rsidP="00AC0E32">
      <w:pPr>
        <w:ind w:firstLine="144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เป็นบัญชีเงินฝาก</w:t>
      </w:r>
      <w:r w:rsidRPr="00C40766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เงินตราต่างประเทศ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สกุลเงินดอลล่า</w:t>
      </w:r>
      <w:proofErr w:type="spellStart"/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ร์</w:t>
      </w:r>
      <w:proofErr w:type="spellEnd"/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เช่นเดียวกับ</w:t>
      </w:r>
      <w:r w:rsidRPr="00C40766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 xml:space="preserve">เงินฝากเงินตราต่างประเทศ </w:t>
      </w:r>
      <w:r w:rsidRPr="00C40766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>Dime! FCD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 แต่แตกต่างกันที่บัญชี </w:t>
      </w:r>
      <w:r w:rsidRPr="00C40766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>Dime</w:t>
      </w:r>
      <w:r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>! USD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 ไม่มีการจ่ายดอกเบี้ยเงินฝาก เนื่องจากบัญชีนี้เป็น เป็นบัญชีเพื่อการลงทุนโดยเฉพาะ ซึ่งสามารถลงซื้อ/ขาย</w:t>
      </w:r>
      <w:r w:rsidR="00177EC3" w:rsidRPr="00177EC3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หุ้นสหรัฐอเมริกา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ได้ รวมถึงได้รับเงินปันผลและการหักค่าธรรมเนียมจากหุ้น</w:t>
      </w:r>
    </w:p>
    <w:p w:rsidR="00C40766" w:rsidRDefault="00C40766" w:rsidP="00177EC3">
      <w:pPr>
        <w:jc w:val="thaiDistribute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</w:p>
    <w:p w:rsidR="006B0681" w:rsidRPr="00C40766" w:rsidRDefault="00CB6E44" w:rsidP="00AC0E32">
      <w:pPr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  <w:r w:rsidRPr="00C40766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ส่วนการลงทุน</w:t>
      </w:r>
      <w:r w:rsidR="00F51700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ในแอปพลิเคชัน </w:t>
      </w:r>
      <w:r w:rsidR="00F51700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>Dime</w:t>
      </w:r>
      <w:r w:rsidR="00F51700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 สามารถเลือกลงทุนได้หลายประเภท </w:t>
      </w:r>
      <w:r w:rsidR="006B0681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ได้แก่ กองทุนรวม หุ้นไทย หุ้นกู้ </w:t>
      </w:r>
      <w:r w:rsidR="00177EC3" w:rsidRPr="00177EC3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หุ้นสหรัฐอเมริกา</w:t>
      </w:r>
      <w:r w:rsidR="006B0681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 และทองคำ ทั้งนี้ ทางแอปพลิเคชัน</w:t>
      </w:r>
      <w:r w:rsidR="006B0681" w:rsidRPr="00C40766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บริการ</w:t>
      </w:r>
      <w:r w:rsidR="006B0681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การซื้อขายอย่างรวดเร็วโดยไม่ต้องรอ ซึ่งเรียกว่า</w:t>
      </w:r>
      <w:r w:rsidR="006B0681" w:rsidRPr="00C40766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 xml:space="preserve"> </w:t>
      </w:r>
      <w:r w:rsidR="006B0681" w:rsidRPr="00C40766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Dime! Fast </w:t>
      </w:r>
      <w:r w:rsidR="006B0681" w:rsidRPr="00C40766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 xml:space="preserve">ที่จะช่วยให้คุณได้รับเงินคืนภายใน </w:t>
      </w:r>
      <w:r w:rsidR="006B0681" w:rsidRPr="00C40766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1 - 3 </w:t>
      </w:r>
      <w:r w:rsidR="006B0681" w:rsidRPr="00C40766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 xml:space="preserve">วันทำการ จากปกติที่อาจต้องรอสูงสุดถึง </w:t>
      </w:r>
      <w:r w:rsidR="006B0681" w:rsidRPr="00C40766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7 </w:t>
      </w:r>
      <w:r w:rsidR="006B0681" w:rsidRPr="00C40766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วันทำการ</w:t>
      </w:r>
      <w:r w:rsidR="006B0681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 (</w:t>
      </w:r>
      <w:r w:rsidR="006B0681" w:rsidRPr="00C40766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 xml:space="preserve">ไม่รวมถึงกองทุนรวมที่จัดสรรหน่วยลงทุนช้ากว่า </w:t>
      </w:r>
      <w:r w:rsidR="006B0681" w:rsidRPr="00C40766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2 </w:t>
      </w:r>
      <w:r w:rsidR="006B0681" w:rsidRPr="00C40766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วันทำการ</w:t>
      </w:r>
      <w:r w:rsidR="006B0681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)</w:t>
      </w:r>
    </w:p>
    <w:p w:rsidR="006B0681" w:rsidRPr="00F51700" w:rsidRDefault="006B0681" w:rsidP="00177EC3">
      <w:pPr>
        <w:jc w:val="thaiDistribute"/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</w:pPr>
    </w:p>
    <w:p w:rsidR="00C40766" w:rsidRDefault="00C40766" w:rsidP="00177EC3">
      <w:pPr>
        <w:ind w:firstLine="720"/>
        <w:jc w:val="thaiDistribute"/>
        <w:rPr>
          <w:rFonts w:ascii="TH SarabunPSK" w:eastAsia="Times New Roman" w:hAnsi="TH SarabunPSK" w:cs="TH SarabunPSK"/>
          <w:b/>
          <w:bCs/>
          <w:kern w:val="0"/>
          <w:sz w:val="32"/>
          <w:szCs w:val="32"/>
          <w:lang w:val="en-US"/>
          <w14:ligatures w14:val="none"/>
        </w:rPr>
      </w:pPr>
      <w:r w:rsidRPr="00C40766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:lang w:val="en-US"/>
          <w14:ligatures w14:val="none"/>
        </w:rPr>
        <w:t>กองทุนรวม</w:t>
      </w:r>
    </w:p>
    <w:p w:rsidR="00AC0E32" w:rsidRPr="00C40766" w:rsidRDefault="00AC0E32" w:rsidP="00177EC3">
      <w:pPr>
        <w:ind w:firstLine="720"/>
        <w:jc w:val="thaiDistribute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</w:p>
    <w:p w:rsidR="006B0681" w:rsidRPr="006B0681" w:rsidRDefault="00F51700" w:rsidP="00AC0E32">
      <w:pPr>
        <w:ind w:firstLine="144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การ</w:t>
      </w:r>
      <w:r w:rsidR="00C40766" w:rsidRPr="00C40766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ลงทุน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ผ่านกองทุนรวมที่แอปพลิเคชันได้รวบรวมมา</w:t>
      </w:r>
      <w:r w:rsidR="00C40766" w:rsidRPr="00C40766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 xml:space="preserve">มากกว่า </w:t>
      </w:r>
      <w:r w:rsidR="00C40766" w:rsidRPr="00C40766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1,700 </w:t>
      </w:r>
      <w:r w:rsidR="00C40766" w:rsidRPr="00C40766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 xml:space="preserve">กองทุนจาก </w:t>
      </w:r>
      <w:r w:rsidR="00C40766" w:rsidRPr="00C40766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20 </w:t>
      </w:r>
      <w:r w:rsidRPr="00F51700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บริษัทหลักทรัพย์จัดการกองทุน</w:t>
      </w:r>
      <w:r w:rsidR="00C40766" w:rsidRPr="00C40766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 xml:space="preserve"> 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ซึ่งมี</w:t>
      </w:r>
      <w:r w:rsidR="00C40766" w:rsidRPr="00C40766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ทั้งกองทุนรวมตราสารหนี้ กองทุนรวมหุ้น กองทุนรวมต่างประเทศ และกองทุนรวมเพื่อการลดหย่อนภาษี</w:t>
      </w:r>
      <w:r w:rsidR="006B0681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 โดย</w:t>
      </w:r>
      <w:r w:rsidR="006B0681" w:rsidRPr="00C40766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ทรัพย์สิน</w:t>
      </w:r>
      <w:r w:rsidR="006B0681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ที่ถือครองไว้ จะมี</w:t>
      </w:r>
      <w:r w:rsidR="006B0681" w:rsidRPr="00C40766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ผู้ดูแลผลประโยชน์</w:t>
      </w:r>
      <w:r w:rsidR="006B0681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เพื่อ</w:t>
      </w:r>
      <w:r w:rsidR="006B0681" w:rsidRPr="00C40766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รักษาผลประโยชน์ของผู้ถือหน่วยลงทุน</w:t>
      </w:r>
      <w:r w:rsidR="006B0681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ให้ปลอดภัย</w:t>
      </w:r>
    </w:p>
    <w:p w:rsidR="00F51700" w:rsidRDefault="00E41292" w:rsidP="00AC0E32">
      <w:pPr>
        <w:ind w:left="720"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  <w:r w:rsidRPr="00E41292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กองทุนรวม</w:t>
      </w:r>
      <w:r w:rsidR="00D360BE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ในแอปพลิเคชันจาก </w:t>
      </w:r>
      <w:r w:rsidR="00F51700" w:rsidRPr="00C40766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20 </w:t>
      </w:r>
      <w:r w:rsidR="00F51700" w:rsidRPr="00F51700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บริษัทหลักทรัพย์</w:t>
      </w:r>
      <w:r w:rsidR="00F51700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 ได้แก่</w:t>
      </w:r>
    </w:p>
    <w:p w:rsidR="00F51700" w:rsidRPr="00D360BE" w:rsidRDefault="00C40766" w:rsidP="00D360BE">
      <w:pPr>
        <w:pStyle w:val="ListParagraph"/>
        <w:numPr>
          <w:ilvl w:val="0"/>
          <w:numId w:val="15"/>
        </w:numPr>
        <w:jc w:val="thaiDistribute"/>
        <w:rPr>
          <w:rFonts w:eastAsia="Times New Roman" w:cs="TH SarabunPSK"/>
          <w:kern w:val="0"/>
          <w:szCs w:val="32"/>
          <w14:ligatures w14:val="none"/>
        </w:rPr>
      </w:pPr>
      <w:r w:rsidRPr="00D360BE">
        <w:rPr>
          <w:rFonts w:eastAsia="Times New Roman" w:cs="TH SarabunPSK"/>
          <w:kern w:val="0"/>
          <w:szCs w:val="32"/>
          <w:cs/>
          <w:lang w:val="en-US"/>
          <w14:ligatures w14:val="none"/>
        </w:rPr>
        <w:t>บลจ. อเบอร์ดีน (ประเทศไทย) จำกัด</w:t>
      </w:r>
    </w:p>
    <w:p w:rsidR="00D360BE" w:rsidRPr="00D360BE" w:rsidRDefault="00C40766" w:rsidP="00D360BE">
      <w:pPr>
        <w:pStyle w:val="ListParagraph"/>
        <w:numPr>
          <w:ilvl w:val="0"/>
          <w:numId w:val="15"/>
        </w:numPr>
        <w:jc w:val="thaiDistribute"/>
        <w:rPr>
          <w:rFonts w:eastAsia="Times New Roman" w:cs="TH SarabunPSK"/>
          <w:kern w:val="0"/>
          <w:szCs w:val="32"/>
          <w14:ligatures w14:val="none"/>
        </w:rPr>
      </w:pPr>
      <w:r w:rsidRPr="00D360BE">
        <w:rPr>
          <w:rFonts w:eastAsia="Times New Roman" w:cs="TH SarabunPSK"/>
          <w:kern w:val="0"/>
          <w:szCs w:val="32"/>
          <w:cs/>
          <w:lang w:val="en-US"/>
          <w14:ligatures w14:val="none"/>
        </w:rPr>
        <w:t>บลจ. แอสเซท พลัส จำกัด</w:t>
      </w:r>
    </w:p>
    <w:p w:rsidR="00D360BE" w:rsidRDefault="00F51700" w:rsidP="00D360BE">
      <w:pPr>
        <w:pStyle w:val="ListParagraph"/>
        <w:numPr>
          <w:ilvl w:val="0"/>
          <w:numId w:val="15"/>
        </w:numPr>
        <w:jc w:val="thaiDistribute"/>
        <w:rPr>
          <w:rFonts w:eastAsia="Times New Roman" w:cs="TH SarabunPSK"/>
          <w:kern w:val="0"/>
          <w:szCs w:val="32"/>
          <w14:ligatures w14:val="none"/>
        </w:rPr>
      </w:pPr>
      <w:r w:rsidRPr="00D360BE">
        <w:rPr>
          <w:rFonts w:eastAsia="Times New Roman" w:cs="TH SarabunPSK"/>
          <w:kern w:val="0"/>
          <w:szCs w:val="32"/>
          <w:cs/>
          <w:lang w:val="en-US"/>
          <w14:ligatures w14:val="none"/>
        </w:rPr>
        <w:t>บลจ. บัวหลวง จำกัด</w:t>
      </w:r>
    </w:p>
    <w:p w:rsidR="00D360BE" w:rsidRDefault="00F51700" w:rsidP="00D360BE">
      <w:pPr>
        <w:pStyle w:val="ListParagraph"/>
        <w:numPr>
          <w:ilvl w:val="0"/>
          <w:numId w:val="15"/>
        </w:numPr>
        <w:jc w:val="thaiDistribute"/>
        <w:rPr>
          <w:rFonts w:eastAsia="Times New Roman" w:cs="TH SarabunPSK"/>
          <w:kern w:val="0"/>
          <w:szCs w:val="32"/>
          <w14:ligatures w14:val="none"/>
        </w:rPr>
      </w:pPr>
      <w:r w:rsidRPr="00D360BE">
        <w:rPr>
          <w:rFonts w:eastAsia="Times New Roman" w:cs="TH SarabunPSK"/>
          <w:kern w:val="0"/>
          <w:szCs w:val="32"/>
          <w:cs/>
          <w:lang w:val="en-US"/>
          <w14:ligatures w14:val="none"/>
        </w:rPr>
        <w:t>บลจ. ไทยพาณิชย์ จำกัด</w:t>
      </w:r>
    </w:p>
    <w:p w:rsidR="00D360BE" w:rsidRDefault="00F51700" w:rsidP="00D360BE">
      <w:pPr>
        <w:pStyle w:val="ListParagraph"/>
        <w:numPr>
          <w:ilvl w:val="0"/>
          <w:numId w:val="15"/>
        </w:numPr>
        <w:jc w:val="thaiDistribute"/>
        <w:rPr>
          <w:rFonts w:eastAsia="Times New Roman" w:cs="TH SarabunPSK"/>
          <w:kern w:val="0"/>
          <w:szCs w:val="32"/>
          <w14:ligatures w14:val="none"/>
        </w:rPr>
      </w:pPr>
      <w:r w:rsidRPr="00D360BE">
        <w:rPr>
          <w:rFonts w:eastAsia="Times New Roman" w:cs="TH SarabunPSK"/>
          <w:kern w:val="0"/>
          <w:szCs w:val="32"/>
          <w:cs/>
          <w:lang w:val="en-US"/>
          <w14:ligatures w14:val="none"/>
        </w:rPr>
        <w:t>บลจ. กสิกรไทย จำกัด</w:t>
      </w:r>
    </w:p>
    <w:p w:rsidR="00D360BE" w:rsidRDefault="00F51700" w:rsidP="00D360BE">
      <w:pPr>
        <w:pStyle w:val="ListParagraph"/>
        <w:numPr>
          <w:ilvl w:val="0"/>
          <w:numId w:val="15"/>
        </w:numPr>
        <w:jc w:val="thaiDistribute"/>
        <w:rPr>
          <w:rFonts w:eastAsia="Times New Roman" w:cs="TH SarabunPSK"/>
          <w:kern w:val="0"/>
          <w:szCs w:val="32"/>
          <w14:ligatures w14:val="none"/>
        </w:rPr>
      </w:pPr>
      <w:r w:rsidRPr="00D360BE">
        <w:rPr>
          <w:rFonts w:eastAsia="Times New Roman" w:cs="TH SarabunPSK"/>
          <w:kern w:val="0"/>
          <w:szCs w:val="32"/>
          <w:cs/>
          <w:lang w:val="en-US"/>
          <w14:ligatures w14:val="none"/>
        </w:rPr>
        <w:t>บลจ. เกียรตินาค</w:t>
      </w:r>
      <w:proofErr w:type="spellStart"/>
      <w:r w:rsidRPr="00D360BE">
        <w:rPr>
          <w:rFonts w:eastAsia="Times New Roman" w:cs="TH SarabunPSK"/>
          <w:kern w:val="0"/>
          <w:szCs w:val="32"/>
          <w:cs/>
          <w:lang w:val="en-US"/>
          <w14:ligatures w14:val="none"/>
        </w:rPr>
        <w:t>ิน</w:t>
      </w:r>
      <w:proofErr w:type="spellEnd"/>
      <w:r w:rsidRPr="00D360BE">
        <w:rPr>
          <w:rFonts w:eastAsia="Times New Roman" w:cs="TH SarabunPSK"/>
          <w:kern w:val="0"/>
          <w:szCs w:val="32"/>
          <w:cs/>
          <w:lang w:val="en-US"/>
          <w14:ligatures w14:val="none"/>
        </w:rPr>
        <w:t>ภัทร จำกัด</w:t>
      </w:r>
    </w:p>
    <w:p w:rsidR="00D360BE" w:rsidRDefault="00F51700" w:rsidP="00D360BE">
      <w:pPr>
        <w:pStyle w:val="ListParagraph"/>
        <w:numPr>
          <w:ilvl w:val="0"/>
          <w:numId w:val="15"/>
        </w:numPr>
        <w:jc w:val="thaiDistribute"/>
        <w:rPr>
          <w:rFonts w:eastAsia="Times New Roman" w:cs="TH SarabunPSK"/>
          <w:kern w:val="0"/>
          <w:szCs w:val="32"/>
          <w14:ligatures w14:val="none"/>
        </w:rPr>
      </w:pPr>
      <w:r w:rsidRPr="00D360BE">
        <w:rPr>
          <w:rFonts w:eastAsia="Times New Roman" w:cs="TH SarabunPSK"/>
          <w:kern w:val="0"/>
          <w:szCs w:val="32"/>
          <w:cs/>
          <w:lang w:val="en-US"/>
          <w14:ligatures w14:val="none"/>
        </w:rPr>
        <w:t>บลจ. กรุงศรี จำกัด</w:t>
      </w:r>
    </w:p>
    <w:p w:rsidR="00D360BE" w:rsidRDefault="00F51700" w:rsidP="00D360BE">
      <w:pPr>
        <w:pStyle w:val="ListParagraph"/>
        <w:numPr>
          <w:ilvl w:val="0"/>
          <w:numId w:val="15"/>
        </w:numPr>
        <w:jc w:val="thaiDistribute"/>
        <w:rPr>
          <w:rFonts w:eastAsia="Times New Roman" w:cs="TH SarabunPSK"/>
          <w:kern w:val="0"/>
          <w:szCs w:val="32"/>
          <w14:ligatures w14:val="none"/>
        </w:rPr>
      </w:pPr>
      <w:r w:rsidRPr="00D360BE">
        <w:rPr>
          <w:rFonts w:eastAsia="Times New Roman" w:cs="TH SarabunPSK"/>
          <w:kern w:val="0"/>
          <w:szCs w:val="32"/>
          <w:cs/>
          <w:lang w:val="en-US"/>
          <w14:ligatures w14:val="none"/>
        </w:rPr>
        <w:t>บลจ. กรุงไทย จำกัด (มหาชน</w:t>
      </w:r>
      <w:r w:rsidR="00D360BE" w:rsidRPr="00D360BE">
        <w:rPr>
          <w:rFonts w:eastAsia="Times New Roman" w:cs="TH SarabunPSK" w:hint="cs"/>
          <w:kern w:val="0"/>
          <w:szCs w:val="32"/>
          <w:cs/>
          <w:lang w:val="en-US"/>
          <w14:ligatures w14:val="none"/>
        </w:rPr>
        <w:t>)</w:t>
      </w:r>
    </w:p>
    <w:p w:rsidR="00D360BE" w:rsidRDefault="00F51700" w:rsidP="00D360BE">
      <w:pPr>
        <w:pStyle w:val="ListParagraph"/>
        <w:numPr>
          <w:ilvl w:val="0"/>
          <w:numId w:val="15"/>
        </w:numPr>
        <w:jc w:val="thaiDistribute"/>
        <w:rPr>
          <w:rFonts w:eastAsia="Times New Roman" w:cs="TH SarabunPSK"/>
          <w:kern w:val="0"/>
          <w:szCs w:val="32"/>
          <w14:ligatures w14:val="none"/>
        </w:rPr>
      </w:pPr>
      <w:r w:rsidRPr="00D360BE">
        <w:rPr>
          <w:rFonts w:eastAsia="Times New Roman" w:cs="TH SarabunPSK"/>
          <w:kern w:val="0"/>
          <w:szCs w:val="32"/>
          <w:cs/>
          <w:lang w:val="en-US"/>
          <w14:ligatures w14:val="none"/>
        </w:rPr>
        <w:t>บลจ. คิง</w:t>
      </w:r>
      <w:r w:rsidRPr="00D360BE">
        <w:rPr>
          <w:rFonts w:eastAsia="Times New Roman" w:cs="TH SarabunPSK"/>
          <w:kern w:val="0"/>
          <w:szCs w:val="32"/>
          <w14:ligatures w14:val="none"/>
        </w:rPr>
        <w:t xml:space="preserve"> </w:t>
      </w:r>
      <w:r w:rsidRPr="00D360BE">
        <w:rPr>
          <w:rFonts w:eastAsia="Times New Roman" w:cs="TH SarabunPSK"/>
          <w:kern w:val="0"/>
          <w:szCs w:val="32"/>
          <w:cs/>
          <w:lang w:val="en-US"/>
          <w14:ligatures w14:val="none"/>
        </w:rPr>
        <w:t>ไว (เอเชีย) จำกัด</w:t>
      </w:r>
    </w:p>
    <w:p w:rsidR="00D360BE" w:rsidRDefault="00F51700" w:rsidP="00D360BE">
      <w:pPr>
        <w:pStyle w:val="ListParagraph"/>
        <w:numPr>
          <w:ilvl w:val="0"/>
          <w:numId w:val="15"/>
        </w:numPr>
        <w:jc w:val="thaiDistribute"/>
        <w:rPr>
          <w:rFonts w:eastAsia="Times New Roman" w:cs="TH SarabunPSK"/>
          <w:kern w:val="0"/>
          <w:szCs w:val="32"/>
          <w14:ligatures w14:val="none"/>
        </w:rPr>
      </w:pPr>
      <w:r w:rsidRPr="00D360BE">
        <w:rPr>
          <w:rFonts w:eastAsia="Times New Roman" w:cs="TH SarabunPSK"/>
          <w:kern w:val="0"/>
          <w:szCs w:val="32"/>
          <w:cs/>
          <w:lang w:val="en-US"/>
          <w14:ligatures w14:val="none"/>
        </w:rPr>
        <w:t>บลจ. ทา</w:t>
      </w:r>
      <w:proofErr w:type="spellStart"/>
      <w:r w:rsidRPr="00D360BE">
        <w:rPr>
          <w:rFonts w:eastAsia="Times New Roman" w:cs="TH SarabunPSK"/>
          <w:kern w:val="0"/>
          <w:szCs w:val="32"/>
          <w:cs/>
          <w:lang w:val="en-US"/>
          <w14:ligatures w14:val="none"/>
        </w:rPr>
        <w:t>ลิส</w:t>
      </w:r>
      <w:proofErr w:type="spellEnd"/>
      <w:r w:rsidRPr="00D360BE">
        <w:rPr>
          <w:rFonts w:eastAsia="Times New Roman" w:cs="TH SarabunPSK"/>
          <w:kern w:val="0"/>
          <w:szCs w:val="32"/>
          <w:cs/>
          <w:lang w:val="en-US"/>
          <w14:ligatures w14:val="none"/>
        </w:rPr>
        <w:t xml:space="preserve"> จำกัด</w:t>
      </w:r>
    </w:p>
    <w:p w:rsidR="00D360BE" w:rsidRDefault="00F51700" w:rsidP="00D360BE">
      <w:pPr>
        <w:pStyle w:val="ListParagraph"/>
        <w:numPr>
          <w:ilvl w:val="0"/>
          <w:numId w:val="15"/>
        </w:numPr>
        <w:jc w:val="thaiDistribute"/>
        <w:rPr>
          <w:rFonts w:eastAsia="Times New Roman" w:cs="TH SarabunPSK"/>
          <w:kern w:val="0"/>
          <w:szCs w:val="32"/>
          <w14:ligatures w14:val="none"/>
        </w:rPr>
      </w:pPr>
      <w:r w:rsidRPr="00D360BE">
        <w:rPr>
          <w:rFonts w:eastAsia="Times New Roman" w:cs="TH SarabunPSK"/>
          <w:kern w:val="0"/>
          <w:szCs w:val="32"/>
          <w:cs/>
          <w:lang w:val="en-US"/>
          <w14:ligatures w14:val="none"/>
        </w:rPr>
        <w:t>บลจ. เอ็มเอฟซี จำกัด (มหาชน)</w:t>
      </w:r>
    </w:p>
    <w:p w:rsidR="00D360BE" w:rsidRDefault="00F51700" w:rsidP="00D360BE">
      <w:pPr>
        <w:pStyle w:val="ListParagraph"/>
        <w:numPr>
          <w:ilvl w:val="0"/>
          <w:numId w:val="15"/>
        </w:numPr>
        <w:jc w:val="thaiDistribute"/>
        <w:rPr>
          <w:rFonts w:eastAsia="Times New Roman" w:cs="TH SarabunPSK"/>
          <w:kern w:val="0"/>
          <w:szCs w:val="32"/>
          <w14:ligatures w14:val="none"/>
        </w:rPr>
      </w:pPr>
      <w:r w:rsidRPr="00D360BE">
        <w:rPr>
          <w:rFonts w:eastAsia="Times New Roman" w:cs="TH SarabunPSK"/>
          <w:kern w:val="0"/>
          <w:szCs w:val="32"/>
          <w:cs/>
          <w:lang w:val="en-US"/>
          <w14:ligatures w14:val="none"/>
        </w:rPr>
        <w:t xml:space="preserve">บลจ. </w:t>
      </w:r>
      <w:proofErr w:type="spellStart"/>
      <w:r w:rsidRPr="00D360BE">
        <w:rPr>
          <w:rFonts w:eastAsia="Times New Roman" w:cs="TH SarabunPSK"/>
          <w:kern w:val="0"/>
          <w:szCs w:val="32"/>
          <w:cs/>
          <w:lang w:val="en-US"/>
          <w14:ligatures w14:val="none"/>
        </w:rPr>
        <w:t>วรร</w:t>
      </w:r>
      <w:proofErr w:type="spellEnd"/>
      <w:r w:rsidRPr="00D360BE">
        <w:rPr>
          <w:rFonts w:eastAsia="Times New Roman" w:cs="TH SarabunPSK"/>
          <w:kern w:val="0"/>
          <w:szCs w:val="32"/>
          <w:cs/>
          <w:lang w:val="en-US"/>
          <w14:ligatures w14:val="none"/>
        </w:rPr>
        <w:t>ณ จำกัด</w:t>
      </w:r>
    </w:p>
    <w:p w:rsidR="00D360BE" w:rsidRDefault="00F51700" w:rsidP="00D360BE">
      <w:pPr>
        <w:pStyle w:val="ListParagraph"/>
        <w:numPr>
          <w:ilvl w:val="0"/>
          <w:numId w:val="15"/>
        </w:numPr>
        <w:jc w:val="thaiDistribute"/>
        <w:rPr>
          <w:rFonts w:eastAsia="Times New Roman" w:cs="TH SarabunPSK"/>
          <w:kern w:val="0"/>
          <w:szCs w:val="32"/>
          <w14:ligatures w14:val="none"/>
        </w:rPr>
      </w:pPr>
      <w:r w:rsidRPr="00D360BE">
        <w:rPr>
          <w:rFonts w:eastAsia="Times New Roman" w:cs="TH SarabunPSK"/>
          <w:kern w:val="0"/>
          <w:szCs w:val="32"/>
          <w:cs/>
          <w:lang w:val="en-US"/>
          <w14:ligatures w14:val="none"/>
        </w:rPr>
        <w:t>บลจ. ฟิล</w:t>
      </w:r>
      <w:proofErr w:type="spellStart"/>
      <w:r w:rsidRPr="00D360BE">
        <w:rPr>
          <w:rFonts w:eastAsia="Times New Roman" w:cs="TH SarabunPSK"/>
          <w:kern w:val="0"/>
          <w:szCs w:val="32"/>
          <w:cs/>
          <w:lang w:val="en-US"/>
          <w14:ligatures w14:val="none"/>
        </w:rPr>
        <w:t>ลิป</w:t>
      </w:r>
      <w:proofErr w:type="spellEnd"/>
      <w:r w:rsidRPr="00D360BE">
        <w:rPr>
          <w:rFonts w:eastAsia="Times New Roman" w:cs="TH SarabunPSK"/>
          <w:kern w:val="0"/>
          <w:szCs w:val="32"/>
          <w:cs/>
          <w:lang w:val="en-US"/>
          <w14:ligatures w14:val="none"/>
        </w:rPr>
        <w:t xml:space="preserve"> จำกัด</w:t>
      </w:r>
    </w:p>
    <w:p w:rsidR="00D360BE" w:rsidRDefault="00F51700" w:rsidP="00D360BE">
      <w:pPr>
        <w:pStyle w:val="ListParagraph"/>
        <w:numPr>
          <w:ilvl w:val="0"/>
          <w:numId w:val="15"/>
        </w:numPr>
        <w:jc w:val="thaiDistribute"/>
        <w:rPr>
          <w:rFonts w:eastAsia="Times New Roman" w:cs="TH SarabunPSK"/>
          <w:kern w:val="0"/>
          <w:szCs w:val="32"/>
          <w14:ligatures w14:val="none"/>
        </w:rPr>
      </w:pPr>
      <w:r w:rsidRPr="00D360BE">
        <w:rPr>
          <w:rFonts w:eastAsia="Times New Roman" w:cs="TH SarabunPSK"/>
          <w:kern w:val="0"/>
          <w:szCs w:val="32"/>
          <w:cs/>
          <w:lang w:val="en-US"/>
          <w14:ligatures w14:val="none"/>
        </w:rPr>
        <w:t>บลจ. พร</w:t>
      </w:r>
      <w:proofErr w:type="spellStart"/>
      <w:r w:rsidRPr="00D360BE">
        <w:rPr>
          <w:rFonts w:eastAsia="Times New Roman" w:cs="TH SarabunPSK"/>
          <w:kern w:val="0"/>
          <w:szCs w:val="32"/>
          <w:cs/>
          <w:lang w:val="en-US"/>
          <w14:ligatures w14:val="none"/>
        </w:rPr>
        <w:t>ิน</w:t>
      </w:r>
      <w:proofErr w:type="spellEnd"/>
      <w:r w:rsidRPr="00D360BE">
        <w:rPr>
          <w:rFonts w:eastAsia="Times New Roman" w:cs="TH SarabunPSK"/>
          <w:kern w:val="0"/>
          <w:szCs w:val="32"/>
          <w:cs/>
          <w:lang w:val="en-US"/>
          <w14:ligatures w14:val="none"/>
        </w:rPr>
        <w:t>ซิเพ</w:t>
      </w:r>
      <w:proofErr w:type="spellStart"/>
      <w:r w:rsidRPr="00D360BE">
        <w:rPr>
          <w:rFonts w:eastAsia="Times New Roman" w:cs="TH SarabunPSK"/>
          <w:kern w:val="0"/>
          <w:szCs w:val="32"/>
          <w:cs/>
          <w:lang w:val="en-US"/>
          <w14:ligatures w14:val="none"/>
        </w:rPr>
        <w:t>ิล</w:t>
      </w:r>
      <w:proofErr w:type="spellEnd"/>
      <w:r w:rsidRPr="00D360BE">
        <w:rPr>
          <w:rFonts w:eastAsia="Times New Roman" w:cs="TH SarabunPSK"/>
          <w:kern w:val="0"/>
          <w:szCs w:val="32"/>
          <w:cs/>
          <w:lang w:val="en-US"/>
          <w14:ligatures w14:val="none"/>
        </w:rPr>
        <w:t xml:space="preserve"> จำกัด</w:t>
      </w:r>
    </w:p>
    <w:p w:rsidR="00D360BE" w:rsidRDefault="00F51700" w:rsidP="00D360BE">
      <w:pPr>
        <w:pStyle w:val="ListParagraph"/>
        <w:numPr>
          <w:ilvl w:val="0"/>
          <w:numId w:val="15"/>
        </w:numPr>
        <w:jc w:val="thaiDistribute"/>
        <w:rPr>
          <w:rFonts w:eastAsia="Times New Roman" w:cs="TH SarabunPSK"/>
          <w:kern w:val="0"/>
          <w:szCs w:val="32"/>
          <w14:ligatures w14:val="none"/>
        </w:rPr>
      </w:pPr>
      <w:r w:rsidRPr="00D360BE">
        <w:rPr>
          <w:rFonts w:eastAsia="Times New Roman" w:cs="TH SarabunPSK"/>
          <w:kern w:val="0"/>
          <w:szCs w:val="32"/>
          <w:cs/>
          <w:lang w:val="en-US"/>
          <w14:ligatures w14:val="none"/>
        </w:rPr>
        <w:t>บลจ. อีส</w:t>
      </w:r>
      <w:proofErr w:type="spellStart"/>
      <w:r w:rsidRPr="00D360BE">
        <w:rPr>
          <w:rFonts w:eastAsia="Times New Roman" w:cs="TH SarabunPSK"/>
          <w:kern w:val="0"/>
          <w:szCs w:val="32"/>
          <w:cs/>
          <w:lang w:val="en-US"/>
          <w14:ligatures w14:val="none"/>
        </w:rPr>
        <w:t>ท์</w:t>
      </w:r>
      <w:proofErr w:type="spellEnd"/>
      <w:r w:rsidRPr="00D360BE">
        <w:rPr>
          <w:rFonts w:eastAsia="Times New Roman" w:cs="TH SarabunPSK"/>
          <w:kern w:val="0"/>
          <w:szCs w:val="32"/>
          <w:cs/>
          <w:lang w:val="en-US"/>
          <w14:ligatures w14:val="none"/>
        </w:rPr>
        <w:t>สปริง (ประเทศไทย) จำกัด</w:t>
      </w:r>
    </w:p>
    <w:p w:rsidR="00D360BE" w:rsidRDefault="00F51700" w:rsidP="00D360BE">
      <w:pPr>
        <w:pStyle w:val="ListParagraph"/>
        <w:numPr>
          <w:ilvl w:val="0"/>
          <w:numId w:val="15"/>
        </w:numPr>
        <w:jc w:val="thaiDistribute"/>
        <w:rPr>
          <w:rFonts w:eastAsia="Times New Roman" w:cs="TH SarabunPSK"/>
          <w:kern w:val="0"/>
          <w:szCs w:val="32"/>
          <w14:ligatures w14:val="none"/>
        </w:rPr>
      </w:pPr>
      <w:r w:rsidRPr="00D360BE">
        <w:rPr>
          <w:rFonts w:eastAsia="Times New Roman" w:cs="TH SarabunPSK"/>
          <w:kern w:val="0"/>
          <w:szCs w:val="32"/>
          <w:cs/>
          <w:lang w:val="en-US"/>
          <w14:ligatures w14:val="none"/>
        </w:rPr>
        <w:t xml:space="preserve">บลจ. </w:t>
      </w:r>
      <w:proofErr w:type="spellStart"/>
      <w:r w:rsidRPr="00D360BE">
        <w:rPr>
          <w:rFonts w:eastAsia="Times New Roman" w:cs="TH SarabunPSK"/>
          <w:kern w:val="0"/>
          <w:szCs w:val="32"/>
          <w:cs/>
          <w:lang w:val="en-US"/>
          <w14:ligatures w14:val="none"/>
        </w:rPr>
        <w:t>เเ</w:t>
      </w:r>
      <w:proofErr w:type="spellEnd"/>
      <w:r w:rsidRPr="00D360BE">
        <w:rPr>
          <w:rFonts w:eastAsia="Times New Roman" w:cs="TH SarabunPSK"/>
          <w:kern w:val="0"/>
          <w:szCs w:val="32"/>
          <w:cs/>
          <w:lang w:val="en-US"/>
          <w14:ligatures w14:val="none"/>
        </w:rPr>
        <w:t>ลน</w:t>
      </w:r>
      <w:proofErr w:type="spellStart"/>
      <w:r w:rsidRPr="00D360BE">
        <w:rPr>
          <w:rFonts w:eastAsia="Times New Roman" w:cs="TH SarabunPSK"/>
          <w:kern w:val="0"/>
          <w:szCs w:val="32"/>
          <w:cs/>
          <w:lang w:val="en-US"/>
          <w14:ligatures w14:val="none"/>
        </w:rPr>
        <w:t>ด์</w:t>
      </w:r>
      <w:proofErr w:type="spellEnd"/>
      <w:r w:rsidRPr="00D360BE">
        <w:rPr>
          <w:rFonts w:eastAsia="Times New Roman" w:cs="TH SarabunPSK"/>
          <w:kern w:val="0"/>
          <w:szCs w:val="32"/>
          <w:cs/>
          <w:lang w:val="en-US"/>
          <w14:ligatures w14:val="none"/>
        </w:rPr>
        <w:t xml:space="preserve"> เเอน</w:t>
      </w:r>
      <w:proofErr w:type="spellStart"/>
      <w:r w:rsidRPr="00D360BE">
        <w:rPr>
          <w:rFonts w:eastAsia="Times New Roman" w:cs="TH SarabunPSK"/>
          <w:kern w:val="0"/>
          <w:szCs w:val="32"/>
          <w:cs/>
          <w:lang w:val="en-US"/>
          <w14:ligatures w14:val="none"/>
        </w:rPr>
        <w:t>ด์</w:t>
      </w:r>
      <w:proofErr w:type="spellEnd"/>
      <w:r w:rsidRPr="00D360BE">
        <w:rPr>
          <w:rFonts w:eastAsia="Times New Roman" w:cs="TH SarabunPSK"/>
          <w:kern w:val="0"/>
          <w:szCs w:val="32"/>
          <w:cs/>
          <w:lang w:val="en-US"/>
          <w14:ligatures w14:val="none"/>
        </w:rPr>
        <w:t xml:space="preserve"> เฮ้า</w:t>
      </w:r>
      <w:proofErr w:type="spellStart"/>
      <w:r w:rsidRPr="00D360BE">
        <w:rPr>
          <w:rFonts w:eastAsia="Times New Roman" w:cs="TH SarabunPSK"/>
          <w:kern w:val="0"/>
          <w:szCs w:val="32"/>
          <w:cs/>
          <w:lang w:val="en-US"/>
          <w14:ligatures w14:val="none"/>
        </w:rPr>
        <w:t>ส์</w:t>
      </w:r>
      <w:proofErr w:type="spellEnd"/>
      <w:r w:rsidRPr="00D360BE">
        <w:rPr>
          <w:rFonts w:eastAsia="Times New Roman" w:cs="TH SarabunPSK"/>
          <w:kern w:val="0"/>
          <w:szCs w:val="32"/>
          <w:cs/>
          <w:lang w:val="en-US"/>
          <w14:ligatures w14:val="none"/>
        </w:rPr>
        <w:t xml:space="preserve"> จำกัด</w:t>
      </w:r>
    </w:p>
    <w:p w:rsidR="00D360BE" w:rsidRPr="00D360BE" w:rsidRDefault="00F51700" w:rsidP="00D360BE">
      <w:pPr>
        <w:pStyle w:val="ListParagraph"/>
        <w:numPr>
          <w:ilvl w:val="0"/>
          <w:numId w:val="15"/>
        </w:numPr>
        <w:jc w:val="thaiDistribute"/>
        <w:rPr>
          <w:rFonts w:eastAsia="Times New Roman" w:cs="TH SarabunPSK"/>
          <w:kern w:val="0"/>
          <w:szCs w:val="32"/>
          <w:lang w:val="en-US"/>
          <w14:ligatures w14:val="none"/>
        </w:rPr>
      </w:pPr>
      <w:r w:rsidRPr="00D360BE">
        <w:rPr>
          <w:rFonts w:eastAsia="Times New Roman" w:cs="TH SarabunPSK"/>
          <w:kern w:val="0"/>
          <w:szCs w:val="32"/>
          <w:cs/>
          <w:lang w:val="en-US"/>
          <w14:ligatures w14:val="none"/>
        </w:rPr>
        <w:t xml:space="preserve">บลจ. </w:t>
      </w:r>
      <w:proofErr w:type="spellStart"/>
      <w:r w:rsidRPr="00D360BE">
        <w:rPr>
          <w:rFonts w:eastAsia="Times New Roman" w:cs="TH SarabunPSK"/>
          <w:kern w:val="0"/>
          <w:szCs w:val="32"/>
          <w:cs/>
          <w:lang w:val="en-US"/>
          <w14:ligatures w14:val="none"/>
        </w:rPr>
        <w:t>ทิส</w:t>
      </w:r>
      <w:proofErr w:type="spellEnd"/>
      <w:r w:rsidRPr="00D360BE">
        <w:rPr>
          <w:rFonts w:eastAsia="Times New Roman" w:cs="TH SarabunPSK"/>
          <w:kern w:val="0"/>
          <w:szCs w:val="32"/>
          <w:cs/>
          <w:lang w:val="en-US"/>
          <w14:ligatures w14:val="none"/>
        </w:rPr>
        <w:t>โก้ จำกัด</w:t>
      </w:r>
    </w:p>
    <w:p w:rsidR="00D360BE" w:rsidRDefault="00F51700" w:rsidP="00D360BE">
      <w:pPr>
        <w:pStyle w:val="ListParagraph"/>
        <w:numPr>
          <w:ilvl w:val="0"/>
          <w:numId w:val="15"/>
        </w:numPr>
        <w:jc w:val="thaiDistribute"/>
        <w:rPr>
          <w:rFonts w:eastAsia="Times New Roman" w:cs="TH SarabunPSK"/>
          <w:kern w:val="0"/>
          <w:szCs w:val="32"/>
          <w14:ligatures w14:val="none"/>
        </w:rPr>
      </w:pPr>
      <w:r w:rsidRPr="00D360BE">
        <w:rPr>
          <w:rFonts w:eastAsia="Times New Roman" w:cs="TH SarabunPSK"/>
          <w:kern w:val="0"/>
          <w:szCs w:val="32"/>
          <w:cs/>
          <w:lang w:val="en-US"/>
          <w14:ligatures w14:val="none"/>
        </w:rPr>
        <w:lastRenderedPageBreak/>
        <w:t>บลจ. ยูโอบี (ประเทศไทย) จำกัด</w:t>
      </w:r>
    </w:p>
    <w:p w:rsidR="00D360BE" w:rsidRDefault="00F51700" w:rsidP="00D360BE">
      <w:pPr>
        <w:pStyle w:val="ListParagraph"/>
        <w:numPr>
          <w:ilvl w:val="0"/>
          <w:numId w:val="15"/>
        </w:numPr>
        <w:jc w:val="thaiDistribute"/>
        <w:rPr>
          <w:rFonts w:eastAsia="Times New Roman" w:cs="TH SarabunPSK"/>
          <w:kern w:val="0"/>
          <w:szCs w:val="32"/>
          <w14:ligatures w14:val="none"/>
        </w:rPr>
      </w:pPr>
      <w:r w:rsidRPr="00D360BE">
        <w:rPr>
          <w:rFonts w:eastAsia="Times New Roman" w:cs="TH SarabunPSK"/>
          <w:kern w:val="0"/>
          <w:szCs w:val="32"/>
          <w:cs/>
          <w:lang w:val="en-US"/>
          <w14:ligatures w14:val="none"/>
        </w:rPr>
        <w:t>บลจ. ดาโอ จำกัด</w:t>
      </w:r>
    </w:p>
    <w:p w:rsidR="006B0681" w:rsidRPr="00D360BE" w:rsidRDefault="00F51700" w:rsidP="00D360BE">
      <w:pPr>
        <w:pStyle w:val="ListParagraph"/>
        <w:numPr>
          <w:ilvl w:val="0"/>
          <w:numId w:val="15"/>
        </w:numPr>
        <w:jc w:val="thaiDistribute"/>
        <w:rPr>
          <w:rFonts w:eastAsia="Times New Roman" w:cs="TH SarabunPSK"/>
          <w:kern w:val="0"/>
          <w:szCs w:val="32"/>
          <w14:ligatures w14:val="none"/>
        </w:rPr>
      </w:pPr>
      <w:r w:rsidRPr="00D360BE">
        <w:rPr>
          <w:rFonts w:eastAsia="Times New Roman" w:cs="TH SarabunPSK"/>
          <w:kern w:val="0"/>
          <w:szCs w:val="32"/>
          <w:cs/>
          <w:lang w:val="en-US"/>
          <w14:ligatures w14:val="none"/>
        </w:rPr>
        <w:t>บลจ. เอ็กซ์สปริง จำกัด</w:t>
      </w:r>
    </w:p>
    <w:p w:rsidR="00D360BE" w:rsidRDefault="00D360BE" w:rsidP="00D360BE">
      <w:pPr>
        <w:ind w:left="144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:rsidR="00C40766" w:rsidRDefault="00C40766" w:rsidP="00AC0E32">
      <w:pPr>
        <w:ind w:firstLine="720"/>
        <w:jc w:val="thaiDistribute"/>
        <w:rPr>
          <w:rFonts w:ascii="TH SarabunPSK" w:eastAsia="Times New Roman" w:hAnsi="TH SarabunPSK" w:cs="TH SarabunPSK"/>
          <w:b/>
          <w:bCs/>
          <w:kern w:val="0"/>
          <w:sz w:val="32"/>
          <w:szCs w:val="32"/>
          <w:lang w:val="en-US"/>
          <w14:ligatures w14:val="none"/>
        </w:rPr>
      </w:pPr>
      <w:r w:rsidRPr="00C40766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:lang w:val="en-US"/>
          <w14:ligatures w14:val="none"/>
        </w:rPr>
        <w:t>หุ้นไทย</w:t>
      </w:r>
    </w:p>
    <w:p w:rsidR="00AC0E32" w:rsidRDefault="00AC0E32" w:rsidP="00AC0E32">
      <w:pPr>
        <w:ind w:firstLine="720"/>
        <w:jc w:val="thaiDistribute"/>
        <w:rPr>
          <w:rFonts w:ascii="TH SarabunPSK" w:eastAsia="Times New Roman" w:hAnsi="TH SarabunPSK" w:cs="TH SarabunPSK"/>
          <w:b/>
          <w:bCs/>
          <w:kern w:val="0"/>
          <w:sz w:val="32"/>
          <w:szCs w:val="32"/>
          <w:lang w:val="en-US"/>
          <w14:ligatures w14:val="none"/>
        </w:rPr>
      </w:pPr>
    </w:p>
    <w:p w:rsidR="006B0681" w:rsidRDefault="00FD0AA8" w:rsidP="00AC0E32">
      <w:pPr>
        <w:ind w:firstLine="144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การลงทุนผ่านหุ้นไทยที่แบ่งหมวดหมู่ตาม</w:t>
      </w:r>
      <w:r w:rsidR="007B16CA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กลุ่มอุตสาหกรรม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ต่างๆ เช่น </w:t>
      </w:r>
      <w:r w:rsidR="007B16CA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เกษตรและอุตสาหกรรมอาหาร สินค้าอุปโภคบริโภค ธุรกิจการเงิน สินค้าอุตสาหกรรม อสังหาริมทรัพย์และก่อสร้าง ทรัพยากร บริการ และเทคโนโลยี เพื่อให้ง่ายต่อการค้นหาหุ้นที่ผู้ลงทุนสนใจ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 โดยทรัพย์สินที่ถือครองไว้ จะทำการดูแลรักษา</w:t>
      </w:r>
      <w:r w:rsidRPr="00FD0AA8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ด้วยระบบงานเก็บรักษาข้อมูลระดับสากลของบริษัท ศูนย์รับฝากหลักทรัพย์ (ประเทศไทย) จำกัด (</w:t>
      </w:r>
      <w:r w:rsidRPr="00FD0AA8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>TSD)</w:t>
      </w:r>
      <w:r w:rsidR="007B16CA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 ทั้งนี้ </w:t>
      </w:r>
      <w:r w:rsidR="006B0681" w:rsidRPr="006B0681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 xml:space="preserve">รายการซื้อขายหุ้นไทยบนแอปพลิเคชัน </w:t>
      </w:r>
      <w:r w:rsidR="006B0681" w:rsidRPr="006B0681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 xml:space="preserve">Dime! </w:t>
      </w:r>
      <w:r w:rsidR="006B0681" w:rsidRPr="006B0681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จะถูกเรียกเก็บค่าใช้จ่ายดังนี้</w:t>
      </w:r>
      <w:r w:rsidR="006B0681" w:rsidRPr="006B0681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 </w:t>
      </w:r>
      <w:r w:rsidR="006B0681" w:rsidRPr="006B0681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(คำนวณจากมูลค่าหลักทรัพย์ที่ซื้อขาย)</w:t>
      </w:r>
    </w:p>
    <w:p w:rsidR="00AC0E32" w:rsidRPr="006B0681" w:rsidRDefault="00AC0E32" w:rsidP="00AC0E32">
      <w:pPr>
        <w:ind w:firstLine="144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524"/>
        <w:gridCol w:w="3826"/>
      </w:tblGrid>
      <w:tr w:rsidR="00D360BE" w:rsidTr="00B56EA2">
        <w:tc>
          <w:tcPr>
            <w:tcW w:w="2954" w:type="pct"/>
            <w:vMerge w:val="restart"/>
          </w:tcPr>
          <w:p w:rsidR="00D360BE" w:rsidRPr="00D360BE" w:rsidRDefault="00D360BE" w:rsidP="00D360BE">
            <w:pPr>
              <w:rPr>
                <w:rFonts w:eastAsia="Times New Roman" w:cs="TH SarabunPSK"/>
                <w:kern w:val="0"/>
                <w14:ligatures w14:val="none"/>
              </w:rPr>
            </w:pPr>
            <w:r w:rsidRPr="00D360BE">
              <w:rPr>
                <w:rFonts w:eastAsia="Times New Roman" w:cs="TH SarabunPSK"/>
                <w:kern w:val="0"/>
                <w:cs/>
                <w14:ligatures w14:val="none"/>
              </w:rPr>
              <w:t>ค่าคอม</w:t>
            </w:r>
            <w:proofErr w:type="spellStart"/>
            <w:r w:rsidRPr="00D360BE">
              <w:rPr>
                <w:rFonts w:eastAsia="Times New Roman" w:cs="TH SarabunPSK"/>
                <w:kern w:val="0"/>
                <w:cs/>
                <w14:ligatures w14:val="none"/>
              </w:rPr>
              <w:t>มิช</w:t>
            </w:r>
            <w:proofErr w:type="spellEnd"/>
            <w:r w:rsidRPr="00D360BE">
              <w:rPr>
                <w:rFonts w:eastAsia="Times New Roman" w:cs="TH SarabunPSK"/>
                <w:kern w:val="0"/>
                <w:cs/>
                <w14:ligatures w14:val="none"/>
              </w:rPr>
              <w:t>ชัน</w:t>
            </w:r>
          </w:p>
        </w:tc>
        <w:tc>
          <w:tcPr>
            <w:tcW w:w="2046" w:type="pct"/>
          </w:tcPr>
          <w:p w:rsidR="00D360BE" w:rsidRDefault="00D360BE" w:rsidP="00D360BE">
            <w:pPr>
              <w:rPr>
                <w:rFonts w:eastAsia="Times New Roman" w:cs="TH SarabunPSK"/>
                <w:kern w:val="0"/>
                <w14:ligatures w14:val="none"/>
              </w:rPr>
            </w:pPr>
            <w:r w:rsidRPr="006B0681">
              <w:rPr>
                <w:rFonts w:eastAsia="Times New Roman" w:cs="TH SarabunPSK"/>
                <w:kern w:val="0"/>
                <w:cs/>
                <w14:ligatures w14:val="none"/>
              </w:rPr>
              <w:t>0 บาท</w:t>
            </w:r>
          </w:p>
          <w:p w:rsidR="00D360BE" w:rsidRPr="006B0681" w:rsidRDefault="00D360BE" w:rsidP="00D360BE">
            <w:pPr>
              <w:rPr>
                <w:rFonts w:eastAsia="Times New Roman" w:cs="TH SarabunPSK"/>
                <w:kern w:val="0"/>
                <w14:ligatures w14:val="none"/>
              </w:rPr>
            </w:pPr>
            <w:r>
              <w:rPr>
                <w:rFonts w:eastAsia="Times New Roman" w:cs="TH SarabunPSK" w:hint="cs"/>
                <w:kern w:val="0"/>
                <w:cs/>
                <w14:ligatures w14:val="none"/>
              </w:rPr>
              <w:t>สำหรับ</w:t>
            </w:r>
            <w:r w:rsidRPr="006B0681">
              <w:rPr>
                <w:rFonts w:eastAsia="Times New Roman" w:cs="TH SarabunPSK"/>
                <w:kern w:val="0"/>
                <w:cs/>
                <w14:ligatures w14:val="none"/>
              </w:rPr>
              <w:t>รายการแรกของเดือน</w:t>
            </w:r>
          </w:p>
          <w:p w:rsidR="00D360BE" w:rsidRPr="006B0681" w:rsidRDefault="00D360BE" w:rsidP="00D360BE">
            <w:pPr>
              <w:rPr>
                <w:rFonts w:eastAsia="Times New Roman" w:cs="TH SarabunPSK"/>
                <w:kern w:val="0"/>
                <w14:ligatures w14:val="none"/>
              </w:rPr>
            </w:pPr>
            <w:r w:rsidRPr="006B0681">
              <w:rPr>
                <w:rFonts w:eastAsia="Times New Roman" w:cs="TH SarabunPSK"/>
                <w:kern w:val="0"/>
                <w:cs/>
                <w14:ligatures w14:val="none"/>
              </w:rPr>
              <w:t>(นับรายการรวมกับ</w:t>
            </w:r>
            <w:r w:rsidRPr="00177EC3">
              <w:rPr>
                <w:rFonts w:eastAsia="Times New Roman" w:cs="TH SarabunPSK"/>
                <w:kern w:val="0"/>
                <w:cs/>
                <w14:ligatures w14:val="none"/>
              </w:rPr>
              <w:t>หุ้นสหรัฐอเมริกา</w:t>
            </w:r>
            <w:r w:rsidRPr="006B0681">
              <w:rPr>
                <w:rFonts w:eastAsia="Times New Roman" w:cs="TH SarabunPSK"/>
                <w:kern w:val="0"/>
                <w:cs/>
                <w14:ligatures w14:val="none"/>
              </w:rPr>
              <w:t>)</w:t>
            </w:r>
          </w:p>
        </w:tc>
      </w:tr>
      <w:tr w:rsidR="00D360BE" w:rsidTr="00B56EA2">
        <w:tc>
          <w:tcPr>
            <w:tcW w:w="2954" w:type="pct"/>
            <w:vMerge/>
          </w:tcPr>
          <w:p w:rsidR="00D360BE" w:rsidRPr="00D360BE" w:rsidRDefault="00D360BE" w:rsidP="00D360BE">
            <w:pPr>
              <w:rPr>
                <w:rFonts w:eastAsia="Times New Roman" w:cs="TH SarabunPSK"/>
                <w:kern w:val="0"/>
                <w:cs/>
                <w14:ligatures w14:val="none"/>
              </w:rPr>
            </w:pPr>
          </w:p>
        </w:tc>
        <w:tc>
          <w:tcPr>
            <w:tcW w:w="2046" w:type="pct"/>
          </w:tcPr>
          <w:p w:rsidR="00D360BE" w:rsidRPr="006B0681" w:rsidRDefault="00D360BE" w:rsidP="00D360BE">
            <w:pPr>
              <w:rPr>
                <w:rFonts w:eastAsia="Times New Roman" w:cs="TH SarabunPSK"/>
                <w:kern w:val="0"/>
                <w14:ligatures w14:val="none"/>
              </w:rPr>
            </w:pPr>
            <w:r w:rsidRPr="006B0681">
              <w:rPr>
                <w:rFonts w:eastAsia="Times New Roman" w:cs="TH SarabunPSK"/>
                <w:kern w:val="0"/>
                <w:cs/>
                <w14:ligatures w14:val="none"/>
              </w:rPr>
              <w:t>0.15%</w:t>
            </w:r>
            <w:r>
              <w:rPr>
                <w:rFonts w:eastAsia="Times New Roman" w:cs="TH SarabunPSK" w:hint="cs"/>
                <w:kern w:val="0"/>
                <w:cs/>
                <w14:ligatures w14:val="none"/>
              </w:rPr>
              <w:t xml:space="preserve"> </w:t>
            </w:r>
            <w:r w:rsidRPr="006B0681">
              <w:rPr>
                <w:rFonts w:eastAsia="Times New Roman" w:cs="TH SarabunPSK"/>
                <w:kern w:val="0"/>
                <w:cs/>
                <w14:ligatures w14:val="none"/>
              </w:rPr>
              <w:t>ของมูลค่าหุ้นที่ซื้อขาย</w:t>
            </w:r>
          </w:p>
          <w:p w:rsidR="00D360BE" w:rsidRPr="006B0681" w:rsidRDefault="00D360BE" w:rsidP="00D360BE">
            <w:pPr>
              <w:rPr>
                <w:rFonts w:eastAsia="Times New Roman" w:cs="TH SarabunPSK"/>
                <w:kern w:val="0"/>
                <w:cs/>
                <w14:ligatures w14:val="none"/>
              </w:rPr>
            </w:pPr>
            <w:r w:rsidRPr="006B0681">
              <w:rPr>
                <w:rFonts w:eastAsia="Times New Roman" w:cs="TH SarabunPSK"/>
                <w:kern w:val="0"/>
                <w:cs/>
                <w14:ligatures w14:val="none"/>
              </w:rPr>
              <w:t>สำหรับรายการต่อไป</w:t>
            </w:r>
          </w:p>
        </w:tc>
      </w:tr>
      <w:tr w:rsidR="006B0681" w:rsidTr="00B56EA2">
        <w:tc>
          <w:tcPr>
            <w:tcW w:w="2954" w:type="pct"/>
          </w:tcPr>
          <w:p w:rsidR="006B0681" w:rsidRPr="00D360BE" w:rsidRDefault="006B0681" w:rsidP="00D360BE">
            <w:pPr>
              <w:rPr>
                <w:rFonts w:eastAsia="Times New Roman" w:cs="TH SarabunPSK"/>
                <w:kern w:val="0"/>
                <w14:ligatures w14:val="none"/>
              </w:rPr>
            </w:pPr>
            <w:r w:rsidRPr="00D360BE">
              <w:rPr>
                <w:rFonts w:eastAsia="Times New Roman" w:cs="TH SarabunPSK"/>
                <w:kern w:val="0"/>
                <w:cs/>
                <w14:ligatures w14:val="none"/>
              </w:rPr>
              <w:t>ค่าคอม</w:t>
            </w:r>
            <w:proofErr w:type="spellStart"/>
            <w:r w:rsidRPr="00D360BE">
              <w:rPr>
                <w:rFonts w:eastAsia="Times New Roman" w:cs="TH SarabunPSK"/>
                <w:kern w:val="0"/>
                <w:cs/>
                <w14:ligatures w14:val="none"/>
              </w:rPr>
              <w:t>มิช</w:t>
            </w:r>
            <w:proofErr w:type="spellEnd"/>
            <w:r w:rsidRPr="00D360BE">
              <w:rPr>
                <w:rFonts w:eastAsia="Times New Roman" w:cs="TH SarabunPSK"/>
                <w:kern w:val="0"/>
                <w:cs/>
                <w14:ligatures w14:val="none"/>
              </w:rPr>
              <w:t>ชันขั้นต่ำ</w:t>
            </w:r>
          </w:p>
        </w:tc>
        <w:tc>
          <w:tcPr>
            <w:tcW w:w="2046" w:type="pct"/>
          </w:tcPr>
          <w:p w:rsidR="006B0681" w:rsidRPr="006B0681" w:rsidRDefault="006B0681" w:rsidP="00D360BE">
            <w:pPr>
              <w:rPr>
                <w:rFonts w:eastAsia="Times New Roman" w:cs="TH SarabunPSK"/>
                <w:kern w:val="0"/>
                <w14:ligatures w14:val="none"/>
              </w:rPr>
            </w:pPr>
            <w:r w:rsidRPr="006B0681">
              <w:rPr>
                <w:rFonts w:eastAsia="Times New Roman" w:cs="TH SarabunPSK"/>
                <w:kern w:val="0"/>
                <w14:ligatures w14:val="none"/>
              </w:rPr>
              <w:t xml:space="preserve">0 </w:t>
            </w:r>
            <w:r w:rsidRPr="006B0681">
              <w:rPr>
                <w:rFonts w:eastAsia="Times New Roman" w:cs="TH SarabunPSK"/>
                <w:kern w:val="0"/>
                <w:cs/>
                <w14:ligatures w14:val="none"/>
              </w:rPr>
              <w:t>บาท</w:t>
            </w:r>
          </w:p>
        </w:tc>
      </w:tr>
      <w:tr w:rsidR="006B0681" w:rsidTr="00B56EA2">
        <w:tc>
          <w:tcPr>
            <w:tcW w:w="2954" w:type="pct"/>
          </w:tcPr>
          <w:p w:rsidR="006B0681" w:rsidRPr="00D360BE" w:rsidRDefault="006B0681" w:rsidP="00D360BE">
            <w:pPr>
              <w:rPr>
                <w:rFonts w:eastAsia="Times New Roman" w:cs="TH SarabunPSK"/>
                <w:kern w:val="0"/>
                <w14:ligatures w14:val="none"/>
              </w:rPr>
            </w:pPr>
            <w:r w:rsidRPr="00D360BE">
              <w:rPr>
                <w:rFonts w:eastAsia="Times New Roman" w:cs="TH SarabunPSK"/>
                <w:kern w:val="0"/>
                <w:cs/>
                <w14:ligatures w14:val="none"/>
              </w:rPr>
              <w:t>ค่าธรรมเนียมตลาดหลักทรัพย์ (</w:t>
            </w:r>
            <w:r w:rsidRPr="00D360BE">
              <w:rPr>
                <w:rFonts w:eastAsia="Times New Roman" w:cs="TH SarabunPSK"/>
                <w:kern w:val="0"/>
                <w14:ligatures w14:val="none"/>
              </w:rPr>
              <w:t>Trading Fee)</w:t>
            </w:r>
          </w:p>
        </w:tc>
        <w:tc>
          <w:tcPr>
            <w:tcW w:w="2046" w:type="pct"/>
          </w:tcPr>
          <w:p w:rsidR="006B0681" w:rsidRPr="006B0681" w:rsidRDefault="006B0681" w:rsidP="00D360BE">
            <w:pPr>
              <w:rPr>
                <w:rFonts w:eastAsia="Times New Roman" w:cs="TH SarabunPSK"/>
                <w:kern w:val="0"/>
                <w14:ligatures w14:val="none"/>
              </w:rPr>
            </w:pPr>
            <w:r w:rsidRPr="006B0681">
              <w:rPr>
                <w:rFonts w:eastAsia="Times New Roman" w:cs="TH SarabunPSK"/>
                <w:kern w:val="0"/>
                <w14:ligatures w14:val="none"/>
              </w:rPr>
              <w:t>0.005%</w:t>
            </w:r>
          </w:p>
        </w:tc>
      </w:tr>
      <w:tr w:rsidR="006B0681" w:rsidTr="00B56EA2">
        <w:tc>
          <w:tcPr>
            <w:tcW w:w="2954" w:type="pct"/>
          </w:tcPr>
          <w:p w:rsidR="006B0681" w:rsidRPr="00D360BE" w:rsidRDefault="006B0681" w:rsidP="00D360BE">
            <w:pPr>
              <w:rPr>
                <w:rFonts w:eastAsia="Times New Roman" w:cs="TH SarabunPSK"/>
                <w:kern w:val="0"/>
                <w14:ligatures w14:val="none"/>
              </w:rPr>
            </w:pPr>
            <w:r w:rsidRPr="00D360BE">
              <w:rPr>
                <w:rFonts w:eastAsia="Times New Roman" w:cs="TH SarabunPSK"/>
                <w:kern w:val="0"/>
                <w:cs/>
                <w14:ligatures w14:val="none"/>
              </w:rPr>
              <w:t>ค่าธรรมเนียมการชำระราคา และส่งมอบหลักทรัพย์ (</w:t>
            </w:r>
            <w:r w:rsidRPr="00D360BE">
              <w:rPr>
                <w:rFonts w:eastAsia="Times New Roman" w:cs="TH SarabunPSK"/>
                <w:kern w:val="0"/>
                <w14:ligatures w14:val="none"/>
              </w:rPr>
              <w:t>Clearing Fee)</w:t>
            </w:r>
          </w:p>
        </w:tc>
        <w:tc>
          <w:tcPr>
            <w:tcW w:w="2046" w:type="pct"/>
          </w:tcPr>
          <w:p w:rsidR="006B0681" w:rsidRPr="006B0681" w:rsidRDefault="006B0681" w:rsidP="00D360BE">
            <w:pPr>
              <w:rPr>
                <w:rFonts w:eastAsia="Times New Roman" w:cs="TH SarabunPSK"/>
                <w:kern w:val="0"/>
                <w14:ligatures w14:val="none"/>
              </w:rPr>
            </w:pPr>
            <w:r w:rsidRPr="006B0681">
              <w:rPr>
                <w:rFonts w:eastAsia="Times New Roman" w:cs="TH SarabunPSK"/>
                <w:kern w:val="0"/>
                <w14:ligatures w14:val="none"/>
              </w:rPr>
              <w:t>0.001%</w:t>
            </w:r>
          </w:p>
        </w:tc>
      </w:tr>
      <w:tr w:rsidR="006B0681" w:rsidTr="00B56EA2">
        <w:tc>
          <w:tcPr>
            <w:tcW w:w="2954" w:type="pct"/>
          </w:tcPr>
          <w:p w:rsidR="006B0681" w:rsidRPr="00D360BE" w:rsidRDefault="006B0681" w:rsidP="00D360BE">
            <w:pPr>
              <w:rPr>
                <w:rFonts w:eastAsia="Times New Roman" w:cs="TH SarabunPSK"/>
                <w:kern w:val="0"/>
                <w14:ligatures w14:val="none"/>
              </w:rPr>
            </w:pPr>
            <w:r w:rsidRPr="00D360BE">
              <w:rPr>
                <w:rFonts w:eastAsia="Times New Roman" w:cs="TH SarabunPSK"/>
                <w:kern w:val="0"/>
                <w:cs/>
                <w14:ligatures w14:val="none"/>
              </w:rPr>
              <w:t>ค่าธรรมเนียมการกำกับดูแล (</w:t>
            </w:r>
            <w:r w:rsidRPr="00D360BE">
              <w:rPr>
                <w:rFonts w:eastAsia="Times New Roman" w:cs="TH SarabunPSK"/>
                <w:kern w:val="0"/>
                <w14:ligatures w14:val="none"/>
              </w:rPr>
              <w:t>Regulatory Fee)</w:t>
            </w:r>
          </w:p>
        </w:tc>
        <w:tc>
          <w:tcPr>
            <w:tcW w:w="2046" w:type="pct"/>
          </w:tcPr>
          <w:p w:rsidR="006B0681" w:rsidRPr="006B0681" w:rsidRDefault="006B0681" w:rsidP="00D360BE">
            <w:pPr>
              <w:rPr>
                <w:rFonts w:eastAsia="Times New Roman" w:cs="TH SarabunPSK"/>
                <w:kern w:val="0"/>
                <w14:ligatures w14:val="none"/>
              </w:rPr>
            </w:pPr>
            <w:r w:rsidRPr="006B0681">
              <w:rPr>
                <w:rFonts w:eastAsia="Times New Roman" w:cs="TH SarabunPSK"/>
                <w:kern w:val="0"/>
                <w14:ligatures w14:val="none"/>
              </w:rPr>
              <w:t>0.001%</w:t>
            </w:r>
          </w:p>
        </w:tc>
      </w:tr>
    </w:tbl>
    <w:p w:rsidR="006B0681" w:rsidRPr="00C40766" w:rsidRDefault="006B0681" w:rsidP="00177EC3">
      <w:pPr>
        <w:jc w:val="thaiDistribute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</w:p>
    <w:p w:rsidR="00C40766" w:rsidRPr="00C40766" w:rsidRDefault="002F07B8" w:rsidP="00AC0E32">
      <w:pPr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หมายเหตุ </w:t>
      </w:r>
      <w:r w:rsidR="00C40766" w:rsidRPr="00C40766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ภาษีมูลค่าเพิ่ม (</w:t>
      </w:r>
      <w:r w:rsidR="00C40766" w:rsidRPr="00C40766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VAT) </w:t>
      </w:r>
      <w:r w:rsidR="00C40766" w:rsidRPr="00C40766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 xml:space="preserve">เรียกเก็บที่อัตรา </w:t>
      </w:r>
      <w:r w:rsidR="00C40766" w:rsidRPr="00C40766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7% </w:t>
      </w:r>
      <w:r w:rsidR="00C40766" w:rsidRPr="00C40766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ของค่าคอม</w:t>
      </w:r>
      <w:proofErr w:type="spellStart"/>
      <w:r w:rsidR="00C40766" w:rsidRPr="00C40766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มิช</w:t>
      </w:r>
      <w:proofErr w:type="spellEnd"/>
      <w:r w:rsidR="00C40766" w:rsidRPr="00C40766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 xml:space="preserve">ชันและค่าธรรมเนียมข้างต้น ไม่มีค่าธรรมเนียมการรับโอนหลักทรัพย์ แต่การโอนหลักทรัพย์ออกจะมีค่าธรรมเนียม </w:t>
      </w:r>
      <w:r w:rsidR="00C40766" w:rsidRPr="00C40766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200 </w:t>
      </w:r>
      <w:r w:rsidR="00C40766" w:rsidRPr="00C40766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บาทต่อหุ้น ไม่มีค่าธรรมเนียมอื่น ๆ นอกจากค่าใช้จ่ายข้างต้น</w:t>
      </w:r>
    </w:p>
    <w:p w:rsidR="00C40766" w:rsidRDefault="00C40766" w:rsidP="00177EC3">
      <w:pPr>
        <w:jc w:val="thaiDistribute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</w:p>
    <w:p w:rsidR="002F07B8" w:rsidRDefault="002F07B8" w:rsidP="00AC0E32">
      <w:pPr>
        <w:ind w:firstLine="720"/>
        <w:jc w:val="thaiDistribute"/>
        <w:rPr>
          <w:rFonts w:ascii="TH SarabunPSK" w:eastAsia="Times New Roman" w:hAnsi="TH SarabunPSK" w:cs="TH SarabunPSK"/>
          <w:b/>
          <w:bCs/>
          <w:kern w:val="0"/>
          <w:sz w:val="32"/>
          <w:szCs w:val="32"/>
          <w:lang w:val="en-US"/>
          <w14:ligatures w14:val="none"/>
        </w:rPr>
      </w:pPr>
      <w:r w:rsidRPr="002F07B8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:lang w:val="en-US"/>
          <w14:ligatures w14:val="none"/>
        </w:rPr>
        <w:t>หุ้นสหรัฐอเมริกา</w:t>
      </w:r>
    </w:p>
    <w:p w:rsidR="00AC0E32" w:rsidRPr="002F07B8" w:rsidRDefault="00AC0E32" w:rsidP="00177EC3">
      <w:pPr>
        <w:jc w:val="thaiDistribute"/>
        <w:rPr>
          <w:rFonts w:ascii="TH SarabunPSK" w:eastAsia="Times New Roman" w:hAnsi="TH SarabunPSK" w:cs="TH SarabunPSK"/>
          <w:b/>
          <w:bCs/>
          <w:kern w:val="0"/>
          <w:sz w:val="32"/>
          <w:szCs w:val="32"/>
          <w:lang w:val="en-US"/>
          <w14:ligatures w14:val="none"/>
        </w:rPr>
      </w:pPr>
    </w:p>
    <w:p w:rsidR="002F07B8" w:rsidRDefault="002F07B8" w:rsidP="00AC0E32">
      <w:pPr>
        <w:ind w:firstLine="144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lastRenderedPageBreak/>
        <w:t>การ</w:t>
      </w:r>
      <w:r w:rsidRPr="002F07B8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ลงทุน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ผ่าน</w:t>
      </w:r>
      <w:r w:rsidR="00842E29" w:rsidRPr="00842E29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หุ้นสหรัฐอเมริกา</w:t>
      </w:r>
      <w:r w:rsidR="00842E29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ที่สามารถ</w:t>
      </w:r>
      <w:r w:rsidRPr="002F07B8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เริ่ม</w:t>
      </w:r>
      <w:r w:rsidR="00842E29" w:rsidRPr="002F07B8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ลงทุนด้วยสกุลบาท</w:t>
      </w:r>
      <w:r w:rsidR="00842E29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ในราคาเริ่มต้นที่</w:t>
      </w:r>
      <w:r w:rsidR="00842E29" w:rsidRPr="002F07B8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 xml:space="preserve"> 50 บาท หรือจะลงทุนด้วยสกุล </w:t>
      </w:r>
      <w:r w:rsidR="00842E29" w:rsidRPr="002F07B8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 xml:space="preserve">USD </w:t>
      </w:r>
      <w:r w:rsidR="00842E29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ในราคา</w:t>
      </w:r>
      <w:r w:rsidR="00842E29" w:rsidRPr="002F07B8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 xml:space="preserve"> 1.50</w:t>
      </w:r>
      <w:r w:rsidR="00842E29" w:rsidRPr="002F07B8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 xml:space="preserve"> USD</w:t>
      </w:r>
      <w:r w:rsidRPr="002F07B8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 xml:space="preserve"> </w:t>
      </w:r>
      <w:r w:rsidR="00842E29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โดยการ</w:t>
      </w:r>
      <w:r w:rsidR="00842E29" w:rsidRPr="002F07B8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 xml:space="preserve">ซื้อหุ้นสหรัฐอเมริกาได้ด้วยสกุลเงินบาท โดยคุณไม่ต้องแลกเปลี่ยนสกุลเงินเอง </w:t>
      </w:r>
      <w:r w:rsidR="00842E29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ซึ่งสามารถ</w:t>
      </w:r>
      <w:r w:rsidR="00842E29" w:rsidRPr="002F07B8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สั่ง</w:t>
      </w:r>
      <w:r w:rsidR="00842E29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ซื้อ</w:t>
      </w:r>
      <w:r w:rsidR="00842E29" w:rsidRPr="002F07B8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 xml:space="preserve">แบบใช้ราคาตลาดหรือ </w:t>
      </w:r>
      <w:r w:rsidR="00842E29" w:rsidRPr="002F07B8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 xml:space="preserve">market order </w:t>
      </w:r>
      <w:r w:rsidR="00842E29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โดย</w:t>
      </w:r>
      <w:r w:rsidR="00842E29" w:rsidRPr="002F07B8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 xml:space="preserve">เลือกระบุสกุลเงินบาท </w:t>
      </w:r>
      <w:r w:rsidR="00842E29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ซึ่ง</w:t>
      </w:r>
      <w:r w:rsidR="00842E29" w:rsidRPr="002F07B8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จะแลกเปลี่ยนเงินของคุณในสกุลบาทให้เป็นสกุลดอลลาร์สหรัฐผ่านระบบของธนาคารเกียรตินาค</w:t>
      </w:r>
      <w:proofErr w:type="spellStart"/>
      <w:r w:rsidR="00842E29" w:rsidRPr="002F07B8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ิน</w:t>
      </w:r>
      <w:proofErr w:type="spellEnd"/>
      <w:r w:rsidR="00842E29" w:rsidRPr="002F07B8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ภัทร และส่งคำสั่งซื้อต่อให้เลยโดยอัตโนมัติ</w:t>
      </w:r>
      <w:r w:rsidR="00842E29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 ทั้งนี้ </w:t>
      </w:r>
      <w:r w:rsidRPr="002F07B8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 xml:space="preserve">รายการซื้อขายหุ้นสหรัฐอเมริกาบนแอปพลิเคชัน </w:t>
      </w:r>
      <w:r w:rsidRPr="002F07B8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 xml:space="preserve">Dime! </w:t>
      </w:r>
      <w:r w:rsidRPr="002F07B8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จะถูกเรียกเก็บค่าใช้จ่ายดังนี้</w:t>
      </w:r>
    </w:p>
    <w:p w:rsidR="00AC0E32" w:rsidRDefault="00AC0E32" w:rsidP="00AC0E32">
      <w:pPr>
        <w:ind w:firstLine="144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4110"/>
      </w:tblGrid>
      <w:tr w:rsidR="00D360BE" w:rsidTr="000250E5">
        <w:tc>
          <w:tcPr>
            <w:tcW w:w="9350" w:type="dxa"/>
            <w:gridSpan w:val="2"/>
          </w:tcPr>
          <w:p w:rsidR="00D360BE" w:rsidRDefault="00D360BE" w:rsidP="00D360BE">
            <w:pPr>
              <w:jc w:val="center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  <w:r w:rsidRPr="002F07B8">
              <w:rPr>
                <w:rFonts w:eastAsia="Times New Roman" w:cs="TH SarabunPSK"/>
                <w:b/>
                <w:bCs/>
                <w:kern w:val="0"/>
                <w:cs/>
                <w:lang w:val="en-US"/>
                <w14:ligatures w14:val="none"/>
              </w:rPr>
              <w:t>ค่าคอม</w:t>
            </w:r>
            <w:proofErr w:type="spellStart"/>
            <w:r w:rsidRPr="002F07B8">
              <w:rPr>
                <w:rFonts w:eastAsia="Times New Roman" w:cs="TH SarabunPSK"/>
                <w:b/>
                <w:bCs/>
                <w:kern w:val="0"/>
                <w:cs/>
                <w:lang w:val="en-US"/>
                <w14:ligatures w14:val="none"/>
              </w:rPr>
              <w:t>มิช</w:t>
            </w:r>
            <w:proofErr w:type="spellEnd"/>
            <w:r w:rsidRPr="002F07B8">
              <w:rPr>
                <w:rFonts w:eastAsia="Times New Roman" w:cs="TH SarabunPSK"/>
                <w:b/>
                <w:bCs/>
                <w:kern w:val="0"/>
                <w:cs/>
                <w:lang w:val="en-US"/>
                <w14:ligatures w14:val="none"/>
              </w:rPr>
              <w:t>ชัน</w:t>
            </w:r>
          </w:p>
        </w:tc>
      </w:tr>
      <w:tr w:rsidR="002F07B8" w:rsidTr="00D360BE">
        <w:tc>
          <w:tcPr>
            <w:tcW w:w="5240" w:type="dxa"/>
          </w:tcPr>
          <w:p w:rsidR="002F07B8" w:rsidRDefault="002F07B8" w:rsidP="00177EC3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  <w:r w:rsidRPr="002F07B8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>รายการแรกของเดือน</w:t>
            </w:r>
          </w:p>
        </w:tc>
        <w:tc>
          <w:tcPr>
            <w:tcW w:w="4110" w:type="dxa"/>
          </w:tcPr>
          <w:p w:rsidR="002F07B8" w:rsidRPr="002F07B8" w:rsidRDefault="002F07B8" w:rsidP="00D360BE">
            <w:pPr>
              <w:rPr>
                <w:rFonts w:eastAsia="Times New Roman" w:cs="TH SarabunPSK"/>
                <w:kern w:val="0"/>
                <w14:ligatures w14:val="none"/>
              </w:rPr>
            </w:pPr>
            <w:r w:rsidRPr="002F07B8">
              <w:rPr>
                <w:rFonts w:eastAsia="Times New Roman" w:cs="TH SarabunPSK"/>
                <w:kern w:val="0"/>
                <w14:ligatures w14:val="none"/>
              </w:rPr>
              <w:t>0 USD</w:t>
            </w:r>
          </w:p>
          <w:p w:rsidR="002F07B8" w:rsidRPr="00D360BE" w:rsidRDefault="002F07B8" w:rsidP="00D360BE">
            <w:pPr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  <w:r w:rsidRPr="00D360BE">
              <w:rPr>
                <w:rFonts w:eastAsia="Times New Roman" w:cs="TH SarabunPSK"/>
                <w:kern w:val="0"/>
                <w14:ligatures w14:val="none"/>
              </w:rPr>
              <w:t>(</w:t>
            </w:r>
            <w:r w:rsidRPr="00D360BE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>นับรายการรวมกับหุ้นไทย)</w:t>
            </w:r>
          </w:p>
        </w:tc>
      </w:tr>
      <w:tr w:rsidR="00D360BE" w:rsidTr="00D360BE">
        <w:tc>
          <w:tcPr>
            <w:tcW w:w="5240" w:type="dxa"/>
            <w:vMerge w:val="restart"/>
          </w:tcPr>
          <w:p w:rsidR="00D360BE" w:rsidRDefault="00D360BE" w:rsidP="00177EC3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  <w:r w:rsidRPr="002F07B8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>รายการต่อไป</w:t>
            </w:r>
          </w:p>
        </w:tc>
        <w:tc>
          <w:tcPr>
            <w:tcW w:w="4110" w:type="dxa"/>
          </w:tcPr>
          <w:p w:rsidR="00D360BE" w:rsidRPr="002F07B8" w:rsidRDefault="00D360BE" w:rsidP="00D360BE">
            <w:pPr>
              <w:rPr>
                <w:rFonts w:eastAsia="Times New Roman" w:cs="TH SarabunPSK"/>
                <w:kern w:val="0"/>
                <w14:ligatures w14:val="none"/>
              </w:rPr>
            </w:pPr>
            <w:r w:rsidRPr="002F07B8">
              <w:rPr>
                <w:rFonts w:eastAsia="Times New Roman" w:cs="TH SarabunPSK"/>
                <w:kern w:val="0"/>
                <w14:ligatures w14:val="none"/>
              </w:rPr>
              <w:t xml:space="preserve">0.01 USD </w:t>
            </w:r>
            <w:r w:rsidRPr="002F07B8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>ต่อหุ้น</w:t>
            </w:r>
          </w:p>
          <w:p w:rsidR="00D360BE" w:rsidRPr="00D360BE" w:rsidRDefault="00D360BE" w:rsidP="00D360BE">
            <w:pPr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  <w:r w:rsidRPr="002F07B8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 xml:space="preserve">หากหุ้นราคาต่ำกว่า </w:t>
            </w:r>
            <w:r w:rsidRPr="002F07B8">
              <w:rPr>
                <w:rFonts w:eastAsia="Times New Roman" w:cs="TH SarabunPSK"/>
                <w:kern w:val="0"/>
                <w14:ligatures w14:val="none"/>
              </w:rPr>
              <w:t>6.67 USD</w:t>
            </w:r>
          </w:p>
        </w:tc>
      </w:tr>
      <w:tr w:rsidR="00D360BE" w:rsidTr="00D360BE">
        <w:tc>
          <w:tcPr>
            <w:tcW w:w="5240" w:type="dxa"/>
            <w:vMerge/>
          </w:tcPr>
          <w:p w:rsidR="00D360BE" w:rsidRPr="002F07B8" w:rsidRDefault="00D360BE" w:rsidP="00177EC3">
            <w:pPr>
              <w:jc w:val="thaiDistribute"/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</w:pPr>
          </w:p>
        </w:tc>
        <w:tc>
          <w:tcPr>
            <w:tcW w:w="4110" w:type="dxa"/>
          </w:tcPr>
          <w:p w:rsidR="00D360BE" w:rsidRPr="002F07B8" w:rsidRDefault="00D360BE" w:rsidP="00D360BE">
            <w:pPr>
              <w:rPr>
                <w:rFonts w:eastAsia="Times New Roman" w:cs="TH SarabunPSK"/>
                <w:kern w:val="0"/>
                <w14:ligatures w14:val="none"/>
              </w:rPr>
            </w:pPr>
            <w:r w:rsidRPr="002F07B8">
              <w:rPr>
                <w:rFonts w:eastAsia="Times New Roman" w:cs="TH SarabunPSK"/>
                <w:kern w:val="0"/>
                <w14:ligatures w14:val="none"/>
              </w:rPr>
              <w:t>0.15%</w:t>
            </w:r>
            <w:r>
              <w:rPr>
                <w:rFonts w:eastAsia="Times New Roman" w:cs="TH SarabunPSK" w:hint="cs"/>
                <w:kern w:val="0"/>
                <w:cs/>
                <w14:ligatures w14:val="none"/>
              </w:rPr>
              <w:t xml:space="preserve"> </w:t>
            </w:r>
            <w:r w:rsidRPr="002F07B8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>ของมูลค่าหุ้นที่ซื้อขาย</w:t>
            </w:r>
          </w:p>
          <w:p w:rsidR="00D360BE" w:rsidRPr="002F07B8" w:rsidRDefault="00D360BE" w:rsidP="00D360BE">
            <w:pPr>
              <w:rPr>
                <w:rFonts w:eastAsia="Times New Roman" w:cs="TH SarabunPSK"/>
                <w:kern w:val="0"/>
                <w14:ligatures w14:val="none"/>
              </w:rPr>
            </w:pPr>
            <w:r w:rsidRPr="00D360BE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 xml:space="preserve">หากหุ้นราคาตั้งแต่ </w:t>
            </w:r>
            <w:r w:rsidRPr="00D360BE">
              <w:rPr>
                <w:rFonts w:eastAsia="Times New Roman" w:cs="TH SarabunPSK"/>
                <w:kern w:val="0"/>
                <w14:ligatures w14:val="none"/>
              </w:rPr>
              <w:t xml:space="preserve">6.67 USD </w:t>
            </w:r>
            <w:r w:rsidRPr="00D360BE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>ขึ้นไป</w:t>
            </w:r>
          </w:p>
        </w:tc>
      </w:tr>
      <w:tr w:rsidR="00D360BE" w:rsidTr="00205A94">
        <w:tc>
          <w:tcPr>
            <w:tcW w:w="9350" w:type="dxa"/>
            <w:gridSpan w:val="2"/>
          </w:tcPr>
          <w:p w:rsidR="00D360BE" w:rsidRDefault="00D360BE" w:rsidP="00D360BE">
            <w:pPr>
              <w:jc w:val="center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  <w:r w:rsidRPr="002F07B8">
              <w:rPr>
                <w:rFonts w:eastAsia="Times New Roman" w:cs="TH SarabunPSK"/>
                <w:b/>
                <w:bCs/>
                <w:kern w:val="0"/>
                <w:cs/>
                <w:lang w:val="en-US"/>
                <w14:ligatures w14:val="none"/>
              </w:rPr>
              <w:t>ค่าธรรมเนียมอื่น ๆ</w:t>
            </w:r>
          </w:p>
        </w:tc>
      </w:tr>
      <w:tr w:rsidR="002F07B8" w:rsidTr="00D360BE">
        <w:tc>
          <w:tcPr>
            <w:tcW w:w="5240" w:type="dxa"/>
          </w:tcPr>
          <w:p w:rsidR="002F07B8" w:rsidRPr="002F07B8" w:rsidRDefault="002F07B8" w:rsidP="00177EC3">
            <w:pPr>
              <w:jc w:val="thaiDistribute"/>
              <w:rPr>
                <w:rFonts w:eastAsia="Times New Roman" w:cs="TH SarabunPSK"/>
                <w:kern w:val="0"/>
                <w14:ligatures w14:val="none"/>
              </w:rPr>
            </w:pPr>
            <w:r w:rsidRPr="002F07B8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>ค่าธรรมเนียมแลกเงินหรือโอนเงิน</w:t>
            </w:r>
          </w:p>
        </w:tc>
        <w:tc>
          <w:tcPr>
            <w:tcW w:w="4110" w:type="dxa"/>
          </w:tcPr>
          <w:p w:rsidR="002F07B8" w:rsidRPr="00D360BE" w:rsidRDefault="002F07B8" w:rsidP="00177EC3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  <w:r w:rsidRPr="00D360BE">
              <w:rPr>
                <w:rFonts w:eastAsia="Times New Roman" w:cs="TH SarabunPSK"/>
                <w:kern w:val="0"/>
                <w14:ligatures w14:val="none"/>
              </w:rPr>
              <w:t>0 USD</w:t>
            </w:r>
          </w:p>
        </w:tc>
      </w:tr>
      <w:tr w:rsidR="002F07B8" w:rsidTr="00D360BE">
        <w:tc>
          <w:tcPr>
            <w:tcW w:w="5240" w:type="dxa"/>
          </w:tcPr>
          <w:p w:rsidR="002F07B8" w:rsidRDefault="002F07B8" w:rsidP="00177EC3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  <w:r w:rsidRPr="002F07B8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 xml:space="preserve">ค่าธรรมเนียมยื่นแบบภาษี </w:t>
            </w:r>
            <w:r w:rsidRPr="002F07B8">
              <w:rPr>
                <w:rFonts w:eastAsia="Times New Roman" w:cs="TH SarabunPSK"/>
                <w:kern w:val="0"/>
                <w14:ligatures w14:val="none"/>
              </w:rPr>
              <w:t>W-8BEN</w:t>
            </w:r>
          </w:p>
        </w:tc>
        <w:tc>
          <w:tcPr>
            <w:tcW w:w="4110" w:type="dxa"/>
          </w:tcPr>
          <w:p w:rsidR="002F07B8" w:rsidRPr="00D360BE" w:rsidRDefault="002F07B8" w:rsidP="00177EC3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  <w:r w:rsidRPr="00D360BE">
              <w:rPr>
                <w:rFonts w:eastAsia="Times New Roman" w:cs="TH SarabunPSK"/>
                <w:kern w:val="0"/>
                <w14:ligatures w14:val="none"/>
              </w:rPr>
              <w:t>0 USD</w:t>
            </w:r>
          </w:p>
        </w:tc>
      </w:tr>
      <w:tr w:rsidR="002F07B8" w:rsidTr="00D360BE">
        <w:tc>
          <w:tcPr>
            <w:tcW w:w="5240" w:type="dxa"/>
          </w:tcPr>
          <w:p w:rsidR="002F07B8" w:rsidRPr="002F07B8" w:rsidRDefault="002F07B8" w:rsidP="00177EC3">
            <w:pPr>
              <w:jc w:val="thaiDistribute"/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</w:pPr>
            <w:r w:rsidRPr="002F07B8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>ค่าธรรมเนียมตลาดหลักทรัพย์ (</w:t>
            </w:r>
            <w:r w:rsidRPr="002F07B8">
              <w:rPr>
                <w:rFonts w:eastAsia="Times New Roman" w:cs="TH SarabunPSK"/>
                <w:kern w:val="0"/>
                <w14:ligatures w14:val="none"/>
              </w:rPr>
              <w:t>SEC Fee)</w:t>
            </w:r>
          </w:p>
        </w:tc>
        <w:tc>
          <w:tcPr>
            <w:tcW w:w="4110" w:type="dxa"/>
          </w:tcPr>
          <w:p w:rsidR="002F07B8" w:rsidRPr="002F07B8" w:rsidRDefault="002F07B8" w:rsidP="00177EC3">
            <w:pPr>
              <w:jc w:val="thaiDistribute"/>
              <w:rPr>
                <w:rFonts w:eastAsia="Times New Roman" w:cs="TH SarabunPSK"/>
                <w:kern w:val="0"/>
                <w14:ligatures w14:val="none"/>
              </w:rPr>
            </w:pPr>
            <w:r w:rsidRPr="002F07B8">
              <w:rPr>
                <w:rFonts w:eastAsia="Times New Roman" w:cs="TH SarabunPSK"/>
                <w:kern w:val="0"/>
                <w14:ligatures w14:val="none"/>
              </w:rPr>
              <w:t>0.00278%</w:t>
            </w:r>
            <w:r w:rsidR="00D360BE">
              <w:rPr>
                <w:rFonts w:eastAsia="Times New Roman" w:cs="TH SarabunPSK" w:hint="cs"/>
                <w:kern w:val="0"/>
                <w:cs/>
                <w14:ligatures w14:val="none"/>
              </w:rPr>
              <w:t xml:space="preserve"> </w:t>
            </w:r>
            <w:r w:rsidRPr="002F07B8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>ของมูลค่าหุ้นที่ขาย</w:t>
            </w:r>
          </w:p>
          <w:p w:rsidR="002F07B8" w:rsidRPr="00D360BE" w:rsidRDefault="002F07B8" w:rsidP="00177EC3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  <w:r w:rsidRPr="00D360BE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>เรียกเก็บโดยตลาดหลักทรัพย์ของสหรัฐอเมริกา</w:t>
            </w:r>
          </w:p>
        </w:tc>
      </w:tr>
      <w:tr w:rsidR="002F07B8" w:rsidTr="00D360BE">
        <w:tc>
          <w:tcPr>
            <w:tcW w:w="5240" w:type="dxa"/>
          </w:tcPr>
          <w:p w:rsidR="002F07B8" w:rsidRDefault="002F07B8" w:rsidP="00177EC3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  <w:r w:rsidRPr="002F07B8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>ค่าธรรมเนียมการขาย (</w:t>
            </w:r>
            <w:r w:rsidRPr="002F07B8">
              <w:rPr>
                <w:rFonts w:eastAsia="Times New Roman" w:cs="TH SarabunPSK"/>
                <w:kern w:val="0"/>
                <w14:ligatures w14:val="none"/>
              </w:rPr>
              <w:t>TAF Fee)</w:t>
            </w:r>
          </w:p>
        </w:tc>
        <w:tc>
          <w:tcPr>
            <w:tcW w:w="4110" w:type="dxa"/>
          </w:tcPr>
          <w:p w:rsidR="002F07B8" w:rsidRPr="002F07B8" w:rsidRDefault="002F07B8" w:rsidP="00177EC3">
            <w:pPr>
              <w:jc w:val="thaiDistribute"/>
              <w:rPr>
                <w:rFonts w:eastAsia="Times New Roman" w:cs="TH SarabunPSK"/>
                <w:kern w:val="0"/>
                <w14:ligatures w14:val="none"/>
              </w:rPr>
            </w:pPr>
            <w:r w:rsidRPr="002F07B8">
              <w:rPr>
                <w:rFonts w:eastAsia="Times New Roman" w:cs="TH SarabunPSK"/>
                <w:kern w:val="0"/>
                <w14:ligatures w14:val="none"/>
              </w:rPr>
              <w:t>0.000166 USD</w:t>
            </w:r>
            <w:r w:rsidR="00D360BE">
              <w:rPr>
                <w:rFonts w:eastAsia="Times New Roman" w:cs="TH SarabunPSK" w:hint="cs"/>
                <w:kern w:val="0"/>
                <w:cs/>
                <w14:ligatures w14:val="none"/>
              </w:rPr>
              <w:t xml:space="preserve"> </w:t>
            </w:r>
            <w:r w:rsidRPr="002F07B8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>ต่อหุ้น</w:t>
            </w:r>
          </w:p>
          <w:p w:rsidR="002F07B8" w:rsidRPr="00D360BE" w:rsidRDefault="002F07B8" w:rsidP="00177EC3">
            <w:pPr>
              <w:jc w:val="thaiDistribute"/>
              <w:rPr>
                <w:rFonts w:eastAsia="Times New Roman" w:cs="TH SarabunPSK"/>
                <w:kern w:val="0"/>
                <w14:ligatures w14:val="none"/>
              </w:rPr>
            </w:pPr>
            <w:r w:rsidRPr="002F07B8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>เรียกเก็บโดยหน่วยงานกำกับดูแลอุตสาหกรรมการเงินของสหรัฐอเมริกา (</w:t>
            </w:r>
            <w:r w:rsidRPr="002F07B8">
              <w:rPr>
                <w:rFonts w:eastAsia="Times New Roman" w:cs="TH SarabunPSK"/>
                <w:kern w:val="0"/>
                <w14:ligatures w14:val="none"/>
              </w:rPr>
              <w:t>FINRA)</w:t>
            </w:r>
            <w:r w:rsidR="00D360BE">
              <w:rPr>
                <w:rFonts w:eastAsia="Times New Roman" w:cs="TH SarabunPSK" w:hint="cs"/>
                <w:kern w:val="0"/>
                <w:cs/>
                <w14:ligatures w14:val="none"/>
              </w:rPr>
              <w:t xml:space="preserve"> </w:t>
            </w:r>
            <w:r w:rsidRPr="00D360BE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 xml:space="preserve">และจะเรียกเก็บไม่เกิน </w:t>
            </w:r>
            <w:r w:rsidRPr="00D360BE">
              <w:rPr>
                <w:rFonts w:eastAsia="Times New Roman" w:cs="TH SarabunPSK"/>
                <w:kern w:val="0"/>
                <w14:ligatures w14:val="none"/>
              </w:rPr>
              <w:t xml:space="preserve">8.30 USD </w:t>
            </w:r>
            <w:r w:rsidRPr="00D360BE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>ต่อรายการขาย</w:t>
            </w:r>
          </w:p>
        </w:tc>
      </w:tr>
    </w:tbl>
    <w:p w:rsidR="00AC0E32" w:rsidRDefault="00AC0E32" w:rsidP="00AC0E32">
      <w:pPr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</w:p>
    <w:p w:rsidR="002F07B8" w:rsidRDefault="00842E29" w:rsidP="00AC0E32">
      <w:pPr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หมายเหตุ </w:t>
      </w:r>
      <w:r w:rsidR="002F07B8" w:rsidRPr="002F07B8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ลูกค้าจะถูกเรียกเก็บภาษีมูลค่าเพิ่ม (</w:t>
      </w:r>
      <w:r w:rsidR="002F07B8" w:rsidRPr="002F07B8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 xml:space="preserve">VAT) </w:t>
      </w:r>
      <w:r w:rsidR="002F07B8" w:rsidRPr="002F07B8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อีก 7% ของค่าคอม</w:t>
      </w:r>
      <w:proofErr w:type="spellStart"/>
      <w:r w:rsidR="002F07B8" w:rsidRPr="002F07B8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มิช</w:t>
      </w:r>
      <w:proofErr w:type="spellEnd"/>
      <w:r w:rsidR="002F07B8" w:rsidRPr="002F07B8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ชันที่ลูกค้าจ่ายจริง และไม่มีค่าธรรมเนียมอื่น ๆ นอกจากค่าใช้จ่ายข้างต้น</w:t>
      </w:r>
      <w:r w:rsidR="002F07B8" w:rsidRPr="002F07B8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 xml:space="preserve"> </w:t>
      </w:r>
      <w:r w:rsidR="002F07B8" w:rsidRPr="002F07B8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ค่าธรรมเนียมตลาดหลักทรัพย์ (</w:t>
      </w:r>
      <w:r w:rsidR="002F07B8" w:rsidRPr="002F07B8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 xml:space="preserve">SEC Fee) </w:t>
      </w:r>
      <w:r w:rsidR="002F07B8" w:rsidRPr="002F07B8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และค่าธรรมเนียมการขาย (</w:t>
      </w:r>
      <w:r w:rsidR="002F07B8" w:rsidRPr="002F07B8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 xml:space="preserve">TAF Fee) </w:t>
      </w:r>
      <w:r w:rsidR="002F07B8" w:rsidRPr="002F07B8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อาจเปลี่ยนแปลงได้ตามที่แต่ละหน่วยงานกำหนด</w:t>
      </w:r>
    </w:p>
    <w:p w:rsidR="002F07B8" w:rsidRDefault="002F07B8" w:rsidP="00177EC3">
      <w:pPr>
        <w:jc w:val="thaiDistribute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</w:p>
    <w:p w:rsidR="002F07B8" w:rsidRDefault="00AC0E32" w:rsidP="00AC0E32">
      <w:pPr>
        <w:jc w:val="thaiDistribute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  <w:r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ab/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นอกจากนี้ ยังสามารถ</w:t>
      </w:r>
      <w:r w:rsidRPr="002F07B8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 xml:space="preserve">เลือกลงทุนได้ทั้งในรูปแบบหุ้นสามัญ ตราสาร </w:t>
      </w:r>
      <w:r w:rsidRPr="002F07B8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 xml:space="preserve">ADR </w:t>
      </w:r>
      <w:r w:rsidRPr="002F07B8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 xml:space="preserve">ไปจนถึงกองทุน </w:t>
      </w:r>
      <w:r w:rsidRPr="002F07B8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>ETF (</w:t>
      </w:r>
      <w:r w:rsidRPr="002F07B8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 xml:space="preserve">ให้บริการเฉพาะกองทุน </w:t>
      </w:r>
      <w:r w:rsidRPr="002F07B8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 xml:space="preserve">ETF </w:t>
      </w:r>
      <w:r w:rsidRPr="002F07B8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ที่เป็นไปตามประกาศของสำนักงาน ก.ล.ต.)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 อีกทั้งยังได้รับ</w:t>
      </w:r>
      <w:r w:rsidRPr="002F07B8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ความคุ้มครองตาม</w:t>
      </w:r>
      <w:r w:rsidRPr="002F07B8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lastRenderedPageBreak/>
        <w:t>กฎหมายของประเทศสหรัฐอเมริกาสูงสุดถึง 500</w:t>
      </w:r>
      <w:r w:rsidRPr="002F07B8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>,</w:t>
      </w:r>
      <w:r w:rsidRPr="002F07B8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 xml:space="preserve">000 ดอลลาร์ พร้อมกับความคุ้มครองเพิ่มเติมจากพันธมิตร </w:t>
      </w:r>
      <w:r w:rsidRPr="002F07B8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 xml:space="preserve">Dime! </w:t>
      </w:r>
      <w:r w:rsidRPr="002F07B8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ที่ให้วงเงินคุ้มครองส่วนที่เกินจากส่วนแรกสูงสุดถึง 30 ล้านดอลลาร์</w:t>
      </w:r>
    </w:p>
    <w:p w:rsidR="002F07B8" w:rsidRDefault="002F07B8" w:rsidP="00177EC3">
      <w:pPr>
        <w:jc w:val="thaiDistribute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</w:p>
    <w:p w:rsidR="00C40766" w:rsidRPr="00C40766" w:rsidRDefault="00C40766" w:rsidP="00AC0E32">
      <w:pPr>
        <w:ind w:firstLine="720"/>
        <w:jc w:val="thaiDistribute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 w:rsidRPr="00C40766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:lang w:val="en-US"/>
          <w14:ligatures w14:val="none"/>
        </w:rPr>
        <w:t>หุ้นกู้</w:t>
      </w:r>
    </w:p>
    <w:p w:rsidR="00C40766" w:rsidRPr="00C40766" w:rsidRDefault="007B16CA" w:rsidP="00AC0E32">
      <w:pPr>
        <w:ind w:firstLine="144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การลงทุนด้วย</w:t>
      </w:r>
      <w:r w:rsidR="00C40766" w:rsidRPr="00C40766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หุ้น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กู้นั้น ทาง</w:t>
      </w:r>
      <w:r w:rsidR="00C40766" w:rsidRPr="00C40766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 xml:space="preserve">แอปพลิเคชัน </w:t>
      </w:r>
      <w:r w:rsidR="00C40766" w:rsidRPr="00C40766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Dime! 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จะคัดสรร</w:t>
      </w:r>
      <w:r w:rsidR="00C40766" w:rsidRPr="00C40766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หุ้นกู้คุณภาพดี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ที่มีแนวโน้มจะเติบโตในอนาคต</w:t>
      </w:r>
      <w:r w:rsidR="00C40766" w:rsidRPr="00C40766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 xml:space="preserve"> และจัดจำหน่ายโดยบริษัทหลักทรัพย์ เกียรตินาค</w:t>
      </w:r>
      <w:proofErr w:type="spellStart"/>
      <w:r w:rsidR="00C40766" w:rsidRPr="00C40766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ิน</w:t>
      </w:r>
      <w:proofErr w:type="spellEnd"/>
      <w:r w:rsidR="00C40766" w:rsidRPr="00C40766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ภัทร</w:t>
      </w:r>
      <w:r w:rsidR="008141DE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 ซึ่งจะมีการ</w:t>
      </w:r>
      <w:r w:rsidR="008141DE" w:rsidRPr="00C40766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สรุปข้อมูลจากหนังสือชี้ชวนหุ้นกู้</w:t>
      </w:r>
      <w:r w:rsidR="008141DE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ให้ผู้ลงทุน</w:t>
      </w:r>
      <w:proofErr w:type="spellStart"/>
      <w:r w:rsidR="008141DE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ือ</w:t>
      </w:r>
      <w:proofErr w:type="spellEnd"/>
      <w:r w:rsidR="008141DE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ใหม่ได้</w:t>
      </w:r>
      <w:r w:rsidR="008141DE" w:rsidRPr="00C40766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เข้าใจง่าย</w:t>
      </w:r>
      <w:r w:rsidR="008141DE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มากขึ้น และยังมีทำแบบสอบถามเพื่อประเมินความเข้าใจก่อนทำการซื้อหุ้นกู้ ทั้งนี้ การจองซื้อหุ้นกู้สามารถ</w:t>
      </w:r>
      <w:r w:rsidR="008141DE" w:rsidRPr="00C40766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เลือกรับแบบมีใบหุ้นกู้ (</w:t>
      </w:r>
      <w:r w:rsidR="008141DE" w:rsidRPr="00C40766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Scrip) </w:t>
      </w:r>
      <w:r w:rsidR="008141DE" w:rsidRPr="00C40766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หรือแบบไร้ใบหุ้นกู้ (</w:t>
      </w:r>
      <w:r w:rsidR="008141DE" w:rsidRPr="00C40766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Scripless)</w:t>
      </w:r>
    </w:p>
    <w:p w:rsidR="00C40766" w:rsidRPr="00C40766" w:rsidRDefault="00C40766" w:rsidP="00177EC3">
      <w:pPr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:rsidR="00C40766" w:rsidRPr="00C40766" w:rsidRDefault="00C40766" w:rsidP="00AC0E32">
      <w:pPr>
        <w:ind w:firstLine="720"/>
        <w:jc w:val="thaiDistribute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 w:rsidRPr="00C40766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:lang w:val="en-US"/>
          <w14:ligatures w14:val="none"/>
        </w:rPr>
        <w:t>ทองคำ</w:t>
      </w:r>
    </w:p>
    <w:p w:rsidR="00C40766" w:rsidRPr="00C40766" w:rsidRDefault="008141DE" w:rsidP="00AC0E32">
      <w:pPr>
        <w:ind w:firstLine="144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ทำการซื้อขายทองคำผ่านกองทุนรวมทองคำ ซึ่งเป็น</w:t>
      </w:r>
      <w:r w:rsidR="002F07B8" w:rsidRPr="00C40766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ทองคำเกรดพรีเมียม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 9</w:t>
      </w:r>
      <w:r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 xml:space="preserve">9.99% 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ตาม</w:t>
      </w:r>
      <w:r w:rsidR="002F07B8" w:rsidRPr="00C40766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มาตรฐานสากลด้วยกระบวนการผลิตที่เป็นที่ยอมรับระดับโลก</w:t>
      </w:r>
      <w:r w:rsidR="00C40766" w:rsidRPr="00C40766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กับร้านทองชื่อดังประสบการณ์สูง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อย่างแม่ทองสุก</w:t>
      </w:r>
      <w:r w:rsidR="00C40766" w:rsidRPr="00C40766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 xml:space="preserve"> 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อีกทั้ง</w:t>
      </w:r>
      <w:r w:rsidR="00C40766" w:rsidRPr="00C40766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ไม่มีค่าธรรมเนียม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ในการซื้อขายและ</w:t>
      </w:r>
      <w:r w:rsidR="00C40766" w:rsidRPr="00C40766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เริ่มต้น</w:t>
      </w:r>
      <w:r w:rsidRPr="00C40766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ลงทุนด้วยสกุลเงินบาท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ในราคา</w:t>
      </w:r>
      <w:r w:rsidR="00C40766" w:rsidRPr="00C40766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 xml:space="preserve">เพียง </w:t>
      </w:r>
      <w:r w:rsidRPr="008141DE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100 </w:t>
      </w:r>
      <w:r w:rsidRPr="008141DE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บาท หรือจะลงทุนด้วยสกุล </w:t>
      </w:r>
      <w:r w:rsidRPr="008141DE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USD </w:t>
      </w:r>
      <w:r w:rsidR="002F07B8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ในราคาเริ่มต้นที่</w:t>
      </w:r>
      <w:r w:rsidRPr="008141DE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 </w:t>
      </w:r>
      <w:r w:rsidRPr="008141DE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2.50 USD</w:t>
      </w:r>
      <w:r w:rsidR="002F07B8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 </w:t>
      </w:r>
      <w:r w:rsidR="002F07B8" w:rsidRPr="00C40766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 xml:space="preserve">เนื่องจากการซื้อขายทองคำผ่านแอปพลิเคชัน </w:t>
      </w:r>
      <w:r w:rsidR="002F07B8" w:rsidRPr="00C40766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Dime! </w:t>
      </w:r>
      <w:r w:rsidR="002F07B8" w:rsidRPr="00C40766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 xml:space="preserve">จะต้องชำระเงินด้วยสกุลเงิน </w:t>
      </w:r>
      <w:r w:rsidR="002F07B8" w:rsidRPr="00C40766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USD </w:t>
      </w:r>
      <w:r w:rsidR="002F07B8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เท่านั้น </w:t>
      </w:r>
      <w:r w:rsidR="002F07B8" w:rsidRPr="00C40766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 xml:space="preserve">ดังนั้น เมื่อลูกค้าส่งคำสั่งซื้อด้วยเงินบาท ระบบจะตัดเงินผ่านบัญชีเงินฝากออมทรัพย์ </w:t>
      </w:r>
      <w:r w:rsidR="002F07B8" w:rsidRPr="00C40766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Dime! Save </w:t>
      </w:r>
      <w:r w:rsidR="002F07B8" w:rsidRPr="00C40766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 xml:space="preserve">แล้วแลกเงินบาทดังกล่าวเป็นสกุล </w:t>
      </w:r>
      <w:r w:rsidR="002F07B8" w:rsidRPr="00C40766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USD </w:t>
      </w:r>
      <w:r w:rsidR="002F07B8" w:rsidRPr="00C40766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ผ่านระบบของธนาคารเกียรตินาค</w:t>
      </w:r>
      <w:proofErr w:type="spellStart"/>
      <w:r w:rsidR="002F07B8" w:rsidRPr="00C40766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ิน</w:t>
      </w:r>
      <w:proofErr w:type="spellEnd"/>
      <w:r w:rsidR="002F07B8" w:rsidRPr="00C40766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ภัทร และทำรายการซื้อทองคำต่อให้เลย</w:t>
      </w:r>
    </w:p>
    <w:p w:rsidR="00C40766" w:rsidRDefault="00C40766" w:rsidP="00842E29">
      <w:pPr>
        <w:jc w:val="thaiDistribute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</w:p>
    <w:p w:rsidR="009137D8" w:rsidRDefault="00AC0E32" w:rsidP="00AC0E32">
      <w:pPr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สุดท้าย แอปพลิเคชัน </w:t>
      </w:r>
      <w:r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>Dime ม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ี</w:t>
      </w:r>
      <w:r w:rsidR="009137D8" w:rsidRPr="009137D8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คุณสมบัติ</w:t>
      </w:r>
      <w:r w:rsidR="009137D8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เด่น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ที่</w:t>
      </w:r>
      <w:r w:rsidR="00C92740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คอยสนับ</w:t>
      </w:r>
      <w:proofErr w:type="spellStart"/>
      <w:r w:rsidR="00C92740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สุน</w:t>
      </w:r>
      <w:proofErr w:type="spellEnd"/>
      <w:r w:rsidR="00C92740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ผู้ลงทุน และยัง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สามารถ</w:t>
      </w:r>
      <w:r w:rsidR="00C92740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ความแตกต่างจากคู่แข่งอื่นๆ ได้แก่</w:t>
      </w:r>
    </w:p>
    <w:p w:rsidR="009137D8" w:rsidRPr="00AC0E32" w:rsidRDefault="009C5ACA" w:rsidP="00346F9A">
      <w:pPr>
        <w:pStyle w:val="ListParagraph"/>
        <w:numPr>
          <w:ilvl w:val="0"/>
          <w:numId w:val="17"/>
        </w:numPr>
        <w:ind w:left="0" w:firstLine="709"/>
        <w:jc w:val="thaiDistribute"/>
        <w:rPr>
          <w:rFonts w:eastAsia="Times New Roman" w:cs="TH SarabunPSK"/>
          <w:kern w:val="0"/>
          <w:szCs w:val="32"/>
          <w14:ligatures w14:val="none"/>
        </w:rPr>
      </w:pPr>
      <w:r w:rsidRPr="00AC0E32">
        <w:rPr>
          <w:rFonts w:eastAsia="Times New Roman" w:cs="TH SarabunPSK" w:hint="cs"/>
          <w:kern w:val="0"/>
          <w:szCs w:val="32"/>
          <w:cs/>
          <w:lang w:val="en-US"/>
          <w14:ligatures w14:val="none"/>
        </w:rPr>
        <w:t xml:space="preserve">ฟังก์ชัน </w:t>
      </w:r>
      <w:r w:rsidR="009137D8" w:rsidRPr="00AC0E32">
        <w:rPr>
          <w:rFonts w:eastAsia="Times New Roman" w:cs="TH SarabunPSK"/>
          <w:kern w:val="0"/>
          <w:szCs w:val="32"/>
          <w14:ligatures w14:val="none"/>
        </w:rPr>
        <w:t xml:space="preserve">Dollar-Cost Averaging (DCA) </w:t>
      </w:r>
      <w:r w:rsidR="009137D8" w:rsidRPr="00AC0E32">
        <w:rPr>
          <w:rFonts w:eastAsia="Times New Roman" w:cs="TH SarabunPSK" w:hint="cs"/>
          <w:kern w:val="0"/>
          <w:szCs w:val="32"/>
          <w:cs/>
          <w14:ligatures w14:val="none"/>
        </w:rPr>
        <w:t>เป็นการลงทุนเป็นงวดๆ ด้วยเงินจำนวนเท่าๆ กันในทุกเดือน โดยไม่ต้องสนใจว่า มูลค่าของสินทรัพย์ ณ เวลานั้นจะเป็นเท่าไร</w:t>
      </w:r>
    </w:p>
    <w:p w:rsidR="009137D8" w:rsidRPr="00AC0E32" w:rsidRDefault="009C5ACA" w:rsidP="00AC0E32">
      <w:pPr>
        <w:pStyle w:val="ListParagraph"/>
        <w:numPr>
          <w:ilvl w:val="0"/>
          <w:numId w:val="17"/>
        </w:numPr>
        <w:ind w:left="0" w:firstLine="709"/>
        <w:jc w:val="thaiDistribute"/>
        <w:rPr>
          <w:rFonts w:eastAsia="Times New Roman" w:cs="TH SarabunPSK"/>
          <w:kern w:val="0"/>
          <w:szCs w:val="32"/>
          <w:lang w:val="en-US"/>
          <w14:ligatures w14:val="none"/>
        </w:rPr>
      </w:pPr>
      <w:r w:rsidRPr="00AC0E32">
        <w:rPr>
          <w:rFonts w:eastAsia="Times New Roman" w:cs="TH SarabunPSK" w:hint="cs"/>
          <w:kern w:val="0"/>
          <w:szCs w:val="32"/>
          <w:cs/>
          <w:lang w:val="en-US"/>
          <w14:ligatures w14:val="none"/>
        </w:rPr>
        <w:t>ฟังก์ชันราคาเป้าหมาย เป็นการคาดการณ์มูลค่าสินทรัพย์</w:t>
      </w:r>
      <w:r w:rsidR="009219E0" w:rsidRPr="00AC0E32">
        <w:rPr>
          <w:rFonts w:eastAsia="Times New Roman" w:cs="TH SarabunPSK" w:hint="cs"/>
          <w:kern w:val="0"/>
          <w:szCs w:val="32"/>
          <w:cs/>
          <w:lang w:val="en-US"/>
          <w14:ligatures w14:val="none"/>
        </w:rPr>
        <w:t xml:space="preserve">ในช่วงระยะเวลาหนึ่งจากการบทวิเคราะห์หุ้นและราคาโดยนักวิเคราะห์จาก </w:t>
      </w:r>
      <w:r w:rsidR="009219E0" w:rsidRPr="00AC0E32">
        <w:rPr>
          <w:rFonts w:eastAsia="Times New Roman" w:cs="TH SarabunPSK"/>
          <w:kern w:val="0"/>
          <w:szCs w:val="32"/>
          <w:lang w:val="en-US"/>
          <w14:ligatures w14:val="none"/>
        </w:rPr>
        <w:t xml:space="preserve">Morningstar </w:t>
      </w:r>
      <w:r w:rsidR="009219E0" w:rsidRPr="00AC0E32">
        <w:rPr>
          <w:rFonts w:eastAsia="Times New Roman" w:cs="TH SarabunPSK" w:hint="cs"/>
          <w:kern w:val="0"/>
          <w:szCs w:val="32"/>
          <w:cs/>
          <w:lang w:val="en-US"/>
          <w14:ligatures w14:val="none"/>
        </w:rPr>
        <w:t>เพื่อเป็นแนวทางให้คนที่เข้ามาลงทุนตัดสินใจซื้อได้ง่าย</w:t>
      </w:r>
    </w:p>
    <w:p w:rsidR="009219E0" w:rsidRPr="00AC0E32" w:rsidRDefault="000B34BA" w:rsidP="00AC0E32">
      <w:pPr>
        <w:pStyle w:val="ListParagraph"/>
        <w:numPr>
          <w:ilvl w:val="0"/>
          <w:numId w:val="17"/>
        </w:numPr>
        <w:ind w:left="0" w:firstLine="709"/>
        <w:jc w:val="thaiDistribute"/>
        <w:rPr>
          <w:rFonts w:eastAsia="Times New Roman" w:cs="TH SarabunPSK"/>
          <w:kern w:val="0"/>
          <w:szCs w:val="32"/>
          <w:lang w:val="en-US"/>
          <w14:ligatures w14:val="none"/>
        </w:rPr>
      </w:pPr>
      <w:r w:rsidRPr="00AC0E32">
        <w:rPr>
          <w:rFonts w:eastAsia="Times New Roman" w:cs="TH SarabunPSK" w:hint="cs"/>
          <w:kern w:val="0"/>
          <w:szCs w:val="32"/>
          <w:cs/>
          <w:lang w:val="en-US"/>
          <w14:ligatures w14:val="none"/>
        </w:rPr>
        <w:t xml:space="preserve">ฟังก์ชัน </w:t>
      </w:r>
      <w:r w:rsidR="009219E0" w:rsidRPr="00AC0E32">
        <w:rPr>
          <w:rFonts w:eastAsia="Times New Roman" w:cs="TH SarabunPSK"/>
          <w:kern w:val="0"/>
          <w:szCs w:val="32"/>
          <w:lang w:val="en-US"/>
          <w14:ligatures w14:val="none"/>
        </w:rPr>
        <w:t>Guru Port</w:t>
      </w:r>
      <w:r w:rsidRPr="00AC0E32">
        <w:rPr>
          <w:rFonts w:eastAsia="Times New Roman" w:cs="TH SarabunPSK"/>
          <w:kern w:val="0"/>
          <w:szCs w:val="32"/>
          <w:lang w:val="en-US"/>
          <w14:ligatures w14:val="none"/>
        </w:rPr>
        <w:t>folio</w:t>
      </w:r>
      <w:r w:rsidRPr="00AC0E32">
        <w:rPr>
          <w:rFonts w:eastAsia="Times New Roman" w:cs="TH SarabunPSK" w:hint="cs"/>
          <w:kern w:val="0"/>
          <w:szCs w:val="32"/>
          <w:cs/>
          <w:lang w:val="en-US"/>
          <w14:ligatures w14:val="none"/>
        </w:rPr>
        <w:t xml:space="preserve"> เป็น</w:t>
      </w:r>
      <w:r w:rsidR="00463A9C" w:rsidRPr="00AC0E32">
        <w:rPr>
          <w:rFonts w:eastAsia="Times New Roman" w:cs="TH SarabunPSK" w:hint="cs"/>
          <w:kern w:val="0"/>
          <w:szCs w:val="32"/>
          <w:cs/>
          <w:lang w:val="en-US"/>
          <w14:ligatures w14:val="none"/>
        </w:rPr>
        <w:t>การแนะนำการลงทุนโดยการชี้แจงว่า สินทรัพย์ใดที่เหล่านักลงทุนชั้นนำเลือกลงทุน</w:t>
      </w:r>
    </w:p>
    <w:p w:rsidR="00093FCA" w:rsidRPr="00AC0E32" w:rsidRDefault="00463A9C" w:rsidP="00AC0E32">
      <w:pPr>
        <w:pStyle w:val="ListParagraph"/>
        <w:numPr>
          <w:ilvl w:val="0"/>
          <w:numId w:val="17"/>
        </w:numPr>
        <w:ind w:left="0" w:firstLine="709"/>
        <w:jc w:val="thaiDistribute"/>
        <w:rPr>
          <w:rFonts w:eastAsia="Times New Roman" w:cs="TH SarabunPSK"/>
          <w:kern w:val="0"/>
          <w:szCs w:val="32"/>
          <w:lang w:val="en-US"/>
          <w14:ligatures w14:val="none"/>
        </w:rPr>
      </w:pPr>
      <w:r w:rsidRPr="00AC0E32">
        <w:rPr>
          <w:rFonts w:eastAsia="Times New Roman" w:cs="TH SarabunPSK" w:hint="cs"/>
          <w:kern w:val="0"/>
          <w:szCs w:val="32"/>
          <w:cs/>
          <w:lang w:val="en-US"/>
          <w14:ligatures w14:val="none"/>
        </w:rPr>
        <w:t xml:space="preserve">ฟังก์ชัน </w:t>
      </w:r>
      <w:r w:rsidR="00093FCA" w:rsidRPr="00AC0E32">
        <w:rPr>
          <w:rFonts w:eastAsia="Times New Roman" w:cs="TH SarabunPSK"/>
          <w:kern w:val="0"/>
          <w:szCs w:val="32"/>
          <w:lang w:val="en-US"/>
          <w14:ligatures w14:val="none"/>
        </w:rPr>
        <w:t xml:space="preserve">Guru Focus </w:t>
      </w:r>
      <w:r w:rsidRPr="00AC0E32">
        <w:rPr>
          <w:rFonts w:eastAsia="Times New Roman" w:cs="TH SarabunPSK" w:hint="cs"/>
          <w:kern w:val="0"/>
          <w:szCs w:val="32"/>
          <w:cs/>
          <w:lang w:val="en-US"/>
          <w14:ligatures w14:val="none"/>
        </w:rPr>
        <w:t>เป็นฟังก์ชันที่จะ</w:t>
      </w:r>
      <w:r w:rsidR="007346B7" w:rsidRPr="00AC0E32">
        <w:rPr>
          <w:rFonts w:eastAsia="Times New Roman" w:cs="TH SarabunPSK" w:hint="cs"/>
          <w:kern w:val="0"/>
          <w:szCs w:val="32"/>
          <w:cs/>
          <w:lang w:val="en-US"/>
          <w14:ligatures w14:val="none"/>
        </w:rPr>
        <w:t xml:space="preserve"> ติดตามและดูรายชื่อหุ้นที่มีนักลงทุนถืออยู่มากที่สุด ถือเพิ่มขึ้น หรือน้อยลงที่สุด</w:t>
      </w:r>
    </w:p>
    <w:p w:rsidR="00C40766" w:rsidRPr="00AC0E32" w:rsidRDefault="007346B7" w:rsidP="00AC0E32">
      <w:pPr>
        <w:pStyle w:val="ListParagraph"/>
        <w:numPr>
          <w:ilvl w:val="0"/>
          <w:numId w:val="17"/>
        </w:numPr>
        <w:ind w:left="0" w:firstLine="709"/>
        <w:jc w:val="thaiDistribute"/>
        <w:rPr>
          <w:rFonts w:eastAsia="Times New Roman" w:cs="TH SarabunPSK"/>
          <w:kern w:val="0"/>
          <w:szCs w:val="32"/>
          <w:cs/>
          <w:lang w:val="en-US"/>
          <w14:ligatures w14:val="none"/>
        </w:rPr>
      </w:pPr>
      <w:r w:rsidRPr="00AC0E32">
        <w:rPr>
          <w:rFonts w:eastAsia="Times New Roman" w:cs="TH SarabunPSK" w:hint="cs"/>
          <w:kern w:val="0"/>
          <w:szCs w:val="32"/>
          <w:cs/>
          <w:lang w:val="en-US"/>
          <w14:ligatures w14:val="none"/>
        </w:rPr>
        <w:t>D</w:t>
      </w:r>
      <w:proofErr w:type="spellStart"/>
      <w:r w:rsidRPr="00AC0E32">
        <w:rPr>
          <w:rFonts w:eastAsia="Times New Roman" w:cs="TH SarabunPSK"/>
          <w:kern w:val="0"/>
          <w:szCs w:val="32"/>
          <w:lang w:val="en-US"/>
          <w14:ligatures w14:val="none"/>
        </w:rPr>
        <w:t>ime</w:t>
      </w:r>
      <w:proofErr w:type="spellEnd"/>
      <w:r w:rsidRPr="00AC0E32">
        <w:rPr>
          <w:rFonts w:eastAsia="Times New Roman" w:cs="TH SarabunPSK"/>
          <w:kern w:val="0"/>
          <w:szCs w:val="32"/>
          <w:lang w:val="en-US"/>
          <w14:ligatures w14:val="none"/>
        </w:rPr>
        <w:t>! Fan เ</w:t>
      </w:r>
      <w:proofErr w:type="spellStart"/>
      <w:r w:rsidRPr="00AC0E32">
        <w:rPr>
          <w:rFonts w:eastAsia="Times New Roman" w:cs="TH SarabunPSK" w:hint="cs"/>
          <w:kern w:val="0"/>
          <w:szCs w:val="32"/>
          <w:cs/>
          <w:lang w:val="en-US"/>
          <w14:ligatures w14:val="none"/>
        </w:rPr>
        <w:t>ป็น</w:t>
      </w:r>
      <w:proofErr w:type="spellEnd"/>
      <w:r w:rsidRPr="00AC0E32">
        <w:rPr>
          <w:rFonts w:eastAsia="Times New Roman" w:cs="TH SarabunPSK" w:hint="cs"/>
          <w:kern w:val="0"/>
          <w:szCs w:val="32"/>
          <w:cs/>
          <w:lang w:val="en-US"/>
          <w14:ligatures w14:val="none"/>
        </w:rPr>
        <w:t>การบริการเ</w:t>
      </w:r>
      <w:r w:rsidR="00E41292" w:rsidRPr="00AC0E32">
        <w:rPr>
          <w:rFonts w:eastAsia="Times New Roman" w:cs="TH SarabunPSK"/>
          <w:kern w:val="0"/>
          <w:szCs w:val="32"/>
          <w:lang w:val="en-US"/>
          <w14:ligatures w14:val="none"/>
        </w:rPr>
        <w:t>พ</w:t>
      </w:r>
      <w:proofErr w:type="spellStart"/>
      <w:r w:rsidR="00E41292" w:rsidRPr="00AC0E32">
        <w:rPr>
          <w:rFonts w:eastAsia="Times New Roman" w:cs="TH SarabunPSK" w:hint="cs"/>
          <w:kern w:val="0"/>
          <w:szCs w:val="32"/>
          <w:cs/>
          <w:lang w:val="en-US"/>
          <w14:ligatures w14:val="none"/>
        </w:rPr>
        <w:t>ิ่ม</w:t>
      </w:r>
      <w:proofErr w:type="spellEnd"/>
      <w:r w:rsidR="00E41292" w:rsidRPr="00AC0E32">
        <w:rPr>
          <w:rFonts w:eastAsia="Times New Roman" w:cs="TH SarabunPSK" w:hint="cs"/>
          <w:kern w:val="0"/>
          <w:szCs w:val="32"/>
          <w:cs/>
          <w:lang w:val="en-US"/>
          <w14:ligatures w14:val="none"/>
        </w:rPr>
        <w:t>เติม โดยขายแพ็คเกจ</w:t>
      </w:r>
      <w:r w:rsidRPr="00AC0E32">
        <w:rPr>
          <w:rFonts w:eastAsia="Times New Roman" w:cs="TH SarabunPSK" w:hint="cs"/>
          <w:kern w:val="0"/>
          <w:szCs w:val="32"/>
          <w:cs/>
          <w:lang w:val="en-US"/>
          <w14:ligatures w14:val="none"/>
        </w:rPr>
        <w:t xml:space="preserve">ในราคา 39 บาทต่อเดือนหรือ 390 บาทต่อปี ซึ่งมีข้อดีคือ </w:t>
      </w:r>
      <w:r w:rsidR="00E41292" w:rsidRPr="00AC0E32">
        <w:rPr>
          <w:rFonts w:eastAsia="Times New Roman" w:cs="TH SarabunPSK" w:hint="cs"/>
          <w:kern w:val="0"/>
          <w:szCs w:val="32"/>
          <w:cs/>
          <w:lang w:val="en-US"/>
          <w14:ligatures w14:val="none"/>
        </w:rPr>
        <w:t>สามารถ</w:t>
      </w:r>
      <w:r w:rsidRPr="00AC0E32">
        <w:rPr>
          <w:rFonts w:eastAsia="Times New Roman" w:cs="TH SarabunPSK" w:hint="cs"/>
          <w:kern w:val="0"/>
          <w:szCs w:val="32"/>
          <w:cs/>
          <w:lang w:val="en-US"/>
          <w14:ligatures w14:val="none"/>
        </w:rPr>
        <w:t>ซื้อหุ้นฟรี</w:t>
      </w:r>
      <w:r w:rsidR="00E41292" w:rsidRPr="00AC0E32">
        <w:rPr>
          <w:rFonts w:eastAsia="Times New Roman" w:cs="TH SarabunPSK" w:hint="cs"/>
          <w:kern w:val="0"/>
          <w:szCs w:val="32"/>
          <w:cs/>
          <w:lang w:val="en-US"/>
          <w14:ligatures w14:val="none"/>
        </w:rPr>
        <w:t>และ</w:t>
      </w:r>
      <w:r w:rsidRPr="00AC0E32">
        <w:rPr>
          <w:rFonts w:eastAsia="Times New Roman" w:cs="TH SarabunPSK" w:hint="cs"/>
          <w:kern w:val="0"/>
          <w:szCs w:val="32"/>
          <w:cs/>
          <w:lang w:val="en-US"/>
          <w14:ligatures w14:val="none"/>
        </w:rPr>
        <w:t>ไม่มีค่าคอม</w:t>
      </w:r>
      <w:proofErr w:type="spellStart"/>
      <w:r w:rsidRPr="00AC0E32">
        <w:rPr>
          <w:rFonts w:eastAsia="Times New Roman" w:cs="TH SarabunPSK" w:hint="cs"/>
          <w:kern w:val="0"/>
          <w:szCs w:val="32"/>
          <w:cs/>
          <w:lang w:val="en-US"/>
          <w14:ligatures w14:val="none"/>
        </w:rPr>
        <w:t>มิช</w:t>
      </w:r>
      <w:proofErr w:type="spellEnd"/>
      <w:r w:rsidRPr="00AC0E32">
        <w:rPr>
          <w:rFonts w:eastAsia="Times New Roman" w:cs="TH SarabunPSK" w:hint="cs"/>
          <w:kern w:val="0"/>
          <w:szCs w:val="32"/>
          <w:cs/>
          <w:lang w:val="en-US"/>
          <w14:ligatures w14:val="none"/>
        </w:rPr>
        <w:t>ชัน</w:t>
      </w:r>
      <w:r w:rsidR="00E41292" w:rsidRPr="00AC0E32">
        <w:rPr>
          <w:rFonts w:eastAsia="Times New Roman" w:cs="TH SarabunPSK" w:hint="cs"/>
          <w:kern w:val="0"/>
          <w:szCs w:val="32"/>
          <w:cs/>
          <w:lang w:val="en-US"/>
          <w14:ligatures w14:val="none"/>
        </w:rPr>
        <w:t xml:space="preserve">เพิ่มอีก 4 ไม้ประกอบด้วยรายการซื้อหุ้นสหรัฐอเมริกา 2 </w:t>
      </w:r>
      <w:r w:rsidR="00E41292" w:rsidRPr="00AC0E32">
        <w:rPr>
          <w:rFonts w:eastAsia="Times New Roman" w:cs="TH SarabunPSK" w:hint="cs"/>
          <w:kern w:val="0"/>
          <w:szCs w:val="32"/>
          <w:cs/>
          <w:lang w:val="en-US"/>
          <w14:ligatures w14:val="none"/>
        </w:rPr>
        <w:lastRenderedPageBreak/>
        <w:t>รายการแรกและรายการซื้อหุ้นไทย 2 รายการแรก และลดค่าคอม</w:t>
      </w:r>
      <w:proofErr w:type="spellStart"/>
      <w:r w:rsidR="00E41292" w:rsidRPr="00AC0E32">
        <w:rPr>
          <w:rFonts w:eastAsia="Times New Roman" w:cs="TH SarabunPSK" w:hint="cs"/>
          <w:kern w:val="0"/>
          <w:szCs w:val="32"/>
          <w:cs/>
          <w:lang w:val="en-US"/>
          <w14:ligatures w14:val="none"/>
        </w:rPr>
        <w:t>มิช</w:t>
      </w:r>
      <w:proofErr w:type="spellEnd"/>
      <w:r w:rsidR="00E41292" w:rsidRPr="00AC0E32">
        <w:rPr>
          <w:rFonts w:eastAsia="Times New Roman" w:cs="TH SarabunPSK" w:hint="cs"/>
          <w:kern w:val="0"/>
          <w:szCs w:val="32"/>
          <w:cs/>
          <w:lang w:val="en-US"/>
          <w14:ligatures w14:val="none"/>
        </w:rPr>
        <w:t>ชัน ไม่จำกัดจำนวนรายการสำหรับการซื้อขายหุ้นสหรัฐอเมริกาที่มีมูลค่าตั้งแต่ 3,000</w:t>
      </w:r>
      <w:r w:rsidR="00E41292" w:rsidRPr="00AC0E32">
        <w:rPr>
          <w:rFonts w:eastAsia="Times New Roman" w:cs="TH SarabunPSK"/>
          <w:kern w:val="0"/>
          <w:szCs w:val="32"/>
          <w:lang w:val="en-US"/>
          <w14:ligatures w14:val="none"/>
        </w:rPr>
        <w:t xml:space="preserve"> USD</w:t>
      </w:r>
      <w:r w:rsidR="00E41292" w:rsidRPr="00AC0E32">
        <w:rPr>
          <w:rFonts w:eastAsia="Times New Roman" w:cs="TH SarabunPSK" w:hint="cs"/>
          <w:kern w:val="0"/>
          <w:szCs w:val="32"/>
          <w:cs/>
          <w:lang w:val="en-US"/>
          <w14:ligatures w14:val="none"/>
        </w:rPr>
        <w:t xml:space="preserve"> ขึ้นไป พร้อมทั้งมีบทวิเคราะห์หุ้นฉบับเต็มโดย </w:t>
      </w:r>
      <w:r w:rsidR="00E41292" w:rsidRPr="00AC0E32">
        <w:rPr>
          <w:rFonts w:eastAsia="Times New Roman" w:cs="TH SarabunPSK"/>
          <w:kern w:val="0"/>
          <w:szCs w:val="32"/>
          <w:lang w:val="en-US"/>
          <w14:ligatures w14:val="none"/>
        </w:rPr>
        <w:t xml:space="preserve">Morningstar </w:t>
      </w:r>
      <w:r w:rsidR="00E41292" w:rsidRPr="00AC0E32">
        <w:rPr>
          <w:rFonts w:eastAsia="Times New Roman" w:cs="TH SarabunPSK" w:hint="cs"/>
          <w:kern w:val="0"/>
          <w:szCs w:val="32"/>
          <w:cs/>
          <w:lang w:val="en-US"/>
          <w14:ligatures w14:val="none"/>
        </w:rPr>
        <w:t>ซึ่งเป็นบทวิเคราะห์หุ้นสหรัฐฯ ยอดนิยมโดยบริษัทผู้ให้บริการข้อมูลและการวิเคราะห์การลงทุนชั้นนำระดับโลก ครอบคลุมทุกมุมมองธุรกิจ ผลดำเนินงานและแผนกลยุทธ์ ตลอดจนการเปรียบเทียบคู่แข่งในอุตสาหกรรม พร้อมการคาดการณ์ทิศทางราคาหุ้นที่จะช่วยให้ตัดสินใจลงทุนได้อย่างมีประสิทธิภาพ</w:t>
      </w:r>
    </w:p>
    <w:p w:rsidR="00236852" w:rsidRPr="00C40766" w:rsidRDefault="00236852" w:rsidP="00236852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</w:p>
    <w:p w:rsidR="00236852" w:rsidRPr="00365B64" w:rsidRDefault="00236852" w:rsidP="00236852">
      <w:pPr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cs/>
          <w14:ligatures w14:val="none"/>
        </w:rPr>
      </w:pPr>
      <w:r w:rsidRPr="00365B64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14:ligatures w14:val="none"/>
        </w:rPr>
        <w:t>2.</w:t>
      </w:r>
      <w:r w:rsidRPr="00365B64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  <w:t>2</w:t>
      </w:r>
      <w:r w:rsidRPr="00365B64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14:ligatures w14:val="none"/>
        </w:rPr>
        <w:t xml:space="preserve"> </w:t>
      </w:r>
      <w:r w:rsidRPr="00365B64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แนวคิดและทฤษฎีเกี่ยวกับ</w:t>
      </w:r>
      <w:r w:rsidRPr="00365B64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cs/>
          <w14:ligatures w14:val="none"/>
        </w:rPr>
        <w:t>การลงทุน</w:t>
      </w:r>
      <w:r w:rsidR="00246587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ในสินทรัพย์</w:t>
      </w:r>
    </w:p>
    <w:p w:rsidR="00346F9A" w:rsidRDefault="00346F9A" w:rsidP="00B56EA2">
      <w:pPr>
        <w:ind w:firstLine="720"/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การลงทุนในสินทรัพย์นั้น เป็นการ</w:t>
      </w:r>
      <w:r w:rsidR="0053382E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จัดสรรทรัพยากร เช่น เงินทุน เพื่อสร้าง</w:t>
      </w:r>
      <w:r w:rsidR="0053382E" w:rsidRPr="0053382E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ผลตอบแทนหรือผลกำไรในอนาคต </w:t>
      </w:r>
      <w:r w:rsidR="0053382E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โดย</w:t>
      </w:r>
      <w:r w:rsidR="0053382E" w:rsidRPr="0053382E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วัตถุประสงค์หลัก</w:t>
      </w:r>
      <w:r w:rsidR="0053382E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คือ การ</w:t>
      </w:r>
      <w:r w:rsidR="0053382E" w:rsidRPr="0053382E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เพิ่มมูลค่าของเงินทุนให้มากขึ้น โดยที่ผลตอบแทนจะมาในรูปของกำไรหรือดอกเบี้ยจากการลงทุน และอาจช่วยลดความเสี่ยงในการสูญเสียมูลค่าเงินในระยะยาว</w:t>
      </w:r>
      <w:r w:rsidR="009920A4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ทั้งนี้ ผู้ลงทุนนั้นจะต้องยอมรับความเสี่ยงที่เกิดขึ้นด้วยเช่นกัน</w:t>
      </w:r>
    </w:p>
    <w:p w:rsidR="00346F9A" w:rsidRDefault="009920A4" w:rsidP="00B56EA2">
      <w:pPr>
        <w:ind w:firstLine="720"/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โดยการลงทุนนั้น จะสำเร็จหรือไม่ล้วนมีปัจจัยต่างๆ ในเกี่ยวข้องในการสร้างผลตอบแทน  เช่น ระยะเวลาที่ลงทุน ระดับความเสี่ยงที่ยอมรับ และอัตราผลตอบแทนที่คาดไว้</w:t>
      </w:r>
      <w:r w:rsidR="00B6311F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อย่างไรก็ตาม สถานการณ์ของเศรษฐกิจและการเมืองสามารถส่งผลกระทบต่อมูลค่าสินทรัพย์ต่างๆ</w:t>
      </w:r>
    </w:p>
    <w:p w:rsidR="00236852" w:rsidRDefault="00236852" w:rsidP="00236852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</w:p>
    <w:p w:rsidR="00236852" w:rsidRPr="009920A4" w:rsidRDefault="00236852" w:rsidP="00236852">
      <w:pPr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lang w:val="en-US"/>
          <w14:ligatures w14:val="none"/>
        </w:rPr>
      </w:pPr>
      <w:r w:rsidRPr="009920A4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cs/>
          <w14:ligatures w14:val="none"/>
        </w:rPr>
        <w:tab/>
      </w:r>
      <w:r w:rsidRPr="009920A4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lang w:val="en-US"/>
          <w14:ligatures w14:val="none"/>
        </w:rPr>
        <w:t xml:space="preserve">2.2.1 </w:t>
      </w:r>
      <w:r w:rsidR="00177EC3" w:rsidRPr="009920A4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cs/>
          <w:lang w:val="en-US"/>
          <w14:ligatures w14:val="none"/>
        </w:rPr>
        <w:t>หุ้นสหรัฐอเมริกา</w:t>
      </w:r>
    </w:p>
    <w:p w:rsidR="00DE6721" w:rsidRDefault="009920A4" w:rsidP="00B56EA2">
      <w:pPr>
        <w:ind w:firstLine="720"/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เป็นการลงทุนสินทรัพย์บน</w:t>
      </w:r>
      <w:r w:rsidR="00246587" w:rsidRPr="00246587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ตลาดหุ้นสหรัฐฯ </w:t>
      </w:r>
      <w:r w:rsidR="00DE6721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ซึ่ง</w:t>
      </w:r>
      <w:r w:rsidR="00246587" w:rsidRPr="00246587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เป็นตลาดหุ้นที่ใหญ่ที่สุดในโลก </w:t>
      </w:r>
      <w:r w:rsidR="00DE6721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โดยมีมูลค่าตลาดสูงถึง</w:t>
      </w:r>
      <w:r w:rsidR="00246587" w:rsidRPr="00246587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 50 ล้านล้านดอลลาร์สหรัฐ </w:t>
      </w:r>
      <w:r w:rsidR="00DE6721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โดยใน</w:t>
      </w:r>
      <w:r w:rsidR="00DE6721" w:rsidRPr="00246587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สหรัฐอเมริกามี 2 ตลาดหุ้นหลัก</w:t>
      </w:r>
      <w:r w:rsidR="00DE6721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ได้แก่</w:t>
      </w:r>
    </w:p>
    <w:p w:rsidR="00DE6721" w:rsidRPr="00DE6721" w:rsidRDefault="00DE6721" w:rsidP="00B56EA2">
      <w:pPr>
        <w:pStyle w:val="ListParagraph"/>
        <w:numPr>
          <w:ilvl w:val="0"/>
          <w:numId w:val="44"/>
        </w:numPr>
        <w:ind w:left="0" w:firstLine="1080"/>
        <w:jc w:val="thaiDistribute"/>
        <w:rPr>
          <w:rFonts w:eastAsia="Times New Roman" w:cs="TH SarabunPSK"/>
          <w:color w:val="000000"/>
          <w:kern w:val="0"/>
          <w:szCs w:val="32"/>
          <w14:ligatures w14:val="none"/>
        </w:rPr>
      </w:pPr>
      <w:r w:rsidRPr="00DE6721">
        <w:rPr>
          <w:rFonts w:eastAsia="Times New Roman" w:cs="TH SarabunPSK"/>
          <w:color w:val="000000"/>
          <w:kern w:val="0"/>
          <w:szCs w:val="32"/>
          <w14:ligatures w14:val="none"/>
        </w:rPr>
        <w:t>New York Stock Exchange (NYSE)</w:t>
      </w:r>
      <w:r w:rsidR="003A5C7E">
        <w:rPr>
          <w:rFonts w:eastAsia="Times New Roman" w:cs="TH SarabunPSK"/>
          <w:color w:val="000000"/>
          <w:kern w:val="0"/>
          <w:szCs w:val="32"/>
          <w14:ligatures w14:val="none"/>
        </w:rPr>
        <w:t xml:space="preserve"> </w:t>
      </w:r>
      <w:r w:rsidR="003A5C7E" w:rsidRPr="003A5C7E">
        <w:rPr>
          <w:rFonts w:eastAsia="Times New Roman" w:cs="TH SarabunPSK"/>
          <w:color w:val="000000"/>
          <w:kern w:val="0"/>
          <w:szCs w:val="32"/>
          <w:cs/>
          <w14:ligatures w14:val="none"/>
        </w:rPr>
        <w:t xml:space="preserve">ก่อตั้งในปี </w:t>
      </w:r>
      <w:r w:rsidR="003A5C7E" w:rsidRPr="003A5C7E">
        <w:rPr>
          <w:rFonts w:eastAsia="Times New Roman" w:cs="TH SarabunPSK"/>
          <w:color w:val="000000"/>
          <w:kern w:val="0"/>
          <w:szCs w:val="32"/>
          <w14:ligatures w14:val="none"/>
        </w:rPr>
        <w:t>1792</w:t>
      </w:r>
      <w:r w:rsidR="003A5C7E">
        <w:rPr>
          <w:rFonts w:eastAsia="Times New Roman" w:cs="TH SarabunPSK"/>
          <w:color w:val="000000"/>
          <w:kern w:val="0"/>
          <w:szCs w:val="32"/>
          <w14:ligatures w14:val="none"/>
        </w:rPr>
        <w:t xml:space="preserve"> ซ</w:t>
      </w:r>
      <w:proofErr w:type="spellStart"/>
      <w:r w:rsidR="003A5C7E">
        <w:rPr>
          <w:rFonts w:eastAsia="Times New Roman" w:cs="TH SarabunPSK" w:hint="cs"/>
          <w:color w:val="000000"/>
          <w:kern w:val="0"/>
          <w:szCs w:val="32"/>
          <w:cs/>
          <w14:ligatures w14:val="none"/>
        </w:rPr>
        <w:t>ึ่ง</w:t>
      </w:r>
      <w:proofErr w:type="spellEnd"/>
      <w:r w:rsidR="003A5C7E" w:rsidRPr="003A5C7E">
        <w:rPr>
          <w:rFonts w:eastAsia="Times New Roman" w:cs="TH SarabunPSK"/>
          <w:color w:val="000000"/>
          <w:kern w:val="0"/>
          <w:szCs w:val="32"/>
          <w:cs/>
          <w14:ligatures w14:val="none"/>
        </w:rPr>
        <w:t>เป็นตลาดหลักทรัพย์แห่งแรกของสหรัฐอเมริกา</w:t>
      </w:r>
      <w:r w:rsidR="003A5C7E">
        <w:rPr>
          <w:rFonts w:eastAsia="Times New Roman" w:cs="TH SarabunPSK" w:hint="cs"/>
          <w:color w:val="000000"/>
          <w:kern w:val="0"/>
          <w:szCs w:val="32"/>
          <w:cs/>
          <w14:ligatures w14:val="none"/>
        </w:rPr>
        <w:t xml:space="preserve"> โดยมีการ</w:t>
      </w:r>
      <w:r w:rsidR="003A5C7E" w:rsidRPr="003A5C7E">
        <w:rPr>
          <w:rFonts w:eastAsia="Times New Roman" w:cs="TH SarabunPSK"/>
          <w:color w:val="000000"/>
          <w:kern w:val="0"/>
          <w:szCs w:val="32"/>
          <w:cs/>
          <w14:ligatures w14:val="none"/>
        </w:rPr>
        <w:t>ซื้อขายผ่านตลาดกลาง (</w:t>
      </w:r>
      <w:r w:rsidR="003A5C7E" w:rsidRPr="003A5C7E">
        <w:rPr>
          <w:rFonts w:eastAsia="Times New Roman" w:cs="TH SarabunPSK"/>
          <w:color w:val="000000"/>
          <w:kern w:val="0"/>
          <w:szCs w:val="32"/>
          <w14:ligatures w14:val="none"/>
        </w:rPr>
        <w:t>Central Exchange) </w:t>
      </w:r>
    </w:p>
    <w:p w:rsidR="00246587" w:rsidRPr="00DE6721" w:rsidRDefault="00DE6721" w:rsidP="00B56EA2">
      <w:pPr>
        <w:pStyle w:val="ListParagraph"/>
        <w:numPr>
          <w:ilvl w:val="0"/>
          <w:numId w:val="44"/>
        </w:numPr>
        <w:ind w:left="0" w:firstLine="1080"/>
        <w:jc w:val="thaiDistribute"/>
        <w:rPr>
          <w:rFonts w:eastAsia="Times New Roman" w:cs="TH SarabunPSK"/>
          <w:color w:val="000000"/>
          <w:kern w:val="0"/>
          <w:szCs w:val="32"/>
          <w14:ligatures w14:val="none"/>
        </w:rPr>
      </w:pPr>
      <w:r w:rsidRPr="00DE6721">
        <w:rPr>
          <w:rFonts w:eastAsia="Times New Roman" w:cs="TH SarabunPSK"/>
          <w:color w:val="000000"/>
          <w:kern w:val="0"/>
          <w:szCs w:val="32"/>
          <w14:ligatures w14:val="none"/>
        </w:rPr>
        <w:t>National Association of Securities Dealers Automated Quotations (NASDAQ)</w:t>
      </w:r>
      <w:r w:rsidR="00246587" w:rsidRPr="00DE6721">
        <w:rPr>
          <w:rFonts w:eastAsia="Times New Roman" w:cs="TH SarabunPSK"/>
          <w:color w:val="000000"/>
          <w:kern w:val="0"/>
          <w:szCs w:val="32"/>
          <w:cs/>
          <w14:ligatures w14:val="none"/>
        </w:rPr>
        <w:t xml:space="preserve"> </w:t>
      </w:r>
      <w:r w:rsidR="003A5C7E" w:rsidRPr="003A5C7E">
        <w:rPr>
          <w:rFonts w:eastAsia="Times New Roman" w:cs="TH SarabunPSK"/>
          <w:color w:val="000000"/>
          <w:kern w:val="0"/>
          <w:szCs w:val="32"/>
          <w:cs/>
          <w14:ligatures w14:val="none"/>
        </w:rPr>
        <w:t xml:space="preserve">ก่อตั้งในปี </w:t>
      </w:r>
      <w:r w:rsidR="003A5C7E" w:rsidRPr="003A5C7E">
        <w:rPr>
          <w:rFonts w:eastAsia="Times New Roman" w:cs="TH SarabunPSK"/>
          <w:color w:val="000000"/>
          <w:kern w:val="0"/>
          <w:szCs w:val="32"/>
          <w14:ligatures w14:val="none"/>
        </w:rPr>
        <w:t>1971</w:t>
      </w:r>
      <w:r w:rsidR="003A5C7E">
        <w:rPr>
          <w:rFonts w:eastAsia="Times New Roman" w:cs="TH SarabunPSK" w:hint="cs"/>
          <w:color w:val="000000"/>
          <w:kern w:val="0"/>
          <w:szCs w:val="32"/>
          <w:cs/>
          <w14:ligatures w14:val="none"/>
        </w:rPr>
        <w:t xml:space="preserve"> ซึ่ง</w:t>
      </w:r>
      <w:r w:rsidR="003A5C7E" w:rsidRPr="003A5C7E">
        <w:rPr>
          <w:rFonts w:eastAsia="Times New Roman" w:cs="TH SarabunPSK"/>
          <w:color w:val="000000"/>
          <w:kern w:val="0"/>
          <w:szCs w:val="32"/>
          <w:cs/>
          <w14:ligatures w14:val="none"/>
        </w:rPr>
        <w:t>เป็นตลาดหลักทรัพย์ที่แรกที่ใช้การซื้อขายแบบอิเล็กทรอนิกส์</w:t>
      </w:r>
      <w:r w:rsidR="003A5C7E">
        <w:rPr>
          <w:rFonts w:eastAsia="Times New Roman" w:cs="TH SarabunPSK" w:hint="cs"/>
          <w:color w:val="000000"/>
          <w:kern w:val="0"/>
          <w:szCs w:val="32"/>
          <w:cs/>
          <w14:ligatures w14:val="none"/>
        </w:rPr>
        <w:t xml:space="preserve"> โดย</w:t>
      </w:r>
      <w:r w:rsidR="003A5C7E" w:rsidRPr="00246587">
        <w:rPr>
          <w:rFonts w:eastAsia="Times New Roman" w:cs="TH SarabunPSK"/>
          <w:color w:val="000000"/>
          <w:kern w:val="0"/>
          <w:szCs w:val="32"/>
          <w:cs/>
          <w14:ligatures w14:val="none"/>
        </w:rPr>
        <w:t>มีวัตถุประสงค์เพื่อให้โอกาสหุ้นขนาดกลางและขนาดเล็กที่ไม่สามารถจดทะเบียนได้ในตลาดหลักมาจดทะเบียนในตลาดนี้</w:t>
      </w:r>
    </w:p>
    <w:p w:rsidR="00DE6721" w:rsidRDefault="003A5C7E" w:rsidP="00B56EA2">
      <w:pPr>
        <w:ind w:firstLine="720"/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โดย</w:t>
      </w:r>
      <w:r w:rsidRPr="003A5C7E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ดัชนีตลาดหุ้นสหรัฐฯ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ซึ่งเป็น</w:t>
      </w:r>
      <w:r w:rsidRPr="003A5C7E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เป็นตัวชี้วัดสำคัญที่ใช้แสดงถึงมูลค่ารวมของหุ้นที่จดทะเบียนในตลาดหลักทรัพย์ของสหรัฐฯ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ที่นักลงทุนให้ความสนใจ ได้แก่</w:t>
      </w:r>
    </w:p>
    <w:p w:rsidR="003A5C7E" w:rsidRDefault="003A5C7E" w:rsidP="003A5C7E">
      <w:pPr>
        <w:ind w:firstLine="720"/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</w:pPr>
      <w:r w:rsidRPr="003A5C7E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cs/>
          <w14:ligatures w14:val="none"/>
        </w:rPr>
        <w:t xml:space="preserve">ดัชนี </w:t>
      </w:r>
      <w:r w:rsidRPr="003A5C7E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  <w:t xml:space="preserve">Dow Jones </w:t>
      </w:r>
      <w:r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30</w:t>
      </w:r>
      <w:r w:rsidRPr="003A5C7E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  <w:t xml:space="preserve"> (DJI</w:t>
      </w:r>
      <w:r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30</w:t>
      </w:r>
      <w:r w:rsidRPr="003A5C7E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  <w:t>)</w:t>
      </w:r>
    </w:p>
    <w:p w:rsidR="008A792C" w:rsidRPr="008A792C" w:rsidRDefault="003A5C7E" w:rsidP="008A792C">
      <w:pPr>
        <w:ind w:firstLine="720"/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3A5C7E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เป็นดัชนีเก่าแก่ที่สุดในตลาดหุ้นสหรัฐ</w:t>
      </w:r>
      <w:r w:rsidR="008A792C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ท</w:t>
      </w:r>
      <w:proofErr w:type="spellStart"/>
      <w:r w:rsidR="008A792C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ี่</w:t>
      </w:r>
      <w:proofErr w:type="spellEnd"/>
      <w:r w:rsidRPr="003A5C7E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คำนวณจากราคาของหุ้นบริษัทขนาดใหญ่</w:t>
      </w:r>
      <w:r w:rsidR="008A792C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ที่เป็นผู้นำในด้าน</w:t>
      </w:r>
      <w:r w:rsidR="008A792C" w:rsidRPr="003A5C7E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อุตสาหกรรม</w:t>
      </w:r>
      <w:r w:rsidRPr="003A5C7E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จำนวน 30 ตัวที่ซื้อขายทั้งใน </w:t>
      </w:r>
      <w:r w:rsidRPr="003A5C7E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NYSE </w:t>
      </w:r>
      <w:r w:rsidRPr="003A5C7E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และ </w:t>
      </w:r>
      <w:r w:rsidRPr="003A5C7E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Nasdaq </w:t>
      </w:r>
      <w:r w:rsidRPr="003A5C7E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โดยได้รับการคัดเลือกจากคณะกรรมการของบริษัท </w:t>
      </w:r>
      <w:r w:rsidRPr="003A5C7E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S&amp;P Dow Jones Indices</w:t>
      </w:r>
    </w:p>
    <w:p w:rsidR="00E475F5" w:rsidRDefault="003A5C7E" w:rsidP="00E475F5">
      <w:pPr>
        <w:ind w:firstLine="720"/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</w:pPr>
      <w:r w:rsidRPr="003A5C7E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cs/>
          <w14:ligatures w14:val="none"/>
        </w:rPr>
        <w:t xml:space="preserve">ดัชนี </w:t>
      </w:r>
      <w:r w:rsidRPr="003A5C7E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  <w:t>S&amp;P 500 (Standard &amp; Poor's 500)</w:t>
      </w:r>
    </w:p>
    <w:p w:rsidR="008A792C" w:rsidRPr="008A792C" w:rsidRDefault="00E475F5" w:rsidP="00E475F5">
      <w:pPr>
        <w:ind w:firstLine="720"/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E475F5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lastRenderedPageBreak/>
        <w:t>เป็น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การรวบรวม</w:t>
      </w:r>
      <w:r w:rsidRPr="00246587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หุ้นที่มีมูลค่าตลาดขนาดใหญ่ 500 ตัวแรก</w:t>
      </w:r>
      <w:r w:rsidR="003A5C7E" w:rsidRPr="003A5C7E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จากทั้ง </w:t>
      </w:r>
      <w:r w:rsidR="003A5C7E" w:rsidRPr="003A5C7E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NYSE </w:t>
      </w:r>
      <w:r w:rsidR="003A5C7E" w:rsidRPr="003A5C7E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และ </w:t>
      </w:r>
      <w:r w:rsidR="003A5C7E" w:rsidRPr="003A5C7E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Nasdaq </w:t>
      </w:r>
      <w:r w:rsidR="003A5C7E" w:rsidRPr="003A5C7E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ซึ่งรวมถึงหุ้น 30 บริษัทที่อยู่ในดัชนี </w:t>
      </w:r>
      <w:r w:rsidR="003A5C7E" w:rsidRPr="003A5C7E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Dow Jones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(</w:t>
      </w:r>
      <w:r w:rsidRPr="00E475F5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Dow Jones </w:t>
      </w:r>
      <w:r w:rsidRPr="00E475F5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30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)</w:t>
      </w:r>
      <w:r w:rsidR="003A5C7E" w:rsidRPr="003A5C7E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 </w:t>
      </w:r>
      <w:r w:rsidR="003A5C7E" w:rsidRPr="003A5C7E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โดย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ได้รับ</w:t>
      </w:r>
      <w:r w:rsidR="003A5C7E" w:rsidRPr="003A5C7E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การคัดเลือกจากคณะกรรมการของบริษัท </w:t>
      </w:r>
      <w:r w:rsidR="003A5C7E" w:rsidRPr="003A5C7E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S&amp;P Dow Jones Indices </w:t>
      </w:r>
      <w:r w:rsidR="003A5C7E" w:rsidRPr="003A5C7E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เช่นเดียวกัน</w:t>
      </w:r>
    </w:p>
    <w:p w:rsidR="003A5C7E" w:rsidRDefault="003A5C7E" w:rsidP="003A5C7E">
      <w:pPr>
        <w:ind w:firstLine="720"/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</w:pPr>
      <w:r w:rsidRPr="003A5C7E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cs/>
          <w14:ligatures w14:val="none"/>
        </w:rPr>
        <w:t xml:space="preserve">ดัชนี </w:t>
      </w:r>
      <w:r w:rsidRPr="003A5C7E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  <w:t>Nasdaq Composite</w:t>
      </w:r>
    </w:p>
    <w:p w:rsidR="008A792C" w:rsidRPr="008A792C" w:rsidRDefault="00E475F5" w:rsidP="00B6311F">
      <w:pPr>
        <w:ind w:firstLine="720"/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เป็น</w:t>
      </w:r>
      <w:r w:rsidRPr="00E475F5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ดัชนี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ที่</w:t>
      </w:r>
      <w:r w:rsidR="008A792C" w:rsidRPr="008A792C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ประกอบด้วยหุ้นของบริษัทสหรัฐฯ และหุ้นต่างประเทศ ทุกบริษัทที่จดทะเบียนซื้อขายในตลาดหุ้น </w:t>
      </w:r>
      <w:r w:rsidR="008A792C" w:rsidRPr="008A792C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Nasdaq </w:t>
      </w:r>
      <w:r w:rsidR="008A792C" w:rsidRPr="008A792C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รวมทั้งมีการนำ </w:t>
      </w:r>
      <w:r w:rsidR="008A792C" w:rsidRPr="008A792C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American Depositary Receipts (ADRs) </w:t>
      </w:r>
      <w:r w:rsidR="008A792C" w:rsidRPr="008A792C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หรือใบสำคัญแสดงสิทธิเพื่อลงทุนหุ้นของประเทศนอกสหรัฐฯ และ </w:t>
      </w:r>
      <w:r w:rsidR="008A792C" w:rsidRPr="008A792C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REITs </w:t>
      </w:r>
      <w:r w:rsidR="008A792C" w:rsidRPr="008A792C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มารวมในการคำนวณดัชนี</w:t>
      </w:r>
    </w:p>
    <w:p w:rsidR="003A5C7E" w:rsidRDefault="003A5C7E" w:rsidP="00E475F5">
      <w:pPr>
        <w:ind w:firstLine="720"/>
        <w:jc w:val="thaiDistribute"/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</w:pPr>
      <w:r w:rsidRPr="003A5C7E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cs/>
          <w14:ligatures w14:val="none"/>
        </w:rPr>
        <w:t xml:space="preserve">ดัชนี </w:t>
      </w:r>
      <w:r w:rsidRPr="003A5C7E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  <w:t>Russell 2000</w:t>
      </w:r>
    </w:p>
    <w:p w:rsidR="00CB61BF" w:rsidRPr="00CB61BF" w:rsidRDefault="00B6311F" w:rsidP="00B6311F">
      <w:pPr>
        <w:ind w:firstLine="720"/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เป็นดัชนีที่</w:t>
      </w:r>
      <w:r w:rsidR="008A792C" w:rsidRPr="008A792C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ประกอบด้วยบริษัทขนาดเล็ก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โดย</w:t>
      </w:r>
      <w:r w:rsidR="008A792C" w:rsidRPr="008A792C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มีมูลค่าหลักทรัพย์ตามราคาตลาดอยู่ระหว่าง </w:t>
      </w:r>
      <w:r w:rsidR="008A792C" w:rsidRPr="008A792C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300</w:t>
      </w:r>
      <w:r w:rsidR="008A792C" w:rsidRPr="008A792C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 ล้านถึง </w:t>
      </w:r>
      <w:r w:rsidR="008A792C" w:rsidRPr="008A792C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2</w:t>
      </w:r>
      <w:r w:rsidR="008A792C" w:rsidRPr="008A792C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 พันล้านดอลลาร์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จำนวน</w:t>
      </w:r>
      <w:r w:rsidR="008A792C" w:rsidRPr="008A792C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 </w:t>
      </w:r>
      <w:r w:rsidR="008A792C" w:rsidRPr="008A792C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2,000</w:t>
      </w:r>
      <w:r w:rsidR="008A792C" w:rsidRPr="008A792C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 บริษัทในตลาดหุ้นสหรัฐฯ 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ซึ่งมีจุดเด่นที่มีการ</w:t>
      </w:r>
      <w:r w:rsidRPr="008A792C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ลงทุนในหลากหลายอุตสาหกรรม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จึงเหมาะกับการ</w:t>
      </w:r>
      <w:r w:rsidRPr="008A792C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กระจายความเสี่ยงของพอร์ตการลงทุน</w:t>
      </w:r>
    </w:p>
    <w:p w:rsidR="00CB61BF" w:rsidRPr="00CB61BF" w:rsidRDefault="00CB61BF" w:rsidP="00236852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</w:p>
    <w:p w:rsidR="00236852" w:rsidRDefault="00236852" w:rsidP="00236852">
      <w:pPr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lang w:val="en-US"/>
          <w14:ligatures w14:val="none"/>
        </w:rPr>
      </w:pPr>
      <w:r w:rsidRPr="00B6311F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cs/>
          <w14:ligatures w14:val="none"/>
        </w:rPr>
        <w:tab/>
      </w:r>
      <w:r w:rsidRPr="00B6311F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lang w:val="en-US"/>
          <w14:ligatures w14:val="none"/>
        </w:rPr>
        <w:t xml:space="preserve">2.2.2 </w:t>
      </w:r>
      <w:r w:rsidRPr="00B6311F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cs/>
          <w:lang w:val="en-US"/>
          <w14:ligatures w14:val="none"/>
        </w:rPr>
        <w:t>หุ้นไทย</w:t>
      </w:r>
    </w:p>
    <w:p w:rsidR="00CB61BF" w:rsidRPr="00CB61BF" w:rsidRDefault="00B6311F" w:rsidP="00B6311F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B6311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  <w:t>เป็นการลงทุนสินทรัพย์บนตลาด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>ในประเทศที่ควบคุมโดย</w:t>
      </w:r>
      <w:r w:rsidRPr="00B6311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  <w:t>กลุ่มตลาดหลักทรัพย์แห่งประเทศไทย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 xml:space="preserve"> 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โดย</w:t>
      </w:r>
      <w:r w:rsidRPr="003A5C7E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ดัชนีตลาด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หุ้นไทยที่นักลงทุนให้ความสนใจ ได้แก่</w:t>
      </w:r>
    </w:p>
    <w:p w:rsidR="00CB61BF" w:rsidRPr="00CB61BF" w:rsidRDefault="00CB61BF" w:rsidP="00CB61BF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CB61BF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  <w:t>SET50</w:t>
      </w:r>
    </w:p>
    <w:p w:rsidR="00CB61BF" w:rsidRPr="00CB61BF" w:rsidRDefault="00CB61BF" w:rsidP="00CC5C11">
      <w:pPr>
        <w:ind w:firstLine="720"/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เป็นดัชนี</w:t>
      </w:r>
      <w:r w:rsidR="00CC5C11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ที่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เคลื่อนไหว</w:t>
      </w:r>
      <w:r w:rsidR="00CC5C11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ตามราคา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ของราคาหุ้นสามัญ 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50 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ตัวที่มีมูลค่าสูงสุด </w:t>
      </w:r>
      <w:r w:rsidR="00CC5C11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โดย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มีสภาพคล่องสูงอย่างสม่ำเสมอ และมีสัดส่วนผู้ถือหุ้นรายย่อยผ่านเกณฑ์ที่กำหนด</w:t>
      </w:r>
    </w:p>
    <w:p w:rsidR="00CB61BF" w:rsidRPr="00CB61BF" w:rsidRDefault="00CB61BF" w:rsidP="00CB61BF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CB61BF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  <w:t>sSET</w:t>
      </w:r>
    </w:p>
    <w:p w:rsidR="00CB61BF" w:rsidRPr="00CB61BF" w:rsidRDefault="00CB61BF" w:rsidP="00CC5C11">
      <w:pPr>
        <w:ind w:firstLine="720"/>
        <w:jc w:val="thaiDistribute"/>
        <w:rPr>
          <w:rFonts w:ascii="TH SarabunPSK" w:eastAsia="Times New Roman" w:hAnsi="TH SarabunPSK" w:cs="TH SarabunPSK"/>
          <w:color w:val="000000"/>
          <w:spacing w:val="-4"/>
          <w:kern w:val="0"/>
          <w:sz w:val="32"/>
          <w:szCs w:val="32"/>
          <w14:ligatures w14:val="none"/>
        </w:rPr>
      </w:pPr>
      <w:r w:rsidRPr="00CB61BF">
        <w:rPr>
          <w:rFonts w:ascii="TH SarabunPSK" w:eastAsia="Times New Roman" w:hAnsi="TH SarabunPSK" w:cs="TH SarabunPSK"/>
          <w:color w:val="000000"/>
          <w:spacing w:val="-4"/>
          <w:kern w:val="0"/>
          <w:sz w:val="32"/>
          <w:szCs w:val="32"/>
          <w:cs/>
          <w14:ligatures w14:val="none"/>
        </w:rPr>
        <w:t>เป็นดัชนีที่เคลื่อนไหว</w:t>
      </w:r>
      <w:r w:rsidR="00CC5C11" w:rsidRPr="00E57380">
        <w:rPr>
          <w:rFonts w:ascii="TH SarabunPSK" w:eastAsia="Times New Roman" w:hAnsi="TH SarabunPSK" w:cs="TH SarabunPSK" w:hint="cs"/>
          <w:color w:val="000000"/>
          <w:spacing w:val="-4"/>
          <w:kern w:val="0"/>
          <w:sz w:val="32"/>
          <w:szCs w:val="32"/>
          <w:cs/>
          <w14:ligatures w14:val="none"/>
        </w:rPr>
        <w:t>ตาม</w:t>
      </w:r>
      <w:r w:rsidRPr="00CB61BF">
        <w:rPr>
          <w:rFonts w:ascii="TH SarabunPSK" w:eastAsia="Times New Roman" w:hAnsi="TH SarabunPSK" w:cs="TH SarabunPSK"/>
          <w:color w:val="000000"/>
          <w:spacing w:val="-4"/>
          <w:kern w:val="0"/>
          <w:sz w:val="32"/>
          <w:szCs w:val="32"/>
          <w:cs/>
          <w14:ligatures w14:val="none"/>
        </w:rPr>
        <w:t>ราคาหุ้นสามัญ</w:t>
      </w:r>
      <w:r w:rsidR="00CC5C11" w:rsidRPr="00E57380">
        <w:rPr>
          <w:rFonts w:ascii="TH SarabunPSK" w:eastAsia="Times New Roman" w:hAnsi="TH SarabunPSK" w:cs="TH SarabunPSK" w:hint="cs"/>
          <w:color w:val="000000"/>
          <w:spacing w:val="-4"/>
          <w:kern w:val="0"/>
          <w:sz w:val="32"/>
          <w:szCs w:val="32"/>
          <w:cs/>
          <w14:ligatures w14:val="none"/>
        </w:rPr>
        <w:t>ที่</w:t>
      </w:r>
      <w:r w:rsidRPr="00CB61BF">
        <w:rPr>
          <w:rFonts w:ascii="TH SarabunPSK" w:eastAsia="Times New Roman" w:hAnsi="TH SarabunPSK" w:cs="TH SarabunPSK"/>
          <w:color w:val="000000"/>
          <w:spacing w:val="-4"/>
          <w:kern w:val="0"/>
          <w:sz w:val="32"/>
          <w:szCs w:val="32"/>
          <w:cs/>
          <w14:ligatures w14:val="none"/>
        </w:rPr>
        <w:t xml:space="preserve">อยู่นอกเหนือดัชนี </w:t>
      </w:r>
      <w:r w:rsidRPr="00CB61BF">
        <w:rPr>
          <w:rFonts w:ascii="TH SarabunPSK" w:eastAsia="Times New Roman" w:hAnsi="TH SarabunPSK" w:cs="TH SarabunPSK"/>
          <w:color w:val="000000"/>
          <w:spacing w:val="-4"/>
          <w:kern w:val="0"/>
          <w:sz w:val="32"/>
          <w:szCs w:val="32"/>
          <w14:ligatures w14:val="none"/>
        </w:rPr>
        <w:t xml:space="preserve">SET50 </w:t>
      </w:r>
      <w:r w:rsidRPr="00CB61BF">
        <w:rPr>
          <w:rFonts w:ascii="TH SarabunPSK" w:eastAsia="Times New Roman" w:hAnsi="TH SarabunPSK" w:cs="TH SarabunPSK"/>
          <w:color w:val="000000"/>
          <w:spacing w:val="-4"/>
          <w:kern w:val="0"/>
          <w:sz w:val="32"/>
          <w:szCs w:val="32"/>
          <w:cs/>
          <w14:ligatures w14:val="none"/>
        </w:rPr>
        <w:t xml:space="preserve">และ </w:t>
      </w:r>
      <w:r w:rsidRPr="00CB61BF">
        <w:rPr>
          <w:rFonts w:ascii="TH SarabunPSK" w:eastAsia="Times New Roman" w:hAnsi="TH SarabunPSK" w:cs="TH SarabunPSK"/>
          <w:color w:val="000000"/>
          <w:spacing w:val="-4"/>
          <w:kern w:val="0"/>
          <w:sz w:val="32"/>
          <w:szCs w:val="32"/>
          <w14:ligatures w14:val="none"/>
        </w:rPr>
        <w:t xml:space="preserve">SET100 </w:t>
      </w:r>
      <w:r w:rsidR="00CC5C11" w:rsidRPr="00E57380">
        <w:rPr>
          <w:rFonts w:ascii="TH SarabunPSK" w:eastAsia="Times New Roman" w:hAnsi="TH SarabunPSK" w:cs="TH SarabunPSK" w:hint="cs"/>
          <w:color w:val="000000"/>
          <w:spacing w:val="-4"/>
          <w:kern w:val="0"/>
          <w:sz w:val="32"/>
          <w:szCs w:val="32"/>
          <w:cs/>
          <w14:ligatures w14:val="none"/>
        </w:rPr>
        <w:t>โดยมัก</w:t>
      </w:r>
      <w:r w:rsidRPr="00CB61BF">
        <w:rPr>
          <w:rFonts w:ascii="TH SarabunPSK" w:eastAsia="Times New Roman" w:hAnsi="TH SarabunPSK" w:cs="TH SarabunPSK"/>
          <w:color w:val="000000"/>
          <w:spacing w:val="-4"/>
          <w:kern w:val="0"/>
          <w:sz w:val="32"/>
          <w:szCs w:val="32"/>
          <w:cs/>
          <w14:ligatures w14:val="none"/>
        </w:rPr>
        <w:t xml:space="preserve">เป็นหลักทรัพย์ที่มีมูลค่าอยู่ในลำดับตั้งแต่ </w:t>
      </w:r>
      <w:r w:rsidRPr="00CB61BF">
        <w:rPr>
          <w:rFonts w:ascii="TH SarabunPSK" w:eastAsia="Times New Roman" w:hAnsi="TH SarabunPSK" w:cs="TH SarabunPSK"/>
          <w:color w:val="000000"/>
          <w:spacing w:val="-4"/>
          <w:kern w:val="0"/>
          <w:sz w:val="32"/>
          <w:szCs w:val="32"/>
          <w14:ligatures w14:val="none"/>
        </w:rPr>
        <w:t xml:space="preserve">90% </w:t>
      </w:r>
      <w:r w:rsidRPr="00CB61BF">
        <w:rPr>
          <w:rFonts w:ascii="TH SarabunPSK" w:eastAsia="Times New Roman" w:hAnsi="TH SarabunPSK" w:cs="TH SarabunPSK"/>
          <w:color w:val="000000"/>
          <w:spacing w:val="-4"/>
          <w:kern w:val="0"/>
          <w:sz w:val="32"/>
          <w:szCs w:val="32"/>
          <w:cs/>
          <w14:ligatures w14:val="none"/>
        </w:rPr>
        <w:t xml:space="preserve">ขึ้นไปแต่ไม่เกินลำดับที่ </w:t>
      </w:r>
      <w:r w:rsidRPr="00CB61BF">
        <w:rPr>
          <w:rFonts w:ascii="TH SarabunPSK" w:eastAsia="Times New Roman" w:hAnsi="TH SarabunPSK" w:cs="TH SarabunPSK"/>
          <w:color w:val="000000"/>
          <w:spacing w:val="-4"/>
          <w:kern w:val="0"/>
          <w:sz w:val="32"/>
          <w:szCs w:val="32"/>
          <w14:ligatures w14:val="none"/>
        </w:rPr>
        <w:t xml:space="preserve">98% </w:t>
      </w:r>
      <w:r w:rsidRPr="00CB61BF">
        <w:rPr>
          <w:rFonts w:ascii="TH SarabunPSK" w:eastAsia="Times New Roman" w:hAnsi="TH SarabunPSK" w:cs="TH SarabunPSK"/>
          <w:color w:val="000000"/>
          <w:spacing w:val="-4"/>
          <w:kern w:val="0"/>
          <w:sz w:val="32"/>
          <w:szCs w:val="32"/>
          <w:cs/>
          <w14:ligatures w14:val="none"/>
        </w:rPr>
        <w:t>ของหุ้นสามัญทั้งตลาดเมื่อเรียงลำดับจากมากไปน้อย</w:t>
      </w:r>
    </w:p>
    <w:p w:rsidR="00CB61BF" w:rsidRPr="00CB61BF" w:rsidRDefault="00CB61BF" w:rsidP="00CB61BF">
      <w:pPr>
        <w:ind w:firstLine="720"/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</w:pPr>
      <w:r w:rsidRPr="00CB61BF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  <w:t>SETCLMV</w:t>
      </w:r>
      <w:r w:rsidR="00E57380" w:rsidRPr="00E57380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 xml:space="preserve"> (</w:t>
      </w:r>
      <w:r w:rsidR="00E57380" w:rsidRPr="00CB61BF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  <w:t>SET CLMV Exposure</w:t>
      </w:r>
      <w:r w:rsidR="00E57380" w:rsidRPr="00E57380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)</w:t>
      </w:r>
    </w:p>
    <w:p w:rsidR="00CB61BF" w:rsidRPr="00CB61BF" w:rsidRDefault="00CB61BF" w:rsidP="00E57380">
      <w:pPr>
        <w:ind w:firstLine="720"/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เป็นดัชนีที่เคลื่อนไหว</w:t>
      </w:r>
      <w:r w:rsidR="00E57380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ตาม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ราคาของกลุ่มหลักทรัพย์ของบริษัทที่มีรายได้จากประเทศในกลุ่ม 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CLMV (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กัมพูชา ลาว เมียนมาร์ และเวียดนาม) อย่างน้อย 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10% 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ของรายได้รวมของบริษัท หรือมีมูลค่าไม่น้อยกว่า 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100 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ล้านบาท </w:t>
      </w:r>
    </w:p>
    <w:p w:rsidR="00CB61BF" w:rsidRPr="00CB61BF" w:rsidRDefault="00CB61BF" w:rsidP="00CB61BF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CB61BF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  <w:t>SETHD</w:t>
      </w:r>
      <w:r w:rsidR="00E57380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 xml:space="preserve"> (</w:t>
      </w:r>
      <w:r w:rsidR="00E57380" w:rsidRPr="00E57380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  <w:t xml:space="preserve">SET High Dividend </w:t>
      </w:r>
      <w:r w:rsidR="00E57380" w:rsidRPr="00E57380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cs/>
          <w14:ligatures w14:val="none"/>
        </w:rPr>
        <w:t xml:space="preserve">30 </w:t>
      </w:r>
      <w:r w:rsidR="00E57380" w:rsidRPr="00E57380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  <w:t>Index</w:t>
      </w:r>
      <w:r w:rsidR="00E57380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)</w:t>
      </w:r>
    </w:p>
    <w:p w:rsidR="00CB61BF" w:rsidRPr="00CB61BF" w:rsidRDefault="00CB61BF" w:rsidP="00E57380">
      <w:pPr>
        <w:ind w:firstLine="720"/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เป็นดัชนีที่เคลื่อนไหว</w:t>
      </w:r>
      <w:r w:rsidR="00E57380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ตาม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ราคาของกลุ่มหลักทรัพย์ที่มีมูลค่าตามราคาตลาดสูง </w:t>
      </w:r>
      <w:r w:rsidR="00E57380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โดย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มีสภาพคล่องสูงอย่างสม่ำเสมอ และมีอัตราผลตอบแทนจากเงินปันผลสูงและต่อเนื่อง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 </w:t>
      </w:r>
    </w:p>
    <w:p w:rsidR="00CB61BF" w:rsidRPr="00CB61BF" w:rsidRDefault="00CB61BF" w:rsidP="00E57380">
      <w:pPr>
        <w:ind w:firstLine="720"/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CB61BF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  <w:t>SETTHSI</w:t>
      </w:r>
    </w:p>
    <w:p w:rsidR="00CB61BF" w:rsidRPr="00CB61BF" w:rsidRDefault="00CB61BF" w:rsidP="00E57380">
      <w:pPr>
        <w:ind w:firstLine="720"/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lastRenderedPageBreak/>
        <w:t>เป็นดัชนีที่เคลื่อนไหว</w:t>
      </w:r>
      <w:r w:rsidR="00E57380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ตาม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ราคาของกลุ่มหลักทรัพย์ของบริษัทที่มีการดำเนินธุรกิจอย่างยั่งยืน </w:t>
      </w:r>
      <w:r w:rsidR="00E57380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โดยเน้น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พิจารณา</w:t>
      </w:r>
      <w:r w:rsidR="00E57380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จาก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ปัจจัยด้านสิ่งแวดล้อม สังคม และบรรษัท</w:t>
      </w:r>
      <w:proofErr w:type="spellStart"/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ภิ</w:t>
      </w:r>
      <w:proofErr w:type="spellEnd"/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บาล (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Environmental, Social and Governance 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หรือ 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ESG) 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ซึ่งจดทะเบียนในตลาดหลักทรัพย์ฯ โดยเป็นหลักทรัพย์ที่มีมูลค่าตามราคาตลาดไม่น้อยกว่า 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5,000 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ล้านบาท</w:t>
      </w:r>
    </w:p>
    <w:p w:rsidR="00CB61BF" w:rsidRPr="00CB61BF" w:rsidRDefault="00CB61BF" w:rsidP="00E57380">
      <w:pPr>
        <w:ind w:firstLine="720"/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CB61BF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  <w:t>SETWB</w:t>
      </w:r>
      <w:r w:rsidR="00E57380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 xml:space="preserve"> (</w:t>
      </w:r>
      <w:r w:rsidR="00E57380" w:rsidRPr="00E57380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  <w:t>SET Well-Being Index</w:t>
      </w:r>
      <w:r w:rsidR="00E57380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)</w:t>
      </w:r>
    </w:p>
    <w:p w:rsidR="00CB61BF" w:rsidRPr="00CB61BF" w:rsidRDefault="00CB61BF" w:rsidP="00E57380">
      <w:pPr>
        <w:ind w:firstLine="720"/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เป็นดัชนีที่เคลื่อนไหว</w:t>
      </w:r>
      <w:r w:rsidR="00E57380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ตาม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ราคาของกลุ่มหลักทรัพย์ที่</w:t>
      </w:r>
      <w:r w:rsidR="00000F6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นักลงทุนชาวต่างชาติในความสนใจและมีกำไรจากงบการเงินรวมอย่างน้อย </w:t>
      </w:r>
      <w:r w:rsidR="00000F6D"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  <w:t xml:space="preserve">2 </w:t>
      </w:r>
      <w:r w:rsidR="00000F6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 xml:space="preserve">จาก </w:t>
      </w:r>
      <w:r w:rsidR="00000F6D"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  <w:t xml:space="preserve">3 </w:t>
      </w:r>
      <w:r w:rsidR="00000F6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>ปีล่าสุด โดย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มีมูลค่าตามราคาตลาดสูงสุด 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30 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อันดับแรกใน 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7 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หมวดธุรกิจ ได้แก่ หมวดธุรกิจการเกษตร หมวดธุรกิจพาณิชย์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 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หมวดธุรกิจแฟชั่น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 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หมวดธุรกิจอาหารและเครื่องดื่ม 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 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หมวดธุรกิจการแพทย์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 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หมวดธุรกิจการท่องเที่ยวและสันทนาการ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 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และหมวดธุรกิจขนส่งและ</w:t>
      </w:r>
      <w:proofErr w:type="spellStart"/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โล</w:t>
      </w:r>
      <w:proofErr w:type="spellEnd"/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จิสติ</w:t>
      </w:r>
      <w:proofErr w:type="spellStart"/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กส์</w:t>
      </w:r>
      <w:proofErr w:type="spellEnd"/>
    </w:p>
    <w:p w:rsidR="00236852" w:rsidRDefault="00236852" w:rsidP="00236852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</w:p>
    <w:p w:rsidR="00CB61BF" w:rsidRDefault="00CB61BF" w:rsidP="00CB61BF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</w:pP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  <w:t xml:space="preserve">2.2.3 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>หุ้นกู้</w:t>
      </w:r>
    </w:p>
    <w:p w:rsidR="00CB61BF" w:rsidRDefault="00B6311F" w:rsidP="00BA767A">
      <w:pPr>
        <w:ind w:firstLine="720"/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B6311F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เป็น</w:t>
      </w:r>
      <w:r w:rsidR="00CB61BF"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ตราสารหนี้ที่ออกโดยบริษัทเอกชน</w:t>
      </w:r>
      <w:r w:rsidR="00BA767A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</w:t>
      </w:r>
      <w:r w:rsidR="00CB61BF"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เพื่อระดมทุนสำหรับใช้ในกิจการต่าง ๆ ของบริษัท </w:t>
      </w:r>
      <w:r w:rsidR="00BA767A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ซึ่ง</w:t>
      </w:r>
      <w:r w:rsidR="00CB61BF"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สามารถแบ่งออกเป็นหน่วย โดยแต่ละหน่วยจะมีมูลค่าเท่ากัน </w:t>
      </w:r>
      <w:r w:rsidR="00BA767A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สำหรับ</w:t>
      </w:r>
      <w:r w:rsidR="00CB61BF"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การออกหุ้นกู้ในประเทศไทยมักกำหนดมูลค่าหน่วยละ </w:t>
      </w:r>
      <w:r w:rsidR="00CB61BF"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1,000 </w:t>
      </w:r>
      <w:r w:rsidR="00CB61BF"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บาท</w:t>
      </w:r>
      <w:r w:rsidR="00BA767A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ทั้งนี้ ผู้ที่ซื้อหุ้นกู้แล้ว ผู้ซื้อ</w:t>
      </w:r>
      <w:r w:rsidR="00BA767A"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จะมีสถานะเป็น</w:t>
      </w:r>
      <w:r w:rsidR="00BA767A"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 “</w:t>
      </w:r>
      <w:r w:rsidR="00BA767A"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เจ้าหนี้</w:t>
      </w:r>
      <w:r w:rsidR="00BA767A"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” </w:t>
      </w:r>
      <w:r w:rsidR="00BA767A"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และบริษัทที่ออกหุ้นกู้จะมีสถานะเป็น</w:t>
      </w:r>
      <w:r w:rsidR="00BA767A"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 “</w:t>
      </w:r>
      <w:r w:rsidR="00BA767A"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ลูกหนี้</w:t>
      </w:r>
      <w:r w:rsidR="00BA767A"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”</w:t>
      </w:r>
      <w:r w:rsidR="00BA767A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โดยผู้</w:t>
      </w:r>
      <w:r w:rsidR="00BA767A"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ออกหุ้นกู้จะ</w:t>
      </w:r>
      <w:r w:rsidR="00BA767A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มีกำหนด</w:t>
      </w:r>
      <w:r w:rsidR="00BA767A"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สัญญาว่าจะจ่ายดอกเบี้ยตามที่ตกลงไว้ตลอดช่วงอายุของหุ้นกู้ และจะจ่ายคืนเงินต้น ณ วันครบกำหนดอายุของหุ้นกู้</w:t>
      </w:r>
    </w:p>
    <w:p w:rsidR="00BA767A" w:rsidRPr="00CB61BF" w:rsidRDefault="00BA767A" w:rsidP="00FA14D1">
      <w:pPr>
        <w:ind w:firstLine="720"/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</w:pP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การซื้อขายหุ้นกู้นั้น จะถูกแบ่งออกเป็น </w:t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  <w:t xml:space="preserve">2 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 xml:space="preserve">ตลาด คือ </w:t>
      </w:r>
      <w:r w:rsidRPr="00BA767A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  <w:t>หุ้นกู้ตลาดแรก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 xml:space="preserve"> </w:t>
      </w:r>
      <w:r w:rsidRPr="00BA767A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  <w:t>(</w:t>
      </w:r>
      <w:r w:rsidRPr="00BA767A"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  <w:t>Primary Market)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 xml:space="preserve"> และหุ้นกู้</w:t>
      </w:r>
      <w:r w:rsidRPr="00BA767A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  <w:t>ตลาดรอง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 xml:space="preserve"> </w:t>
      </w:r>
      <w:r w:rsidRPr="00BA767A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  <w:t>(</w:t>
      </w:r>
      <w:r w:rsidRPr="00BA767A"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  <w:t>Secondary Market)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 xml:space="preserve"> โดย</w:t>
      </w:r>
      <w:r w:rsidRPr="00BA767A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  <w:t>หุ้นกู้ตลาดแรก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>เป็นหุ้นกู้ที่ออกใหม่เพื่อเสนอขายให้กับนักลงทุนเป็นครั้งแรก ซึ่งจะ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เสนอขายตามกลุ่มนักลงทุน 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2 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ประเภทหลัก คือ นักลงทุนทั่วไป (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Public Offering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หรือ </w:t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  <w:t>PO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) 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และผู้ลงทุนในวงจำกัด (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Private Placement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หรือ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 PP)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โดยการซื้อขายจะ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ผ่านบริษัทหลักทรัพย์และธนาคารพาณิชย์ที่เป็นตัวแทนจำหน่าย</w:t>
      </w:r>
      <w:r w:rsidR="00A9134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ส่งผลให้ราคาที่เสนอขายจะเป็นราคา</w:t>
      </w:r>
      <w:r w:rsidR="00A9134D"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ราคาหน้าตั๋ว (</w:t>
      </w:r>
      <w:r w:rsidR="00A9134D"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Par Value) </w:t>
      </w:r>
      <w:r w:rsidR="00A9134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อีกทั้งยัง</w:t>
      </w:r>
      <w:r w:rsidR="00A9134D"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มีกำหนดระยะเวลาซื้อขายหุ้นกู้ที่แน่นอน</w:t>
      </w:r>
      <w:r w:rsidR="00A9134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ส่วน</w:t>
      </w:r>
      <w:r w:rsidR="00A9134D" w:rsidRPr="00A9134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หุ้นกู้ตลาดรอง</w:t>
      </w:r>
      <w:r w:rsidR="00A9134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เป็น</w:t>
      </w:r>
      <w:r w:rsidR="00A9134D" w:rsidRPr="00A9134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การซื้อขายหุ้นกู้ก่อนครบกำหนดอายุที่ซื้อขายเปลี่ยนมือระหว่างนักลงทุนด้วยกันเอง</w:t>
      </w:r>
      <w:r w:rsidR="00A9134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</w:t>
      </w:r>
      <w:r w:rsidR="00A9134D"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โดยราคาที่เสนอซื้อขายขึ้นอยู่กับการตกลงระหว่างผู้ซื้อและผู้ขาย</w:t>
      </w:r>
      <w:r w:rsidR="00A9134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ทั้งนี้ </w:t>
      </w:r>
      <w:r w:rsidR="00A9134D" w:rsidRPr="00A9134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หุ้นกู้ตลาดรอง</w:t>
      </w:r>
      <w:r w:rsidR="00A9134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ไม่จำเป็นต้องรอระยะช่วงเสนอขายเช่นกับ</w:t>
      </w:r>
      <w:r w:rsidR="00A9134D"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หุ้นกู้ตลาดแรก</w:t>
      </w:r>
    </w:p>
    <w:p w:rsidR="00CB61BF" w:rsidRPr="00CB61BF" w:rsidRDefault="00CB61BF" w:rsidP="00FA14D1">
      <w:pPr>
        <w:ind w:firstLine="720"/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ประเภทของหุ้นกู้</w:t>
      </w:r>
      <w:r w:rsidR="00A9134D" w:rsidRPr="00A9134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จ</w:t>
      </w:r>
      <w:r w:rsidR="00A9134D" w:rsidRPr="00A9134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>ะถูก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แบ่งตามวิธีการจ่ายอัตราดอกเบี้ย</w:t>
      </w:r>
    </w:p>
    <w:p w:rsidR="00A9134D" w:rsidRPr="00A9134D" w:rsidRDefault="00CB61BF" w:rsidP="00FA14D1">
      <w:pPr>
        <w:pStyle w:val="ListParagraph"/>
        <w:numPr>
          <w:ilvl w:val="0"/>
          <w:numId w:val="45"/>
        </w:numPr>
        <w:tabs>
          <w:tab w:val="left" w:pos="1134"/>
        </w:tabs>
        <w:ind w:left="0" w:firstLine="720"/>
        <w:jc w:val="thaiDistribute"/>
        <w:rPr>
          <w:rFonts w:eastAsia="Times New Roman" w:cs="TH SarabunPSK"/>
          <w:color w:val="000000"/>
          <w:kern w:val="0"/>
          <w:szCs w:val="32"/>
          <w14:ligatures w14:val="none"/>
        </w:rPr>
      </w:pPr>
      <w:r w:rsidRPr="00A9134D">
        <w:rPr>
          <w:rFonts w:eastAsia="Times New Roman" w:cs="TH SarabunPSK"/>
          <w:color w:val="000000"/>
          <w:kern w:val="0"/>
          <w:szCs w:val="32"/>
          <w:cs/>
          <w14:ligatures w14:val="none"/>
        </w:rPr>
        <w:t>หุ้นกู้ชนิดจ่ายดอกเบี้ยคงที่ (</w:t>
      </w:r>
      <w:r w:rsidRPr="00A9134D">
        <w:rPr>
          <w:rFonts w:eastAsia="Times New Roman" w:cs="TH SarabunPSK"/>
          <w:color w:val="000000"/>
          <w:kern w:val="0"/>
          <w:szCs w:val="32"/>
          <w14:ligatures w14:val="none"/>
        </w:rPr>
        <w:t>Fixed Rate Bond)</w:t>
      </w:r>
      <w:r w:rsidR="00A9134D">
        <w:rPr>
          <w:rFonts w:eastAsia="Times New Roman" w:cs="TH SarabunPSK"/>
          <w:color w:val="000000"/>
          <w:kern w:val="0"/>
          <w:szCs w:val="32"/>
          <w14:ligatures w14:val="none"/>
        </w:rPr>
        <w:t xml:space="preserve"> </w:t>
      </w:r>
      <w:r w:rsidRPr="00A9134D">
        <w:rPr>
          <w:rFonts w:eastAsia="Times New Roman" w:cs="TH SarabunPSK"/>
          <w:color w:val="000000"/>
          <w:kern w:val="0"/>
          <w:szCs w:val="32"/>
          <w:cs/>
          <w14:ligatures w14:val="none"/>
        </w:rPr>
        <w:t>จะมีการกำหนดจ่ายดอกเบี้ยแบบคงที่ (</w:t>
      </w:r>
      <w:r w:rsidRPr="00A9134D">
        <w:rPr>
          <w:rFonts w:eastAsia="Times New Roman" w:cs="TH SarabunPSK"/>
          <w:color w:val="000000"/>
          <w:kern w:val="0"/>
          <w:szCs w:val="32"/>
          <w14:ligatures w14:val="none"/>
        </w:rPr>
        <w:t xml:space="preserve">Fixed Rate) </w:t>
      </w:r>
      <w:r w:rsidRPr="00A9134D">
        <w:rPr>
          <w:rFonts w:eastAsia="Times New Roman" w:cs="TH SarabunPSK"/>
          <w:color w:val="000000"/>
          <w:kern w:val="0"/>
          <w:szCs w:val="32"/>
          <w:cs/>
          <w14:ligatures w14:val="none"/>
        </w:rPr>
        <w:t>ซึ่งจะจ่ายดอกเบี้ยเป็นงวด และเมื่อครบกำหนดอายุของหุ้นกู้จะชำระเงินต้นคืนทั้งจำนวน</w:t>
      </w:r>
    </w:p>
    <w:p w:rsidR="00A9134D" w:rsidRDefault="00CB61BF" w:rsidP="00FA14D1">
      <w:pPr>
        <w:pStyle w:val="ListParagraph"/>
        <w:numPr>
          <w:ilvl w:val="0"/>
          <w:numId w:val="45"/>
        </w:numPr>
        <w:tabs>
          <w:tab w:val="left" w:pos="1134"/>
        </w:tabs>
        <w:ind w:left="0" w:firstLine="720"/>
        <w:jc w:val="thaiDistribute"/>
        <w:rPr>
          <w:rFonts w:eastAsia="Times New Roman" w:cs="TH SarabunPSK"/>
          <w:color w:val="000000"/>
          <w:kern w:val="0"/>
          <w:szCs w:val="32"/>
          <w14:ligatures w14:val="none"/>
        </w:rPr>
      </w:pPr>
      <w:r w:rsidRPr="00A9134D">
        <w:rPr>
          <w:rFonts w:eastAsia="Times New Roman" w:cs="TH SarabunPSK"/>
          <w:color w:val="000000"/>
          <w:kern w:val="0"/>
          <w:szCs w:val="32"/>
          <w:cs/>
          <w14:ligatures w14:val="none"/>
        </w:rPr>
        <w:t>หุ้นกู้ชนิดดอกเบี้ยลอยตัว (</w:t>
      </w:r>
      <w:r w:rsidRPr="00A9134D">
        <w:rPr>
          <w:rFonts w:eastAsia="Times New Roman" w:cs="TH SarabunPSK"/>
          <w:color w:val="000000"/>
          <w:kern w:val="0"/>
          <w:szCs w:val="32"/>
          <w14:ligatures w14:val="none"/>
        </w:rPr>
        <w:t>Floating Rate Bond)</w:t>
      </w:r>
      <w:r w:rsidR="00A9134D">
        <w:rPr>
          <w:rFonts w:eastAsia="Times New Roman" w:cs="TH SarabunPSK"/>
          <w:color w:val="000000"/>
          <w:kern w:val="0"/>
          <w:szCs w:val="32"/>
          <w14:ligatures w14:val="none"/>
        </w:rPr>
        <w:t xml:space="preserve"> </w:t>
      </w:r>
      <w:r w:rsidR="00FA14D1">
        <w:rPr>
          <w:rFonts w:eastAsia="Times New Roman" w:cs="TH SarabunPSK" w:hint="cs"/>
          <w:color w:val="000000"/>
          <w:kern w:val="0"/>
          <w:szCs w:val="32"/>
          <w:cs/>
          <w14:ligatures w14:val="none"/>
        </w:rPr>
        <w:t>จะมีการเปลี่ยนแปลง</w:t>
      </w:r>
      <w:r w:rsidRPr="00A9134D">
        <w:rPr>
          <w:rFonts w:eastAsia="Times New Roman" w:cs="TH SarabunPSK"/>
          <w:color w:val="000000"/>
          <w:kern w:val="0"/>
          <w:szCs w:val="32"/>
          <w:cs/>
          <w14:ligatures w14:val="none"/>
        </w:rPr>
        <w:t xml:space="preserve">อัตราดอกเบี้ยตามดัชนีหรืออัตราดอกเบี้ยที่ใช้อ้างอิง </w:t>
      </w:r>
      <w:r w:rsidR="00FA14D1">
        <w:rPr>
          <w:rFonts w:eastAsia="Times New Roman" w:cs="TH SarabunPSK" w:hint="cs"/>
          <w:color w:val="000000"/>
          <w:kern w:val="0"/>
          <w:szCs w:val="32"/>
          <w:cs/>
          <w14:ligatures w14:val="none"/>
        </w:rPr>
        <w:t>ซึ่ง</w:t>
      </w:r>
      <w:r w:rsidRPr="00A9134D">
        <w:rPr>
          <w:rFonts w:eastAsia="Times New Roman" w:cs="TH SarabunPSK"/>
          <w:color w:val="000000"/>
          <w:kern w:val="0"/>
          <w:szCs w:val="32"/>
          <w:cs/>
          <w14:ligatures w14:val="none"/>
        </w:rPr>
        <w:t xml:space="preserve">ในประเทศไทยมักอ้างอิงกับอัตราดอกเบี้ยเงินฝากประจำ หรืออัตราดอกเบี้ยเงินกู้ชั้นดีของธนาคาร ทั้ง </w:t>
      </w:r>
      <w:r w:rsidRPr="00A9134D">
        <w:rPr>
          <w:rFonts w:eastAsia="Times New Roman" w:cs="TH SarabunPSK"/>
          <w:color w:val="000000"/>
          <w:kern w:val="0"/>
          <w:szCs w:val="32"/>
          <w14:ligatures w14:val="none"/>
        </w:rPr>
        <w:t xml:space="preserve">MRR (Minimum Retail Rate) </w:t>
      </w:r>
      <w:r w:rsidRPr="00A9134D">
        <w:rPr>
          <w:rFonts w:eastAsia="Times New Roman" w:cs="TH SarabunPSK"/>
          <w:color w:val="000000"/>
          <w:kern w:val="0"/>
          <w:szCs w:val="32"/>
          <w:cs/>
          <w14:ligatures w14:val="none"/>
        </w:rPr>
        <w:t xml:space="preserve">และ </w:t>
      </w:r>
      <w:r w:rsidRPr="00A9134D">
        <w:rPr>
          <w:rFonts w:eastAsia="Times New Roman" w:cs="TH SarabunPSK"/>
          <w:color w:val="000000"/>
          <w:kern w:val="0"/>
          <w:szCs w:val="32"/>
          <w14:ligatures w14:val="none"/>
        </w:rPr>
        <w:t>MLR (Minimum Loan Rate)</w:t>
      </w:r>
    </w:p>
    <w:p w:rsidR="00CB61BF" w:rsidRPr="00A9134D" w:rsidRDefault="00CB61BF" w:rsidP="00FA14D1">
      <w:pPr>
        <w:pStyle w:val="ListParagraph"/>
        <w:numPr>
          <w:ilvl w:val="0"/>
          <w:numId w:val="45"/>
        </w:numPr>
        <w:tabs>
          <w:tab w:val="left" w:pos="1134"/>
        </w:tabs>
        <w:ind w:left="0" w:firstLine="720"/>
        <w:jc w:val="thaiDistribute"/>
        <w:rPr>
          <w:rFonts w:eastAsia="Times New Roman" w:cs="TH SarabunPSK"/>
          <w:color w:val="000000"/>
          <w:kern w:val="0"/>
          <w:szCs w:val="32"/>
          <w14:ligatures w14:val="none"/>
        </w:rPr>
      </w:pPr>
      <w:r w:rsidRPr="00A9134D">
        <w:rPr>
          <w:rFonts w:eastAsia="Times New Roman" w:cs="TH SarabunPSK"/>
          <w:color w:val="000000"/>
          <w:kern w:val="0"/>
          <w:szCs w:val="32"/>
          <w:cs/>
          <w14:ligatures w14:val="none"/>
        </w:rPr>
        <w:lastRenderedPageBreak/>
        <w:t>หุ้นกู้ชนิดไม่จ่ายดอกเบี้ย (</w:t>
      </w:r>
      <w:r w:rsidRPr="00A9134D">
        <w:rPr>
          <w:rFonts w:eastAsia="Times New Roman" w:cs="TH SarabunPSK"/>
          <w:color w:val="000000"/>
          <w:kern w:val="0"/>
          <w:szCs w:val="32"/>
          <w14:ligatures w14:val="none"/>
        </w:rPr>
        <w:t>Zero-coupon Bond)</w:t>
      </w:r>
      <w:r w:rsidR="00A9134D">
        <w:rPr>
          <w:rFonts w:eastAsia="Times New Roman" w:cs="TH SarabunPSK"/>
          <w:color w:val="000000"/>
          <w:kern w:val="0"/>
          <w:szCs w:val="32"/>
          <w14:ligatures w14:val="none"/>
        </w:rPr>
        <w:t xml:space="preserve"> </w:t>
      </w:r>
      <w:r w:rsidR="00FA14D1">
        <w:rPr>
          <w:rFonts w:eastAsia="Times New Roman" w:cs="TH SarabunPSK" w:hint="cs"/>
          <w:color w:val="000000"/>
          <w:kern w:val="0"/>
          <w:szCs w:val="32"/>
          <w:cs/>
          <w14:ligatures w14:val="none"/>
        </w:rPr>
        <w:t>เป็น</w:t>
      </w:r>
      <w:r w:rsidRPr="00A9134D">
        <w:rPr>
          <w:rFonts w:eastAsia="Times New Roman" w:cs="TH SarabunPSK"/>
          <w:color w:val="000000"/>
          <w:kern w:val="0"/>
          <w:szCs w:val="32"/>
          <w:cs/>
          <w14:ligatures w14:val="none"/>
        </w:rPr>
        <w:t>หุ้นกู้ชนิด</w:t>
      </w:r>
      <w:r w:rsidR="00FA14D1">
        <w:rPr>
          <w:rFonts w:eastAsia="Times New Roman" w:cs="TH SarabunPSK" w:hint="cs"/>
          <w:color w:val="000000"/>
          <w:kern w:val="0"/>
          <w:szCs w:val="32"/>
          <w:cs/>
          <w14:ligatures w14:val="none"/>
        </w:rPr>
        <w:t>ที่</w:t>
      </w:r>
      <w:r w:rsidRPr="00A9134D">
        <w:rPr>
          <w:rFonts w:eastAsia="Times New Roman" w:cs="TH SarabunPSK"/>
          <w:color w:val="000000"/>
          <w:kern w:val="0"/>
          <w:szCs w:val="32"/>
          <w:cs/>
          <w14:ligatures w14:val="none"/>
        </w:rPr>
        <w:t>จะไม่มีการจ่ายดอกเบี้ยในแต่ละงวด เมื่อถึงวันครบกำหนดอายุของหุ้นกู้ จะจ่ายคืนเฉพาะเงินต้นตามราคาหน้าตั๋ว ทั้งนี้ราคาที่ขายให้กับนักลงทุนในครั้งแรก ราคาจะต่ำกว่าที่ระบุไว้</w:t>
      </w:r>
      <w:r w:rsidR="00FA14D1">
        <w:rPr>
          <w:rFonts w:eastAsia="Times New Roman" w:cs="TH SarabunPSK" w:hint="cs"/>
          <w:color w:val="000000"/>
          <w:kern w:val="0"/>
          <w:szCs w:val="32"/>
          <w:cs/>
          <w14:ligatures w14:val="none"/>
        </w:rPr>
        <w:t xml:space="preserve"> เพื่อให้นักลงทุนได้รับตอบแทนจากการซื้อ</w:t>
      </w:r>
    </w:p>
    <w:p w:rsidR="008F6307" w:rsidRDefault="00FA14D1" w:rsidP="008F6307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ในปัจจุบัน บริษัทผู้ออกหุ้นกู้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มีการ</w:t>
      </w: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ออกหุ้นกู้หลายหลายรูปแบบเพื่อเป็นการดึงดูดนักลงทุนให้สนใจ</w:t>
      </w:r>
      <w:r w:rsidR="008F630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และยังสามารถ</w:t>
      </w:r>
      <w:r w:rsidR="008F6307"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ออกหุ้นกู้ได้ในอัตราดอกเบี้ยที่ต่ำ</w:t>
      </w:r>
      <w:r w:rsidR="008F630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ซึ่งสามารถแบ่งเป็น</w:t>
      </w:r>
      <w:r w:rsidR="008F6307"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ประเภทของหุ้นกู้</w:t>
      </w:r>
      <w:r w:rsidR="008F630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ได้ ดังนี้</w:t>
      </w:r>
    </w:p>
    <w:p w:rsidR="008F6307" w:rsidRDefault="00000F6D" w:rsidP="008F6307">
      <w:pPr>
        <w:ind w:firstLine="720"/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</w:pPr>
      <w:r w:rsidRPr="0058112D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cs/>
          <w14:ligatures w14:val="none"/>
        </w:rPr>
        <w:t>หุ้นกู้ด้อยสิทธิ (</w:t>
      </w:r>
      <w:r w:rsidRPr="0058112D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  <w:t xml:space="preserve">Subordinated Bond </w:t>
      </w:r>
      <w:r w:rsidRPr="0058112D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cs/>
          <w14:ligatures w14:val="none"/>
        </w:rPr>
        <w:t xml:space="preserve">หรือ </w:t>
      </w:r>
      <w:r w:rsidRPr="0058112D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  <w:t>Junior Bond) </w:t>
      </w:r>
    </w:p>
    <w:p w:rsidR="00000F6D" w:rsidRPr="0058112D" w:rsidRDefault="00000F6D" w:rsidP="008F6307">
      <w:pPr>
        <w:ind w:firstLine="720"/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ในกรณีที่ผู้ออกตราสาร</w:t>
      </w:r>
      <w:r w:rsidR="008F6307"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เลิกกิจการหรือล้มละลาย</w:t>
      </w: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 ผู้ถือหุ้นกู้ประเภทนี้จะมีสิทธิในการเรียกร้องสินทรัพย์จากผู้ออกตราสาร</w:t>
      </w:r>
      <w:r w:rsidR="008F6307"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ในการชำระคืนเงินต้นหลังจากผู้ถือหุ้นกู้มีประกันและเจ้าหนี้สามัญอื่น</w:t>
      </w: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 แต่จะสูงกว่าผู้ถือหุ้นบุริมสิทธิและหุ้นสามัญซึ่งมีสิทธิเรียกร้องเป็นอันดับสุดท้าย</w:t>
      </w:r>
      <w:r w:rsidR="008F6307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 </w:t>
      </w:r>
      <w:r w:rsidR="008F6307"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งนี้หุ้นกู้ด้อยสิทธิจะให้ผลตอบแทนที่สูงกว่าเพื่อเป็นการชดเชยสิทธิให้กับผู้ถือหุ้นกู้ประเภทนี้</w:t>
      </w:r>
    </w:p>
    <w:p w:rsidR="008F6307" w:rsidRDefault="00000F6D" w:rsidP="008F6307">
      <w:pPr>
        <w:ind w:firstLine="720"/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</w:pPr>
      <w:r w:rsidRPr="0058112D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cs/>
          <w14:ligatures w14:val="none"/>
        </w:rPr>
        <w:t>หุ้นกู้ไม่ด้อยสิทธิ (</w:t>
      </w:r>
      <w:r w:rsidRPr="0058112D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  <w:t>Senior Bond)</w:t>
      </w:r>
    </w:p>
    <w:p w:rsidR="00FA14D1" w:rsidRPr="00CB61BF" w:rsidRDefault="008F6307" w:rsidP="008F6307">
      <w:pPr>
        <w:ind w:firstLine="720"/>
        <w:jc w:val="thaiDistribute"/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</w:pP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ในกรณีที่ผู้ออกตราสาร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เลิกกิจการหรือล้มละลาย</w:t>
      </w: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 ผู้ถือหุ้นกู้ประเภทนี้จะมีสิทธิในการเรียกร้องสินทรัพย์จากผู้ออกตราสาร</w:t>
      </w:r>
      <w:r w:rsidR="00000F6D"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ทัดเทียมกับเจ้าหนี้สามัญรายอื่นๆ 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โดย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มีสิทธิสูงกว่าผู้ถือหุ้นกู้ด้อยสิทธิ ผู้ถือหุ้นบุริมสิทธิ และผู้ถือหุ้นสามัญ</w:t>
      </w:r>
    </w:p>
    <w:p w:rsidR="008F6307" w:rsidRDefault="00000F6D" w:rsidP="008F6307">
      <w:pPr>
        <w:ind w:firstLine="720"/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</w:pPr>
      <w:r w:rsidRPr="0058112D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cs/>
          <w14:ligatures w14:val="none"/>
        </w:rPr>
        <w:t>หุ้นกู้แปลงสภาพ (</w:t>
      </w:r>
      <w:r w:rsidRPr="0058112D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  <w:t>Convertible bond)</w:t>
      </w:r>
    </w:p>
    <w:p w:rsidR="00000F6D" w:rsidRPr="0058112D" w:rsidRDefault="00000F6D" w:rsidP="008F6307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เป็นตราสารหนี้ที่เปลี่ยนจากหุ้นกู้เป็นหุ้นสามัญของบริษัทผู้ออกได้ตามราคาที่กำหนด โดยบริษัทผู้ออกจะออกหุ้นสามัญในจำนวนที่มีมูลค่าเท่ากับตราสารหนี้ที่ถืออยู่</w:t>
      </w: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 </w:t>
      </w:r>
      <w:r w:rsidR="008F630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ซึ่งจะเปลี่ยน</w:t>
      </w: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สถานะจากเจ้าหนี้เป็นเจ้าของ </w:t>
      </w:r>
      <w:r w:rsidR="008F630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ทั้งนี้ ด้วย</w:t>
      </w: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สถานะการเป็นเจ้าของ จึงทำให้มีโอกาสได้รับกำไรจากส่วนต่างราคาซื้อและราคาขาย (</w:t>
      </w: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Capital Gain)</w:t>
      </w:r>
    </w:p>
    <w:p w:rsidR="008F6307" w:rsidRDefault="00000F6D" w:rsidP="008F6307">
      <w:pPr>
        <w:ind w:firstLine="720"/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</w:pPr>
      <w:r w:rsidRPr="0058112D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cs/>
          <w14:ligatures w14:val="none"/>
        </w:rPr>
        <w:t>หุ้นกู้ชนิดมีหลักทรัพย์ค้ำประกัน (</w:t>
      </w:r>
      <w:r w:rsidRPr="0058112D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  <w:t>Secured Bond) </w:t>
      </w:r>
    </w:p>
    <w:p w:rsidR="00FA14D1" w:rsidRPr="00CB61BF" w:rsidRDefault="00B56EA2" w:rsidP="008F6307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เป็นการออก</w:t>
      </w:r>
      <w:r w:rsidR="00000F6D"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หุ้นกู้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โดย</w:t>
      </w:r>
      <w:r w:rsidR="00000F6D"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ที่ผู้ออกตราสารนำสินทรัพย์มาค้ำประกัน และผู้ถือจะมีสิทธิเต็มที่ในสินทรัพย์ที่วางเป็นประกันนั้นเหนือเจ้าหนี้สามัญรายอื่นๆ</w:t>
      </w:r>
      <w:r w:rsidR="00000F6D"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 </w:t>
      </w:r>
      <w:r w:rsidR="00000F6D"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โดย</w:t>
      </w:r>
      <w:r w:rsidR="00FA14D1"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มูลค่าของสินทรัพย์ที่ค้ำประกันมักมีมูลค่ามากกว่าหรือเท่ากับหุ้นกู้ที่เสนอขาย 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และสามารถ</w:t>
      </w:r>
      <w:r w:rsidR="00FA14D1"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ดำเนินการฟ้องร้องในกรณีที่ผู้ออกหุ้นกู้ไม่สามารถชำระหนี้ได้ตามเงื่อนไข</w:t>
      </w:r>
    </w:p>
    <w:p w:rsidR="008F6307" w:rsidRPr="008F6307" w:rsidRDefault="00000F6D" w:rsidP="008F6307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58112D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cs/>
          <w14:ligatures w14:val="none"/>
        </w:rPr>
        <w:t>หุ้นกู้ชนิดที่ไม่มีหลักทรัพย์ค้ำประกัน (</w:t>
      </w:r>
      <w:r w:rsidRPr="0058112D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  <w:t>Unsecured Bond)</w:t>
      </w:r>
    </w:p>
    <w:p w:rsidR="00FA14D1" w:rsidRDefault="00B56EA2" w:rsidP="00B56EA2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เป็นการออก</w:t>
      </w:r>
      <w:r w:rsidR="00000F6D"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หุ้นกู้ที่ไม่มีสินทรัพย์ใดๆ วางไว้เป็น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หลัก</w:t>
      </w:r>
      <w:r w:rsidR="00000F6D"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ประกันในการออก 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ในกรณีที่</w:t>
      </w:r>
      <w:r w:rsidR="00000F6D"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ผู้ออกตราสารล้มละลายต้องทำการแบ่งสินทรัพย์กับเจ้าหนี้รายอื่นตามสิทธิและสัดส่วน</w:t>
      </w:r>
    </w:p>
    <w:p w:rsidR="00B56EA2" w:rsidRPr="00B56EA2" w:rsidRDefault="00B56EA2" w:rsidP="00B56EA2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</w:p>
    <w:p w:rsidR="00000F6D" w:rsidRPr="00FA14D1" w:rsidRDefault="0048564D" w:rsidP="00FA14D1">
      <w:pPr>
        <w:ind w:firstLine="720"/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อย่างไรก็ตาม หุ้นกู้ที่ลงทุนนั้น มี</w:t>
      </w:r>
      <w:r w:rsidRPr="0048564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โอกาสที่บริษัทผู้ออกหุ้นกู้อาจไม่สามารถชำระหนี้คืนทั้งเงินต้นและดอกเบี้ยได้ตามกำหนดเวลา ความเสี่ยงนี้ขึ้นอยู่กับความสามารถทางการเงินและความมั่นคงของบริษัทผู้ออกหุ้นกู้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ทั้งนี้ </w:t>
      </w:r>
      <w:r w:rsidR="00FA14D1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ทาง</w:t>
      </w:r>
      <w:r w:rsidR="00FA14D1"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สำนักงานกำกับหลักทรัพย์และตลาดหลักทรัพย์ (</w:t>
      </w:r>
      <w:proofErr w:type="spellStart"/>
      <w:r w:rsidR="00FA14D1"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กลต</w:t>
      </w:r>
      <w:proofErr w:type="spellEnd"/>
      <w:r w:rsidR="00FA14D1"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.)</w:t>
      </w:r>
      <w:r w:rsidR="00FA14D1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จะประเมินความน่าเชื่อถือของผู้ออกหุ้นกู้ โดยจัด</w:t>
      </w:r>
      <w:r w:rsidR="00FA14D1" w:rsidRPr="00FA14D1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อันดับความน่าเชื่อถือ (</w:t>
      </w:r>
      <w:r w:rsidR="00FA14D1" w:rsidRPr="00FA14D1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Credit Rating)</w:t>
      </w:r>
      <w:r w:rsidR="00FA14D1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ซึ่ง</w:t>
      </w:r>
      <w:r w:rsidR="00FA14D1"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แบ่งออกเป็น </w:t>
      </w:r>
      <w:r w:rsidR="00FA14D1"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3 </w:t>
      </w:r>
      <w:r w:rsidR="00FA14D1"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กลุ่ม ดังนี้</w:t>
      </w:r>
    </w:p>
    <w:p w:rsidR="0048564D" w:rsidRPr="00CB61BF" w:rsidRDefault="0048564D" w:rsidP="0048564D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lastRenderedPageBreak/>
        <w:t>1. Investment Grade</w:t>
      </w:r>
    </w:p>
    <w:p w:rsidR="0048564D" w:rsidRPr="00CB61BF" w:rsidRDefault="0048564D" w:rsidP="0048564D">
      <w:pPr>
        <w:ind w:firstLine="720"/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เป็นหุ้นกู้กลุ่มที่มีความน่าเชื่อถืออยู่ในระดับน่าลงทุน โดยมีอันดับเครดิตตั้งแต่ 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AAA 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คืออันดับความน่าเชื่อถือสูงสุด 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AA+ AA AA- A+ A A- BBB+ BBB 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ไปจนถึง 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BBB- 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เป็นกลุ่มที่มีความเสี่ยงในการผิดนัดชำระหนี้ต่ำถึงปานกลาง</w:t>
      </w:r>
    </w:p>
    <w:p w:rsidR="0048564D" w:rsidRPr="00CB61BF" w:rsidRDefault="0048564D" w:rsidP="0048564D">
      <w:pPr>
        <w:ind w:firstLine="720"/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2. Non-Investment Grade 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หรือ 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Speculative Grade</w:t>
      </w:r>
    </w:p>
    <w:p w:rsidR="0048564D" w:rsidRPr="00CB61BF" w:rsidRDefault="0048564D" w:rsidP="0048564D">
      <w:pPr>
        <w:ind w:firstLine="720"/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เป็นหุ้นกู้กลุ่มที่ลงทุนเพื่อเก็งกำไร มีความเสี่ยงในการผิดนัดชำระหนี้สูงกว่ากลุ่ม 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Investment Grade 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แต่ก็จ่ายดอกเบี้ยสูงกว่าเช่นกัน โดยมีอันดับเครดิตตั้งแต่ 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BB+ 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ลงมา เรียงจาก 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BB+ BB BB- B+ B B- CCC+ CCC CC C 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โดย 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C 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มีความเสี่ยงที่สูงที่จะไม่สามารถชำระหนี้ได้ตามเงื่อนไข และต่ำสุดคือ 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D 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เป็นหุ้นกู้ที่อยู่ในสถานะผิดนัดชำระหนี้ ไม่สามารถจ่ายคืนเงินต้นและดอกเบี้ยได้ตามเงื่อนไข</w:t>
      </w:r>
    </w:p>
    <w:p w:rsidR="0048564D" w:rsidRPr="00CB61BF" w:rsidRDefault="0048564D" w:rsidP="0048564D">
      <w:pPr>
        <w:ind w:firstLine="720"/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3. Unrated Bond</w:t>
      </w:r>
    </w:p>
    <w:p w:rsidR="0048564D" w:rsidRDefault="0048564D" w:rsidP="0048564D">
      <w:pPr>
        <w:ind w:firstLine="720"/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เป็นหุ้นกู้กลุ่มที่ไม่มีการจัดอันดับเครดิต เนื่องจากเป็นหุ้นกู้ที่ไม่ได้ส่งไปจัดอันดับ หรือเป็นหุ้นกู้ที่ขอให้จัดอันดับแล้วแต่ไม่ได้รับการพิจารณา หุ้นกู้กลุ่มนี้มักจ่ายดอกเบี้ยให้สูงกว่ากลุ่มอื่น แต่ก็ต้องแลกมาด้วยความเสี่ยงที่สูงมากเช่นกัน</w:t>
      </w:r>
    </w:p>
    <w:p w:rsidR="00FA14D1" w:rsidRDefault="00FA14D1" w:rsidP="00FA14D1">
      <w:pPr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</w:p>
    <w:p w:rsidR="00FA14D1" w:rsidRPr="00FA14D1" w:rsidRDefault="00FA14D1" w:rsidP="00FA14D1">
      <w:pPr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</w:pP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ตารางที่ </w:t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  <w:t xml:space="preserve">2.1 </w:t>
      </w:r>
      <w:r w:rsidRPr="00FA14D1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  <w:t>อันดับความน่าเชื่อถือ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>ตาม</w:t>
      </w:r>
      <w:r w:rsidRPr="00FA14D1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  <w:t>บริษัทจัดอันดับเครดิต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8"/>
        <w:gridCol w:w="1320"/>
        <w:gridCol w:w="1320"/>
        <w:gridCol w:w="1328"/>
        <w:gridCol w:w="1320"/>
        <w:gridCol w:w="2408"/>
      </w:tblGrid>
      <w:tr w:rsidR="00FA14D1" w:rsidRPr="0058112D" w:rsidTr="00AF3F89">
        <w:tc>
          <w:tcPr>
            <w:tcW w:w="883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FA14D1" w:rsidRDefault="00FA14D1" w:rsidP="00AF3F89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58112D"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2"/>
                <w:szCs w:val="32"/>
                <w:cs/>
                <w14:ligatures w14:val="none"/>
              </w:rPr>
              <w:t>ระดับที่</w:t>
            </w:r>
          </w:p>
          <w:p w:rsidR="00FA14D1" w:rsidRPr="0058112D" w:rsidRDefault="00FA14D1" w:rsidP="00AF3F89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58112D"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2"/>
                <w:szCs w:val="32"/>
                <w:cs/>
                <w14:ligatures w14:val="none"/>
              </w:rPr>
              <w:t>น่าลงทุน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FA14D1" w:rsidRPr="0058112D" w:rsidRDefault="00FA14D1" w:rsidP="00AF3F89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58112D"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TRIS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FA14D1" w:rsidRPr="0058112D" w:rsidRDefault="00FA14D1" w:rsidP="00AF3F89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58112D"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Fitch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FA14D1" w:rsidRPr="0058112D" w:rsidRDefault="00FA14D1" w:rsidP="00AF3F89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58112D"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Moody’s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FA14D1" w:rsidRPr="0058112D" w:rsidRDefault="00FA14D1" w:rsidP="00AF3F89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58112D"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S&amp;P</w:t>
            </w:r>
          </w:p>
        </w:tc>
        <w:tc>
          <w:tcPr>
            <w:tcW w:w="12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FA14D1" w:rsidRPr="0058112D" w:rsidRDefault="00FA14D1" w:rsidP="00AF3F89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58112D"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2"/>
                <w:szCs w:val="32"/>
                <w:cs/>
                <w14:ligatures w14:val="none"/>
              </w:rPr>
              <w:t>คำอธิบาย</w:t>
            </w:r>
          </w:p>
        </w:tc>
      </w:tr>
      <w:tr w:rsidR="00FA14D1" w:rsidRPr="0058112D" w:rsidTr="00AF3F89">
        <w:tc>
          <w:tcPr>
            <w:tcW w:w="883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14D1" w:rsidRPr="0058112D" w:rsidRDefault="00FA14D1" w:rsidP="00AF3F89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FA14D1" w:rsidRPr="0058112D" w:rsidRDefault="00FA14D1" w:rsidP="00AF3F89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58112D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AAA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FA14D1" w:rsidRPr="0058112D" w:rsidRDefault="00FA14D1" w:rsidP="00AF3F89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58112D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AAA(tha)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FA14D1" w:rsidRPr="0058112D" w:rsidRDefault="00FA14D1" w:rsidP="00AF3F89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58112D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Aaa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FA14D1" w:rsidRPr="0058112D" w:rsidRDefault="00FA14D1" w:rsidP="00AF3F89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58112D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AAA</w:t>
            </w:r>
          </w:p>
        </w:tc>
        <w:tc>
          <w:tcPr>
            <w:tcW w:w="12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FA14D1" w:rsidRPr="0058112D" w:rsidRDefault="00FA14D1" w:rsidP="00AF3F89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58112D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อันดับเครดิตสูงที่สุด มีความเสี่ยงต่ำที่สุดที่จะไม่สามารชำระหนี้ได้ตามกำหนด</w:t>
            </w:r>
          </w:p>
        </w:tc>
      </w:tr>
      <w:tr w:rsidR="00FA14D1" w:rsidRPr="0058112D" w:rsidTr="00AF3F89">
        <w:tc>
          <w:tcPr>
            <w:tcW w:w="883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14D1" w:rsidRPr="0058112D" w:rsidRDefault="00FA14D1" w:rsidP="00AF3F89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FA14D1" w:rsidRPr="0058112D" w:rsidRDefault="00FA14D1" w:rsidP="00AF3F89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58112D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AA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FA14D1" w:rsidRPr="0058112D" w:rsidRDefault="00FA14D1" w:rsidP="00AF3F89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58112D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AA(tha)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FA14D1" w:rsidRPr="0058112D" w:rsidRDefault="00FA14D1" w:rsidP="00AF3F89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58112D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Aa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FA14D1" w:rsidRPr="0058112D" w:rsidRDefault="00FA14D1" w:rsidP="00AF3F89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58112D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AA</w:t>
            </w:r>
          </w:p>
        </w:tc>
        <w:tc>
          <w:tcPr>
            <w:tcW w:w="12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FA14D1" w:rsidRPr="0058112D" w:rsidRDefault="00FA14D1" w:rsidP="00AF3F89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58112D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อันดับเครดิตรองลงมา และถือว่ามีความเสี่ยงต่ำมากที่จะไม่สามารถชำระหนี้ได้ตามกำหนด</w:t>
            </w:r>
          </w:p>
        </w:tc>
      </w:tr>
      <w:tr w:rsidR="00FA14D1" w:rsidRPr="0058112D" w:rsidTr="00AF3F89">
        <w:tc>
          <w:tcPr>
            <w:tcW w:w="883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14D1" w:rsidRPr="0058112D" w:rsidRDefault="00FA14D1" w:rsidP="00AF3F89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FA14D1" w:rsidRPr="0058112D" w:rsidRDefault="00FA14D1" w:rsidP="00AF3F89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58112D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A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FA14D1" w:rsidRPr="0058112D" w:rsidRDefault="00FA14D1" w:rsidP="00AF3F89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58112D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A(tha)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FA14D1" w:rsidRPr="0058112D" w:rsidRDefault="00FA14D1" w:rsidP="00AF3F89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58112D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A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FA14D1" w:rsidRPr="0058112D" w:rsidRDefault="00FA14D1" w:rsidP="00AF3F89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58112D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A</w:t>
            </w:r>
          </w:p>
        </w:tc>
        <w:tc>
          <w:tcPr>
            <w:tcW w:w="12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FA14D1" w:rsidRPr="0058112D" w:rsidRDefault="00FA14D1" w:rsidP="00AF3F89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58112D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ความเสี่ยงอยู่ในระดับต่ำ</w:t>
            </w:r>
          </w:p>
        </w:tc>
      </w:tr>
      <w:tr w:rsidR="00FA14D1" w:rsidRPr="0058112D" w:rsidTr="00AF3F89">
        <w:tc>
          <w:tcPr>
            <w:tcW w:w="883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14D1" w:rsidRPr="0058112D" w:rsidRDefault="00FA14D1" w:rsidP="00AF3F89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FA14D1" w:rsidRPr="0058112D" w:rsidRDefault="00FA14D1" w:rsidP="00AF3F89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58112D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BBB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FA14D1" w:rsidRPr="0058112D" w:rsidRDefault="00FA14D1" w:rsidP="00AF3F89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58112D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BBB(tha)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FA14D1" w:rsidRPr="0058112D" w:rsidRDefault="00FA14D1" w:rsidP="00AF3F89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58112D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Baa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FA14D1" w:rsidRPr="0058112D" w:rsidRDefault="00FA14D1" w:rsidP="00AF3F89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58112D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BBB</w:t>
            </w:r>
          </w:p>
        </w:tc>
        <w:tc>
          <w:tcPr>
            <w:tcW w:w="12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FA14D1" w:rsidRPr="0058112D" w:rsidRDefault="00FA14D1" w:rsidP="00AF3F89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58112D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ความเสี่ยงและความสามารถในการชำระหนี้อยู่ในระดับปานกลาง</w:t>
            </w:r>
          </w:p>
        </w:tc>
      </w:tr>
    </w:tbl>
    <w:p w:rsidR="0048564D" w:rsidRPr="00CB61BF" w:rsidRDefault="0048564D" w:rsidP="00CB61BF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</w:p>
    <w:p w:rsidR="00236852" w:rsidRPr="0048564D" w:rsidRDefault="00236852" w:rsidP="00236852">
      <w:pPr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lang w:val="en-US"/>
          <w14:ligatures w14:val="none"/>
        </w:rPr>
      </w:pPr>
      <w:r w:rsidRPr="0048564D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cs/>
          <w14:ligatures w14:val="none"/>
        </w:rPr>
        <w:tab/>
      </w:r>
      <w:r w:rsidRPr="0048564D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lang w:val="en-US"/>
          <w14:ligatures w14:val="none"/>
        </w:rPr>
        <w:t>2.2.</w:t>
      </w:r>
      <w:r w:rsidR="00CB61BF" w:rsidRPr="0048564D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:lang w:val="en-US"/>
          <w14:ligatures w14:val="none"/>
        </w:rPr>
        <w:t>4</w:t>
      </w:r>
      <w:r w:rsidRPr="0048564D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lang w:val="en-US"/>
          <w14:ligatures w14:val="none"/>
        </w:rPr>
        <w:t xml:space="preserve"> </w:t>
      </w:r>
      <w:r w:rsidRPr="0048564D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cs/>
          <w:lang w:val="en-US"/>
          <w14:ligatures w14:val="none"/>
        </w:rPr>
        <w:t>กองทุนรวม</w:t>
      </w:r>
    </w:p>
    <w:p w:rsidR="0058112D" w:rsidRDefault="00B56EA2" w:rsidP="00A739C4">
      <w:pPr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ab/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เป็นการลงทุน</w:t>
      </w: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รูปแบบหนึ่ง</w:t>
      </w:r>
      <w:r w:rsidR="00A739C4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ในเครื่องมือที่เหมาะกับผู้ที่ไม่มีประสบการณ์การลงทุนหรือไม่มีเวลา โดยกองทุนนี้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จะมีผู้ดูแลจัดการกองทุนที่คอยบริหารการลงทุนให้ โดยกองทุนจะแบ่งตาม</w:t>
      </w: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นโยบายการลงทุน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ที่ว่าจะลงทุนกับสิ่งใด ทั้งนี้ กองทุนต่างๆจะอยู่ในการดูแลของ</w:t>
      </w: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คณะกรรมการกำกับหลักทรัพย์และตลาดหลักทรัพย์ (ก.ล.ต.)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ที่ช่วยให้</w:t>
      </w: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บริษัทจัดการกองทุน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ทำงานได้ตามหลักจริยธรรมและ</w:t>
      </w: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ปกป้องผลประโยชน์ให้กับนักลงทุนรายย่อย</w:t>
      </w:r>
      <w:r w:rsidR="00A739C4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นอกจากนี้ </w:t>
      </w:r>
      <w:r w:rsidRPr="0058112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กองทุนรวมมี </w:t>
      </w:r>
      <w:r w:rsidRPr="0058112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2 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ประเภท</w:t>
      </w:r>
      <w:r w:rsidR="00A739C4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คือ</w:t>
      </w:r>
      <w:r w:rsidR="00A739C4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</w:t>
      </w:r>
      <w:r w:rsidRPr="00B56EA2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กองทุนปิด </w:t>
      </w:r>
      <w:r w:rsidR="00A739C4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ซึ่ง</w:t>
      </w:r>
      <w:r w:rsidRPr="00B56EA2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กองทุนรวมที่ขายหน่วยลงทุนให้ผู้ลงทุนเพียงครั้งเดียวและกำหนดอายุของกองทุนรวมเอาไว้จะสามารถขายคืนหน่วยลงทุนคืนได้ </w:t>
      </w:r>
      <w:r w:rsidR="00A739C4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และ</w:t>
      </w:r>
      <w:r w:rsidRPr="00B56EA2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กองทุนเปิด</w:t>
      </w:r>
      <w:r w:rsidR="00A739C4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ที่</w:t>
      </w:r>
      <w:r w:rsidRPr="00B56EA2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ผู้ลงทุนสามารถซื้อขาย</w:t>
      </w:r>
      <w:r w:rsidR="0004251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กอง</w:t>
      </w:r>
      <w:r w:rsidRPr="00B56EA2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ทุนได้ตามช่วงเวลาที่บริษัทหลักทรัพย์จัดการกองทุนกำหนด </w:t>
      </w:r>
    </w:p>
    <w:p w:rsidR="0058112D" w:rsidRPr="0058112D" w:rsidRDefault="00042517" w:rsidP="00042517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ในปัจจุบัน มี</w:t>
      </w:r>
      <w:r w:rsidR="0058112D" w:rsidRPr="0058112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กองทุนรวม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หลากหลายตามวัตถุประสงค์ในการลงทุน ได้แก่</w:t>
      </w:r>
    </w:p>
    <w:p w:rsidR="0058112D" w:rsidRPr="0058112D" w:rsidRDefault="0058112D" w:rsidP="00042517">
      <w:pPr>
        <w:ind w:firstLine="720"/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1. </w:t>
      </w:r>
      <w:r w:rsidRPr="0058112D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cs/>
          <w14:ligatures w14:val="none"/>
        </w:rPr>
        <w:t>กองทุนรวมตลาดเงิน</w:t>
      </w: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 </w:t>
      </w: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คือ กองทุนรวมที่มีนโยบายลงทุนในเงินฝาก ตั๋วเงิน หรือ ตราสารหนี้ที่มีอายุคงเหลือไม่เกิน </w:t>
      </w: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1 </w:t>
      </w: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ปี </w:t>
      </w:r>
      <w:r w:rsidR="0004251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โดยมักจะ</w:t>
      </w: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เป็นกองทุนที่มีความเสี่ยงต่ำที่สุด</w:t>
      </w:r>
    </w:p>
    <w:p w:rsidR="0058112D" w:rsidRPr="0058112D" w:rsidRDefault="00A739C4" w:rsidP="00042517">
      <w:pPr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58112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เน้นลงทุนเฉพาะในตราสารหนี้ เช่น เงินฝาก พันธบัตร หรือ หุ้นกู้ เน้นความเสี่ยงต่ำ รับรายได้ประจำจากดอกเบี้ย</w:t>
      </w:r>
    </w:p>
    <w:p w:rsidR="0058112D" w:rsidRPr="0058112D" w:rsidRDefault="0058112D" w:rsidP="00042517">
      <w:pPr>
        <w:ind w:firstLine="720"/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2. </w:t>
      </w:r>
      <w:r w:rsidRPr="0058112D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cs/>
          <w14:ligatures w14:val="none"/>
        </w:rPr>
        <w:t>กองทุนรวมตราสารหนี้</w:t>
      </w:r>
      <w:r w:rsidRPr="0058112D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  <w:t> </w:t>
      </w: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คือ กองทุนที่เน้นลงทุนในตราสารหนี้ทั้งภาครัฐและภาคเอกชน เช่น พันธบัตรรัฐบาล พันธบัตรรัฐวิสาหกิจ ตั๋วเงินคลัง และหุ้นกู้เอกชน ซึ่งมีทั้งกองทุนที่ลงทุนในตราสารหนี้ระยะสั้น (อายุเฉลี่ยไม่เกิน </w:t>
      </w: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1 </w:t>
      </w: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ปี) และตราสารหนี้ระยะยาว (อายุเฉลี่ยมากกว่า </w:t>
      </w: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1 </w:t>
      </w: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ปี)</w:t>
      </w:r>
    </w:p>
    <w:p w:rsidR="0058112D" w:rsidRPr="0058112D" w:rsidRDefault="0058112D" w:rsidP="00042517">
      <w:pPr>
        <w:ind w:firstLine="720"/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3. </w:t>
      </w:r>
      <w:r w:rsidRPr="0058112D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cs/>
          <w14:ligatures w14:val="none"/>
        </w:rPr>
        <w:t>กองทุนรวมผสม</w:t>
      </w: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 </w:t>
      </w:r>
      <w:r w:rsidR="0004251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คือ </w:t>
      </w: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กองทุนที่มีการลงทุนในหลากหลายสินทรัพย์ ไม่ว่าจะเป็นเงินฝาก ตราสารหนี้ หุ้น หรืออื่น ๆ โดยมีสัดส่วนการลงทุนในสินทรัพย์ต่างๆ ที่ต่างกันไป</w:t>
      </w:r>
      <w:r w:rsidR="0004251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ตาม</w:t>
      </w: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หนังสือชี้ชวน</w:t>
      </w:r>
    </w:p>
    <w:p w:rsidR="0058112D" w:rsidRPr="0058112D" w:rsidRDefault="0058112D" w:rsidP="00042517">
      <w:pPr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58112D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​​</w:t>
      </w:r>
      <w:r w:rsidR="00042517">
        <w:rPr>
          <w:rFonts w:ascii="Arial" w:eastAsia="Times New Roman" w:hAnsi="Arial" w:cs="Arial"/>
          <w:color w:val="000000"/>
          <w:kern w:val="0"/>
          <w:sz w:val="32"/>
          <w:szCs w:val="32"/>
          <w:cs/>
          <w14:ligatures w14:val="none"/>
        </w:rPr>
        <w:tab/>
      </w: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4. </w:t>
      </w:r>
      <w:r w:rsidRPr="0058112D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cs/>
          <w14:ligatures w14:val="none"/>
        </w:rPr>
        <w:t>กองทุนรวมหุ้น</w:t>
      </w: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 </w:t>
      </w: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คือ กองทุนรวมที่มีนโยบายลงทุน</w:t>
      </w:r>
      <w:r w:rsidR="0004251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กับ</w:t>
      </w: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หุ้นในประเทศ หรือหุ้นต่างประเทศ</w:t>
      </w:r>
      <w:r w:rsidR="0004251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โดย</w:t>
      </w:r>
      <w:r w:rsidR="00A739C4" w:rsidRPr="0058112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เน้นลงทุนในตราสารทุน เช่น หุ้นสามัญ หุ้นบุริมสิทธิ ใบสำคัญแสดงสิทธิที่จะซื้อหุ้น (</w:t>
      </w:r>
      <w:r w:rsidR="00A739C4" w:rsidRPr="0058112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Warrant) </w:t>
      </w:r>
      <w:r w:rsidR="00A739C4" w:rsidRPr="0058112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เป็นต้น</w:t>
      </w:r>
    </w:p>
    <w:p w:rsidR="0058112D" w:rsidRPr="0058112D" w:rsidRDefault="0058112D" w:rsidP="00042517">
      <w:pPr>
        <w:ind w:firstLine="720"/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5. </w:t>
      </w:r>
      <w:r w:rsidRPr="0058112D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cs/>
          <w14:ligatures w14:val="none"/>
        </w:rPr>
        <w:t>กองทุนรวมตามหมวดอุตสาหกรรม</w:t>
      </w: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 </w:t>
      </w:r>
      <w:r w:rsidR="0004251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คือ </w:t>
      </w: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กองทุนที่เน้นลงทุนในหุ้นที่เจาะจงอุตสาหกรรม</w:t>
      </w:r>
      <w:r w:rsidR="0004251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ใดอย่างเดียว</w:t>
      </w:r>
      <w:r w:rsidR="00042517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 </w:t>
      </w:r>
      <w:r w:rsidR="0004251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ซึ่งจะมี</w:t>
      </w: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ความเสี่ยงสูงกว่ากองทุนรวมตราสารทุนทั่วไป เนื่องจากมีการลงทุนแบบกระจุกตัวในอุตสาหกรรมหนึ่งๆ</w:t>
      </w:r>
    </w:p>
    <w:p w:rsidR="00A739C4" w:rsidRDefault="0058112D" w:rsidP="001F4C96">
      <w:pPr>
        <w:ind w:firstLine="720"/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6. </w:t>
      </w:r>
      <w:r w:rsidRPr="0058112D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cs/>
          <w14:ligatures w14:val="none"/>
        </w:rPr>
        <w:t>กองทุนรวมที่ลงทุนในทรัพย์สินทางเลือก</w:t>
      </w:r>
      <w:r w:rsidR="0004251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คือ </w:t>
      </w: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กองทุนที่เน้นลงทุนในทางเลือกอื่นๆ เช่น ทองคำ น้ำมัน ฯลฯ</w:t>
      </w:r>
    </w:p>
    <w:p w:rsidR="00A739C4" w:rsidRPr="00042517" w:rsidRDefault="00A739C4" w:rsidP="00042517">
      <w:pPr>
        <w:ind w:firstLine="720"/>
        <w:jc w:val="thaiDistribute"/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lang w:val="en-US"/>
          <w14:ligatures w14:val="none"/>
        </w:rPr>
      </w:pPr>
      <w:r w:rsidRPr="00042517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lang w:val="en-US"/>
          <w14:ligatures w14:val="none"/>
        </w:rPr>
        <w:t xml:space="preserve">7. </w:t>
      </w:r>
      <w:r w:rsidRPr="00042517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:lang w:val="en-US"/>
          <w14:ligatures w14:val="none"/>
        </w:rPr>
        <w:t>กองทุนอื่นๆ</w:t>
      </w:r>
    </w:p>
    <w:p w:rsidR="00A739C4" w:rsidRPr="00A739C4" w:rsidRDefault="00042517" w:rsidP="00042517">
      <w:pPr>
        <w:ind w:firstLine="720"/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</w:pP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lastRenderedPageBreak/>
        <w:t>ใน</w:t>
      </w:r>
      <w:r w:rsidR="00A739C4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การลงทุนบนกองทุนรวมบางประเภท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จะก่อตั้งมาเพื่อจุดประสงค์หนึ่งโดยขึ้นอยู่กับสภาพเศรษฐกิจในปัจจุบัน</w:t>
      </w:r>
      <w:r w:rsidR="00A739C4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ทั้งนี้ จะมีกองทุนที่</w:t>
      </w:r>
      <w:r w:rsidR="00A739C4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สามารถ</w:t>
      </w:r>
      <w:r w:rsidR="00A739C4"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ลดหย่อนภาษีได้</w:t>
      </w:r>
      <w:r w:rsidR="00A739C4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</w:t>
      </w:r>
      <w:r w:rsidR="00A739C4" w:rsidRPr="00A739C4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เช่น กองทุนรวมเพื่อการออม (</w:t>
      </w:r>
      <w:r w:rsidRPr="0058112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Super Savings Fund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หรือ</w:t>
      </w:r>
      <w:r w:rsidRPr="0058112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SSF</w:t>
      </w:r>
      <w:r w:rsidR="00A739C4" w:rsidRPr="00A739C4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), </w:t>
      </w:r>
      <w:r w:rsidR="00A739C4" w:rsidRPr="00A739C4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กองทุนรวมเพื่อการเลี้ยงชีพ (</w:t>
      </w:r>
      <w:r w:rsidRPr="0058112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Retirement Mutual Fund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หรือ</w:t>
      </w:r>
      <w:r w:rsidRPr="0058112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 RMF</w:t>
      </w:r>
      <w:r w:rsidR="00A739C4" w:rsidRPr="00A739C4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) </w:t>
      </w:r>
      <w:r w:rsidR="00A739C4" w:rsidRPr="00A739C4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หรือกองทุนรวมไทยเพื่อความยั่งยืน (</w:t>
      </w:r>
      <w:r w:rsidR="00A739C4" w:rsidRPr="00A739C4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TESG)</w:t>
      </w:r>
    </w:p>
    <w:p w:rsidR="0058112D" w:rsidRPr="0058112D" w:rsidRDefault="0058112D" w:rsidP="00236852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</w:p>
    <w:p w:rsidR="00236852" w:rsidRPr="003F1DC9" w:rsidRDefault="00236852" w:rsidP="00236852">
      <w:pPr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lang w:val="en-US"/>
          <w14:ligatures w14:val="none"/>
        </w:rPr>
      </w:pPr>
      <w:r w:rsidRPr="003F1DC9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cs/>
          <w14:ligatures w14:val="none"/>
        </w:rPr>
        <w:tab/>
      </w:r>
      <w:r w:rsidRPr="003F1DC9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lang w:val="en-US"/>
          <w14:ligatures w14:val="none"/>
        </w:rPr>
        <w:t>2.2.</w:t>
      </w:r>
      <w:r w:rsidR="00CB61BF" w:rsidRPr="003F1DC9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:lang w:val="en-US"/>
          <w14:ligatures w14:val="none"/>
        </w:rPr>
        <w:t>5</w:t>
      </w:r>
      <w:r w:rsidRPr="003F1DC9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lang w:val="en-US"/>
          <w14:ligatures w14:val="none"/>
        </w:rPr>
        <w:t xml:space="preserve"> </w:t>
      </w:r>
      <w:r w:rsidRPr="003F1DC9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cs/>
          <w:lang w:val="en-US"/>
          <w14:ligatures w14:val="none"/>
        </w:rPr>
        <w:t>ทองคำ</w:t>
      </w:r>
    </w:p>
    <w:p w:rsidR="004D0C96" w:rsidRDefault="002372B7" w:rsidP="006525B1">
      <w:pPr>
        <w:ind w:firstLine="720"/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ทองคำเป็นสินทรัพย์ลงทุนที่ได้รับการยอมรับในระดับสาก</w:t>
      </w:r>
      <w:r w:rsidR="009C43F6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ลเนื่องจาก ทองคำเป็นหนึ่งในปัจจัยที่กำหนดค่าเงิน ณ ปัจจุบัน และทองคำนั้นนับ</w:t>
      </w: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เป็นแหล่งสะสมความมั่งคั่ง โดยเฉพาะในช่วงวิกฤติเศรษฐกิจ </w:t>
      </w:r>
      <w:r w:rsidR="009C43F6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เพราะว่า</w:t>
      </w: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ทองคำให้ผลตอบแทน</w:t>
      </w:r>
      <w:r w:rsidR="004D0C96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ในระยะยาวที่ดีและ</w:t>
      </w:r>
      <w:r w:rsidR="009C43F6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สามารถ</w:t>
      </w: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เอาชนะเงินเฟ้อได้ อีกทั้งมีสภาพคล่องสูง </w:t>
      </w:r>
      <w:r w:rsidR="004D0C96"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เพื่อกระจายความเสี่ยงด้วย เนื่องจากทองคำเป็นสินทรัพย์มั่นคงไม่เสื่อมค่าไปตามกาลเวลา ขณะเดียวกันทองคำมีรูปแบบการลงทุนที่หลากหลาย ไม่ว่าจะเป็นทองคำแท่ง กองทุนรวมทองคำ กองทุนรวมอีทีเอฟทองคํา (</w:t>
      </w:r>
      <w:r w:rsidR="004D0C96"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Gold ETFs) </w:t>
      </w:r>
      <w:r w:rsidR="004D0C96"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สัญญาซื้อขายทองคำล่วงหน้า (</w:t>
      </w:r>
      <w:r w:rsidR="004D0C96"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Gold Futures)</w:t>
      </w:r>
      <w:r w:rsidR="004D0C96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เป็นต้น</w:t>
      </w:r>
    </w:p>
    <w:p w:rsidR="0058112D" w:rsidRDefault="004D0C96" w:rsidP="004D0C96">
      <w:pPr>
        <w:ind w:firstLine="720"/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lang w:val="en-US"/>
          <w14:ligatures w14:val="none"/>
        </w:rPr>
      </w:pPr>
      <w:r w:rsidRPr="0058112D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cs/>
          <w:lang w:val="en-US"/>
          <w14:ligatures w14:val="none"/>
        </w:rPr>
        <w:t>หุ้นทองคำ</w:t>
      </w:r>
    </w:p>
    <w:p w:rsidR="004D0C96" w:rsidRPr="004D0C96" w:rsidRDefault="004D0C96" w:rsidP="006525B1">
      <w:pPr>
        <w:ind w:firstLine="720"/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</w:pP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>คือ การลงทุนประเภทหนึ่งที่ผู้ลงทุนจะเป็นเสมือนมี</w:t>
      </w: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  <w:t>ส่วนร่วมในการเป็นเจ้าของกิจการนั้น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 xml:space="preserve"> โดย</w:t>
      </w: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  <w:t>ขึ้นอยู่กับสัดส่วนการถือครองหุ้น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 xml:space="preserve"> ในที่นี้คือ </w:t>
      </w: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  <w:t>หุ้นบริษัทที่ทำการซื้อขายทองคำโดยตรง ร้านทอง หรือหุ้นที่เป็นต้นน้ำในการผลิตอย่างหุ้นเหมืองทอง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 xml:space="preserve"> โดยราคาของหุ้นทองคำจะขึ้นอยู่กับสภาวะเศรษฐกิจและ</w:t>
      </w: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  <w:t>ผลประกอบการของบริษัท</w:t>
      </w:r>
    </w:p>
    <w:p w:rsidR="002372B7" w:rsidRDefault="003F1DC9" w:rsidP="006525B1">
      <w:pPr>
        <w:ind w:firstLine="720"/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</w:pPr>
      <w:r w:rsidRPr="0058112D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cs/>
          <w:lang w:val="en-US"/>
          <w14:ligatures w14:val="none"/>
        </w:rPr>
        <w:t>กองทุนทองคำ</w:t>
      </w:r>
    </w:p>
    <w:p w:rsidR="00236852" w:rsidRDefault="0058112D" w:rsidP="006525B1">
      <w:pPr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 </w:t>
      </w:r>
      <w:r w:rsidR="003F1DC9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cs/>
          <w:lang w:val="en-US"/>
          <w14:ligatures w14:val="none"/>
        </w:rPr>
        <w:tab/>
      </w:r>
      <w:r w:rsidR="003F1DC9" w:rsidRPr="003F1DC9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>คือ</w:t>
      </w:r>
      <w:r w:rsidR="003F1DC9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 xml:space="preserve"> การลงทุนทองคำที่อยู่ในรูปแบบกองทุนรวม</w:t>
      </w:r>
      <w:r w:rsidR="003F1DC9"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  <w:t>มีนโยบายลงทุนในทองคำการแปรเปลี่ยนของมูลค่าจะอิงกับราคาทองคำในตลาดโลก</w:t>
      </w:r>
      <w:r w:rsidR="003F1DC9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 xml:space="preserve"> โดยกองทุนรวมนี้จะมีจุดมุ่งหมายในการซื้อสินทรัพย์ที่เกี่ยวกับทองคำ</w:t>
      </w:r>
    </w:p>
    <w:p w:rsidR="0058112D" w:rsidRDefault="0058112D" w:rsidP="0058112D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</w:p>
    <w:p w:rsidR="0058112D" w:rsidRPr="0058112D" w:rsidRDefault="0058112D" w:rsidP="0058112D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</w:p>
    <w:p w:rsidR="00236852" w:rsidRPr="008426DF" w:rsidRDefault="00236852" w:rsidP="00236852">
      <w:pPr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</w:pPr>
      <w:r w:rsidRPr="00365B64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14:ligatures w14:val="none"/>
        </w:rPr>
        <w:t>2.</w:t>
      </w:r>
      <w:r w:rsidRPr="00365B64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  <w:t>3</w:t>
      </w:r>
      <w:r w:rsidRPr="00365B64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14:ligatures w14:val="none"/>
        </w:rPr>
        <w:t xml:space="preserve"> </w:t>
      </w:r>
      <w:r w:rsidR="0001530D" w:rsidRPr="0001530D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cs/>
          <w14:ligatures w14:val="none"/>
        </w:rPr>
        <w:t>แนวคิด</w:t>
      </w:r>
      <w:r w:rsidRPr="00365B64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cs/>
          <w14:ligatures w14:val="none"/>
        </w:rPr>
        <w:t>แบบจำลองการยอมรับเทคโนโลยี</w:t>
      </w:r>
      <w:r w:rsidR="008426DF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 xml:space="preserve"> </w:t>
      </w:r>
      <w:r w:rsidR="008426DF" w:rsidRPr="008426DF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cs/>
          <w14:ligatures w14:val="none"/>
        </w:rPr>
        <w:t>(</w:t>
      </w:r>
      <w:r w:rsidR="008426DF" w:rsidRPr="008426DF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  <w:t xml:space="preserve">Technology Acceptance Model </w:t>
      </w:r>
      <w:r w:rsidR="008426DF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หรือ</w:t>
      </w:r>
      <w:r w:rsidR="008426DF" w:rsidRPr="008426DF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  <w:t xml:space="preserve"> TAM)</w:t>
      </w:r>
    </w:p>
    <w:p w:rsidR="008426DF" w:rsidRPr="00F41D67" w:rsidRDefault="007D0C61" w:rsidP="008426DF">
      <w:pPr>
        <w:ind w:firstLine="720"/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7D0C61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Fred Davis </w:t>
      </w:r>
      <w:r w:rsidR="00C2590E" w:rsidRPr="00C2590E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(198</w:t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6</w:t>
      </w:r>
      <w:r w:rsidR="00C2590E" w:rsidRPr="00C2590E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) ได้เริ่มพัฒนาแบบจำลองการยอมรับเทคโนโลยี</w:t>
      </w:r>
      <w:r w:rsidR="00933865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</w:t>
      </w:r>
      <w:r w:rsidR="00F41D67" w:rsidRPr="00F41D67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ซึ่งมีพื้นฐานมาจากทฤษฎีการกระทำด้วยเหตุผล</w:t>
      </w:r>
      <w:r w:rsidR="008426DF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(</w:t>
      </w:r>
      <w:r w:rsidR="008426DF" w:rsidRPr="008426DF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Theory of Reasoned Action </w:t>
      </w:r>
      <w:r w:rsidR="008426DF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หรือ </w:t>
      </w:r>
      <w:r w:rsidR="008426DF" w:rsidRPr="008426DF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TRA</w:t>
      </w:r>
      <w:r w:rsidR="008426DF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)</w:t>
      </w:r>
      <w:r w:rsidR="00933865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</w:t>
      </w:r>
      <w:r w:rsidR="00F41D67" w:rsidRPr="00F41D67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ที่พัฒนาโดย </w:t>
      </w:r>
      <w:r w:rsidR="00F41D67" w:rsidRPr="00F41D67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Martin Fishbein </w:t>
      </w:r>
      <w:r w:rsidR="00F41D67" w:rsidRPr="00F41D67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และ </w:t>
      </w:r>
      <w:r w:rsidR="00F41D67" w:rsidRPr="00F41D67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Icek Ajzen </w:t>
      </w:r>
      <w:r w:rsidR="00F41D67" w:rsidRPr="00F41D67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ในปี </w:t>
      </w:r>
      <w:r w:rsidR="00F41D67" w:rsidRPr="00F41D67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1960</w:t>
      </w:r>
      <w:r w:rsidR="00B539FE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</w:t>
      </w:r>
      <w:r w:rsidR="00F41D6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โดย</w:t>
      </w:r>
      <w:r w:rsidR="00F41D67" w:rsidRPr="00F41D67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ทฤษฎีนี้ระบุว่าแรงจูงใจในการทำพฤติกรรมใด ๆ ขึ้นอยู่กับทัศนคติที่มีต่อพฤติกรรมนั้นและแรงกดดันทางสังคมที่ได้รับจากบุคคลรอบข้าง</w:t>
      </w:r>
      <w:r w:rsidR="00F41D67" w:rsidRPr="00F41D67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 </w:t>
      </w:r>
      <w:r w:rsidR="00B539FE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ทั้งนี้ </w:t>
      </w:r>
      <w:r w:rsidR="00B539FE" w:rsidRPr="00C2590E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แบบจำลองการยอมรับเทคโนโลยี</w:t>
      </w:r>
      <w:r w:rsidR="00F41D6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มี</w:t>
      </w:r>
      <w:r w:rsidR="00F41D67" w:rsidRPr="00F41D67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การวิเคราะห์ความสัมพันธ์ระหว่างปัจจัยสำคัญสองประการที่ส่งผลต่อการยอมรับเทคโนโลยี ได้แก่ การรับรู้ประโยชน์ (</w:t>
      </w:r>
      <w:r w:rsidR="00F41D67" w:rsidRPr="00F41D67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Perceived Usefulness) </w:t>
      </w:r>
      <w:r w:rsidR="00F41D67" w:rsidRPr="00F41D67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และการรับรู้ความง่ายในการใช้งาน (</w:t>
      </w:r>
      <w:r w:rsidR="00F41D67" w:rsidRPr="00F41D67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Perceived Ease of Use) </w:t>
      </w:r>
      <w:r w:rsidR="00F41D67" w:rsidRPr="00F41D67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โดยปัจจัยทั้งสองนี้มีบทบาทในการกำหนดความตั้งใจของผู้ใช้ที่จะยอมรับและใช้เทคโนโลยีใหม่ ๆ</w:t>
      </w:r>
      <w:r w:rsidR="00F41D67" w:rsidRPr="00F41D67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 </w:t>
      </w:r>
      <w:r w:rsidR="00F41D6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ดังภาพที่ 2.1 และภาพที่ 2.2</w:t>
      </w:r>
    </w:p>
    <w:p w:rsidR="008426DF" w:rsidRDefault="008426DF" w:rsidP="008426DF">
      <w:pPr>
        <w:ind w:firstLine="720"/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</w:p>
    <w:p w:rsidR="008426DF" w:rsidRDefault="008426DF" w:rsidP="008426DF">
      <w:pPr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>
        <w:lastRenderedPageBreak/>
        <w:fldChar w:fldCharType="begin"/>
      </w:r>
      <w:r>
        <w:instrText xml:space="preserve"> INCLUDEPICTURE "https://miro.medium.com/v2/resize:fit:1400/1*B99lHiTSOjS2sPKQ3BY4cw.png"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943600" cy="2239645"/>
            <wp:effectExtent l="0" t="0" r="0" b="0"/>
            <wp:docPr id="1543346516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236852" w:rsidRDefault="00B539FE" w:rsidP="00B539FE">
      <w:pPr>
        <w:jc w:val="center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ภาพที่ 2.1 </w:t>
      </w:r>
      <w:r w:rsidRPr="00B539FE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แบบจำลองการยอมรับเทคโนโลยี</w:t>
      </w:r>
    </w:p>
    <w:p w:rsidR="00676261" w:rsidRDefault="00676261" w:rsidP="007D0C61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</w:p>
    <w:p w:rsidR="00676261" w:rsidRDefault="00676261" w:rsidP="00B539FE">
      <w:r>
        <w:fldChar w:fldCharType="begin"/>
      </w:r>
      <w:r>
        <w:instrText xml:space="preserve"> INCLUDEPICTURE "/Users/tkishioru/Library/Group Containers/UBF8T346G9.ms/WebArchiveCopyPasteTempFiles/com.microsoft.Word/TRA-diagram.jpg"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943600" cy="2711450"/>
            <wp:effectExtent l="0" t="0" r="0" b="6350"/>
            <wp:docPr id="1898935719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676261" w:rsidRDefault="00676261" w:rsidP="00B539FE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</w:p>
    <w:p w:rsidR="00676261" w:rsidRDefault="00676261" w:rsidP="00676261">
      <w:pPr>
        <w:jc w:val="center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ภาพที่ 2.2 </w:t>
      </w:r>
      <w:r w:rsidRPr="008426D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ทฤษฎีการกระทำที่มีเหตุผล</w:t>
      </w:r>
    </w:p>
    <w:p w:rsidR="00933865" w:rsidRPr="00933865" w:rsidRDefault="00933865" w:rsidP="00933865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</w:pPr>
    </w:p>
    <w:p w:rsidR="00933865" w:rsidRDefault="00933865" w:rsidP="006B0D81">
      <w:pPr>
        <w:ind w:firstLine="720"/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</w:pPr>
      <w:r w:rsidRPr="00933865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  <w:t>แบบจำลองการยอมรับเทคโนโลยี (</w:t>
      </w:r>
      <w:r w:rsidRPr="00933865"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  <w:t xml:space="preserve">TAM) </w:t>
      </w:r>
      <w:r w:rsidRPr="00933865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  <w:t>ระบุว่าปัจจัยต่าง ๆ เช่น อารมณ์และการตอบสนองทางจิตวิทยา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 xml:space="preserve"> ล้วน</w:t>
      </w:r>
      <w:r w:rsidRPr="00933865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  <w:t xml:space="preserve">มีบทบาทสำคัญในการกำหนดพฤติกรรมการใช้เทคโนโลยีของผู้ใช้ 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>โดย</w:t>
      </w:r>
      <w:r w:rsidRPr="00933865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  <w:t>การรับรู้ถึงประโยชน์ของการใช้เทคโนโลยีมักขึ้นอยู่กับความคาดหวังเชิงบวกที่กระตุ้นให้เกิดการใช้งานระบบและเพิ่มประสิทธิภาพในการใช้งาน เมื่อการตอบสนองทางอารมณ์ต่อเทคโนโลยี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>เพิ่ม</w:t>
      </w:r>
      <w:r w:rsidRPr="00933865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  <w:t xml:space="preserve">สูงขึ้น 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>จะส่งผลให้</w:t>
      </w:r>
      <w:r w:rsidRPr="00933865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  <w:t>ความตั้งใจที่จะใช้งานเทคโนโลยีจะเพิ่มขึ้นตามไปด้วย</w:t>
      </w:r>
      <w:r w:rsidR="006B0D81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 xml:space="preserve"> จึงจัดได้ว่า </w:t>
      </w:r>
      <w:r w:rsidR="006B0D81" w:rsidRPr="00933865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  <w:t>การรับรู้ประโยชน์มีผลกระทบโดยตรงต่อการใช้งานจริง</w:t>
      </w:r>
      <w:r w:rsidR="006B0D81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 xml:space="preserve"> อย่างไรก็ตาม </w:t>
      </w:r>
      <w:r w:rsidR="006B0D81" w:rsidRPr="00933865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  <w:t>ความง่ายในการใช้งาน (</w:t>
      </w:r>
      <w:r w:rsidR="006B0D81" w:rsidRPr="00933865"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  <w:t xml:space="preserve">Perceived Ease of Use) </w:t>
      </w:r>
      <w:r w:rsidR="006B0D81" w:rsidRPr="00933865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  <w:t>จะไม่ส่งผลโดยตรงต่อการใช้เทคโนโลยี แต่มีบทบาทในการสนับสนุนและเพิ่มการรับรู้</w:t>
      </w:r>
      <w:r w:rsidR="006B0D81" w:rsidRPr="00933865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  <w:lastRenderedPageBreak/>
        <w:t>ประโยชน์ โดยสื่อให้เห็นว่า หากแอปพลิเคชันถูกคาดการณ์ว่าใช้งานได้ง่าย ก็จะทำให้แอปพลิเคชันนั้นถูกมองว่ามีประโยชน์มากขึ้น ส่งผลให้เกิดการยอมรับเทคโนโลยีในที่สุด</w:t>
      </w:r>
    </w:p>
    <w:p w:rsidR="00F41D67" w:rsidRDefault="00F41D67" w:rsidP="006B0D81">
      <w:pPr>
        <w:ind w:firstLine="720"/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</w:pP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>ภายหลัง ได้มีการพัฒนา</w:t>
      </w:r>
      <w:r w:rsidRPr="00933865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  <w:t>แบบจำลองการยอมรับเทคโนโลยี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>เพิ่มเติม ซึ่งจะทำการเพิ่มปัจจัยที่มีความเกี่ยวข้องกับการตัดสินใจยอมรับเทคโนโลยี ได้แก่</w:t>
      </w:r>
    </w:p>
    <w:p w:rsidR="001F4C96" w:rsidRDefault="003B5A73" w:rsidP="001F4C96">
      <w:pPr>
        <w:ind w:firstLine="720"/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933865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  <w:t>แบบจำลองการยอมรับเทคโนโลยี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 xml:space="preserve"> รุ่นที่ 2 (</w:t>
      </w:r>
      <w:r w:rsidR="00F41D67" w:rsidRPr="00F41D67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Technology Acceptance Model 2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) ซึ่ง</w:t>
      </w:r>
      <w:r w:rsidRPr="003B5A73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ถูกพัฒนาเพิ่มเติมโดย </w:t>
      </w:r>
      <w:r w:rsidRPr="003B5A73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Venkatesh </w:t>
      </w:r>
      <w:r w:rsidRPr="003B5A73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และ </w:t>
      </w:r>
      <w:r w:rsidRPr="003B5A73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Davis </w:t>
      </w:r>
      <w:r w:rsidRPr="003B5A73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ในปี </w:t>
      </w:r>
      <w:r w:rsidRPr="003B5A73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2000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เพื่อ</w:t>
      </w:r>
      <w:r w:rsidR="00640BC7" w:rsidRPr="00640BC7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ขยายเพิ่มเติมด้วยตัวแปรภายนอก (</w:t>
      </w:r>
      <w:r w:rsidR="00640BC7" w:rsidRPr="00640BC7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exogenous variables) </w:t>
      </w:r>
      <w:r w:rsidR="00640BC7" w:rsidRPr="00640BC7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และตัวแปรกำกับ (</w:t>
      </w:r>
      <w:r w:rsidR="00640BC7" w:rsidRPr="00640BC7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moderators) </w:t>
      </w:r>
      <w:r w:rsidR="00640BC7" w:rsidRPr="00640BC7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ที่ช่วยในการ</w:t>
      </w:r>
      <w:r w:rsidR="00640BC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ขยายความ</w:t>
      </w:r>
      <w:r w:rsidR="00D43C1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ให้เข้าใจ</w:t>
      </w:r>
      <w:r w:rsidR="00640BC7" w:rsidRPr="00640BC7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ปัจจัยที่ส่งผลต่อการยอมรับการใช้เทคโนโลยีได้อย่างละเอียดมากขึ้น โดย </w:t>
      </w:r>
      <w:r w:rsidR="00640BC7" w:rsidRPr="00640BC7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TAM2 </w:t>
      </w:r>
      <w:r w:rsidR="00640BC7" w:rsidRPr="00640BC7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เพิ่มตัวแปรใหม่</w:t>
      </w:r>
      <w:r w:rsidR="001F4C96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คือ การรับรู้ที่ได้รับผลกระทบบุคคลอื่น ภาพลักษณ์ที่มีแนวโน้มจะ </w:t>
      </w:r>
      <w:r w:rsidR="001F4C96" w:rsidRPr="00D43C1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ช่วยเพิ่มสถานะของตนเอง</w:t>
      </w:r>
      <w:r w:rsidR="001F4C96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ความเกี่ยวข้องและเหมาะสมกับงาน ผลลัพธ์ของเทคโนโลยีที่</w:t>
      </w:r>
      <w:r w:rsidR="001F4C96" w:rsidRPr="00D43C1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ตอบสนองความต้องการของงานที่ทำได้</w:t>
      </w:r>
      <w:r w:rsidR="001F4C96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และ</w:t>
      </w:r>
      <w:r w:rsidR="001F4C96" w:rsidRPr="00D43C1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ความสามารถในการแสดงผลลัพธ์หรือข้อดีได้โดยตรง</w:t>
      </w:r>
      <w:r w:rsidR="001F4C96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ทั้งนี้ยังมี</w:t>
      </w:r>
      <w:r w:rsidR="00640BC7" w:rsidRPr="00640BC7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ตัวแปรกำกับอีก </w:t>
      </w:r>
      <w:r w:rsidR="00640BC7" w:rsidRPr="00640BC7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2 </w:t>
      </w:r>
      <w:r w:rsidR="00640BC7" w:rsidRPr="00640BC7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ตัว</w:t>
      </w:r>
      <w:r w:rsidR="00640BC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</w:t>
      </w:r>
      <w:r w:rsidR="001F4C96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คือ ประสบการณ์ของผู้ใช้ และความพึงพอใจที่เกิดจากการสมัครใจ </w:t>
      </w:r>
      <w:r w:rsidR="00640BC7"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  <w:t>ด</w:t>
      </w:r>
      <w:proofErr w:type="spellStart"/>
      <w:r w:rsidR="00640BC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>ัง</w:t>
      </w:r>
      <w:proofErr w:type="spellEnd"/>
      <w:r w:rsidR="00640BC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>ภาพที่ 2.3</w:t>
      </w:r>
    </w:p>
    <w:p w:rsidR="003B5A73" w:rsidRDefault="003B5A73" w:rsidP="006B0D81">
      <w:pPr>
        <w:ind w:firstLine="720"/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</w:p>
    <w:p w:rsidR="003B5A73" w:rsidRDefault="003B5A73" w:rsidP="006B0D81">
      <w:pPr>
        <w:ind w:firstLine="720"/>
        <w:jc w:val="thaiDistribute"/>
      </w:pPr>
      <w:r>
        <w:fldChar w:fldCharType="begin"/>
      </w:r>
      <w:r>
        <w:instrText xml:space="preserve"> INCLUDEPICTURE "/Users/tkishioru/Library/Group Containers/UBF8T346G9.ms/WebArchiveCopyPasteTempFiles/com.microsoft.Word/1-2.jpg"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943600" cy="4288790"/>
            <wp:effectExtent l="0" t="0" r="0" b="3810"/>
            <wp:docPr id="399003569" name="Picture 163" descr="Theory: Technology Acceptance Model / : Technology Acceptance Model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" descr="Theory: Technology Acceptance Model / : Technology Acceptance Model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3B5A73" w:rsidRDefault="003B5A73" w:rsidP="003B5A73">
      <w:pPr>
        <w:jc w:val="center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ภาพที่ 2.3 </w:t>
      </w:r>
      <w:r w:rsidRPr="00B539FE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แบบจำลองการยอมรับเทคโนโลยี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รุ่นที่ 2</w:t>
      </w:r>
    </w:p>
    <w:p w:rsidR="00D43C1D" w:rsidRDefault="00D43C1D" w:rsidP="004603E6">
      <w:pPr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</w:p>
    <w:p w:rsidR="00246587" w:rsidRDefault="003B5A73" w:rsidP="00246587">
      <w:pPr>
        <w:ind w:firstLine="720"/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</w:pPr>
      <w:r w:rsidRPr="00933865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  <w:lastRenderedPageBreak/>
        <w:t>แบบจำลองการยอมรับเทคโนโลยี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 xml:space="preserve"> รุ่นที่ 3 (</w:t>
      </w:r>
      <w:r w:rsidRPr="00F41D67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Technology Acceptance Model 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3) ซึ่ง</w:t>
      </w:r>
      <w:r w:rsidRPr="003B5A73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ถูกพัฒนาเพิ่มเติมโดย </w:t>
      </w:r>
      <w:r w:rsidRPr="003B5A73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Venkatesh </w:t>
      </w:r>
      <w:r w:rsidRPr="003B5A73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และ </w:t>
      </w:r>
      <w:r w:rsidRPr="003B5A73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Bala </w:t>
      </w:r>
      <w:r w:rsidRPr="003B5A73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ในปี </w:t>
      </w:r>
      <w:r w:rsidRPr="003B5A73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2008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เพื่อต่อยอด</w:t>
      </w:r>
      <w:r w:rsidRPr="00933865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  <w:t>แบบจำลองการยอมรับเทคโนโลยี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 xml:space="preserve"> รุ่นที่ 2</w:t>
      </w:r>
      <w:r w:rsidR="00640BC7"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  <w:t xml:space="preserve"> ด</w:t>
      </w:r>
      <w:proofErr w:type="spellStart"/>
      <w:r w:rsidR="00640BC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>ัง</w:t>
      </w:r>
      <w:proofErr w:type="spellEnd"/>
      <w:r w:rsidR="00640BC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>ภาพที่ 2.4</w:t>
      </w:r>
      <w:r w:rsidR="001F4C96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 xml:space="preserve"> โดยมุ่งเน้นไปที่ปัจจัยที่สำคัญอย่าง</w:t>
      </w:r>
      <w:r w:rsidR="001F4C96" w:rsidRPr="001F4C96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  <w:t>การรับรู้ความง่ายในการใช้งาน</w:t>
      </w:r>
      <w:r w:rsidR="001F4C96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 xml:space="preserve"> ซึ่ง</w:t>
      </w:r>
      <w:r w:rsidR="004603E6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 xml:space="preserve">ปัจจัยที่เพิ่มเข้ามาในกรณีที่มีผลต่อการตัดสินใจเบื้องต้น คือ </w:t>
      </w:r>
      <w:r w:rsidR="004603E6" w:rsidRPr="004603E6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  <w:t>ความเชื่อมั่นในความสามารถใช้คอมพิวเตอร์</w:t>
      </w:r>
      <w:r w:rsidR="004603E6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 xml:space="preserve"> </w:t>
      </w:r>
      <w:r w:rsidR="004603E6" w:rsidRPr="004603E6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  <w:t>การรับรู้ถึงการควบคุมจากภายนอก</w:t>
      </w:r>
      <w:r w:rsidR="004603E6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 xml:space="preserve">ในด้านการสนับสนุนทรัพยากร </w:t>
      </w:r>
      <w:r w:rsidR="004603E6" w:rsidRPr="004603E6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  <w:t>ความกังวลต่อการใช้คอมพิวเตอร์</w:t>
      </w:r>
      <w:r w:rsidR="004603E6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 xml:space="preserve"> และหากผู้ใช้มีประสบการณ์ในการใช้เทคโนโลยีแล้ว จะมีปัจจัยด้าน</w:t>
      </w:r>
      <w:r w:rsidR="004603E6" w:rsidRPr="004603E6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  <w:t>การเล่นสนุกกับคอมพิวเตอร์</w:t>
      </w:r>
      <w:r w:rsidR="004603E6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 xml:space="preserve"> และความพยายามเพื่อสามารถ</w:t>
      </w:r>
      <w:r w:rsidR="004603E6" w:rsidRPr="004603E6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  <w:t>ใช้งานได้จริง</w:t>
      </w:r>
      <w:r w:rsidR="004603E6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>เพิ่มเข้ามา</w:t>
      </w:r>
    </w:p>
    <w:p w:rsidR="001F4C96" w:rsidRPr="00933865" w:rsidRDefault="001F4C96" w:rsidP="001F4C96">
      <w:pPr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</w:pPr>
    </w:p>
    <w:p w:rsidR="003B5A73" w:rsidRDefault="003B5A73" w:rsidP="006B0D81">
      <w:pPr>
        <w:ind w:firstLine="720"/>
        <w:jc w:val="thaiDistribute"/>
      </w:pPr>
      <w:r>
        <w:lastRenderedPageBreak/>
        <w:fldChar w:fldCharType="begin"/>
      </w:r>
      <w:r>
        <w:instrText xml:space="preserve"> INCLUDEPICTURE "/Users/tkishioru/Library/Group Containers/UBF8T346G9.ms/WebArchiveCopyPasteTempFiles/com.microsoft.Word/1-3.jpg"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325644" cy="6790765"/>
            <wp:effectExtent l="0" t="0" r="0" b="3810"/>
            <wp:docPr id="1020727255" name="Picture 164" descr="Theory: Technology Acceptance Model / : Technology Acceptance Model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" descr="Theory: Technology Acceptance Model / : Technology Acceptance Model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045" cy="6821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3B5A73" w:rsidRDefault="003B5A73" w:rsidP="003B5A73">
      <w:pPr>
        <w:jc w:val="center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</w:p>
    <w:p w:rsidR="003B5A73" w:rsidRDefault="003B5A73" w:rsidP="003B5A73">
      <w:pPr>
        <w:jc w:val="center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ภาพที่ 2.4 </w:t>
      </w:r>
      <w:r w:rsidRPr="00B539FE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แบบจำลองการยอมรับเทคโนโลยี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รุ่นที่ 3</w:t>
      </w:r>
    </w:p>
    <w:p w:rsidR="001F4C96" w:rsidRDefault="001F4C96" w:rsidP="003B5A73">
      <w:pPr>
        <w:jc w:val="center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</w:p>
    <w:p w:rsidR="00236852" w:rsidRPr="00365B64" w:rsidRDefault="00236852" w:rsidP="00236852">
      <w:pPr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</w:pPr>
      <w:r w:rsidRPr="00365B64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14:ligatures w14:val="none"/>
        </w:rPr>
        <w:t>2.</w:t>
      </w:r>
      <w:r w:rsidRPr="00365B64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  <w:t>4</w:t>
      </w:r>
      <w:r w:rsidRPr="00365B64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14:ligatures w14:val="none"/>
        </w:rPr>
        <w:t xml:space="preserve"> </w:t>
      </w:r>
      <w:r w:rsidR="0001530D" w:rsidRPr="0001530D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cs/>
          <w14:ligatures w14:val="none"/>
        </w:rPr>
        <w:t>แนวคิด</w:t>
      </w:r>
      <w:r w:rsidRPr="00365B64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cs/>
          <w14:ligatures w14:val="none"/>
        </w:rPr>
        <w:t>แบบจำลอง</w:t>
      </w:r>
      <w:r w:rsidR="002C512F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แห่งความสำเร็จระบบสารสนเทศ (</w:t>
      </w:r>
      <w:r w:rsidR="002C512F" w:rsidRPr="002C512F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  <w:t>Information System Success Model</w:t>
      </w:r>
      <w:r w:rsidR="002C512F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)</w:t>
      </w:r>
    </w:p>
    <w:p w:rsidR="00CE5F45" w:rsidRDefault="000A54D7" w:rsidP="000A54D7">
      <w:pPr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  <w:r w:rsidRPr="002C512F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lastRenderedPageBreak/>
        <w:t xml:space="preserve">William H. </w:t>
      </w:r>
      <w:proofErr w:type="spellStart"/>
      <w:r w:rsidRPr="002C512F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>DeLone</w:t>
      </w:r>
      <w:proofErr w:type="spellEnd"/>
      <w:r w:rsidRPr="002C512F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 xml:space="preserve"> </w:t>
      </w:r>
      <w:r w:rsidRPr="002C512F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 xml:space="preserve">และ </w:t>
      </w:r>
      <w:r w:rsidRPr="002C512F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>Ephraim R. McLean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</w:t>
      </w:r>
      <w:r w:rsidR="002C512F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(</w:t>
      </w:r>
      <w:r w:rsidR="002C512F"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  <w:t>1992</w:t>
      </w:r>
      <w:r w:rsidR="002C512F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)</w:t>
      </w:r>
      <w:r w:rsidR="002C512F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 </w:t>
      </w:r>
      <w:r w:rsidR="002C512F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ได้พัฒนา</w:t>
      </w:r>
      <w:r w:rsidR="002C512F" w:rsidRPr="002C512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แบบจำลองแห่งความสำเร็จระบบสารสนเทศ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จากการศึกษางานวิจัยในช่วงปี ค.ศ. </w:t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  <w:t xml:space="preserve">1978 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 xml:space="preserve">ถึง ค.ศ. </w:t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  <w:t xml:space="preserve">1981 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>ซึ่ง</w:t>
      </w:r>
      <w:r w:rsidRPr="002C512F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 xml:space="preserve">ประกอบด้วย </w:t>
      </w:r>
      <w:r w:rsidRPr="002C512F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>6</w:t>
      </w:r>
      <w:r w:rsidRPr="002C512F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 xml:space="preserve"> ปัจจัยหลักที่ใช้ในการประเมินความสำเร็จของระบบสารสนเทศ ได้แก่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 </w:t>
      </w:r>
    </w:p>
    <w:p w:rsidR="00CE5F45" w:rsidRDefault="00CE5F45" w:rsidP="000A54D7">
      <w:pPr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  <w:r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 xml:space="preserve">1. </w:t>
      </w:r>
      <w:r w:rsidR="000A54D7" w:rsidRPr="000A54D7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คุณภาพข้อมูล (</w:t>
      </w:r>
      <w:r w:rsidR="000A54D7" w:rsidRPr="000A54D7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>Information Quality)</w:t>
      </w:r>
      <w:r w:rsidR="007768B7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 โดยวัดจากการความถูกต้องแม่นยำ ความครบสมบูรณ์ ความเกี่ยวข้อง ความสมัยของข้อมูล และรูปแบบของสารสนเทศ</w:t>
      </w:r>
    </w:p>
    <w:p w:rsidR="00CE5F45" w:rsidRDefault="00CE5F45" w:rsidP="000A54D7">
      <w:pPr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  <w:r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 xml:space="preserve">2. </w:t>
      </w:r>
      <w:r w:rsidR="000A54D7" w:rsidRPr="000A54D7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คุณภาพระบบ (</w:t>
      </w:r>
      <w:r w:rsidR="000A54D7" w:rsidRPr="000A54D7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>System Quality)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 โดยนึกถึงปัจจัยที่ทำให้ระบบที่คุณภาพที่ดี คือ ความสะดวกในการใช้งาน</w:t>
      </w:r>
      <w:r w:rsidR="007768B7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 เวลาที่ใช้ในการตอบสนอง ความง่ายในการใช้งาน ความเสถียรภาพ และความปลอดภัย</w:t>
      </w:r>
    </w:p>
    <w:p w:rsidR="00CE5F45" w:rsidRDefault="00CE5F45" w:rsidP="000A54D7">
      <w:pPr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  <w:r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 xml:space="preserve">3. </w:t>
      </w:r>
      <w:r w:rsidR="000A54D7" w:rsidRPr="000A54D7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คุณภาพบริการ (</w:t>
      </w:r>
      <w:r w:rsidR="000A54D7" w:rsidRPr="000A54D7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>Service Quality)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 </w:t>
      </w:r>
      <w:r w:rsidR="007768B7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โดย</w:t>
      </w:r>
      <w:r w:rsidR="007768B7" w:rsidRPr="007768B7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วัด</w:t>
      </w:r>
      <w:r w:rsidR="007768B7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จาก</w:t>
      </w:r>
      <w:r w:rsidR="007768B7" w:rsidRPr="007768B7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คุณภาพของบริการที่ระบบสามารถให้ได้ เช่น การสนับสนุนและการตอบสนองต่อผู้ใช้</w:t>
      </w:r>
    </w:p>
    <w:p w:rsidR="00CE5F45" w:rsidRDefault="00CE5F45" w:rsidP="000A54D7">
      <w:pPr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  <w:r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 xml:space="preserve">4. </w:t>
      </w:r>
      <w:r w:rsidR="000A54D7" w:rsidRPr="000A54D7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ความตั้งใจในการใช้งาน (</w:t>
      </w:r>
      <w:r w:rsidR="000A54D7" w:rsidRPr="000A54D7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>Usage Intentions)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 เกิดจาก</w:t>
      </w:r>
      <w:r w:rsidR="00815B27" w:rsidRPr="00815B27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ความตั้งใจของผู้ใช้ที่จะ</w:t>
      </w:r>
      <w:r w:rsidR="00815B27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เทคโนโลยี</w:t>
      </w:r>
      <w:r w:rsidR="007768B7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 ทั้งนี้</w:t>
      </w:r>
      <w:r w:rsidR="00815B27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 </w:t>
      </w:r>
      <w:r w:rsidR="007768B7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ครอบคลุม</w:t>
      </w:r>
      <w:r w:rsidR="00815B27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ถึง</w:t>
      </w:r>
      <w:r w:rsidR="007768B7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การใช้งานในอนาคต</w:t>
      </w:r>
    </w:p>
    <w:p w:rsidR="00CE5F45" w:rsidRDefault="00CE5F45" w:rsidP="000A54D7">
      <w:pPr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  <w:r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 xml:space="preserve">5. </w:t>
      </w:r>
      <w:r w:rsidR="000A54D7" w:rsidRPr="000A54D7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ความพึงพอใจของผู้ใช้ (</w:t>
      </w:r>
      <w:r w:rsidR="000A54D7" w:rsidRPr="000A54D7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>User Satisfaction)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 ขึ้นกับพฤติกรรมความพึงพอใจ</w:t>
      </w:r>
      <w:r w:rsidR="00815B27" w:rsidRPr="00815B27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ที่มีต่อระบบ</w:t>
      </w:r>
      <w:r w:rsidR="00815B27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 ซึ่งอาจส่งผลให้เกิด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การใช้งานซ้ำ</w:t>
      </w:r>
    </w:p>
    <w:p w:rsidR="000A54D7" w:rsidRDefault="00CE5F45" w:rsidP="000A54D7">
      <w:pPr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  <w:r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 xml:space="preserve">6. </w:t>
      </w:r>
      <w:r w:rsidR="000A54D7" w:rsidRPr="000A54D7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ผลประโยชน์ของระบบ (</w:t>
      </w:r>
      <w:r w:rsidR="000A54D7" w:rsidRPr="000A54D7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>Net System Benefits)</w:t>
      </w:r>
      <w:r w:rsidR="000A54D7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 xml:space="preserve"> 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โดยคำนึงถึงผลประโยชน์หลังจากการใช้งาน คือ ความตั้งใจ</w:t>
      </w:r>
      <w:r w:rsidRPr="00CE5F45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ใช้งานและระดับความพึงพอใจของผู้ใช้งาน</w:t>
      </w:r>
    </w:p>
    <w:p w:rsidR="002C512F" w:rsidRPr="000A54D7" w:rsidRDefault="002C512F" w:rsidP="000A54D7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br/>
      </w:r>
      <w:r w:rsidR="000A54D7" w:rsidRPr="000A54D7">
        <w:rPr>
          <w:rFonts w:ascii="TH SarabunPSK" w:hAnsi="TH SarabunPSK" w:cs="TH SarabunPSK" w:hint="cs"/>
          <w:sz w:val="32"/>
          <w:szCs w:val="32"/>
        </w:rPr>
        <w:fldChar w:fldCharType="begin"/>
      </w:r>
      <w:r w:rsidR="000A54D7" w:rsidRPr="000A54D7">
        <w:rPr>
          <w:rFonts w:ascii="TH SarabunPSK" w:hAnsi="TH SarabunPSK" w:cs="TH SarabunPSK" w:hint="cs"/>
          <w:sz w:val="32"/>
          <w:szCs w:val="32"/>
        </w:rPr>
        <w:instrText xml:space="preserve"> INCLUDEPICTURE "/Users/tkishioru/Library/Group Containers/UBF8T346G9.ms/WebArchiveCopyPasteTempFiles/com.microsoft.Word/DeLone-and-McLean-2003-model-Source-DeLone-W-H-McLean-E-R-2003-The-DeLone.png" \* MERGEFORMATINET </w:instrText>
      </w:r>
      <w:r w:rsidR="000A54D7" w:rsidRPr="000A54D7">
        <w:rPr>
          <w:rFonts w:ascii="TH SarabunPSK" w:hAnsi="TH SarabunPSK" w:cs="TH SarabunPSK" w:hint="cs"/>
          <w:sz w:val="32"/>
          <w:szCs w:val="32"/>
        </w:rPr>
        <w:fldChar w:fldCharType="separate"/>
      </w:r>
      <w:r w:rsidR="000A54D7" w:rsidRPr="000A54D7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5943600" cy="3016250"/>
            <wp:effectExtent l="0" t="0" r="0" b="6350"/>
            <wp:docPr id="2021705805" name="Picture 204" descr="DeLone and McLean (2003) model. Source: DeLone, W. H., &amp; McLean, E. R.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" descr="DeLone and McLean (2003) model. Source: DeLone, W. H., &amp; McLean, E. R.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54D7" w:rsidRPr="000A54D7">
        <w:rPr>
          <w:rFonts w:ascii="TH SarabunPSK" w:hAnsi="TH SarabunPSK" w:cs="TH SarabunPSK" w:hint="cs"/>
          <w:sz w:val="32"/>
          <w:szCs w:val="32"/>
        </w:rPr>
        <w:fldChar w:fldCharType="end"/>
      </w:r>
    </w:p>
    <w:p w:rsidR="000A54D7" w:rsidRPr="000A54D7" w:rsidRDefault="000A54D7" w:rsidP="000A54D7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0A54D7" w:rsidRDefault="000A54D7" w:rsidP="000A54D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A54D7">
        <w:rPr>
          <w:rFonts w:ascii="TH SarabunPSK" w:hAnsi="TH SarabunPSK" w:cs="TH SarabunPSK" w:hint="cs"/>
          <w:sz w:val="32"/>
          <w:szCs w:val="32"/>
          <w:cs/>
        </w:rPr>
        <w:t>ภาพที่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2.5 </w:t>
      </w:r>
      <w:r w:rsidRPr="000A54D7">
        <w:rPr>
          <w:rFonts w:ascii="TH SarabunPSK" w:hAnsi="TH SarabunPSK" w:cs="TH SarabunPSK"/>
          <w:sz w:val="32"/>
          <w:szCs w:val="32"/>
          <w:cs/>
          <w:lang w:val="en-US"/>
        </w:rPr>
        <w:t>แบบจำลองแห่งความสำเร็จระบบสารสนเทศ</w:t>
      </w:r>
    </w:p>
    <w:p w:rsidR="000A54D7" w:rsidRDefault="000A54D7" w:rsidP="000A54D7">
      <w:pPr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  <w:r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ab/>
      </w:r>
    </w:p>
    <w:p w:rsidR="000A54D7" w:rsidRPr="000A54D7" w:rsidRDefault="000A54D7" w:rsidP="00CE5F45">
      <w:pPr>
        <w:jc w:val="thaiDistribute"/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</w:pPr>
      <w:r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lastRenderedPageBreak/>
        <w:tab/>
      </w:r>
      <w:r w:rsidR="00CE5F45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จากภาพที่ </w:t>
      </w:r>
      <w:r w:rsidR="00CE5F45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>2.5</w:t>
      </w:r>
      <w:r w:rsidR="00CE5F45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 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กล่าวได้ว่า</w:t>
      </w:r>
      <w:r w:rsidR="00CE5F45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 ปัจจัยเหล่านี้เป็นปัจจัยส่งผลต่อกันที่มีผลต่ออิทธิพลต่อความตั้งใจในการใช้งานและระดับความพึงพอใจของผู้ใช้งานใช้เทคโนโลยี</w:t>
      </w:r>
    </w:p>
    <w:p w:rsidR="002C512F" w:rsidRPr="002C512F" w:rsidRDefault="002C512F" w:rsidP="002C512F">
      <w:pPr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</w:p>
    <w:p w:rsidR="00365B64" w:rsidRPr="00365B64" w:rsidRDefault="00365B64" w:rsidP="00236852">
      <w:pPr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</w:p>
    <w:p w:rsidR="00E85077" w:rsidRPr="00236852" w:rsidRDefault="00E85077" w:rsidP="00365B64">
      <w:pPr>
        <w:spacing w:after="120"/>
        <w:outlineLvl w:val="0"/>
        <w:rPr>
          <w:rFonts w:ascii="TH SarabunPSK" w:eastAsia="Times New Roman" w:hAnsi="TH SarabunPSK" w:cs="TH SarabunPSK"/>
          <w:b/>
          <w:bCs/>
          <w:kern w:val="36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36"/>
          <w:sz w:val="32"/>
          <w:szCs w:val="32"/>
          <w14:ligatures w14:val="none"/>
        </w:rPr>
        <w:t>2.</w:t>
      </w:r>
      <w:r w:rsidR="00365B64">
        <w:rPr>
          <w:rFonts w:ascii="TH SarabunPSK" w:eastAsia="Times New Roman" w:hAnsi="TH SarabunPSK" w:cs="TH SarabunPSK"/>
          <w:b/>
          <w:bCs/>
          <w:color w:val="000000"/>
          <w:kern w:val="36"/>
          <w:sz w:val="32"/>
          <w:szCs w:val="32"/>
          <w14:ligatures w14:val="none"/>
        </w:rPr>
        <w:t>5</w:t>
      </w: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36"/>
          <w:sz w:val="32"/>
          <w:szCs w:val="32"/>
          <w14:ligatures w14:val="none"/>
        </w:rPr>
        <w:t xml:space="preserve"> </w:t>
      </w: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36"/>
          <w:sz w:val="32"/>
          <w:szCs w:val="32"/>
          <w:cs/>
          <w14:ligatures w14:val="none"/>
        </w:rPr>
        <w:t>งานวิจัยที่เกี่ยวข้อง</w:t>
      </w:r>
    </w:p>
    <w:p w:rsidR="00537EC2" w:rsidRDefault="00537EC2" w:rsidP="00537EC2">
      <w:pPr>
        <w:ind w:firstLine="720"/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หัวข้อเรื่อง “</w:t>
      </w:r>
      <w:r w:rsidRPr="00537EC2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การยอมรับเทคโนโลยีทางการเงิน กรณีศึกษา การซื้อกองทุนรวมผ่านโมบายแอพพลิเคชั่น บริบท ธนาคารพาณิชย์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”</w:t>
      </w:r>
    </w:p>
    <w:p w:rsidR="00537EC2" w:rsidRPr="00537EC2" w:rsidRDefault="00537EC2" w:rsidP="00537EC2">
      <w:pPr>
        <w:ind w:firstLine="720"/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</w:pP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นางสาวไพลิน สมเผ่า (2560) ได้กล่าวว่า </w:t>
      </w:r>
      <w:r w:rsidRPr="00537EC2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 การซื้อกองทุนรวมผ่านโมบายแอพพลิเคชั่น บริบท ธนาคารพาณิชย์ โดยระเบียบวิธีวิจัยประกอบด้วย 3 ขั้นตอน ได้แก่ 1) การศึกษาทบทวนวรรณกรรมและงานวิจัยที่เกี่ยวข้อง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 xml:space="preserve"> </w:t>
      </w:r>
      <w:r w:rsidRPr="00537EC2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เพื่อได้มาซึ่งปัจจัยในเบื้องต้นของงานวิจัย 2) การสังเกตการณ์และการสัมภาษณ์เชิงลึกของกระบวนการ เพื่อทราบปัญหาที่เกิดขึ้นเกี่ยวข้องกับบริบทของงานวิจัย และ 3) การวิเคราะห์และสรุปผลการวิจัย ทั้งนี้จากการทบทวนวรรณกรรมสามารถสรุปกรอบแนวคิดในการวิจัยในการวัดปัจจัยออกเป็น 2 กลุ่ม ได้แก่ 1) ปัจจัยด้านการวัดความส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ำ</w:t>
      </w:r>
      <w:r w:rsidRPr="00537EC2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เร็จของระบบสารสนเทศ ประกอบด้วยคุณภาพของข้อมูล </w:t>
      </w:r>
      <w:r w:rsidRPr="00537EC2"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  <w:t xml:space="preserve">, </w:t>
      </w:r>
      <w:r w:rsidRPr="00537EC2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คุณภาพของระบบ และคุณภาพของบริการ และ 2) ปัจจัยด้านประสบการณ์ผู้ใช้ นําไปสู่การรับรู้ถึงการใช้งานง่าย และการใช้ประโยชน์ จนเกิดการใช้บริการจริง จากนั้นนําไปพัฒนาเครื่องมือในการวิจัยเชิงปริมาณ ซึ่งวิธีการสุ่มตัวอย่างใช้วิธีเก็บแบบสอบถามจ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ำ</w:t>
      </w:r>
      <w:r w:rsidRPr="00537EC2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นวน 500 ชุด จากนั้นนําข้อมูล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 xml:space="preserve"> </w:t>
      </w:r>
      <w:r w:rsidRPr="00537EC2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จากการวิจัยครั้งนี้ที่ได้มาวิเคราะห์ทางสถิติด้วยเทคนิคการวิเคราะห์ปัจจัยเชิงสํารวจ และการวิเคราะห์สมการเชิงโครงสร้าง</w:t>
      </w:r>
    </w:p>
    <w:p w:rsidR="00B919F3" w:rsidRPr="00537EC2" w:rsidRDefault="00537EC2" w:rsidP="00537EC2">
      <w:pPr>
        <w:ind w:firstLine="720"/>
        <w:jc w:val="thaiDistribute"/>
        <w:rPr>
          <w:rFonts w:ascii="TH SarabunPSK" w:eastAsia="Times New Roman" w:hAnsi="TH SarabunPSK"/>
          <w:color w:val="000000"/>
          <w:kern w:val="0"/>
          <w:sz w:val="32"/>
          <w:szCs w:val="32"/>
          <w:cs/>
          <w:lang w:val="en-US"/>
          <w14:ligatures w14:val="none"/>
        </w:rPr>
        <w:sectPr w:rsidR="00B919F3" w:rsidRPr="00537EC2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537EC2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ผลการวิจัยระบุว่า การยอมรับเทคโนโลยีทางการเงิน กรณีศึกษา การซื้อกองทุนรวมผ่านโมบายแอพพลิเคชั่น บริบท ธนาคารพาณิชย์ ประกอบไปด้วย ประสบการณ์ผู้ใช้ คุณภาพของข้อมูล คุณภาพของบริการ และคุณภาพของระบบ ซึ่งปัจจัยที่ส่งผลต่อการใช้บริการจริงมากที่สุดคือ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 xml:space="preserve"> </w:t>
      </w:r>
      <w:r w:rsidRPr="00537EC2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ประสบการณ์ผู้ใช้ โดยที่กลุ่มปัจจัยที่กล่าวมาข้างต้นนั้นมีความสามารถอธิบายการใช้บริการจริงได้มากถึงร้อยละ 68 (</w:t>
      </w:r>
      <w:r w:rsidRPr="00537EC2"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  <w:t>R</w:t>
      </w:r>
      <w:r w:rsidRPr="00537EC2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² =0.681) ซึ่งผลการวิจัยที่ได้ในครั้งนี้สามารถนําไปเป็นแนวทางในการพัฒนาพัฒนาปรับปรุงผลิตภัณฑ์โมบายแอพพลิเคชั่นให้ตอบสนองต่อความต้องการของลูกค้าผู้ใช้บริการได้ต่อไป</w:t>
      </w:r>
    </w:p>
    <w:p w:rsidR="00E85077" w:rsidRPr="00236852" w:rsidRDefault="00E85077" w:rsidP="00E85077">
      <w:pPr>
        <w:spacing w:after="60"/>
        <w:jc w:val="center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lastRenderedPageBreak/>
        <w:t xml:space="preserve">บทที่ </w:t>
      </w: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14:ligatures w14:val="none"/>
        </w:rPr>
        <w:t>3</w:t>
      </w:r>
    </w:p>
    <w:p w:rsidR="00E85077" w:rsidRPr="00236852" w:rsidRDefault="00E85077" w:rsidP="00E85077">
      <w:pPr>
        <w:jc w:val="center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วิธีดำเนินงานวิจัย</w:t>
      </w:r>
    </w:p>
    <w:p w:rsidR="00E85077" w:rsidRPr="00236852" w:rsidRDefault="00E85077" w:rsidP="00E85077">
      <w:p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:rsidR="00E85077" w:rsidRPr="00236852" w:rsidRDefault="00E85077" w:rsidP="00280F60">
      <w:pPr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ในการวิจัยครั้งนี้ เป็นการวิจัยเชิงปริมาณ (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Quantiative Rescarch)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โดยใช้วิธีวิจัยเชิงสำรวจ (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Survey Research)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และใช้วิธีการเก็บข้อมูลด้วยการใช้แบบสอบถาม (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Questionnaire)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จากกลุ่มเป้าหมาย วัตถุประสงค์เพื่อ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…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ผู้วิจัยได้จัดทำแบบสอบถามโดยการทบทวนวรรณกรรม ทฤษฎี และงานวิจัยที่เกี่ยวข้องเพื่อใช้เป็นแนวทางในการออกแบบแบบสอบถาม นอกจากนี้ ทางผู้วิจัยได้มีการกำหนดรูปแบบของวิธีการดำเนินการวิจัยตามขั้นตอนดังต่อไปนี้</w:t>
      </w:r>
    </w:p>
    <w:p w:rsidR="00E85077" w:rsidRPr="00236852" w:rsidRDefault="00E85077" w:rsidP="00E85077">
      <w:pPr>
        <w:ind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3.1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ประชากรและกลุ่มตัวอย่าง</w:t>
      </w:r>
    </w:p>
    <w:p w:rsidR="00E85077" w:rsidRPr="00236852" w:rsidRDefault="00E85077" w:rsidP="00E85077">
      <w:pPr>
        <w:ind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3.2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ตัวแปรที่ใช้ในการวิจัย</w:t>
      </w:r>
    </w:p>
    <w:p w:rsidR="00E85077" w:rsidRPr="00236852" w:rsidRDefault="00E85077" w:rsidP="00E85077">
      <w:pPr>
        <w:ind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3.3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เครื่องมือที่ใช้ในการวิจัย</w:t>
      </w:r>
    </w:p>
    <w:p w:rsidR="00E85077" w:rsidRPr="00236852" w:rsidRDefault="00E85077" w:rsidP="00E85077">
      <w:pPr>
        <w:ind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3.4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การเก็บรวบรวมข้อมูล</w:t>
      </w:r>
    </w:p>
    <w:p w:rsidR="00E85077" w:rsidRPr="00236852" w:rsidRDefault="00E85077" w:rsidP="00E85077">
      <w:pPr>
        <w:ind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3.5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การวิเคราะห์ข้อมูล</w:t>
      </w:r>
    </w:p>
    <w:p w:rsidR="00E85077" w:rsidRPr="00236852" w:rsidRDefault="00E85077" w:rsidP="00280F60">
      <w:pPr>
        <w:ind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3.6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สถิติที่ใช้ในการวิเคราะห์ข้อมูล</w:t>
      </w:r>
    </w:p>
    <w:p w:rsidR="00E85077" w:rsidRPr="00236852" w:rsidRDefault="00E85077" w:rsidP="00E85077">
      <w:pPr>
        <w:spacing w:before="400" w:after="120"/>
        <w:outlineLvl w:val="0"/>
        <w:rPr>
          <w:rFonts w:ascii="TH SarabunPSK" w:eastAsia="Times New Roman" w:hAnsi="TH SarabunPSK" w:cs="TH SarabunPSK"/>
          <w:b/>
          <w:bCs/>
          <w:kern w:val="36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36"/>
          <w:sz w:val="32"/>
          <w:szCs w:val="32"/>
          <w14:ligatures w14:val="none"/>
        </w:rPr>
        <w:t xml:space="preserve">3.1 </w:t>
      </w: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36"/>
          <w:sz w:val="32"/>
          <w:szCs w:val="32"/>
          <w:cs/>
          <w14:ligatures w14:val="none"/>
        </w:rPr>
        <w:t>ประชากรและกลุ่มตัวอย่าง</w:t>
      </w:r>
    </w:p>
    <w:p w:rsidR="00E85077" w:rsidRPr="00236852" w:rsidRDefault="00E85077" w:rsidP="00E85077">
      <w:pPr>
        <w:spacing w:before="360" w:after="120"/>
        <w:ind w:left="720"/>
        <w:outlineLvl w:val="1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14:ligatures w14:val="none"/>
        </w:rPr>
        <w:t xml:space="preserve">3.1.1 </w:t>
      </w: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ประชากร</w:t>
      </w:r>
    </w:p>
    <w:p w:rsidR="00280F60" w:rsidRPr="00236852" w:rsidRDefault="00E85077" w:rsidP="00280F60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ในการวิจัยในครั้งนี้กลุ่มประชากรที่ใช้ในการวิจัย คือ </w:t>
      </w:r>
      <w:r w:rsidR="00077944">
        <w:rPr>
          <w:rFonts w:ascii="TH SarabunPSK" w:hAnsi="TH SarabunPSK" w:cs="TH SarabunPSK" w:hint="cs"/>
          <w:sz w:val="32"/>
          <w:szCs w:val="32"/>
          <w:cs/>
        </w:rPr>
        <w:t>ผู้ลงทุน</w:t>
      </w:r>
      <w:r w:rsidR="006A36E3">
        <w:rPr>
          <w:rFonts w:ascii="TH SarabunPSK" w:hAnsi="TH SarabunPSK" w:cs="TH SarabunPSK" w:hint="cs"/>
          <w:sz w:val="32"/>
          <w:szCs w:val="32"/>
          <w:cs/>
          <w:lang w:val="en-US"/>
        </w:rPr>
        <w:t>ในประเทศไทย</w:t>
      </w:r>
    </w:p>
    <w:p w:rsidR="00E85077" w:rsidRPr="00236852" w:rsidRDefault="00E85077" w:rsidP="00E85077">
      <w:pPr>
        <w:spacing w:before="360" w:after="120"/>
        <w:ind w:left="720"/>
        <w:outlineLvl w:val="1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14:ligatures w14:val="none"/>
        </w:rPr>
        <w:t xml:space="preserve">3.1.2 </w:t>
      </w: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กลุ่มตัวอย่าง</w:t>
      </w:r>
    </w:p>
    <w:p w:rsidR="00E85077" w:rsidRPr="00236852" w:rsidRDefault="00E85077" w:rsidP="00280F60">
      <w:pPr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การกำหนดกลุ่มตัวอย่างสำหรับการวิจัย ทางผู้วิจัยได้กำหนดจากประชากรที่</w:t>
      </w:r>
      <w:r w:rsidR="00280F60">
        <w:rPr>
          <w:rFonts w:ascii="TH SarabunPSK" w:hAnsi="TH SarabunPSK" w:cs="TH SarabunPSK" w:hint="cs"/>
          <w:sz w:val="32"/>
          <w:szCs w:val="32"/>
          <w:cs/>
        </w:rPr>
        <w:t>เป็นผู้</w:t>
      </w:r>
      <w:r w:rsidR="00280F60" w:rsidRPr="00236852">
        <w:rPr>
          <w:rFonts w:ascii="TH SarabunPSK" w:hAnsi="TH SarabunPSK" w:cs="TH SarabunPSK" w:hint="cs"/>
          <w:sz w:val="32"/>
          <w:szCs w:val="32"/>
          <w:cs/>
        </w:rPr>
        <w:t xml:space="preserve">ลงทุนที่เคยใช้บริการแอปพลิเคชัน </w:t>
      </w:r>
      <w:r w:rsidR="00280F60" w:rsidRPr="00236852">
        <w:rPr>
          <w:rFonts w:ascii="TH SarabunPSK" w:hAnsi="TH SarabunPSK" w:cs="TH SarabunPSK" w:hint="cs"/>
          <w:sz w:val="32"/>
          <w:szCs w:val="32"/>
          <w:lang w:val="en-US"/>
        </w:rPr>
        <w:t>Dime</w:t>
      </w:r>
      <w:r w:rsidR="005A179C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077944">
        <w:rPr>
          <w:rFonts w:ascii="TH SarabunPSK" w:hAnsi="TH SarabunPSK" w:cs="TH SarabunPSK" w:hint="cs"/>
          <w:sz w:val="32"/>
          <w:szCs w:val="32"/>
          <w:cs/>
          <w:lang w:val="en-US"/>
        </w:rPr>
        <w:t>จำนวน 400 คน เนื่องจากไม่ทราบจำนวนที่แน่นอน ดังนั้น จึง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กำหนดกลุ่มตัวอย่างจากการคำนวณหาขนาดกลุ่มตัวอย่าง</w:t>
      </w:r>
      <w:r w:rsidR="005A179C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จาก</w:t>
      </w:r>
      <w:r w:rsidR="00AC6CE8" w:rsidRPr="00E85077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สูตรของ </w:t>
      </w:r>
      <w:r w:rsidR="00AC6CE8" w:rsidRPr="00E85077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Cochran (1977)</w:t>
      </w:r>
      <w:r w:rsidR="007751AB" w:rsidRPr="00236852">
        <w:rPr>
          <w:rFonts w:ascii="TH SarabunPSK" w:hAnsi="TH SarabunPSK" w:cs="TH SarabunPSK" w:hint="cs"/>
          <w:sz w:val="32"/>
          <w:szCs w:val="32"/>
        </w:rPr>
        <w:t xml:space="preserve"> </w:t>
      </w:r>
      <w:r w:rsidR="007751AB" w:rsidRPr="00236852">
        <w:rPr>
          <w:rFonts w:ascii="TH SarabunPSK" w:hAnsi="TH SarabunPSK" w:cs="TH SarabunPSK" w:hint="cs"/>
          <w:sz w:val="32"/>
          <w:szCs w:val="32"/>
          <w:cs/>
        </w:rPr>
        <w:t xml:space="preserve">และกำหนดความเชื่อมั่นที่ </w:t>
      </w:r>
      <w:r w:rsidR="007751AB" w:rsidRPr="00236852">
        <w:rPr>
          <w:rFonts w:ascii="TH SarabunPSK" w:hAnsi="TH SarabunPSK" w:cs="TH SarabunPSK" w:hint="cs"/>
          <w:sz w:val="32"/>
          <w:szCs w:val="32"/>
        </w:rPr>
        <w:t>95%</w:t>
      </w:r>
      <w:r w:rsidR="007751AB" w:rsidRPr="00236852">
        <w:rPr>
          <w:rFonts w:ascii="TH SarabunPSK" w:hAnsi="TH SarabunPSK" w:cs="TH SarabunPSK" w:hint="cs"/>
          <w:sz w:val="32"/>
          <w:szCs w:val="32"/>
          <w:cs/>
        </w:rPr>
        <w:t xml:space="preserve"> และระดับความคลาดเคลื่อนที่ </w:t>
      </w:r>
      <w:r w:rsidR="007751AB" w:rsidRPr="00236852">
        <w:rPr>
          <w:rFonts w:ascii="TH SarabunPSK" w:hAnsi="TH SarabunPSK" w:cs="TH SarabunPSK" w:hint="cs"/>
          <w:sz w:val="32"/>
          <w:szCs w:val="32"/>
        </w:rPr>
        <w:t>5%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โดยมีรายละเอียดในการคำนวณ ดังนี้</w:t>
      </w:r>
    </w:p>
    <w:p w:rsidR="00E85077" w:rsidRDefault="00E85077" w:rsidP="00E85077">
      <w:p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:rsidR="007751AB" w:rsidRDefault="00C41978" w:rsidP="00C92740">
      <w:pPr>
        <w:tabs>
          <w:tab w:val="left" w:pos="2694"/>
          <w:tab w:val="left" w:pos="3261"/>
        </w:tabs>
        <w:spacing w:after="24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7751AB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n</w:t>
      </w:r>
      <w:r w:rsidR="007751AB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ab/>
      </w:r>
      <w:r w:rsidR="007751AB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>=</w:t>
      </w:r>
      <w:r w:rsidR="007751AB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ab/>
      </w:r>
      <m:oMath>
        <m:f>
          <m:fPr>
            <m:ctrlPr>
              <w:rPr>
                <w:rFonts w:ascii="Cambria Math" w:eastAsia="Times New Roman" w:hAnsi="Cambria Math" w:cs="TH SarabunPSK"/>
                <w:i/>
                <w:kern w:val="0"/>
                <w:sz w:val="32"/>
                <w:szCs w:val="32"/>
                <w14:ligatures w14:val="none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H SarabunPSK"/>
                    <w:i/>
                    <w:kern w:val="0"/>
                    <w:sz w:val="32"/>
                    <w:szCs w:val="32"/>
                    <w:lang w:val="en-US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H SarabunPSK"/>
                    <w:kern w:val="0"/>
                    <w:sz w:val="32"/>
                    <w:szCs w:val="32"/>
                    <w:lang w:val="en-US"/>
                    <w14:ligatures w14:val="none"/>
                  </w:rPr>
                  <m:t>Z</m:t>
                </m:r>
              </m:e>
              <m:sup>
                <m:r>
                  <w:rPr>
                    <w:rFonts w:ascii="Cambria Math" w:eastAsia="Times New Roman" w:hAnsi="Cambria Math" w:cs="TH SarabunPSK"/>
                    <w:kern w:val="0"/>
                    <w:sz w:val="32"/>
                    <w:szCs w:val="32"/>
                    <w:lang w:val="en-US"/>
                    <w14:ligatures w14:val="none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TH SarabunPSK"/>
                    <w:i/>
                    <w:kern w:val="0"/>
                    <w:sz w:val="32"/>
                    <w:szCs w:val="32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H SarabunPSK"/>
                    <w:kern w:val="0"/>
                    <w:sz w:val="32"/>
                    <w:szCs w:val="32"/>
                    <w14:ligatures w14:val="none"/>
                  </w:rPr>
                  <m:t>4e</m:t>
                </m:r>
              </m:e>
              <m:sup>
                <m:r>
                  <w:rPr>
                    <w:rFonts w:ascii="Cambria Math" w:eastAsia="Times New Roman" w:hAnsi="Cambria Math" w:cs="TH SarabunPSK"/>
                    <w:kern w:val="0"/>
                    <w:sz w:val="32"/>
                    <w:szCs w:val="32"/>
                    <w14:ligatures w14:val="none"/>
                  </w:rPr>
                  <m:t>2</m:t>
                </m:r>
              </m:sup>
            </m:sSup>
          </m:den>
        </m:f>
      </m:oMath>
    </w:p>
    <w:p w:rsidR="00736939" w:rsidRDefault="00C41978" w:rsidP="00C92740">
      <w:pPr>
        <w:tabs>
          <w:tab w:val="left" w:pos="2694"/>
          <w:tab w:val="left" w:pos="3261"/>
        </w:tabs>
        <w:spacing w:after="24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ab/>
      </w:r>
      <w:r w:rsidR="007751AB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>=</w:t>
      </w:r>
      <w:r w:rsidR="007751AB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ab/>
      </w:r>
      <m:oMath>
        <m:f>
          <m:fPr>
            <m:ctrlPr>
              <w:rPr>
                <w:rFonts w:ascii="Cambria Math" w:eastAsia="Times New Roman" w:hAnsi="Cambria Math" w:cs="TH SarabunPSK"/>
                <w:i/>
                <w:kern w:val="0"/>
                <w:sz w:val="32"/>
                <w:szCs w:val="32"/>
                <w14:ligatures w14:val="none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H SarabunPSK"/>
                    <w:i/>
                    <w:kern w:val="0"/>
                    <w:sz w:val="32"/>
                    <w:szCs w:val="32"/>
                    <w14:ligatures w14:val="none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H SarabunPSK"/>
                        <w:i/>
                        <w:kern w:val="0"/>
                        <w:sz w:val="32"/>
                        <w:szCs w:val="32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H SarabunPSK"/>
                        <w:kern w:val="0"/>
                        <w:sz w:val="32"/>
                        <w:szCs w:val="32"/>
                        <w:lang w:val="en-US"/>
                        <w14:ligatures w14:val="none"/>
                      </w:rPr>
                      <m:t>1.96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TH SarabunPSK"/>
                    <w:kern w:val="0"/>
                    <w:sz w:val="32"/>
                    <w:szCs w:val="32"/>
                    <w14:ligatures w14:val="none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TH SarabunPSK"/>
                <w:kern w:val="0"/>
                <w:sz w:val="32"/>
                <w:szCs w:val="32"/>
                <w14:ligatures w14:val="none"/>
              </w:rPr>
              <m:t>(</m:t>
            </m:r>
            <m:r>
              <w:rPr>
                <w:rFonts w:ascii="Cambria Math" w:eastAsia="Times New Roman" w:hAnsi="Cambria Math" w:cs="TH SarabunPSK"/>
                <w:kern w:val="0"/>
                <w:sz w:val="32"/>
                <w:szCs w:val="32"/>
                <w:lang w:val="en-US"/>
                <w14:ligatures w14:val="none"/>
              </w:rPr>
              <m:t>4</m:t>
            </m:r>
            <m:r>
              <w:rPr>
                <w:rFonts w:ascii="Cambria Math" w:eastAsia="Times New Roman" w:hAnsi="Cambria Math" w:cs="TH SarabunPSK"/>
                <w:kern w:val="0"/>
                <w:sz w:val="32"/>
                <w:szCs w:val="32"/>
                <w14:ligatures w14:val="none"/>
              </w:rPr>
              <m:t>)</m:t>
            </m:r>
            <m:sSup>
              <m:sSupPr>
                <m:ctrlPr>
                  <w:rPr>
                    <w:rFonts w:ascii="Cambria Math" w:eastAsia="Times New Roman" w:hAnsi="Cambria Math" w:cs="TH SarabunPSK"/>
                    <w:i/>
                    <w:kern w:val="0"/>
                    <w:sz w:val="32"/>
                    <w:szCs w:val="32"/>
                    <w14:ligatures w14:val="none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H SarabunPSK"/>
                        <w:i/>
                        <w:kern w:val="0"/>
                        <w:sz w:val="32"/>
                        <w:szCs w:val="32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H SarabunPSK"/>
                        <w:kern w:val="0"/>
                        <w:sz w:val="32"/>
                        <w:szCs w:val="32"/>
                        <w14:ligatures w14:val="none"/>
                      </w:rPr>
                      <m:t>0.05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TH SarabunPSK"/>
                    <w:kern w:val="0"/>
                    <w:sz w:val="32"/>
                    <w:szCs w:val="32"/>
                    <w14:ligatures w14:val="none"/>
                  </w:rPr>
                  <m:t>2</m:t>
                </m:r>
              </m:sup>
            </m:sSup>
          </m:den>
        </m:f>
      </m:oMath>
    </w:p>
    <w:p w:rsidR="00736939" w:rsidRDefault="00C41978" w:rsidP="00C92740">
      <w:pPr>
        <w:tabs>
          <w:tab w:val="left" w:pos="2694"/>
          <w:tab w:val="left" w:pos="3261"/>
        </w:tabs>
        <w:spacing w:after="24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lastRenderedPageBreak/>
        <w:tab/>
      </w:r>
      <w:r w:rsidR="00736939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>=</w:t>
      </w:r>
      <w:r w:rsidR="00736939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ab/>
      </w:r>
      <m:oMath>
        <m:f>
          <m:fPr>
            <m:ctrlPr>
              <w:rPr>
                <w:rFonts w:ascii="Cambria Math" w:eastAsia="Times New Roman" w:hAnsi="Cambria Math" w:cs="TH SarabunPSK"/>
                <w:i/>
                <w:kern w:val="0"/>
                <w:sz w:val="32"/>
                <w:szCs w:val="32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H SarabunPSK"/>
                <w:kern w:val="0"/>
                <w:sz w:val="32"/>
                <w:szCs w:val="32"/>
                <w14:ligatures w14:val="none"/>
              </w:rPr>
              <m:t>(3.8416)</m:t>
            </m:r>
          </m:num>
          <m:den>
            <m:r>
              <w:rPr>
                <w:rFonts w:ascii="Cambria Math" w:eastAsia="Times New Roman" w:hAnsi="Cambria Math" w:cs="TH SarabunPSK"/>
                <w:kern w:val="0"/>
                <w:sz w:val="32"/>
                <w:szCs w:val="32"/>
                <w14:ligatures w14:val="none"/>
              </w:rPr>
              <m:t>(4)(0.0025)</m:t>
            </m:r>
          </m:den>
        </m:f>
      </m:oMath>
    </w:p>
    <w:p w:rsidR="00736939" w:rsidRDefault="00C41978" w:rsidP="00C92740">
      <w:pPr>
        <w:tabs>
          <w:tab w:val="left" w:pos="2694"/>
          <w:tab w:val="left" w:pos="3261"/>
        </w:tabs>
        <w:spacing w:after="24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ab/>
      </w:r>
      <w:r w:rsidR="00736939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>=</w:t>
      </w:r>
      <w:r w:rsidR="00736939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ab/>
      </w:r>
      <m:oMath>
        <m:f>
          <m:fPr>
            <m:ctrlPr>
              <w:rPr>
                <w:rFonts w:ascii="Cambria Math" w:eastAsia="Times New Roman" w:hAnsi="Cambria Math" w:cs="TH SarabunPSK"/>
                <w:i/>
                <w:kern w:val="0"/>
                <w:sz w:val="32"/>
                <w:szCs w:val="32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H SarabunPSK"/>
                <w:kern w:val="0"/>
                <w:sz w:val="32"/>
                <w:szCs w:val="32"/>
                <w14:ligatures w14:val="none"/>
              </w:rPr>
              <m:t>3.8416</m:t>
            </m:r>
          </m:num>
          <m:den>
            <m:r>
              <w:rPr>
                <w:rFonts w:ascii="Cambria Math" w:eastAsia="Times New Roman" w:hAnsi="Cambria Math" w:cs="TH SarabunPSK"/>
                <w:kern w:val="0"/>
                <w:sz w:val="32"/>
                <w:szCs w:val="32"/>
                <w14:ligatures w14:val="none"/>
              </w:rPr>
              <m:t>0.01</m:t>
            </m:r>
          </m:den>
        </m:f>
      </m:oMath>
    </w:p>
    <w:p w:rsidR="00C41978" w:rsidRPr="00C41978" w:rsidRDefault="00C41978" w:rsidP="00C92740">
      <w:pPr>
        <w:tabs>
          <w:tab w:val="left" w:pos="2694"/>
          <w:tab w:val="left" w:pos="3261"/>
        </w:tabs>
        <w:spacing w:after="240"/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</w:pPr>
      <w:r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=</w:t>
      </w:r>
      <w: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ab/>
      </w:r>
      <w:r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>3</w:t>
      </w:r>
      <w:r w:rsidR="00A73B8F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 xml:space="preserve">84.16 </w:t>
      </w:r>
      <w:r w:rsidR="00A73B8F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หรือประมาณ </w:t>
      </w:r>
      <w:r w:rsidR="00A73B8F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 xml:space="preserve">385 </w:t>
      </w:r>
      <w:r w:rsidR="00A73B8F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ตัวอย่าง</w:t>
      </w:r>
    </w:p>
    <w:p w:rsidR="00C41978" w:rsidRPr="005A179C" w:rsidRDefault="00C41978" w:rsidP="00C92740">
      <w:pPr>
        <w:ind w:firstLine="720"/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</w:pP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เมื่อ</w:t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ab/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n</w:t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  <w:tab/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>แทนขนาด</w:t>
      </w:r>
      <w:r w:rsidR="00AC6CE8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>ของกลุ่ม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>ตัวอย่าง</w:t>
      </w:r>
    </w:p>
    <w:p w:rsidR="00C41978" w:rsidRDefault="00AC6CE8" w:rsidP="00C92740">
      <w:pPr>
        <w:ind w:left="720" w:firstLine="720"/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</w:pP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  <w:t>Z</w:t>
      </w:r>
      <w:r w:rsidR="00C41978"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  <w:tab/>
      </w:r>
      <w:r w:rsidR="00C41978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>แทน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>ค่ามาตรฐานของระดับความเชื่อมั่น</w:t>
      </w:r>
      <w:r w:rsidR="00A73B8F" w:rsidRPr="00236852"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 w:rsidR="00A73B8F" w:rsidRPr="00236852">
        <w:rPr>
          <w:rFonts w:ascii="TH SarabunPSK" w:hAnsi="TH SarabunPSK" w:cs="TH SarabunPSK" w:hint="cs"/>
          <w:sz w:val="32"/>
          <w:szCs w:val="32"/>
        </w:rPr>
        <w:t>95%</w:t>
      </w:r>
    </w:p>
    <w:p w:rsidR="00C41978" w:rsidRPr="005A179C" w:rsidRDefault="00C41978" w:rsidP="00C92740">
      <w:pPr>
        <w:ind w:left="720"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  <w:t>e</w:t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  <w:tab/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>แทนความคลาดเคลื่อนที่ยอมรับ</w:t>
      </w:r>
      <w:r w:rsidR="00AC6CE8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>ให้เกิดขึ้น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>ได้</w:t>
      </w:r>
    </w:p>
    <w:p w:rsidR="007751AB" w:rsidRPr="00C41978" w:rsidRDefault="00C41978" w:rsidP="00736939">
      <w:pPr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  <w:r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07794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จากสูตรข้างต้น 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จะได้ขนาดของกลุ่มตัวอย่าง</w:t>
      </w:r>
      <w:r w:rsidR="0007794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จำนวน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 3</w:t>
      </w:r>
      <w:r w:rsidR="00A73B8F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85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 คน อย่างไรก็ตาม เพื่อป้องกันการสูญหายของข้อมูลหรือการได้รับข้อมูลตอบกลับที่ไม่ครบถ้วนสมบูรณ์ จึงจะทำการแจกแบบสอบถามจำนวนทั้งสิ้น 400 ชุด</w:t>
      </w:r>
    </w:p>
    <w:p w:rsidR="00E85077" w:rsidRPr="00236852" w:rsidRDefault="00E85077" w:rsidP="00280F60">
      <w:pPr>
        <w:spacing w:before="360" w:after="120"/>
        <w:ind w:left="720"/>
        <w:jc w:val="thaiDistribute"/>
        <w:outlineLvl w:val="1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14:ligatures w14:val="none"/>
        </w:rPr>
        <w:t xml:space="preserve">3.1.3 </w:t>
      </w: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วิธีการสุ่มตัวอย่าง</w:t>
      </w:r>
    </w:p>
    <w:p w:rsidR="00E85077" w:rsidRDefault="00E85077" w:rsidP="00280F60">
      <w:pPr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การวิจัยครั้งนี้ใช้วิธีการ</w:t>
      </w:r>
      <w:r w:rsidR="00A223B2" w:rsidRPr="00A223B2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สุ่มตัวอย่างแบบหลายขั้นตอน (</w:t>
      </w:r>
      <w:r w:rsidR="00A223B2" w:rsidRPr="00A223B2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Multi-stage Sampling) </w:t>
      </w:r>
      <w:r w:rsidR="00A223B2" w:rsidRPr="00A223B2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ในการแจกแบบสอบถาม</w:t>
      </w:r>
      <w:r w:rsidR="00106651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โดยการเลือกศึกษาประชากรตามภูมิภาคในประเทศไทย และเลือกกลุ่มตัวอย่างตามสัดส่วนประชากรที่อาศัยอยู่ในแต่ละภูมิภาค</w:t>
      </w:r>
    </w:p>
    <w:p w:rsidR="00106651" w:rsidRDefault="00106651" w:rsidP="00280F60">
      <w:pPr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ตารางที่ 3.1 สรุปจำนวนประชากรในแต่ละภูมิภาค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5245"/>
        <w:gridCol w:w="1700"/>
      </w:tblGrid>
      <w:tr w:rsidR="000A67AC" w:rsidTr="000A67AC">
        <w:tc>
          <w:tcPr>
            <w:tcW w:w="2405" w:type="dxa"/>
          </w:tcPr>
          <w:p w:rsidR="000A67AC" w:rsidRPr="000A67AC" w:rsidRDefault="000A67AC" w:rsidP="000A67AC">
            <w:pPr>
              <w:jc w:val="center"/>
              <w:rPr>
                <w:rFonts w:cs="TH SarabunPSK"/>
                <w:b/>
                <w:bCs/>
                <w:cs/>
                <w:lang w:val="en-US"/>
              </w:rPr>
            </w:pPr>
            <w:r w:rsidRPr="000A67AC">
              <w:rPr>
                <w:rFonts w:cs="TH SarabunPSK" w:hint="cs"/>
                <w:b/>
                <w:bCs/>
                <w:cs/>
                <w:lang w:val="en-US"/>
              </w:rPr>
              <w:t>ภูมิภาค</w:t>
            </w:r>
          </w:p>
        </w:tc>
        <w:tc>
          <w:tcPr>
            <w:tcW w:w="5245" w:type="dxa"/>
          </w:tcPr>
          <w:p w:rsidR="000A67AC" w:rsidRPr="000A67AC" w:rsidRDefault="000A67AC" w:rsidP="000A67AC">
            <w:pPr>
              <w:jc w:val="center"/>
              <w:rPr>
                <w:rFonts w:cs="TH SarabunPSK"/>
                <w:b/>
                <w:bCs/>
                <w:cs/>
                <w:lang w:val="en-US"/>
              </w:rPr>
            </w:pPr>
            <w:r w:rsidRPr="000A67AC">
              <w:rPr>
                <w:rFonts w:cs="TH SarabunPSK" w:hint="cs"/>
                <w:b/>
                <w:bCs/>
                <w:cs/>
                <w:lang w:val="en-US"/>
              </w:rPr>
              <w:t>จังหวัด</w:t>
            </w:r>
          </w:p>
        </w:tc>
        <w:tc>
          <w:tcPr>
            <w:tcW w:w="1700" w:type="dxa"/>
          </w:tcPr>
          <w:p w:rsidR="000A67AC" w:rsidRPr="000A67AC" w:rsidRDefault="000A67AC" w:rsidP="000A67AC">
            <w:pPr>
              <w:jc w:val="center"/>
              <w:rPr>
                <w:rFonts w:eastAsia="Times New Roman" w:cs="TH SarabunPSK"/>
                <w:b/>
                <w:bCs/>
                <w:kern w:val="0"/>
                <w14:ligatures w14:val="none"/>
              </w:rPr>
            </w:pPr>
            <w:r w:rsidRPr="000A67AC">
              <w:rPr>
                <w:rFonts w:eastAsia="Times New Roman" w:cs="TH SarabunPSK" w:hint="cs"/>
                <w:b/>
                <w:bCs/>
                <w:kern w:val="0"/>
                <w:cs/>
                <w14:ligatures w14:val="none"/>
              </w:rPr>
              <w:t>จำนวนประชากร</w:t>
            </w:r>
          </w:p>
          <w:p w:rsidR="000A67AC" w:rsidRPr="000A67AC" w:rsidRDefault="000A67AC" w:rsidP="000A67AC">
            <w:pPr>
              <w:jc w:val="center"/>
              <w:rPr>
                <w:rFonts w:eastAsia="Times New Roman" w:cs="TH SarabunPSK"/>
                <w:b/>
                <w:bCs/>
                <w:kern w:val="0"/>
                <w14:ligatures w14:val="none"/>
              </w:rPr>
            </w:pPr>
            <w:r w:rsidRPr="000A67AC">
              <w:rPr>
                <w:rFonts w:eastAsia="Times New Roman" w:cs="TH SarabunPSK" w:hint="cs"/>
                <w:b/>
                <w:bCs/>
                <w:kern w:val="0"/>
                <w:cs/>
                <w14:ligatures w14:val="none"/>
              </w:rPr>
              <w:t>(</w:t>
            </w:r>
            <w:r w:rsidRPr="000A67AC">
              <w:rPr>
                <w:rFonts w:eastAsia="Times New Roman" w:cs="TH SarabunPSK"/>
                <w:b/>
                <w:bCs/>
                <w:kern w:val="0"/>
                <w:cs/>
                <w14:ligatures w14:val="none"/>
              </w:rPr>
              <w:t>ล้านคน</w:t>
            </w:r>
            <w:r w:rsidRPr="000A67AC">
              <w:rPr>
                <w:rFonts w:eastAsia="Times New Roman" w:cs="TH SarabunPSK" w:hint="cs"/>
                <w:b/>
                <w:bCs/>
                <w:kern w:val="0"/>
                <w:cs/>
                <w14:ligatures w14:val="none"/>
              </w:rPr>
              <w:t>)</w:t>
            </w:r>
          </w:p>
        </w:tc>
      </w:tr>
      <w:tr w:rsidR="00106651" w:rsidTr="000A67AC">
        <w:tc>
          <w:tcPr>
            <w:tcW w:w="2405" w:type="dxa"/>
          </w:tcPr>
          <w:p w:rsidR="00106651" w:rsidRDefault="000A67AC" w:rsidP="00280F60">
            <w:pPr>
              <w:jc w:val="thaiDistribute"/>
              <w:rPr>
                <w:rFonts w:eastAsia="Times New Roman" w:cs="TH SarabunPSK"/>
                <w:kern w:val="0"/>
                <w14:ligatures w14:val="none"/>
              </w:rPr>
            </w:pPr>
            <w:r w:rsidRPr="00236852">
              <w:rPr>
                <w:rFonts w:cs="TH SarabunPSK" w:hint="cs"/>
                <w:cs/>
                <w:lang w:val="en-US"/>
              </w:rPr>
              <w:t>ภาคเหนือ</w:t>
            </w:r>
          </w:p>
        </w:tc>
        <w:tc>
          <w:tcPr>
            <w:tcW w:w="5245" w:type="dxa"/>
          </w:tcPr>
          <w:p w:rsidR="00106651" w:rsidRDefault="000A67AC" w:rsidP="000A67AC">
            <w:pPr>
              <w:jc w:val="thaiDistribute"/>
              <w:rPr>
                <w:rFonts w:eastAsia="Times New Roman" w:cs="TH SarabunPSK"/>
                <w:kern w:val="0"/>
                <w14:ligatures w14:val="none"/>
              </w:rPr>
            </w:pPr>
            <w:r w:rsidRPr="00236852">
              <w:rPr>
                <w:rFonts w:cs="TH SarabunPSK" w:hint="cs"/>
                <w:cs/>
                <w:lang w:val="en-US"/>
              </w:rPr>
              <w:t>เชียงใหม่</w:t>
            </w:r>
            <w:r w:rsidRPr="00236852">
              <w:rPr>
                <w:rFonts w:cs="TH SarabunPSK" w:hint="cs"/>
                <w:lang w:val="en-US"/>
              </w:rPr>
              <w:t xml:space="preserve"> </w:t>
            </w:r>
            <w:r w:rsidRPr="00236852">
              <w:rPr>
                <w:rFonts w:cs="TH SarabunPSK" w:hint="cs"/>
                <w:cs/>
                <w:lang w:val="en-US"/>
              </w:rPr>
              <w:t>เชียงราย น่าน พะเยา แม่ฮ่องสอน แพร่ ลำปาง ลำพูน ตาก อุตรดิตถ์ พิษณุโลก สุโขทัย เพชรบูรณ์ พิจิตร กำแพงเพชร นครสวรรค์ และ อุทัยธานี</w:t>
            </w:r>
          </w:p>
        </w:tc>
        <w:tc>
          <w:tcPr>
            <w:tcW w:w="1700" w:type="dxa"/>
          </w:tcPr>
          <w:p w:rsidR="00106651" w:rsidRDefault="000A67AC" w:rsidP="000A67AC">
            <w:pPr>
              <w:jc w:val="center"/>
              <w:rPr>
                <w:rFonts w:eastAsia="Times New Roman" w:cs="TH SarabunPSK"/>
                <w:kern w:val="0"/>
                <w14:ligatures w14:val="none"/>
              </w:rPr>
            </w:pPr>
            <w:r w:rsidRPr="000A67AC">
              <w:rPr>
                <w:rFonts w:eastAsia="Times New Roman" w:cs="TH SarabunPSK" w:hint="cs"/>
                <w:kern w:val="0"/>
                <w14:ligatures w14:val="none"/>
              </w:rPr>
              <w:t>10,681</w:t>
            </w:r>
          </w:p>
        </w:tc>
      </w:tr>
      <w:tr w:rsidR="00106651" w:rsidTr="000A67AC">
        <w:tc>
          <w:tcPr>
            <w:tcW w:w="2405" w:type="dxa"/>
          </w:tcPr>
          <w:p w:rsidR="00106651" w:rsidRDefault="000A67AC" w:rsidP="00280F60">
            <w:pPr>
              <w:jc w:val="thaiDistribute"/>
              <w:rPr>
                <w:rFonts w:eastAsia="Times New Roman" w:cs="TH SarabunPSK"/>
                <w:kern w:val="0"/>
                <w14:ligatures w14:val="none"/>
              </w:rPr>
            </w:pPr>
            <w:r w:rsidRPr="00236852">
              <w:rPr>
                <w:rFonts w:cs="TH SarabunPSK" w:hint="cs"/>
                <w:cs/>
                <w:lang w:val="en-US"/>
              </w:rPr>
              <w:t>ภาคตะวันออกเฉียงเหนือ</w:t>
            </w:r>
          </w:p>
        </w:tc>
        <w:tc>
          <w:tcPr>
            <w:tcW w:w="5245" w:type="dxa"/>
          </w:tcPr>
          <w:p w:rsidR="00106651" w:rsidRDefault="000A67AC" w:rsidP="00280F60">
            <w:pPr>
              <w:jc w:val="thaiDistribute"/>
              <w:rPr>
                <w:rFonts w:eastAsia="Times New Roman" w:cs="TH SarabunPSK"/>
                <w:kern w:val="0"/>
                <w14:ligatures w14:val="none"/>
              </w:rPr>
            </w:pPr>
            <w:r w:rsidRPr="00236852">
              <w:rPr>
                <w:rFonts w:cs="TH SarabunPSK" w:hint="cs"/>
                <w:cs/>
                <w:lang w:val="en-US"/>
              </w:rPr>
              <w:t>หนองคาย นครพนม สกลนคร อุดรธานี หนองบัวลำภู เลย มุกดาหาร กาฬสินธุ์ ขอนแก่น อำนาจเจริญ ยโสธร ร้อยเอ็ด มหาสารคาม ชัยภูมิ นครราชสีมา บุรีรัมย์ สุรินทร์ ศรีสะเกษ อุบลราชธานี</w:t>
            </w:r>
            <w:r w:rsidRPr="00236852">
              <w:rPr>
                <w:rFonts w:cs="TH SarabunPSK" w:hint="cs"/>
                <w:lang w:val="en-US"/>
              </w:rPr>
              <w:t xml:space="preserve"> </w:t>
            </w:r>
            <w:r w:rsidRPr="00236852">
              <w:rPr>
                <w:rFonts w:cs="TH SarabunPSK" w:hint="cs"/>
                <w:cs/>
                <w:lang w:val="en-US"/>
              </w:rPr>
              <w:t>และบึงกาฬ</w:t>
            </w:r>
          </w:p>
        </w:tc>
        <w:tc>
          <w:tcPr>
            <w:tcW w:w="1700" w:type="dxa"/>
          </w:tcPr>
          <w:p w:rsidR="00106651" w:rsidRDefault="000A67AC" w:rsidP="000A67AC">
            <w:pPr>
              <w:jc w:val="center"/>
              <w:rPr>
                <w:rFonts w:eastAsia="Times New Roman" w:cs="TH SarabunPSK"/>
                <w:kern w:val="0"/>
                <w14:ligatures w14:val="none"/>
              </w:rPr>
            </w:pPr>
            <w:r w:rsidRPr="000A67AC">
              <w:rPr>
                <w:rFonts w:eastAsia="Times New Roman" w:cs="TH SarabunPSK" w:hint="cs"/>
                <w:kern w:val="0"/>
                <w14:ligatures w14:val="none"/>
              </w:rPr>
              <w:t>17,750</w:t>
            </w:r>
          </w:p>
        </w:tc>
      </w:tr>
      <w:tr w:rsidR="00106651" w:rsidTr="000A67AC">
        <w:tc>
          <w:tcPr>
            <w:tcW w:w="2405" w:type="dxa"/>
          </w:tcPr>
          <w:p w:rsidR="000A67AC" w:rsidRDefault="000A67AC" w:rsidP="00280F60">
            <w:pPr>
              <w:jc w:val="thaiDistribute"/>
              <w:rPr>
                <w:rFonts w:cs="TH SarabunPSK"/>
                <w:lang w:val="en-US"/>
              </w:rPr>
            </w:pPr>
            <w:r w:rsidRPr="00236852">
              <w:rPr>
                <w:rFonts w:cs="TH SarabunPSK" w:hint="cs"/>
                <w:cs/>
                <w:lang w:val="en-US"/>
              </w:rPr>
              <w:t>ภาคกลางและ</w:t>
            </w:r>
          </w:p>
          <w:p w:rsidR="00106651" w:rsidRDefault="000A67AC" w:rsidP="00280F60">
            <w:pPr>
              <w:jc w:val="thaiDistribute"/>
              <w:rPr>
                <w:rFonts w:eastAsia="Times New Roman" w:cs="TH SarabunPSK"/>
                <w:kern w:val="0"/>
                <w14:ligatures w14:val="none"/>
              </w:rPr>
            </w:pPr>
            <w:r w:rsidRPr="00236852">
              <w:rPr>
                <w:rFonts w:cs="TH SarabunPSK" w:hint="cs"/>
                <w:cs/>
                <w:lang w:val="en-US"/>
              </w:rPr>
              <w:t>พื้นที่กรุงเทพมหานคร</w:t>
            </w:r>
          </w:p>
        </w:tc>
        <w:tc>
          <w:tcPr>
            <w:tcW w:w="5245" w:type="dxa"/>
          </w:tcPr>
          <w:p w:rsidR="00106651" w:rsidRDefault="000A67AC" w:rsidP="00280F60">
            <w:pPr>
              <w:jc w:val="thaiDistribute"/>
              <w:rPr>
                <w:rFonts w:eastAsia="Times New Roman" w:cs="TH SarabunPSK"/>
                <w:kern w:val="0"/>
                <w14:ligatures w14:val="none"/>
              </w:rPr>
            </w:pPr>
            <w:r w:rsidRPr="00236852">
              <w:rPr>
                <w:rFonts w:cs="TH SarabunPSK" w:hint="cs"/>
                <w:cs/>
                <w:lang w:val="en-US"/>
              </w:rPr>
              <w:t>สุพรรณบุรี</w:t>
            </w:r>
            <w:r w:rsidRPr="00236852">
              <w:rPr>
                <w:rFonts w:cs="TH SarabunPSK" w:hint="cs"/>
                <w:lang w:val="en-US"/>
              </w:rPr>
              <w:t xml:space="preserve"> </w:t>
            </w:r>
            <w:r w:rsidRPr="00236852">
              <w:rPr>
                <w:rFonts w:cs="TH SarabunPSK" w:hint="cs"/>
                <w:cs/>
                <w:lang w:val="en-US"/>
              </w:rPr>
              <w:t>ลพบุรี ชัยนาท สิงห์บุรี อ่างทอง สระบุรี พระนครศรีอยุธยา ปทุมธานี นนทบุรี สมุทรปราการ สมุทรสาคร สมุทรสงคราม</w:t>
            </w:r>
            <w:r w:rsidRPr="00236852">
              <w:rPr>
                <w:rFonts w:cs="TH SarabunPSK" w:hint="cs"/>
                <w:lang w:val="en-US"/>
              </w:rPr>
              <w:t xml:space="preserve"> </w:t>
            </w:r>
            <w:r w:rsidRPr="00236852">
              <w:rPr>
                <w:rFonts w:cs="TH SarabunPSK" w:hint="cs"/>
                <w:cs/>
                <w:lang w:val="en-US"/>
              </w:rPr>
              <w:t>กรุงเทพมหานคร ปราจีนบุรี นครนายก ฉะเชิงเทรา สระแก้ว</w:t>
            </w:r>
            <w:r w:rsidRPr="00236852">
              <w:rPr>
                <w:rFonts w:cs="TH SarabunPSK" w:hint="cs"/>
                <w:lang w:val="en-US"/>
              </w:rPr>
              <w:t xml:space="preserve"> </w:t>
            </w:r>
            <w:r w:rsidRPr="00236852">
              <w:rPr>
                <w:rFonts w:cs="TH SarabunPSK" w:hint="cs"/>
                <w:cs/>
                <w:lang w:val="en-US"/>
              </w:rPr>
              <w:t>ชลบุรี ระยอง จันทบุรี ตราด กาญจนบุรี นครปฐม ราชบุรี เพชรบุรี และประจวบคีรีขันธ์</w:t>
            </w:r>
          </w:p>
        </w:tc>
        <w:tc>
          <w:tcPr>
            <w:tcW w:w="1700" w:type="dxa"/>
          </w:tcPr>
          <w:p w:rsidR="00106651" w:rsidRDefault="000A67AC" w:rsidP="000A67AC">
            <w:pPr>
              <w:jc w:val="center"/>
              <w:rPr>
                <w:rFonts w:eastAsia="Times New Roman" w:cs="TH SarabunPSK"/>
                <w:kern w:val="0"/>
                <w14:ligatures w14:val="none"/>
              </w:rPr>
            </w:pPr>
            <w:r>
              <w:rPr>
                <w:rFonts w:eastAsia="Times New Roman" w:cs="TH SarabunPSK" w:hint="cs"/>
                <w:kern w:val="0"/>
                <w:cs/>
                <w14:ligatures w14:val="none"/>
              </w:rPr>
              <w:t>28,196</w:t>
            </w:r>
          </w:p>
        </w:tc>
      </w:tr>
      <w:tr w:rsidR="00106651" w:rsidTr="000A67AC">
        <w:tc>
          <w:tcPr>
            <w:tcW w:w="2405" w:type="dxa"/>
          </w:tcPr>
          <w:p w:rsidR="00106651" w:rsidRDefault="000A67AC" w:rsidP="00280F60">
            <w:pPr>
              <w:jc w:val="thaiDistribute"/>
              <w:rPr>
                <w:rFonts w:eastAsia="Times New Roman" w:cs="TH SarabunPSK"/>
                <w:kern w:val="0"/>
                <w14:ligatures w14:val="none"/>
              </w:rPr>
            </w:pPr>
            <w:r w:rsidRPr="00236852">
              <w:rPr>
                <w:rFonts w:cs="TH SarabunPSK" w:hint="cs"/>
                <w:cs/>
                <w:lang w:val="en-US"/>
              </w:rPr>
              <w:lastRenderedPageBreak/>
              <w:t>ภาคใต้</w:t>
            </w:r>
          </w:p>
        </w:tc>
        <w:tc>
          <w:tcPr>
            <w:tcW w:w="5245" w:type="dxa"/>
          </w:tcPr>
          <w:p w:rsidR="00106651" w:rsidRDefault="000A67AC" w:rsidP="00280F60">
            <w:pPr>
              <w:jc w:val="thaiDistribute"/>
              <w:rPr>
                <w:rFonts w:eastAsia="Times New Roman" w:cs="TH SarabunPSK"/>
                <w:kern w:val="0"/>
                <w14:ligatures w14:val="none"/>
              </w:rPr>
            </w:pPr>
            <w:r w:rsidRPr="00236852">
              <w:rPr>
                <w:rFonts w:cs="TH SarabunPSK" w:hint="cs"/>
                <w:cs/>
                <w:lang w:val="en-US"/>
              </w:rPr>
              <w:t>ชุมพร ระนอง สุราษฎร์ธานี นครศรีธรรมราช กระบี่ พังงา ภูเก็ต พัทลุง ตรัง ปัตตานี สงขลา สตูล นราธิวาส และยะลา</w:t>
            </w:r>
          </w:p>
        </w:tc>
        <w:tc>
          <w:tcPr>
            <w:tcW w:w="1700" w:type="dxa"/>
          </w:tcPr>
          <w:p w:rsidR="00106651" w:rsidRDefault="000A67AC" w:rsidP="000A67AC">
            <w:pPr>
              <w:jc w:val="center"/>
              <w:rPr>
                <w:rFonts w:eastAsia="Times New Roman" w:cs="TH SarabunPSK"/>
                <w:kern w:val="0"/>
                <w14:ligatures w14:val="none"/>
              </w:rPr>
            </w:pPr>
            <w:r w:rsidRPr="000A67AC">
              <w:rPr>
                <w:rFonts w:eastAsia="Times New Roman" w:cs="TH SarabunPSK" w:hint="cs"/>
                <w:kern w:val="0"/>
                <w14:ligatures w14:val="none"/>
              </w:rPr>
              <w:t>9,240</w:t>
            </w:r>
          </w:p>
        </w:tc>
      </w:tr>
    </w:tbl>
    <w:p w:rsidR="00106651" w:rsidRDefault="00106651" w:rsidP="00280F60">
      <w:pPr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:rsidR="000A67AC" w:rsidRDefault="000A67AC" w:rsidP="00280F60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โดยจำนวนกลุ่มตัวอย่างที่จะเก็บข้อมูลในแต่ละสถานที่ที่เลือกไว้ขั้นต้นนี้ จึงได้ทำการกำหนดขนาดของกลุ่มตัวอย่างในแต่ละสถานที่ที่ถูกเลือกให้ตามสัดส่วนประชากรของ</w:t>
      </w:r>
      <w:r>
        <w:rPr>
          <w:rFonts w:ascii="TH SarabunPSK" w:hAnsi="TH SarabunPSK" w:cs="TH SarabunPSK" w:hint="cs"/>
          <w:sz w:val="32"/>
          <w:szCs w:val="32"/>
          <w:cs/>
        </w:rPr>
        <w:t>ผู้</w:t>
      </w: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ลงทุนที่เคยใช้บริการแอปพลิเคชัน 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>Dime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891E70">
        <w:rPr>
          <w:rFonts w:ascii="TH SarabunPSK" w:hAnsi="TH SarabunPSK" w:cs="TH SarabunPSK" w:hint="cs"/>
          <w:sz w:val="32"/>
          <w:szCs w:val="32"/>
          <w:cs/>
          <w:lang w:val="en-US"/>
        </w:rPr>
        <w:t>เพื่อให้มีความเหมาะสมต่อจำนวนประชากรในแต่ละภูมิภาค</w:t>
      </w:r>
    </w:p>
    <w:p w:rsidR="00891E70" w:rsidRDefault="00891E70" w:rsidP="00280F60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:rsidR="00891E70" w:rsidRDefault="00891E70" w:rsidP="00280F60">
      <w:pPr>
        <w:jc w:val="thaiDistribute"/>
        <w:rPr>
          <w:rFonts w:ascii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ต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ารางที่ 3.2 ขนาดของกลุ่มตัวอย่างของแต่ละสถานที่ที่ถูกเลือก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"/>
        <w:gridCol w:w="3302"/>
        <w:gridCol w:w="1843"/>
        <w:gridCol w:w="1701"/>
        <w:gridCol w:w="1700"/>
      </w:tblGrid>
      <w:tr w:rsidR="00891E70" w:rsidTr="00891E70">
        <w:tc>
          <w:tcPr>
            <w:tcW w:w="804" w:type="dxa"/>
          </w:tcPr>
          <w:p w:rsidR="00891E70" w:rsidRPr="000A67AC" w:rsidRDefault="00891E70" w:rsidP="00891E70">
            <w:pPr>
              <w:jc w:val="center"/>
              <w:rPr>
                <w:rFonts w:cs="TH SarabunPSK"/>
                <w:b/>
                <w:bCs/>
                <w:cs/>
                <w:lang w:val="en-US"/>
              </w:rPr>
            </w:pPr>
            <w:r>
              <w:rPr>
                <w:rFonts w:cs="TH SarabunPSK" w:hint="cs"/>
                <w:b/>
                <w:bCs/>
                <w:cs/>
                <w:lang w:val="en-US"/>
              </w:rPr>
              <w:t>ลำดับ</w:t>
            </w:r>
          </w:p>
        </w:tc>
        <w:tc>
          <w:tcPr>
            <w:tcW w:w="3302" w:type="dxa"/>
          </w:tcPr>
          <w:p w:rsidR="00891E70" w:rsidRPr="000A67AC" w:rsidRDefault="00891E70" w:rsidP="00891E70">
            <w:pPr>
              <w:jc w:val="center"/>
              <w:rPr>
                <w:rFonts w:cs="TH SarabunPSK"/>
                <w:b/>
                <w:bCs/>
                <w:cs/>
                <w:lang w:val="en-US"/>
              </w:rPr>
            </w:pPr>
            <w:r w:rsidRPr="000A67AC">
              <w:rPr>
                <w:rFonts w:cs="TH SarabunPSK" w:hint="cs"/>
                <w:b/>
                <w:bCs/>
                <w:cs/>
                <w:lang w:val="en-US"/>
              </w:rPr>
              <w:t>ภูมิภาค</w:t>
            </w:r>
          </w:p>
        </w:tc>
        <w:tc>
          <w:tcPr>
            <w:tcW w:w="1843" w:type="dxa"/>
          </w:tcPr>
          <w:p w:rsidR="00891E70" w:rsidRPr="000A67AC" w:rsidRDefault="00891E70" w:rsidP="00891E70">
            <w:pPr>
              <w:jc w:val="center"/>
              <w:rPr>
                <w:rFonts w:eastAsia="Times New Roman" w:cs="TH SarabunPSK"/>
                <w:b/>
                <w:bCs/>
                <w:kern w:val="0"/>
                <w14:ligatures w14:val="none"/>
              </w:rPr>
            </w:pPr>
            <w:r w:rsidRPr="000A67AC">
              <w:rPr>
                <w:rFonts w:eastAsia="Times New Roman" w:cs="TH SarabunPSK" w:hint="cs"/>
                <w:b/>
                <w:bCs/>
                <w:kern w:val="0"/>
                <w:cs/>
                <w14:ligatures w14:val="none"/>
              </w:rPr>
              <w:t>จำนวนประชากร</w:t>
            </w:r>
          </w:p>
          <w:p w:rsidR="00891E70" w:rsidRPr="000A67AC" w:rsidRDefault="00891E70" w:rsidP="00891E70">
            <w:pPr>
              <w:jc w:val="center"/>
              <w:rPr>
                <w:rFonts w:eastAsia="Times New Roman" w:cs="TH SarabunPSK"/>
                <w:b/>
                <w:bCs/>
                <w:kern w:val="0"/>
                <w14:ligatures w14:val="none"/>
              </w:rPr>
            </w:pPr>
            <w:r w:rsidRPr="000A67AC">
              <w:rPr>
                <w:rFonts w:eastAsia="Times New Roman" w:cs="TH SarabunPSK" w:hint="cs"/>
                <w:b/>
                <w:bCs/>
                <w:kern w:val="0"/>
                <w:cs/>
                <w14:ligatures w14:val="none"/>
              </w:rPr>
              <w:t>(</w:t>
            </w:r>
            <w:r w:rsidRPr="000A67AC">
              <w:rPr>
                <w:rFonts w:eastAsia="Times New Roman" w:cs="TH SarabunPSK"/>
                <w:b/>
                <w:bCs/>
                <w:kern w:val="0"/>
                <w:cs/>
                <w14:ligatures w14:val="none"/>
              </w:rPr>
              <w:t>ล้านคน</w:t>
            </w:r>
            <w:r w:rsidRPr="000A67AC">
              <w:rPr>
                <w:rFonts w:eastAsia="Times New Roman" w:cs="TH SarabunPSK" w:hint="cs"/>
                <w:b/>
                <w:bCs/>
                <w:kern w:val="0"/>
                <w:cs/>
                <w14:ligatures w14:val="none"/>
              </w:rPr>
              <w:t>)</w:t>
            </w:r>
          </w:p>
        </w:tc>
        <w:tc>
          <w:tcPr>
            <w:tcW w:w="1701" w:type="dxa"/>
          </w:tcPr>
          <w:p w:rsidR="00891E70" w:rsidRDefault="00891E70" w:rsidP="00891E70">
            <w:pPr>
              <w:jc w:val="center"/>
              <w:rPr>
                <w:rFonts w:eastAsia="Times New Roman" w:cs="TH SarabunPSK"/>
                <w:b/>
                <w:bCs/>
                <w:kern w:val="0"/>
                <w14:ligatures w14:val="none"/>
              </w:rPr>
            </w:pPr>
            <w:r>
              <w:rPr>
                <w:rFonts w:eastAsia="Times New Roman" w:cs="TH SarabunPSK"/>
                <w:b/>
                <w:bCs/>
                <w:kern w:val="0"/>
                <w14:ligatures w14:val="none"/>
              </w:rPr>
              <w:t>ส</w:t>
            </w:r>
            <w:proofErr w:type="spellStart"/>
            <w:r>
              <w:rPr>
                <w:rFonts w:eastAsia="Times New Roman" w:cs="TH SarabunPSK" w:hint="cs"/>
                <w:b/>
                <w:bCs/>
                <w:kern w:val="0"/>
                <w:cs/>
                <w14:ligatures w14:val="none"/>
              </w:rPr>
              <w:t>ัด</w:t>
            </w:r>
            <w:proofErr w:type="spellEnd"/>
            <w:r>
              <w:rPr>
                <w:rFonts w:eastAsia="Times New Roman" w:cs="TH SarabunPSK" w:hint="cs"/>
                <w:b/>
                <w:bCs/>
                <w:kern w:val="0"/>
                <w:cs/>
                <w14:ligatures w14:val="none"/>
              </w:rPr>
              <w:t>ส่วนประชากร</w:t>
            </w:r>
          </w:p>
          <w:p w:rsidR="00891E70" w:rsidRDefault="00891E70" w:rsidP="00891E70">
            <w:pPr>
              <w:jc w:val="center"/>
              <w:rPr>
                <w:rFonts w:eastAsia="Times New Roman" w:cs="TH SarabunPSK"/>
                <w:b/>
                <w:bCs/>
                <w:kern w:val="0"/>
                <w:cs/>
                <w14:ligatures w14:val="none"/>
              </w:rPr>
            </w:pPr>
            <w:r>
              <w:rPr>
                <w:rFonts w:eastAsia="Times New Roman" w:cs="TH SarabunPSK"/>
                <w:b/>
                <w:bCs/>
                <w:kern w:val="0"/>
                <w14:ligatures w14:val="none"/>
              </w:rPr>
              <w:t>(</w:t>
            </w:r>
            <w:r>
              <w:rPr>
                <w:rFonts w:eastAsia="Times New Roman" w:cs="TH SarabunPSK" w:hint="cs"/>
                <w:b/>
                <w:bCs/>
                <w:kern w:val="0"/>
                <w:cs/>
                <w14:ligatures w14:val="none"/>
              </w:rPr>
              <w:t>ร้อยละ</w:t>
            </w:r>
            <w:r>
              <w:rPr>
                <w:rFonts w:eastAsia="Times New Roman" w:cs="TH SarabunPSK"/>
                <w:b/>
                <w:bCs/>
                <w:kern w:val="0"/>
                <w14:ligatures w14:val="none"/>
              </w:rPr>
              <w:t>)</w:t>
            </w:r>
          </w:p>
        </w:tc>
        <w:tc>
          <w:tcPr>
            <w:tcW w:w="1700" w:type="dxa"/>
          </w:tcPr>
          <w:p w:rsidR="00891E70" w:rsidRDefault="00891E70" w:rsidP="00891E70">
            <w:pPr>
              <w:jc w:val="center"/>
              <w:rPr>
                <w:rFonts w:eastAsia="Times New Roman" w:cs="TH SarabunPSK"/>
                <w:b/>
                <w:bCs/>
                <w:kern w:val="0"/>
                <w14:ligatures w14:val="none"/>
              </w:rPr>
            </w:pPr>
            <w:r>
              <w:rPr>
                <w:rFonts w:eastAsia="Times New Roman" w:cs="TH SarabunPSK" w:hint="cs"/>
                <w:b/>
                <w:bCs/>
                <w:kern w:val="0"/>
                <w:cs/>
                <w14:ligatures w14:val="none"/>
              </w:rPr>
              <w:t>จำนวนตัวอย่าง</w:t>
            </w:r>
          </w:p>
          <w:p w:rsidR="00891E70" w:rsidRPr="000A67AC" w:rsidRDefault="00891E70" w:rsidP="00891E70">
            <w:pPr>
              <w:jc w:val="center"/>
              <w:rPr>
                <w:rFonts w:eastAsia="Times New Roman" w:cs="TH SarabunPSK"/>
                <w:b/>
                <w:bCs/>
                <w:kern w:val="0"/>
                <w:cs/>
                <w14:ligatures w14:val="none"/>
              </w:rPr>
            </w:pPr>
            <w:r>
              <w:rPr>
                <w:rFonts w:eastAsia="Times New Roman" w:cs="TH SarabunPSK" w:hint="cs"/>
                <w:b/>
                <w:bCs/>
                <w:kern w:val="0"/>
                <w:cs/>
                <w14:ligatures w14:val="none"/>
              </w:rPr>
              <w:t>(คน)</w:t>
            </w:r>
          </w:p>
        </w:tc>
      </w:tr>
      <w:tr w:rsidR="00891E70" w:rsidTr="00891E70">
        <w:tc>
          <w:tcPr>
            <w:tcW w:w="804" w:type="dxa"/>
          </w:tcPr>
          <w:p w:rsidR="00891E70" w:rsidRDefault="00891E70" w:rsidP="00891E70">
            <w:pPr>
              <w:jc w:val="center"/>
              <w:rPr>
                <w:rFonts w:eastAsia="Times New Roman" w:cs="TH SarabunPSK"/>
                <w:kern w:val="0"/>
                <w14:ligatures w14:val="none"/>
              </w:rPr>
            </w:pPr>
            <w:r>
              <w:rPr>
                <w:rFonts w:cs="TH SarabunPSK" w:hint="cs"/>
                <w:cs/>
                <w:lang w:val="en-US"/>
              </w:rPr>
              <w:t>1</w:t>
            </w:r>
          </w:p>
        </w:tc>
        <w:tc>
          <w:tcPr>
            <w:tcW w:w="3302" w:type="dxa"/>
          </w:tcPr>
          <w:p w:rsidR="00891E70" w:rsidRDefault="00891E70" w:rsidP="00891E70">
            <w:pPr>
              <w:jc w:val="thaiDistribute"/>
              <w:rPr>
                <w:rFonts w:eastAsia="Times New Roman" w:cs="TH SarabunPSK"/>
                <w:kern w:val="0"/>
                <w14:ligatures w14:val="none"/>
              </w:rPr>
            </w:pPr>
            <w:r w:rsidRPr="00236852">
              <w:rPr>
                <w:rFonts w:cs="TH SarabunPSK" w:hint="cs"/>
                <w:cs/>
                <w:lang w:val="en-US"/>
              </w:rPr>
              <w:t>ภาคเหนือ</w:t>
            </w:r>
          </w:p>
        </w:tc>
        <w:tc>
          <w:tcPr>
            <w:tcW w:w="1843" w:type="dxa"/>
          </w:tcPr>
          <w:p w:rsidR="00891E70" w:rsidRDefault="00891E70" w:rsidP="00891E70">
            <w:pPr>
              <w:jc w:val="center"/>
              <w:rPr>
                <w:rFonts w:eastAsia="Times New Roman" w:cs="TH SarabunPSK"/>
                <w:kern w:val="0"/>
                <w14:ligatures w14:val="none"/>
              </w:rPr>
            </w:pPr>
            <w:r w:rsidRPr="000A67AC">
              <w:rPr>
                <w:rFonts w:eastAsia="Times New Roman" w:cs="TH SarabunPSK" w:hint="cs"/>
                <w:kern w:val="0"/>
                <w14:ligatures w14:val="none"/>
              </w:rPr>
              <w:t>10,681</w:t>
            </w:r>
          </w:p>
        </w:tc>
        <w:tc>
          <w:tcPr>
            <w:tcW w:w="1701" w:type="dxa"/>
          </w:tcPr>
          <w:p w:rsidR="00891E70" w:rsidRPr="00F07FA8" w:rsidRDefault="00891E70" w:rsidP="00891E70">
            <w:pPr>
              <w:jc w:val="center"/>
            </w:pPr>
            <w:r w:rsidRPr="00F07FA8">
              <w:t>16</w:t>
            </w:r>
          </w:p>
        </w:tc>
        <w:tc>
          <w:tcPr>
            <w:tcW w:w="1700" w:type="dxa"/>
          </w:tcPr>
          <w:p w:rsidR="00891E70" w:rsidRPr="00244F66" w:rsidRDefault="00891E70" w:rsidP="00891E70">
            <w:pPr>
              <w:jc w:val="center"/>
            </w:pPr>
            <w:r w:rsidRPr="00244F66">
              <w:t>65</w:t>
            </w:r>
          </w:p>
        </w:tc>
      </w:tr>
      <w:tr w:rsidR="00891E70" w:rsidTr="00891E70">
        <w:tc>
          <w:tcPr>
            <w:tcW w:w="804" w:type="dxa"/>
          </w:tcPr>
          <w:p w:rsidR="00891E70" w:rsidRDefault="00891E70" w:rsidP="00891E70">
            <w:pPr>
              <w:jc w:val="center"/>
              <w:rPr>
                <w:rFonts w:eastAsia="Times New Roman" w:cs="TH SarabunPSK"/>
                <w:kern w:val="0"/>
                <w14:ligatures w14:val="none"/>
              </w:rPr>
            </w:pPr>
            <w:r>
              <w:rPr>
                <w:rFonts w:cs="TH SarabunPSK" w:hint="cs"/>
                <w:cs/>
                <w:lang w:val="en-US"/>
              </w:rPr>
              <w:t>2</w:t>
            </w:r>
          </w:p>
        </w:tc>
        <w:tc>
          <w:tcPr>
            <w:tcW w:w="3302" w:type="dxa"/>
          </w:tcPr>
          <w:p w:rsidR="00891E70" w:rsidRDefault="00891E70" w:rsidP="00891E70">
            <w:pPr>
              <w:jc w:val="thaiDistribute"/>
              <w:rPr>
                <w:rFonts w:eastAsia="Times New Roman" w:cs="TH SarabunPSK"/>
                <w:kern w:val="0"/>
                <w14:ligatures w14:val="none"/>
              </w:rPr>
            </w:pPr>
            <w:r w:rsidRPr="00236852">
              <w:rPr>
                <w:rFonts w:cs="TH SarabunPSK" w:hint="cs"/>
                <w:cs/>
                <w:lang w:val="en-US"/>
              </w:rPr>
              <w:t>ภาคตะวันออกเฉียงเหนือ</w:t>
            </w:r>
          </w:p>
        </w:tc>
        <w:tc>
          <w:tcPr>
            <w:tcW w:w="1843" w:type="dxa"/>
          </w:tcPr>
          <w:p w:rsidR="00891E70" w:rsidRDefault="00891E70" w:rsidP="00891E70">
            <w:pPr>
              <w:jc w:val="center"/>
              <w:rPr>
                <w:rFonts w:eastAsia="Times New Roman" w:cs="TH SarabunPSK"/>
                <w:kern w:val="0"/>
                <w14:ligatures w14:val="none"/>
              </w:rPr>
            </w:pPr>
            <w:r w:rsidRPr="000A67AC">
              <w:rPr>
                <w:rFonts w:eastAsia="Times New Roman" w:cs="TH SarabunPSK" w:hint="cs"/>
                <w:kern w:val="0"/>
                <w14:ligatures w14:val="none"/>
              </w:rPr>
              <w:t>17,750</w:t>
            </w:r>
          </w:p>
        </w:tc>
        <w:tc>
          <w:tcPr>
            <w:tcW w:w="1701" w:type="dxa"/>
          </w:tcPr>
          <w:p w:rsidR="00891E70" w:rsidRPr="00F07FA8" w:rsidRDefault="00891E70" w:rsidP="00891E70">
            <w:pPr>
              <w:jc w:val="center"/>
            </w:pPr>
            <w:r w:rsidRPr="00F07FA8">
              <w:t>27</w:t>
            </w:r>
          </w:p>
        </w:tc>
        <w:tc>
          <w:tcPr>
            <w:tcW w:w="1700" w:type="dxa"/>
          </w:tcPr>
          <w:p w:rsidR="00891E70" w:rsidRPr="00244F66" w:rsidRDefault="00891E70" w:rsidP="00891E70">
            <w:pPr>
              <w:jc w:val="center"/>
            </w:pPr>
            <w:r w:rsidRPr="00244F66">
              <w:t>108</w:t>
            </w:r>
          </w:p>
        </w:tc>
      </w:tr>
      <w:tr w:rsidR="00891E70" w:rsidTr="00891E70">
        <w:tc>
          <w:tcPr>
            <w:tcW w:w="804" w:type="dxa"/>
          </w:tcPr>
          <w:p w:rsidR="00891E70" w:rsidRDefault="00891E70" w:rsidP="00891E70">
            <w:pPr>
              <w:jc w:val="center"/>
              <w:rPr>
                <w:rFonts w:eastAsia="Times New Roman" w:cs="TH SarabunPSK"/>
                <w:kern w:val="0"/>
                <w14:ligatures w14:val="none"/>
              </w:rPr>
            </w:pPr>
            <w:r>
              <w:rPr>
                <w:rFonts w:cs="TH SarabunPSK" w:hint="cs"/>
                <w:cs/>
                <w:lang w:val="en-US"/>
              </w:rPr>
              <w:t>3</w:t>
            </w:r>
          </w:p>
        </w:tc>
        <w:tc>
          <w:tcPr>
            <w:tcW w:w="3302" w:type="dxa"/>
          </w:tcPr>
          <w:p w:rsidR="00891E70" w:rsidRPr="00891E70" w:rsidRDefault="00891E70" w:rsidP="00891E70">
            <w:pPr>
              <w:jc w:val="thaiDistribute"/>
              <w:rPr>
                <w:rFonts w:cs="TH SarabunPSK"/>
                <w:lang w:val="en-US"/>
              </w:rPr>
            </w:pPr>
            <w:r w:rsidRPr="00236852">
              <w:rPr>
                <w:rFonts w:cs="TH SarabunPSK" w:hint="cs"/>
                <w:cs/>
                <w:lang w:val="en-US"/>
              </w:rPr>
              <w:t>ภาคกลางและพื้นที่กรุงเทพมหานคร</w:t>
            </w:r>
          </w:p>
        </w:tc>
        <w:tc>
          <w:tcPr>
            <w:tcW w:w="1843" w:type="dxa"/>
          </w:tcPr>
          <w:p w:rsidR="00891E70" w:rsidRDefault="00891E70" w:rsidP="00891E70">
            <w:pPr>
              <w:jc w:val="center"/>
              <w:rPr>
                <w:rFonts w:eastAsia="Times New Roman" w:cs="TH SarabunPSK"/>
                <w:kern w:val="0"/>
                <w14:ligatures w14:val="none"/>
              </w:rPr>
            </w:pPr>
            <w:r>
              <w:rPr>
                <w:rFonts w:eastAsia="Times New Roman" w:cs="TH SarabunPSK" w:hint="cs"/>
                <w:kern w:val="0"/>
                <w:cs/>
                <w14:ligatures w14:val="none"/>
              </w:rPr>
              <w:t>28,196</w:t>
            </w:r>
          </w:p>
        </w:tc>
        <w:tc>
          <w:tcPr>
            <w:tcW w:w="1701" w:type="dxa"/>
          </w:tcPr>
          <w:p w:rsidR="00891E70" w:rsidRPr="00F07FA8" w:rsidRDefault="00891E70" w:rsidP="00891E70">
            <w:pPr>
              <w:jc w:val="center"/>
            </w:pPr>
            <w:r w:rsidRPr="00F07FA8">
              <w:t>43</w:t>
            </w:r>
          </w:p>
        </w:tc>
        <w:tc>
          <w:tcPr>
            <w:tcW w:w="1700" w:type="dxa"/>
          </w:tcPr>
          <w:p w:rsidR="00891E70" w:rsidRPr="00244F66" w:rsidRDefault="00891E70" w:rsidP="00891E70">
            <w:pPr>
              <w:jc w:val="center"/>
            </w:pPr>
            <w:r w:rsidRPr="00244F66">
              <w:t>171</w:t>
            </w:r>
          </w:p>
        </w:tc>
      </w:tr>
      <w:tr w:rsidR="00891E70" w:rsidTr="00891E70">
        <w:tc>
          <w:tcPr>
            <w:tcW w:w="804" w:type="dxa"/>
          </w:tcPr>
          <w:p w:rsidR="00891E70" w:rsidRDefault="00891E70" w:rsidP="00891E70">
            <w:pPr>
              <w:jc w:val="center"/>
              <w:rPr>
                <w:rFonts w:eastAsia="Times New Roman" w:cs="TH SarabunPSK"/>
                <w:kern w:val="0"/>
                <w14:ligatures w14:val="none"/>
              </w:rPr>
            </w:pPr>
            <w:r>
              <w:rPr>
                <w:rFonts w:cs="TH SarabunPSK" w:hint="cs"/>
                <w:cs/>
                <w:lang w:val="en-US"/>
              </w:rPr>
              <w:t>4</w:t>
            </w:r>
          </w:p>
        </w:tc>
        <w:tc>
          <w:tcPr>
            <w:tcW w:w="3302" w:type="dxa"/>
          </w:tcPr>
          <w:p w:rsidR="00891E70" w:rsidRDefault="00891E70" w:rsidP="00891E70">
            <w:pPr>
              <w:jc w:val="thaiDistribute"/>
              <w:rPr>
                <w:rFonts w:eastAsia="Times New Roman" w:cs="TH SarabunPSK"/>
                <w:kern w:val="0"/>
                <w14:ligatures w14:val="none"/>
              </w:rPr>
            </w:pPr>
            <w:r w:rsidRPr="00236852">
              <w:rPr>
                <w:rFonts w:cs="TH SarabunPSK" w:hint="cs"/>
                <w:cs/>
                <w:lang w:val="en-US"/>
              </w:rPr>
              <w:t>ภาคใต้</w:t>
            </w:r>
          </w:p>
        </w:tc>
        <w:tc>
          <w:tcPr>
            <w:tcW w:w="1843" w:type="dxa"/>
          </w:tcPr>
          <w:p w:rsidR="00891E70" w:rsidRDefault="00891E70" w:rsidP="00891E70">
            <w:pPr>
              <w:jc w:val="center"/>
              <w:rPr>
                <w:rFonts w:eastAsia="Times New Roman" w:cs="TH SarabunPSK"/>
                <w:kern w:val="0"/>
                <w14:ligatures w14:val="none"/>
              </w:rPr>
            </w:pPr>
            <w:r w:rsidRPr="000A67AC">
              <w:rPr>
                <w:rFonts w:eastAsia="Times New Roman" w:cs="TH SarabunPSK" w:hint="cs"/>
                <w:kern w:val="0"/>
                <w14:ligatures w14:val="none"/>
              </w:rPr>
              <w:t>9,240</w:t>
            </w:r>
          </w:p>
        </w:tc>
        <w:tc>
          <w:tcPr>
            <w:tcW w:w="1701" w:type="dxa"/>
          </w:tcPr>
          <w:p w:rsidR="00891E70" w:rsidRDefault="00891E70" w:rsidP="00891E70">
            <w:pPr>
              <w:jc w:val="center"/>
            </w:pPr>
            <w:r w:rsidRPr="00F07FA8">
              <w:t>14</w:t>
            </w:r>
          </w:p>
        </w:tc>
        <w:tc>
          <w:tcPr>
            <w:tcW w:w="1700" w:type="dxa"/>
          </w:tcPr>
          <w:p w:rsidR="00891E70" w:rsidRDefault="00891E70" w:rsidP="00891E70">
            <w:pPr>
              <w:jc w:val="center"/>
            </w:pPr>
            <w:r w:rsidRPr="00244F66">
              <w:t>56</w:t>
            </w:r>
          </w:p>
        </w:tc>
      </w:tr>
      <w:tr w:rsidR="00891E70" w:rsidTr="00891E70">
        <w:tc>
          <w:tcPr>
            <w:tcW w:w="4106" w:type="dxa"/>
            <w:gridSpan w:val="2"/>
          </w:tcPr>
          <w:p w:rsidR="00891E70" w:rsidRPr="00236852" w:rsidRDefault="00891E70" w:rsidP="00891E70">
            <w:pPr>
              <w:jc w:val="center"/>
              <w:rPr>
                <w:rFonts w:cs="TH SarabunPSK"/>
                <w:cs/>
                <w:lang w:val="en-US"/>
              </w:rPr>
            </w:pPr>
            <w:r>
              <w:rPr>
                <w:rFonts w:cs="TH SarabunPSK" w:hint="cs"/>
                <w:cs/>
                <w:lang w:val="en-US"/>
              </w:rPr>
              <w:t>รวม</w:t>
            </w:r>
          </w:p>
        </w:tc>
        <w:tc>
          <w:tcPr>
            <w:tcW w:w="1843" w:type="dxa"/>
          </w:tcPr>
          <w:p w:rsidR="00891E70" w:rsidRPr="000A67AC" w:rsidRDefault="00891E70" w:rsidP="00AF3F89">
            <w:pPr>
              <w:jc w:val="center"/>
              <w:rPr>
                <w:rFonts w:eastAsia="Times New Roman" w:cs="TH SarabunPSK"/>
                <w:kern w:val="0"/>
                <w14:ligatures w14:val="none"/>
              </w:rPr>
            </w:pPr>
            <w:r w:rsidRPr="00891E70">
              <w:rPr>
                <w:rFonts w:eastAsia="Times New Roman" w:cs="TH SarabunPSK"/>
                <w:kern w:val="0"/>
                <w:cs/>
                <w14:ligatures w14:val="none"/>
              </w:rPr>
              <w:t>65</w:t>
            </w:r>
            <w:r w:rsidRPr="00891E70">
              <w:rPr>
                <w:rFonts w:eastAsia="Times New Roman" w:cs="TH SarabunPSK"/>
                <w:kern w:val="0"/>
                <w14:ligatures w14:val="none"/>
              </w:rPr>
              <w:t>,</w:t>
            </w:r>
            <w:r w:rsidRPr="00891E70">
              <w:rPr>
                <w:rFonts w:eastAsia="Times New Roman" w:cs="TH SarabunPSK"/>
                <w:kern w:val="0"/>
                <w:cs/>
                <w14:ligatures w14:val="none"/>
              </w:rPr>
              <w:t>867</w:t>
            </w:r>
          </w:p>
        </w:tc>
        <w:tc>
          <w:tcPr>
            <w:tcW w:w="1701" w:type="dxa"/>
          </w:tcPr>
          <w:p w:rsidR="00891E70" w:rsidRPr="00891E70" w:rsidRDefault="00891E70" w:rsidP="00AF3F89">
            <w:pPr>
              <w:jc w:val="center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  <w:r>
              <w:rPr>
                <w:rFonts w:eastAsia="Times New Roman" w:cs="TH SarabunPSK" w:hint="cs"/>
                <w:kern w:val="0"/>
                <w:cs/>
                <w14:ligatures w14:val="none"/>
              </w:rPr>
              <w:t>100</w:t>
            </w:r>
          </w:p>
        </w:tc>
        <w:tc>
          <w:tcPr>
            <w:tcW w:w="1700" w:type="dxa"/>
          </w:tcPr>
          <w:p w:rsidR="00891E70" w:rsidRPr="000A67AC" w:rsidRDefault="00891E70" w:rsidP="00AF3F89">
            <w:pPr>
              <w:jc w:val="center"/>
              <w:rPr>
                <w:rFonts w:eastAsia="Times New Roman" w:cs="TH SarabunPSK"/>
                <w:kern w:val="0"/>
                <w14:ligatures w14:val="none"/>
              </w:rPr>
            </w:pPr>
            <w:r>
              <w:rPr>
                <w:rFonts w:eastAsia="Times New Roman" w:cs="TH SarabunPSK" w:hint="cs"/>
                <w:kern w:val="0"/>
                <w:cs/>
                <w14:ligatures w14:val="none"/>
              </w:rPr>
              <w:t>40</w:t>
            </w:r>
            <w:r>
              <w:rPr>
                <w:rFonts w:eastAsia="Times New Roman" w:cs="TH SarabunPSK"/>
                <w:kern w:val="0"/>
                <w14:ligatures w14:val="none"/>
              </w:rPr>
              <w:t>0</w:t>
            </w:r>
          </w:p>
        </w:tc>
      </w:tr>
    </w:tbl>
    <w:p w:rsidR="00E85077" w:rsidRPr="00236852" w:rsidRDefault="00E85077" w:rsidP="00280F60">
      <w:pPr>
        <w:spacing w:before="400" w:after="120"/>
        <w:jc w:val="thaiDistribute"/>
        <w:outlineLvl w:val="0"/>
        <w:rPr>
          <w:rFonts w:ascii="TH SarabunPSK" w:eastAsia="Times New Roman" w:hAnsi="TH SarabunPSK" w:cs="TH SarabunPSK"/>
          <w:b/>
          <w:bCs/>
          <w:kern w:val="36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36"/>
          <w:sz w:val="32"/>
          <w:szCs w:val="32"/>
          <w14:ligatures w14:val="none"/>
        </w:rPr>
        <w:t xml:space="preserve">3.2 </w:t>
      </w: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36"/>
          <w:sz w:val="32"/>
          <w:szCs w:val="32"/>
          <w:cs/>
          <w14:ligatures w14:val="none"/>
        </w:rPr>
        <w:t>ตัวแปรที่ใช้ในการวิจัย</w:t>
      </w:r>
    </w:p>
    <w:p w:rsidR="00E85077" w:rsidRPr="00236852" w:rsidRDefault="00E85077" w:rsidP="00280F60">
      <w:pPr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ตัวแปรที่ใช้ในการวิจัย แบ่งออกเป็น ตัวแปรอิสระ และตัวแปรตาม ดังนี้</w:t>
      </w:r>
    </w:p>
    <w:p w:rsidR="00E85077" w:rsidRPr="00236852" w:rsidRDefault="00E85077" w:rsidP="002C1DEC">
      <w:pPr>
        <w:numPr>
          <w:ilvl w:val="0"/>
          <w:numId w:val="1"/>
        </w:numPr>
        <w:tabs>
          <w:tab w:val="clear" w:pos="720"/>
        </w:tabs>
        <w:ind w:left="1134"/>
        <w:jc w:val="thaiDistribute"/>
        <w:textAlignment w:val="baselin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ตัวแปรอิสระ ในงานวิจัยครั้ง</w:t>
      </w:r>
      <w:r w:rsidR="00A223B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นี้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ประกอบด้วย</w:t>
      </w:r>
    </w:p>
    <w:p w:rsidR="00E85077" w:rsidRPr="00236852" w:rsidRDefault="002C1DEC" w:rsidP="00280F60">
      <w:pPr>
        <w:numPr>
          <w:ilvl w:val="1"/>
          <w:numId w:val="1"/>
        </w:numPr>
        <w:ind w:left="1800"/>
        <w:jc w:val="thaiDistribute"/>
        <w:textAlignment w:val="baselin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236852">
        <w:rPr>
          <w:rFonts w:ascii="TH SarabunPSK" w:hAnsi="TH SarabunPSK" w:cs="TH SarabunPSK" w:hint="cs"/>
          <w:sz w:val="32"/>
          <w:szCs w:val="32"/>
          <w:cs/>
        </w:rPr>
        <w:t>ปัจจัยด้านประสบการณ์ผู้ใช้</w:t>
      </w:r>
      <w:r w:rsidR="00E85077"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ได้แก่</w:t>
      </w:r>
    </w:p>
    <w:p w:rsidR="002C1DEC" w:rsidRPr="002C1DEC" w:rsidRDefault="002C1DEC" w:rsidP="00280F60">
      <w:pPr>
        <w:numPr>
          <w:ilvl w:val="0"/>
          <w:numId w:val="2"/>
        </w:numPr>
        <w:ind w:left="2070"/>
        <w:jc w:val="thaiDistribute"/>
        <w:textAlignment w:val="baselin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236852">
        <w:rPr>
          <w:rFonts w:ascii="TH SarabunPSK" w:hAnsi="TH SarabunPSK" w:cs="TH SarabunPSK" w:hint="cs"/>
          <w:sz w:val="32"/>
          <w:szCs w:val="32"/>
          <w:cs/>
        </w:rPr>
        <w:t>ความสะดวกสบาย</w:t>
      </w:r>
    </w:p>
    <w:p w:rsidR="002C1DEC" w:rsidRPr="002C1DEC" w:rsidRDefault="002C1DEC" w:rsidP="00280F60">
      <w:pPr>
        <w:numPr>
          <w:ilvl w:val="0"/>
          <w:numId w:val="2"/>
        </w:numPr>
        <w:ind w:left="2070"/>
        <w:jc w:val="thaiDistribute"/>
        <w:textAlignment w:val="baselin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คุณค่าที่ได้รับ </w:t>
      </w:r>
    </w:p>
    <w:p w:rsidR="00E85077" w:rsidRPr="00236852" w:rsidRDefault="002C1DEC" w:rsidP="00280F60">
      <w:pPr>
        <w:numPr>
          <w:ilvl w:val="0"/>
          <w:numId w:val="2"/>
        </w:numPr>
        <w:ind w:left="2070"/>
        <w:jc w:val="thaiDistribute"/>
        <w:textAlignment w:val="baselin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236852">
        <w:rPr>
          <w:rFonts w:ascii="TH SarabunPSK" w:hAnsi="TH SarabunPSK" w:cs="TH SarabunPSK" w:hint="cs"/>
          <w:sz w:val="32"/>
          <w:szCs w:val="32"/>
          <w:cs/>
        </w:rPr>
        <w:t>ความคุ้มค่าด้านราคา</w:t>
      </w:r>
    </w:p>
    <w:p w:rsidR="002C1DEC" w:rsidRPr="002C1DEC" w:rsidRDefault="002C1DEC" w:rsidP="002C1DEC">
      <w:pPr>
        <w:pStyle w:val="ListParagraph"/>
        <w:numPr>
          <w:ilvl w:val="0"/>
          <w:numId w:val="1"/>
        </w:numPr>
        <w:tabs>
          <w:tab w:val="clear" w:pos="720"/>
        </w:tabs>
        <w:ind w:left="1843"/>
        <w:jc w:val="thaiDistribute"/>
        <w:textAlignment w:val="baseline"/>
        <w:rPr>
          <w:rFonts w:eastAsia="Times New Roman" w:cs="TH SarabunPSK"/>
          <w:color w:val="000000"/>
          <w:kern w:val="0"/>
          <w:szCs w:val="32"/>
          <w14:ligatures w14:val="none"/>
        </w:rPr>
      </w:pPr>
      <w:r w:rsidRPr="002C1DEC">
        <w:rPr>
          <w:rFonts w:cs="TH SarabunPSK" w:hint="cs"/>
          <w:szCs w:val="32"/>
          <w:cs/>
        </w:rPr>
        <w:t>ปัจจัยด้านคุณภาพของข้อมูล ได้แก่</w:t>
      </w:r>
    </w:p>
    <w:p w:rsidR="002C1DEC" w:rsidRPr="002C1DEC" w:rsidRDefault="002C1DEC" w:rsidP="002C1DEC">
      <w:pPr>
        <w:pStyle w:val="ListParagraph"/>
        <w:numPr>
          <w:ilvl w:val="0"/>
          <w:numId w:val="12"/>
        </w:numPr>
        <w:ind w:left="2127" w:hanging="426"/>
        <w:jc w:val="thaiDistribute"/>
        <w:textAlignment w:val="baseline"/>
        <w:rPr>
          <w:rFonts w:eastAsia="Times New Roman" w:cs="TH SarabunPSK"/>
          <w:color w:val="000000"/>
          <w:kern w:val="0"/>
          <w:szCs w:val="32"/>
          <w14:ligatures w14:val="none"/>
        </w:rPr>
      </w:pPr>
      <w:r w:rsidRPr="00236852">
        <w:rPr>
          <w:rFonts w:cs="TH SarabunPSK" w:hint="cs"/>
          <w:szCs w:val="32"/>
          <w:cs/>
        </w:rPr>
        <w:t>ข้อมูลปรับปรุงใหม่</w:t>
      </w:r>
    </w:p>
    <w:p w:rsidR="00E85077" w:rsidRPr="002C1DEC" w:rsidRDefault="002C1DEC" w:rsidP="002C1DEC">
      <w:pPr>
        <w:pStyle w:val="ListParagraph"/>
        <w:numPr>
          <w:ilvl w:val="0"/>
          <w:numId w:val="12"/>
        </w:numPr>
        <w:ind w:left="2127" w:hanging="426"/>
        <w:jc w:val="thaiDistribute"/>
        <w:textAlignment w:val="baseline"/>
        <w:rPr>
          <w:rFonts w:eastAsia="Times New Roman" w:cs="TH SarabunPSK"/>
          <w:color w:val="000000"/>
          <w:kern w:val="0"/>
          <w:szCs w:val="32"/>
          <w14:ligatures w14:val="none"/>
        </w:rPr>
      </w:pPr>
      <w:r w:rsidRPr="00236852">
        <w:rPr>
          <w:rFonts w:cs="TH SarabunPSK" w:hint="cs"/>
          <w:szCs w:val="32"/>
          <w:cs/>
        </w:rPr>
        <w:t>ความสมบูรณ์ของเนื้อหา</w:t>
      </w:r>
    </w:p>
    <w:p w:rsidR="002C1DEC" w:rsidRPr="002C1DEC" w:rsidRDefault="002C1DEC" w:rsidP="002C1DEC">
      <w:pPr>
        <w:pStyle w:val="ListParagraph"/>
        <w:numPr>
          <w:ilvl w:val="0"/>
          <w:numId w:val="1"/>
        </w:numPr>
        <w:tabs>
          <w:tab w:val="clear" w:pos="720"/>
        </w:tabs>
        <w:ind w:left="1843"/>
        <w:jc w:val="thaiDistribute"/>
        <w:textAlignment w:val="baseline"/>
        <w:rPr>
          <w:rFonts w:eastAsia="Times New Roman" w:cs="TH SarabunPSK"/>
          <w:color w:val="000000"/>
          <w:kern w:val="0"/>
          <w:szCs w:val="32"/>
          <w14:ligatures w14:val="none"/>
        </w:rPr>
      </w:pPr>
      <w:r w:rsidRPr="00236852">
        <w:rPr>
          <w:rFonts w:cs="TH SarabunPSK" w:hint="cs"/>
          <w:szCs w:val="32"/>
          <w:cs/>
        </w:rPr>
        <w:t>ปัจจัยด้านคุณภาพของการบริการ ได้แก่</w:t>
      </w:r>
    </w:p>
    <w:p w:rsidR="002C1DEC" w:rsidRPr="002C1DEC" w:rsidRDefault="002C1DEC" w:rsidP="002C1DEC">
      <w:pPr>
        <w:pStyle w:val="ListParagraph"/>
        <w:numPr>
          <w:ilvl w:val="0"/>
          <w:numId w:val="12"/>
        </w:numPr>
        <w:ind w:left="2127" w:hanging="426"/>
        <w:jc w:val="thaiDistribute"/>
        <w:textAlignment w:val="baseline"/>
        <w:rPr>
          <w:rFonts w:eastAsia="Times New Roman" w:cs="TH SarabunPSK"/>
          <w:color w:val="000000"/>
          <w:kern w:val="0"/>
          <w:szCs w:val="32"/>
          <w14:ligatures w14:val="none"/>
        </w:rPr>
      </w:pPr>
      <w:r w:rsidRPr="00236852">
        <w:rPr>
          <w:rFonts w:cs="TH SarabunPSK" w:hint="cs"/>
          <w:szCs w:val="32"/>
          <w:cs/>
        </w:rPr>
        <w:t>ความเชื่อถือ</w:t>
      </w:r>
    </w:p>
    <w:p w:rsidR="002C1DEC" w:rsidRPr="002C1DEC" w:rsidRDefault="002C1DEC" w:rsidP="002C1DEC">
      <w:pPr>
        <w:pStyle w:val="ListParagraph"/>
        <w:numPr>
          <w:ilvl w:val="0"/>
          <w:numId w:val="12"/>
        </w:numPr>
        <w:ind w:left="2127" w:hanging="426"/>
        <w:jc w:val="thaiDistribute"/>
        <w:textAlignment w:val="baseline"/>
        <w:rPr>
          <w:rFonts w:eastAsia="Times New Roman" w:cs="TH SarabunPSK"/>
          <w:color w:val="000000"/>
          <w:kern w:val="0"/>
          <w:szCs w:val="32"/>
          <w14:ligatures w14:val="none"/>
        </w:rPr>
      </w:pPr>
      <w:r w:rsidRPr="00236852">
        <w:rPr>
          <w:rFonts w:cs="TH SarabunPSK" w:hint="cs"/>
          <w:szCs w:val="32"/>
          <w:cs/>
        </w:rPr>
        <w:t xml:space="preserve">การรับประกัน </w:t>
      </w:r>
    </w:p>
    <w:p w:rsidR="002C1DEC" w:rsidRPr="002C1DEC" w:rsidRDefault="00E31851" w:rsidP="002C1DEC">
      <w:pPr>
        <w:pStyle w:val="ListParagraph"/>
        <w:numPr>
          <w:ilvl w:val="0"/>
          <w:numId w:val="12"/>
        </w:numPr>
        <w:ind w:left="2127" w:hanging="426"/>
        <w:jc w:val="thaiDistribute"/>
        <w:textAlignment w:val="baseline"/>
        <w:rPr>
          <w:rFonts w:eastAsia="Times New Roman" w:cs="TH SarabunPSK"/>
          <w:color w:val="000000"/>
          <w:kern w:val="0"/>
          <w:szCs w:val="32"/>
          <w14:ligatures w14:val="none"/>
        </w:rPr>
      </w:pPr>
      <w:r>
        <w:rPr>
          <w:rFonts w:cs="TH SarabunPSK"/>
          <w:szCs w:val="32"/>
        </w:rPr>
        <w:t>ก</w:t>
      </w:r>
      <w:proofErr w:type="spellStart"/>
      <w:r>
        <w:rPr>
          <w:rFonts w:cs="TH SarabunPSK" w:hint="cs"/>
          <w:szCs w:val="32"/>
          <w:cs/>
        </w:rPr>
        <w:t>าร</w:t>
      </w:r>
      <w:r w:rsidR="002C1DEC" w:rsidRPr="00236852">
        <w:rPr>
          <w:rFonts w:cs="TH SarabunPSK" w:hint="cs"/>
          <w:szCs w:val="32"/>
          <w:cs/>
        </w:rPr>
        <w:t>ต</w:t>
      </w:r>
      <w:proofErr w:type="spellEnd"/>
      <w:r w:rsidR="002C1DEC" w:rsidRPr="00236852">
        <w:rPr>
          <w:rFonts w:cs="TH SarabunPSK" w:hint="cs"/>
          <w:szCs w:val="32"/>
          <w:cs/>
        </w:rPr>
        <w:t>อบสนอง/โต้ตอบ</w:t>
      </w:r>
    </w:p>
    <w:p w:rsidR="00A223B2" w:rsidRDefault="00E31851" w:rsidP="00E31851">
      <w:pPr>
        <w:pStyle w:val="ListParagraph"/>
        <w:numPr>
          <w:ilvl w:val="1"/>
          <w:numId w:val="2"/>
        </w:numPr>
        <w:ind w:left="1134" w:hanging="54"/>
        <w:jc w:val="thaiDistribute"/>
        <w:textAlignment w:val="baseline"/>
        <w:rPr>
          <w:rFonts w:eastAsia="Times New Roman" w:cs="TH SarabunPSK"/>
          <w:color w:val="000000"/>
          <w:kern w:val="0"/>
          <w:szCs w:val="32"/>
          <w14:ligatures w14:val="none"/>
        </w:rPr>
      </w:pPr>
      <w:r>
        <w:rPr>
          <w:rFonts w:eastAsia="Times New Roman" w:cs="TH SarabunPSK" w:hint="cs"/>
          <w:color w:val="000000"/>
          <w:kern w:val="0"/>
          <w:szCs w:val="32"/>
          <w:cs/>
          <w14:ligatures w14:val="none"/>
        </w:rPr>
        <w:lastRenderedPageBreak/>
        <w:t>ตัวแปรส่งผ่าน</w:t>
      </w:r>
      <w:r w:rsidR="00A223B2">
        <w:rPr>
          <w:rFonts w:eastAsia="Times New Roman" w:cs="TH SarabunPSK" w:hint="cs"/>
          <w:color w:val="000000"/>
          <w:kern w:val="0"/>
          <w:szCs w:val="32"/>
          <w:cs/>
          <w14:ligatures w14:val="none"/>
        </w:rPr>
        <w:t xml:space="preserve"> ในงานวิจัยครั้งนี้ ประกอบ</w:t>
      </w:r>
    </w:p>
    <w:p w:rsidR="00A223B2" w:rsidRPr="00A223B2" w:rsidRDefault="00A223B2" w:rsidP="00A223B2">
      <w:pPr>
        <w:pStyle w:val="ListParagraph"/>
        <w:numPr>
          <w:ilvl w:val="1"/>
          <w:numId w:val="1"/>
        </w:numPr>
        <w:tabs>
          <w:tab w:val="clear" w:pos="1440"/>
        </w:tabs>
        <w:ind w:left="2127"/>
        <w:jc w:val="thaiDistribute"/>
        <w:textAlignment w:val="baseline"/>
        <w:rPr>
          <w:rFonts w:eastAsia="Times New Roman" w:cs="TH SarabunPSK"/>
          <w:color w:val="000000"/>
          <w:kern w:val="0"/>
          <w:szCs w:val="32"/>
          <w14:ligatures w14:val="none"/>
        </w:rPr>
      </w:pPr>
      <w:r w:rsidRPr="00236852">
        <w:rPr>
          <w:rFonts w:cs="TH SarabunPSK" w:hint="cs"/>
          <w:szCs w:val="32"/>
          <w:cs/>
        </w:rPr>
        <w:t>ปัจจัยด้านการรับรู้ถึงประโยชน์ของแอปพลิเคชัน</w:t>
      </w:r>
    </w:p>
    <w:p w:rsidR="00A223B2" w:rsidRDefault="00A223B2" w:rsidP="00A223B2">
      <w:pPr>
        <w:pStyle w:val="ListParagraph"/>
        <w:numPr>
          <w:ilvl w:val="1"/>
          <w:numId w:val="1"/>
        </w:numPr>
        <w:tabs>
          <w:tab w:val="clear" w:pos="1440"/>
        </w:tabs>
        <w:ind w:left="2127"/>
        <w:jc w:val="thaiDistribute"/>
        <w:textAlignment w:val="baseline"/>
        <w:rPr>
          <w:rFonts w:eastAsia="Times New Roman" w:cs="TH SarabunPSK"/>
          <w:color w:val="000000"/>
          <w:kern w:val="0"/>
          <w:szCs w:val="32"/>
          <w14:ligatures w14:val="none"/>
        </w:rPr>
      </w:pPr>
      <w:r w:rsidRPr="00236852">
        <w:rPr>
          <w:rFonts w:cs="TH SarabunPSK" w:hint="cs"/>
          <w:szCs w:val="32"/>
          <w:cs/>
        </w:rPr>
        <w:t>ปัจจัยด้านการรับรู้ความง่ายในการใช้งานของแอปพลิเคชัน</w:t>
      </w:r>
    </w:p>
    <w:p w:rsidR="002C1DEC" w:rsidRPr="00A223B2" w:rsidRDefault="00E85077" w:rsidP="002C1DEC">
      <w:pPr>
        <w:pStyle w:val="ListParagraph"/>
        <w:numPr>
          <w:ilvl w:val="1"/>
          <w:numId w:val="2"/>
        </w:numPr>
        <w:ind w:left="0" w:firstLine="1080"/>
        <w:jc w:val="thaiDistribute"/>
        <w:textAlignment w:val="baseline"/>
        <w:rPr>
          <w:rFonts w:cs="TH SarabunPSK"/>
          <w:szCs w:val="32"/>
        </w:rPr>
      </w:pPr>
      <w:r w:rsidRPr="00A223B2">
        <w:rPr>
          <w:rFonts w:eastAsia="Times New Roman" w:cs="TH SarabunPSK" w:hint="cs"/>
          <w:color w:val="000000"/>
          <w:kern w:val="0"/>
          <w:szCs w:val="32"/>
          <w:cs/>
          <w14:ligatures w14:val="none"/>
        </w:rPr>
        <w:t>ตัวแปรตามสำหรับงานวิจัยครั้งนี้ คือ</w:t>
      </w:r>
      <w:r w:rsidR="00A223B2">
        <w:rPr>
          <w:rFonts w:cs="TH SarabunPSK" w:hint="cs"/>
          <w:szCs w:val="32"/>
          <w:cs/>
        </w:rPr>
        <w:t xml:space="preserve"> </w:t>
      </w:r>
      <w:r w:rsidR="002C1DEC" w:rsidRPr="00236852">
        <w:rPr>
          <w:rFonts w:cs="TH SarabunPSK" w:hint="cs"/>
          <w:szCs w:val="32"/>
          <w:cs/>
        </w:rPr>
        <w:t xml:space="preserve">การตัดสินใจใช้บริการแอปพลิเคชัน </w:t>
      </w:r>
      <w:r w:rsidR="002C1DEC" w:rsidRPr="00236852">
        <w:rPr>
          <w:rFonts w:cs="TH SarabunPSK" w:hint="cs"/>
          <w:szCs w:val="32"/>
          <w:lang w:val="en-US"/>
        </w:rPr>
        <w:t>Dime</w:t>
      </w:r>
      <w:r w:rsidR="002C1DEC" w:rsidRPr="00236852">
        <w:rPr>
          <w:rFonts w:cs="TH SarabunPSK" w:hint="cs"/>
          <w:szCs w:val="32"/>
        </w:rPr>
        <w:t xml:space="preserve"> </w:t>
      </w:r>
      <w:r w:rsidR="002C1DEC" w:rsidRPr="00236852">
        <w:rPr>
          <w:rFonts w:cs="TH SarabunPSK" w:hint="cs"/>
          <w:szCs w:val="32"/>
          <w:cs/>
        </w:rPr>
        <w:t>ของผู้ลงทุนในประเทศไทย</w:t>
      </w:r>
    </w:p>
    <w:p w:rsidR="00E85077" w:rsidRPr="00236852" w:rsidRDefault="00E85077" w:rsidP="00280F60">
      <w:pPr>
        <w:spacing w:before="400" w:after="120"/>
        <w:jc w:val="thaiDistribute"/>
        <w:outlineLvl w:val="0"/>
        <w:rPr>
          <w:rFonts w:ascii="TH SarabunPSK" w:eastAsia="Times New Roman" w:hAnsi="TH SarabunPSK" w:cs="TH SarabunPSK"/>
          <w:b/>
          <w:bCs/>
          <w:kern w:val="36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36"/>
          <w:sz w:val="32"/>
          <w:szCs w:val="32"/>
          <w14:ligatures w14:val="none"/>
        </w:rPr>
        <w:t xml:space="preserve">3.3 </w:t>
      </w: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36"/>
          <w:sz w:val="32"/>
          <w:szCs w:val="32"/>
          <w:cs/>
          <w14:ligatures w14:val="none"/>
        </w:rPr>
        <w:t>เครื่องมือที่ใช้ในการวิจัย</w:t>
      </w:r>
    </w:p>
    <w:p w:rsidR="00E85077" w:rsidRPr="00236852" w:rsidRDefault="00E85077" w:rsidP="00280F60">
      <w:pPr>
        <w:spacing w:before="360" w:after="120"/>
        <w:ind w:left="720"/>
        <w:jc w:val="thaiDistribute"/>
        <w:outlineLvl w:val="1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14:ligatures w14:val="none"/>
        </w:rPr>
        <w:t xml:space="preserve">3.3.1 </w:t>
      </w: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ลักษณะเครื่องมือ</w:t>
      </w:r>
    </w:p>
    <w:p w:rsidR="00E85077" w:rsidRDefault="00E85077" w:rsidP="00A223B2">
      <w:pPr>
        <w:ind w:firstLine="720"/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เครื่องมือที่ใช้ในการวิจัยครั้งนี้เก็บรวบรวมข้อมูลโดยใช้ แบบสอบถาม (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Questionnaire)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จำนวน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400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ชุด โดยแบ่งแบบสอบถามออกเป็น </w:t>
      </w:r>
      <w:r w:rsidR="00A223B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2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ส่วน ดังนี้</w:t>
      </w:r>
    </w:p>
    <w:p w:rsidR="00A223B2" w:rsidRPr="00773CE3" w:rsidRDefault="00A223B2" w:rsidP="00A223B2">
      <w:pPr>
        <w:jc w:val="thaiDistribute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ab/>
      </w:r>
      <w:r w:rsidRPr="00A223B2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ส่วนที่ 1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เป็น</w:t>
      </w:r>
      <w:r w:rsidRPr="00A223B2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แบบสอบถามเกี่ยวกับข้อมูลทั่วไปของผู้ตอบแบบ</w:t>
      </w:r>
      <w:r w:rsidR="006B1974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สอบ</w:t>
      </w:r>
      <w:r w:rsidRPr="00A223B2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ถาม</w:t>
      </w:r>
      <w:r w:rsidR="00891E70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</w:t>
      </w:r>
      <w:r w:rsidR="00F4292B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โดย</w:t>
      </w:r>
      <w:r w:rsidR="00891E70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เป็นแบบสอบถามใน</w:t>
      </w:r>
      <w:r w:rsidR="00F4292B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ลักษณะ</w:t>
      </w:r>
      <w:r w:rsidR="00F4292B" w:rsidRPr="00F4292B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คำถามแบบปิด (</w:t>
      </w:r>
      <w:r w:rsidR="00F4292B" w:rsidRPr="00F4292B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Closed-Ended Question)</w:t>
      </w:r>
      <w:r w:rsidR="00F4292B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จำนวน </w:t>
      </w:r>
      <w:r w:rsidR="006B1974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5</w:t>
      </w:r>
      <w:r w:rsidR="00F4292B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ข้อ ได้แก่ </w:t>
      </w:r>
      <w:r w:rsidR="00F4292B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เพศ อายุ ระดับการศึกษา อาชีพในปัจจุบัน</w:t>
      </w:r>
      <w:r w:rsidR="00F4292B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 xml:space="preserve"> </w:t>
      </w:r>
      <w:r w:rsidR="00F4292B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รายได้เฉลี่ยต่อเดือน</w:t>
      </w:r>
      <w:r w:rsidR="00F4292B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 xml:space="preserve"> </w:t>
      </w:r>
      <w:r w:rsidR="006B1974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และข้อมูลทั่วไปของผู้ตอบแบบสอบเกี่ยวกับการใช้บริการผ่าน</w:t>
      </w:r>
      <w:r w:rsidR="006B1974" w:rsidRPr="006417AA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 xml:space="preserve">แอปพลิเคชัน </w:t>
      </w:r>
      <w:r w:rsidR="006B1974" w:rsidRPr="006417AA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>Dime</w:t>
      </w:r>
      <w:r w:rsidR="006B1974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 </w:t>
      </w:r>
      <w:r w:rsidR="006B1974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โดยเป็นแบบสอบถามในลักษณะ</w:t>
      </w:r>
      <w:r w:rsidR="006B1974" w:rsidRPr="00F4292B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คำถามแบบปิด (</w:t>
      </w:r>
      <w:r w:rsidR="006B1974" w:rsidRPr="00F4292B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Closed-Ended Question)</w:t>
      </w:r>
      <w:r w:rsidR="006B1974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จำนวน 2 ข้อ ได้แก่</w:t>
      </w:r>
      <w:r w:rsidR="006B1974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 การ</w:t>
      </w:r>
      <w:r w:rsidR="00F4292B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เคยใช้บริการ</w:t>
      </w:r>
      <w:r w:rsidR="006B1974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 </w:t>
      </w:r>
      <w:r w:rsidR="00F4292B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ระยะเวลาที่ใช้บริการ</w:t>
      </w:r>
      <w:r w:rsidR="006B1974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 และ</w:t>
      </w:r>
      <w:r w:rsidR="006B1974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แบบสอบถามในลักษณะ</w:t>
      </w:r>
      <w:r w:rsidR="006B1974" w:rsidRPr="006B1974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คำถามแบบปิดที่เลือกตอบได้หลายตัวเลือก (</w:t>
      </w:r>
      <w:r w:rsidR="006B1974" w:rsidRPr="006B1974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Closed-Ended Multiple Selection Question)</w:t>
      </w:r>
      <w:r w:rsidR="006B1974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จำนวน 2 ข้อ ได้แก่</w:t>
      </w:r>
      <w:r w:rsidR="006B1974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 </w:t>
      </w:r>
      <w:r w:rsidR="00F4292B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ช่องทาง</w:t>
      </w:r>
      <w:r w:rsidR="006B1974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ที่ได้รู้จัก และประเภท</w:t>
      </w:r>
      <w:r w:rsidR="00F4292B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สินทรัพย์</w:t>
      </w:r>
      <w:r w:rsidR="006B1974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ที่ซื้อ</w:t>
      </w:r>
    </w:p>
    <w:p w:rsidR="00A223B2" w:rsidRDefault="00A223B2" w:rsidP="00A223B2">
      <w:pPr>
        <w:ind w:firstLine="720"/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A223B2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ส่วนที่ 2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เป็น</w:t>
      </w:r>
      <w:r w:rsidRPr="00A223B2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แบบสอบถามแสดงความคิดเห็นเรื่องการยอมรับเทคโนโลยีในการใช้บริการแอปพลิเคชัน </w:t>
      </w:r>
      <w:r w:rsidRPr="00A223B2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Dime</w:t>
      </w:r>
      <w:r w:rsidR="00F4292B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 </w:t>
      </w:r>
      <w:r w:rsidR="00F4292B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จำนวน</w:t>
      </w:r>
      <w:r w:rsidR="00F4292B" w:rsidRPr="00F4292B">
        <w:rPr>
          <w:rFonts w:ascii="TH SarabunPSK" w:eastAsia="Times New Roman" w:hAnsi="TH SarabunPSK" w:cs="TH SarabunPSK" w:hint="cs"/>
          <w:color w:val="FF0000"/>
          <w:kern w:val="0"/>
          <w:sz w:val="32"/>
          <w:szCs w:val="32"/>
          <w:cs/>
          <w14:ligatures w14:val="none"/>
        </w:rPr>
        <w:t xml:space="preserve"> </w:t>
      </w:r>
      <w:r w:rsidR="00D76D6F" w:rsidRPr="00D76D6F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40</w:t>
      </w:r>
      <w:r w:rsidR="00F4292B" w:rsidRPr="00F4292B">
        <w:rPr>
          <w:rFonts w:ascii="TH SarabunPSK" w:eastAsia="Times New Roman" w:hAnsi="TH SarabunPSK" w:cs="TH SarabunPSK"/>
          <w:color w:val="FF0000"/>
          <w:kern w:val="0"/>
          <w:sz w:val="32"/>
          <w:szCs w:val="32"/>
          <w:lang w:val="en-US"/>
          <w14:ligatures w14:val="none"/>
        </w:rPr>
        <w:t xml:space="preserve"> </w:t>
      </w:r>
      <w:r w:rsidR="00F4292B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ข้อ</w:t>
      </w:r>
      <w:r w:rsidR="00F4292B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 ปร</w:t>
      </w:r>
      <w:r w:rsidR="00F4292B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ะกอบไปด้วย</w:t>
      </w:r>
      <w:r w:rsidR="00F4292B" w:rsidRPr="00F4292B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ประสบการณ์ผู้ใช้</w:t>
      </w:r>
      <w:r w:rsidR="00F4292B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</w:t>
      </w:r>
      <w:r w:rsidR="00F4292B" w:rsidRPr="00F4292B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คุณภาพของข้อมูล คุณภาพของการบริการ</w:t>
      </w:r>
      <w:r w:rsidR="00F4292B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</w:t>
      </w:r>
      <w:r w:rsidR="00F4292B" w:rsidRPr="00F4292B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คุณภาพของระบบ</w:t>
      </w:r>
      <w:r w:rsidR="00F4292B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</w:t>
      </w:r>
      <w:r w:rsidR="00F4292B" w:rsidRPr="00F4292B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การรับรู้ประโยชน์</w:t>
      </w:r>
      <w:r w:rsidR="00773CE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</w:t>
      </w:r>
      <w:r w:rsidR="00773CE3" w:rsidRPr="00773CE3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การรับรู้ความง่ายในการใช้งาน</w:t>
      </w:r>
      <w:r w:rsidR="00F4292B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 </w:t>
      </w:r>
      <w:r w:rsidR="00773CE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และ</w:t>
      </w:r>
      <w:r w:rsidR="00144AB3" w:rsidRPr="00144AB3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การยอมรับการใช้งานแอปพลิเคชัน</w:t>
      </w:r>
      <w:r w:rsidR="00773CE3" w:rsidRPr="00773CE3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 </w:t>
      </w:r>
      <w:r w:rsidR="00F4292B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โดยเป็นแบบสอบถามในลักษณะ </w:t>
      </w:r>
      <w:r w:rsidR="00773CE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มาตรส่วน (</w:t>
      </w:r>
      <w:r w:rsidR="00F4292B"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  <w:t>Likert Scale</w:t>
      </w:r>
      <w:r w:rsidR="00773CE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>)</w:t>
      </w:r>
      <w:r w:rsidR="00F4292B"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  <w:t xml:space="preserve"> แ</w:t>
      </w:r>
      <w:r w:rsidR="00F4292B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>ละระดับการวัดประเภทข้อมูล</w:t>
      </w:r>
      <w:proofErr w:type="spellStart"/>
      <w:r w:rsidR="00F4292B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>อัตร</w:t>
      </w:r>
      <w:proofErr w:type="spellEnd"/>
      <w:r w:rsidR="00F4292B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>ภาค (</w:t>
      </w:r>
      <w:r w:rsidR="00F4292B"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  <w:t>Interval Scale</w:t>
      </w:r>
      <w:r w:rsidR="00F4292B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>)</w:t>
      </w:r>
      <w:r w:rsidR="00773CE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 xml:space="preserve"> ซึ่งใช้วิธีการวัดความคิดเห็นแบบ</w:t>
      </w:r>
      <w:r w:rsidR="00773CE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มาตรส่วน ดังนี้</w:t>
      </w:r>
    </w:p>
    <w:p w:rsidR="00773CE3" w:rsidRDefault="00773CE3" w:rsidP="00773CE3">
      <w:pPr>
        <w:ind w:left="720" w:firstLine="720"/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5</w:t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ab/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หมายถึง</w:t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ab/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ab/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ความคิดเห็นอยู่ในระดับเห็นด้วย</w:t>
      </w:r>
      <w:r w:rsidRPr="00773CE3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มากที่สุด</w:t>
      </w:r>
    </w:p>
    <w:p w:rsidR="00773CE3" w:rsidRDefault="00773CE3" w:rsidP="00773CE3">
      <w:pPr>
        <w:ind w:left="720" w:firstLine="720"/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4</w:t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ab/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หมายถึง</w:t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ab/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ab/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ความคิดเห็นอยู่ในระดับเห็นด้วย</w:t>
      </w:r>
      <w:r w:rsidRPr="00773CE3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มาก</w:t>
      </w:r>
    </w:p>
    <w:p w:rsidR="00773CE3" w:rsidRDefault="00773CE3" w:rsidP="00773CE3">
      <w:pPr>
        <w:ind w:left="720" w:firstLine="720"/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3</w:t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ab/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หมายถึง</w:t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ab/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ab/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ความคิดเห็นอยู่ในระดับเห็นด้วย</w:t>
      </w:r>
      <w:r w:rsidRPr="00773CE3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ปานกลาง</w:t>
      </w:r>
    </w:p>
    <w:p w:rsidR="00773CE3" w:rsidRDefault="00773CE3" w:rsidP="00773CE3">
      <w:pPr>
        <w:ind w:left="720" w:firstLine="720"/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2</w:t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ab/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หมายถึง</w:t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ab/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ab/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ความคิดเห็นอยู่ในระดับเห็นด้วย</w:t>
      </w:r>
      <w:r w:rsidRPr="00773CE3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น้อย</w:t>
      </w:r>
    </w:p>
    <w:p w:rsidR="00773CE3" w:rsidRDefault="00773CE3" w:rsidP="00773CE3">
      <w:pPr>
        <w:ind w:left="720" w:firstLine="720"/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1</w:t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ab/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หมายถึง</w:t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ab/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ab/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ความคิดเห็นอยู่ในระดับเห็นด้วย</w:t>
      </w:r>
      <w:r w:rsidRPr="00773CE3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น้อยมาก</w:t>
      </w:r>
    </w:p>
    <w:p w:rsidR="00773CE3" w:rsidRPr="00F4292B" w:rsidRDefault="00773CE3" w:rsidP="00773CE3">
      <w:pPr>
        <w:ind w:left="720"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</w:pPr>
    </w:p>
    <w:p w:rsidR="00E85077" w:rsidRPr="00A223B2" w:rsidRDefault="00E85077" w:rsidP="00A223B2">
      <w:pPr>
        <w:ind w:firstLine="720"/>
        <w:jc w:val="thaiDistribute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 w:rsidRPr="00A223B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14:ligatures w14:val="none"/>
        </w:rPr>
        <w:t xml:space="preserve">3.3.2 </w:t>
      </w:r>
      <w:r w:rsidRPr="00A223B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การสร้างและตรวจสอบคุณภาพของเครื่องมือ</w:t>
      </w:r>
    </w:p>
    <w:p w:rsidR="00E85077" w:rsidRPr="00236852" w:rsidRDefault="00E85077" w:rsidP="00280F60">
      <w:pPr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ในการสร้างและตรวจสอบคุณภาพของเครื่องมือที่ใช้ในการวิจัย ผู้วิจัยได้ดำเนินการ ดังนี้</w:t>
      </w:r>
    </w:p>
    <w:p w:rsidR="00C92740" w:rsidRDefault="00E85077" w:rsidP="00773CE3">
      <w:pPr>
        <w:numPr>
          <w:ilvl w:val="0"/>
          <w:numId w:val="4"/>
        </w:numPr>
        <w:tabs>
          <w:tab w:val="clear" w:pos="720"/>
          <w:tab w:val="left" w:pos="1134"/>
        </w:tabs>
        <w:ind w:left="0" w:firstLine="709"/>
        <w:jc w:val="thaiDistribute"/>
        <w:textAlignment w:val="baselin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lastRenderedPageBreak/>
        <w:t>วิเคราะห์งานวิจัยเพื่อศึกษาแนวคิด ทฤษฎี และผลการวิจัยที่เกี่ยวกับ</w:t>
      </w:r>
      <w:r w:rsidR="00474D72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ปัจจัยที่มีผลต่อ</w:t>
      </w:r>
      <w:r w:rsidR="00A223B2" w:rsidRPr="00A223B2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การตัดสินใจใช้บริการแอปพลิเคชัน </w:t>
      </w:r>
      <w:r w:rsidR="00A223B2" w:rsidRPr="00A223B2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Dime </w:t>
      </w:r>
      <w:r w:rsidR="00A223B2" w:rsidRPr="00A223B2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ของผู้ลงทุนในประเทศไทย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เพื่อกำหนดขอบเขตในการทำแบบสอบถามให้สอดคล้องกับวัตถุประสงค์</w:t>
      </w:r>
    </w:p>
    <w:p w:rsidR="00C92740" w:rsidRDefault="00E85077" w:rsidP="00773CE3">
      <w:pPr>
        <w:numPr>
          <w:ilvl w:val="0"/>
          <w:numId w:val="4"/>
        </w:numPr>
        <w:tabs>
          <w:tab w:val="clear" w:pos="720"/>
          <w:tab w:val="left" w:pos="1134"/>
        </w:tabs>
        <w:ind w:left="0" w:firstLine="709"/>
        <w:jc w:val="thaiDistribute"/>
        <w:textAlignment w:val="baselin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C92740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สร้างแบบสอบถาม โดยอาศัยกรอบแนวคิดที่เกี่ยวกับ</w:t>
      </w:r>
      <w:r w:rsidR="00474D72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ปัจจัยที่มีผลต่อ</w:t>
      </w:r>
      <w:r w:rsidR="00A223B2" w:rsidRPr="00C92740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การตัดสินใจใช้บริการแอปพลิเคชัน </w:t>
      </w:r>
      <w:r w:rsidR="00A223B2" w:rsidRPr="00C92740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Dime </w:t>
      </w:r>
      <w:r w:rsidR="00A223B2" w:rsidRPr="00C92740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ของผู้ลงทุนในประเทศไทย</w:t>
      </w:r>
    </w:p>
    <w:p w:rsidR="00C92740" w:rsidRPr="00773CE3" w:rsidRDefault="00E85077" w:rsidP="00773CE3">
      <w:pPr>
        <w:numPr>
          <w:ilvl w:val="0"/>
          <w:numId w:val="4"/>
        </w:numPr>
        <w:tabs>
          <w:tab w:val="clear" w:pos="720"/>
          <w:tab w:val="left" w:pos="1134"/>
        </w:tabs>
        <w:spacing w:after="240"/>
        <w:ind w:left="0" w:firstLine="709"/>
        <w:jc w:val="thaiDistribute"/>
        <w:textAlignment w:val="baselin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C92740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ทดสอบความ</w:t>
      </w:r>
      <w:r w:rsidR="00553C9C" w:rsidRPr="00C92740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ถูกต้อง</w:t>
      </w:r>
      <w:r w:rsidRPr="00C92740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ของ</w:t>
      </w:r>
      <w:r w:rsidR="00797161" w:rsidRPr="00C92740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เนื้อหา</w:t>
      </w:r>
      <w:r w:rsidRPr="00C92740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แบบสอบถาม โดยได้นำแบบสอบถามมาตรวจสอบความครอบคลุมของเนื้อหา ภาษาที่ใช้ และความถูกต้องทางวิชาการ โดยอาศัยดุลยพินิจของอาจารย์ที่ปรึกษา</w:t>
      </w:r>
      <w:r w:rsidR="00797161" w:rsidRPr="00C92740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และผู้เชี่ยวชาญ</w:t>
      </w:r>
      <w:r w:rsidRPr="00C92740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ในการตรวจสอบแบบสอบถามที่ร่างขึ้น หลังจากนั้นนำมาปรับปรุงและแก้ไขเพื่อให้เกิดความเหมาะสมก่อนนำแบบสอบถามไปทดลองใช้ (</w:t>
      </w:r>
      <w:r w:rsidRPr="00C92740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Try Out)</w:t>
      </w:r>
      <w:r w:rsidR="00716FA1" w:rsidRPr="00C92740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</w:t>
      </w:r>
      <w:r w:rsidR="00553C9C" w:rsidRPr="00C92740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โดยนำข้อคำถามที่ผู้วิจัยสร้างขึ้น</w:t>
      </w:r>
      <w:r w:rsidR="00797161" w:rsidRPr="00C92740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ไป</w:t>
      </w:r>
      <w:r w:rsidR="00553C9C" w:rsidRPr="00C92740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มาหาค่าดัชนีความสอดคล้อง </w:t>
      </w:r>
      <w:r w:rsidR="00553C9C" w:rsidRPr="00C92740"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  <w:t xml:space="preserve">(IOC) </w:t>
      </w:r>
      <w:r w:rsidR="00553C9C" w:rsidRPr="00C92740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>ระหว่างข้อคำถามกับคุณลักษณะตามวัตถุประสงค์ของงานวิจัย โดยใช้สูตรการคำนวณ ดังนี้</w:t>
      </w:r>
    </w:p>
    <w:p w:rsidR="00553C9C" w:rsidRDefault="00553C9C" w:rsidP="00C92740">
      <w:pPr>
        <w:tabs>
          <w:tab w:val="left" w:pos="2835"/>
          <w:tab w:val="left" w:pos="3402"/>
        </w:tabs>
        <w:ind w:left="360"/>
        <w:jc w:val="thaiDistribute"/>
        <w:textAlignment w:val="baselin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>IOC</w:t>
      </w:r>
      <w: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ab/>
      </w:r>
      <w:r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>=</w:t>
      </w:r>
      <w:r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ab/>
      </w:r>
      <m:oMath>
        <m:f>
          <m:fPr>
            <m:ctrlPr>
              <w:rPr>
                <w:rFonts w:ascii="Cambria Math" w:eastAsia="Times New Roman" w:hAnsi="Cambria Math" w:cs="TH SarabunPSK"/>
                <w:i/>
                <w:kern w:val="0"/>
                <w:sz w:val="32"/>
                <w:szCs w:val="32"/>
                <w14:ligatures w14:val="none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Times New Roman" w:hAnsi="Cambria Math" w:cs="TH SarabunPSK"/>
                    <w:i/>
                    <w:kern w:val="0"/>
                    <w:sz w:val="32"/>
                    <w:szCs w:val="32"/>
                    <w14:ligatures w14:val="none"/>
                  </w:rPr>
                </m:ctrlPr>
              </m:naryPr>
              <m:sub/>
              <m:sup/>
              <m:e>
                <m:r>
                  <w:rPr>
                    <w:rFonts w:ascii="Cambria Math" w:eastAsia="Times New Roman" w:hAnsi="Cambria Math" w:cs="TH SarabunPSK"/>
                    <w:kern w:val="0"/>
                    <w:sz w:val="32"/>
                    <w:szCs w:val="32"/>
                    <w14:ligatures w14:val="none"/>
                  </w:rPr>
                  <m:t>R</m:t>
                </m:r>
              </m:e>
            </m:nary>
          </m:num>
          <m:den>
            <m:r>
              <w:rPr>
                <w:rFonts w:ascii="Cambria Math" w:eastAsia="Times New Roman" w:hAnsi="Cambria Math" w:cs="TH SarabunPSK"/>
                <w:kern w:val="0"/>
                <w:sz w:val="32"/>
                <w:szCs w:val="32"/>
                <w14:ligatures w14:val="none"/>
              </w:rPr>
              <m:t>N</m:t>
            </m:r>
          </m:den>
        </m:f>
      </m:oMath>
    </w:p>
    <w:p w:rsidR="002C6E59" w:rsidRDefault="002C6E59" w:rsidP="002C6E59">
      <w:pPr>
        <w:ind w:left="720" w:firstLine="720"/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</w:p>
    <w:p w:rsidR="002C6E59" w:rsidRPr="005A179C" w:rsidRDefault="002C6E59" w:rsidP="002C6E59">
      <w:pPr>
        <w:ind w:left="720" w:firstLine="720"/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</w:pP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เมื่อ</w:t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ab/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IOC</w:t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  <w:tab/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 xml:space="preserve">แทนค่าดัชนีความสอดคล้อง </w:t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  <w:t>(Index of Congruence)</w:t>
      </w:r>
    </w:p>
    <w:p w:rsidR="002C6E59" w:rsidRDefault="00000000" w:rsidP="002C6E59">
      <w:pPr>
        <w:ind w:left="1440" w:firstLine="720"/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H SarabunPSK"/>
                <w:i/>
                <w:kern w:val="0"/>
                <w:sz w:val="20"/>
                <w:szCs w:val="20"/>
                <w14:ligatures w14:val="none"/>
              </w:rPr>
            </m:ctrlPr>
          </m:naryPr>
          <m:sub/>
          <m:sup/>
          <m:e>
            <m:r>
              <w:rPr>
                <w:rFonts w:ascii="Cambria Math" w:eastAsia="Times New Roman" w:hAnsi="Cambria Math" w:cs="TH SarabunPSK"/>
                <w:kern w:val="0"/>
                <w:sz w:val="20"/>
                <w:szCs w:val="20"/>
                <w14:ligatures w14:val="none"/>
              </w:rPr>
              <m:t>R</m:t>
            </m:r>
          </m:e>
        </m:nary>
      </m:oMath>
      <w:r w:rsidR="002C6E59"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  <w:tab/>
      </w:r>
      <w:r w:rsidR="002C6E59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>แทนผลรวมของคะแนนการพิจารณาจากผู้เชี่ยวชาญ</w:t>
      </w:r>
    </w:p>
    <w:p w:rsidR="00C92740" w:rsidRPr="006B1974" w:rsidRDefault="002C6E59" w:rsidP="006B1974">
      <w:pPr>
        <w:ind w:left="1440" w:firstLine="720"/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</w:pP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  <w:t>N</w:t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  <w:tab/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>แทน</w:t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  <w:t>จ</w:t>
      </w:r>
      <w:proofErr w:type="spellStart"/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>ำน</w:t>
      </w:r>
      <w:proofErr w:type="spellEnd"/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>วนผู้เชี่ยวชาญ</w:t>
      </w:r>
    </w:p>
    <w:p w:rsidR="002C6E59" w:rsidRDefault="002C6E59" w:rsidP="00C92740">
      <w:pPr>
        <w:ind w:firstLine="720"/>
        <w:jc w:val="thaiDistribute"/>
        <w:textAlignment w:val="baselin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ซ</w:t>
      </w:r>
      <w:proofErr w:type="spellStart"/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ึ่ง</w:t>
      </w:r>
      <w:proofErr w:type="spellEnd"/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กำหนดค่าความหมายของคะแนน ดังนี้</w:t>
      </w:r>
    </w:p>
    <w:p w:rsidR="002C6E59" w:rsidRPr="00C92740" w:rsidRDefault="002C6E59" w:rsidP="00C92740">
      <w:pPr>
        <w:ind w:left="720" w:firstLine="720"/>
        <w:jc w:val="thaiDistribute"/>
        <w:textAlignment w:val="baseline"/>
        <w:rPr>
          <w:rFonts w:ascii="TH SarabunPSK" w:eastAsia="Times New Roman" w:hAnsi="TH SarabunPSK" w:cs="TH SarabunPSK"/>
          <w:spacing w:val="-4"/>
          <w:kern w:val="0"/>
          <w:sz w:val="32"/>
          <w:szCs w:val="32"/>
          <w14:ligatures w14:val="none"/>
        </w:rPr>
      </w:pPr>
      <w:r w:rsidRPr="00C92740">
        <w:rPr>
          <w:rFonts w:ascii="TH SarabunPSK" w:eastAsia="Times New Roman" w:hAnsi="TH SarabunPSK" w:cs="TH SarabunPSK" w:hint="cs"/>
          <w:color w:val="000000"/>
          <w:spacing w:val="-4"/>
          <w:kern w:val="0"/>
          <w:sz w:val="32"/>
          <w:szCs w:val="32"/>
          <w:cs/>
          <w14:ligatures w14:val="none"/>
        </w:rPr>
        <w:t xml:space="preserve">ค่า 0.5 </w:t>
      </w:r>
      <m:oMath>
        <m:r>
          <w:rPr>
            <w:rFonts w:ascii="Cambria Math" w:eastAsia="Times New Roman" w:hAnsi="Cambria Math" w:cs="TH SarabunPSK"/>
            <w:spacing w:val="-4"/>
            <w:kern w:val="0"/>
            <w:sz w:val="20"/>
            <w:szCs w:val="20"/>
            <w14:ligatures w14:val="none"/>
          </w:rPr>
          <m:t>≤</m:t>
        </m:r>
      </m:oMath>
      <w:r w:rsidRPr="00C92740">
        <w:rPr>
          <w:rFonts w:ascii="TH SarabunPSK" w:eastAsia="Times New Roman" w:hAnsi="TH SarabunPSK" w:cs="TH SarabunPSK" w:hint="cs"/>
          <w:spacing w:val="-4"/>
          <w:kern w:val="0"/>
          <w:sz w:val="32"/>
          <w:szCs w:val="32"/>
          <w:cs/>
          <w14:ligatures w14:val="none"/>
        </w:rPr>
        <w:t xml:space="preserve"> I</w:t>
      </w:r>
      <w:r w:rsidRPr="00C92740">
        <w:rPr>
          <w:rFonts w:ascii="TH SarabunPSK" w:eastAsia="Times New Roman" w:hAnsi="TH SarabunPSK" w:cs="TH SarabunPSK"/>
          <w:spacing w:val="-4"/>
          <w:kern w:val="0"/>
          <w:sz w:val="32"/>
          <w:szCs w:val="32"/>
          <w:lang w:val="en-US"/>
          <w14:ligatures w14:val="none"/>
        </w:rPr>
        <w:t xml:space="preserve">OC </w:t>
      </w:r>
      <m:oMath>
        <m:r>
          <w:rPr>
            <w:rFonts w:ascii="Cambria Math" w:eastAsia="Times New Roman" w:hAnsi="Cambria Math" w:cs="TH SarabunPSK"/>
            <w:spacing w:val="-4"/>
            <w:kern w:val="0"/>
            <w:sz w:val="20"/>
            <w:szCs w:val="20"/>
            <w14:ligatures w14:val="none"/>
          </w:rPr>
          <m:t>≤</m:t>
        </m:r>
      </m:oMath>
      <w:r w:rsidRPr="00C92740">
        <w:rPr>
          <w:rFonts w:ascii="TH SarabunPSK" w:eastAsia="Times New Roman" w:hAnsi="TH SarabunPSK" w:cs="TH SarabunPSK"/>
          <w:spacing w:val="-4"/>
          <w:kern w:val="0"/>
          <w:sz w:val="32"/>
          <w:szCs w:val="32"/>
          <w14:ligatures w14:val="none"/>
        </w:rPr>
        <w:t xml:space="preserve"> 1.0 </w:t>
      </w:r>
      <w:r w:rsidRPr="00C92740">
        <w:rPr>
          <w:rFonts w:ascii="TH SarabunPSK" w:eastAsia="Times New Roman" w:hAnsi="TH SarabunPSK" w:cs="TH SarabunPSK" w:hint="cs"/>
          <w:spacing w:val="-4"/>
          <w:kern w:val="0"/>
          <w:sz w:val="32"/>
          <w:szCs w:val="32"/>
          <w:cs/>
          <w14:ligatures w14:val="none"/>
        </w:rPr>
        <w:t>หมายถึง ข้อคำถาม</w:t>
      </w:r>
      <w:r w:rsidR="00FB0D7C" w:rsidRPr="00C92740">
        <w:rPr>
          <w:rFonts w:ascii="TH SarabunPSK" w:eastAsia="Times New Roman" w:hAnsi="TH SarabunPSK" w:cs="TH SarabunPSK" w:hint="cs"/>
          <w:spacing w:val="-4"/>
          <w:kern w:val="0"/>
          <w:sz w:val="32"/>
          <w:szCs w:val="32"/>
          <w:cs/>
          <w14:ligatures w14:val="none"/>
        </w:rPr>
        <w:t>สอดคล้องกับวัตถุประสงค์ของงานวิจัยสามารถนำไปใช้ได้</w:t>
      </w:r>
    </w:p>
    <w:p w:rsidR="00FB0D7C" w:rsidRPr="002C6E59" w:rsidRDefault="00FB0D7C" w:rsidP="00C92740">
      <w:pPr>
        <w:ind w:left="720" w:firstLine="720"/>
        <w:jc w:val="thaiDistribute"/>
        <w:textAlignment w:val="baseline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</w:pP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ค่า 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I</w:t>
      </w:r>
      <w:r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 xml:space="preserve">OC &lt; 0.5 </w:t>
      </w:r>
      <w:r w:rsidR="00C92740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หมายถึง 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ข้อคำถามไม่สอดคล้องกับวัตถุประสงค์ของงานวิจัย ควรปรับปรุง</w:t>
      </w:r>
      <w:r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 xml:space="preserve"> </w:t>
      </w:r>
    </w:p>
    <w:p w:rsidR="002C6E59" w:rsidRDefault="002C6E59" w:rsidP="00C92740">
      <w:pPr>
        <w:ind w:firstLine="720"/>
        <w:jc w:val="thaiDistribute"/>
        <w:textAlignment w:val="baselin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โดยกำหนดคะแนนที่ผู้เชี่ยวชาญ ดังนี้</w:t>
      </w:r>
    </w:p>
    <w:p w:rsidR="00FB0D7C" w:rsidRDefault="00FB0D7C" w:rsidP="00C92740">
      <w:pPr>
        <w:ind w:left="720" w:firstLine="720"/>
        <w:jc w:val="thaiDistribute"/>
        <w:textAlignment w:val="baseline"/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</w:pP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  <w:t>1</w:t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  <w:tab/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>หมายถึง</w:t>
      </w:r>
      <w:r w:rsidR="00797161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  <w:tab/>
      </w:r>
      <w:r w:rsidR="00797161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  <w:tab/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>ข้อคำถามสอดคล้องกับวัตถุประสงค์ของงานวิจัย</w:t>
      </w:r>
    </w:p>
    <w:p w:rsidR="00FB0D7C" w:rsidRDefault="00FB0D7C" w:rsidP="00C92740">
      <w:pPr>
        <w:ind w:left="720" w:firstLine="720"/>
        <w:jc w:val="thaiDistribute"/>
        <w:textAlignment w:val="baseline"/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</w:pP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  <w:t>0</w:t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  <w:tab/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>หมายถึง</w:t>
      </w:r>
      <w:r w:rsidR="00797161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  <w:tab/>
      </w:r>
      <w:r w:rsidR="00797161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  <w:tab/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>ไม่มีความเห็นข้อคำถามสอดคล้องกับวัตถุประสงค์ของงานวิจัย</w:t>
      </w:r>
    </w:p>
    <w:p w:rsidR="00FB0D7C" w:rsidRPr="00FB0D7C" w:rsidRDefault="00FB0D7C" w:rsidP="00C92740">
      <w:pPr>
        <w:ind w:left="720" w:firstLine="720"/>
        <w:jc w:val="thaiDistribute"/>
        <w:textAlignment w:val="baseline"/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</w:pP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  <w:t>-1</w:t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  <w:tab/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>หมายถึง</w:t>
      </w:r>
      <w:r w:rsidR="00797161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  <w:tab/>
      </w:r>
      <w:r w:rsidR="00797161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  <w:tab/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>ข้อคำถามไม่สอดคล้องกับวัตถุประสงค์ของงานวิจัย</w:t>
      </w:r>
    </w:p>
    <w:p w:rsidR="00E85077" w:rsidRPr="00236852" w:rsidRDefault="00E85077" w:rsidP="00C92740">
      <w:pPr>
        <w:numPr>
          <w:ilvl w:val="0"/>
          <w:numId w:val="4"/>
        </w:numPr>
        <w:tabs>
          <w:tab w:val="clear" w:pos="720"/>
          <w:tab w:val="left" w:pos="1134"/>
        </w:tabs>
        <w:ind w:left="0" w:firstLine="709"/>
        <w:jc w:val="thaiDistribute"/>
        <w:textAlignment w:val="baselin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นำแบบสอบถามที่ผ่านการแก้ไขจากอาจารย์ที่ปรึกษาไปทดลองใช้ (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Try Out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กับผู้ตอบแบบสอบถามของกลุ่มตัวอย่างที่มีลักษณะคล้ายคลึงกับกลุ่มประชากรที่ทำการศึกษาจำนวน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30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คนเพื่อทำการทดสอบคุณภาพ โดยการหาค่าความเที่ยงหรือค่าความเชื่อมั่น (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Reliability)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ของข้อมูลในแบบสอบถาม</w:t>
      </w:r>
    </w:p>
    <w:p w:rsidR="00C92740" w:rsidRPr="006B1974" w:rsidRDefault="00E85077" w:rsidP="006B1974">
      <w:pPr>
        <w:numPr>
          <w:ilvl w:val="0"/>
          <w:numId w:val="4"/>
        </w:numPr>
        <w:tabs>
          <w:tab w:val="clear" w:pos="720"/>
          <w:tab w:val="left" w:pos="1134"/>
        </w:tabs>
        <w:ind w:left="0" w:firstLine="709"/>
        <w:jc w:val="thaiDistribute"/>
        <w:textAlignment w:val="baselin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นำข้อมูลที่ได้มาวิเคราะห์ผลด้วยโปรแกรมคอมพิวเตอร์หาค่าความเชื่อมั่น (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Reliability)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ของแบบสอบถามโดยใช้สูตรสัมประสิทธิ์แอลฟาของ</w:t>
      </w:r>
      <w:proofErr w:type="spellStart"/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คร</w:t>
      </w:r>
      <w:proofErr w:type="spellEnd"/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อนบ</w:t>
      </w:r>
      <w:proofErr w:type="spellStart"/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ัค</w:t>
      </w:r>
      <w:proofErr w:type="spellEnd"/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(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Cronbach's Alpha Coefficient)</w:t>
      </w:r>
      <w:r w:rsidR="00A223B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วัดความสอดคล้องภายใน (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Internal Consistency)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ซึ่งค่าความเชื่อมั่นที่ยอมรับได้ควรจะมากกว่า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0.70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จึงจะถือได้ว่าแบบสอบถามมีความน่าเชื่อถือโดย</w:t>
      </w:r>
      <w:r w:rsidR="0098056F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>ใช้สูตรการคำนวณ ดังนี้</w:t>
      </w:r>
    </w:p>
    <w:p w:rsidR="00C92740" w:rsidRDefault="00C810C1" w:rsidP="006B1974">
      <w:pPr>
        <w:spacing w:after="240"/>
        <w:jc w:val="center"/>
        <w:textAlignment w:val="baseline"/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</w:pP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lastRenderedPageBreak/>
        <w:t>ค่าสัมประสิทธิ์แอล</w:t>
      </w:r>
      <w:proofErr w:type="spellStart"/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ฟ่า</w:t>
      </w:r>
      <w:proofErr w:type="spellEnd"/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</w:t>
      </w:r>
      <m:oMath>
        <m:d>
          <m:dPr>
            <m:ctrlPr>
              <w:rPr>
                <w:rFonts w:ascii="Cambria Math" w:eastAsia="Times New Roman" w:hAnsi="Cambria Math" w:cs="TH SarabunPSK"/>
                <w:i/>
                <w:color w:val="000000"/>
                <w:kern w:val="0"/>
                <w:sz w:val="32"/>
                <w:szCs w:val="32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H SarabunPSK"/>
                <w:color w:val="000000"/>
                <w:kern w:val="0"/>
                <w:sz w:val="32"/>
                <w:szCs w:val="32"/>
                <w14:ligatures w14:val="none"/>
              </w:rPr>
              <m:t>α</m:t>
            </m:r>
          </m:e>
        </m:d>
        <m:r>
          <w:rPr>
            <w:rFonts w:ascii="Cambria Math" w:eastAsia="Times New Roman" w:hAnsi="Cambria Math" w:cs="TH SarabunPSK"/>
            <w:color w:val="000000"/>
            <w:kern w:val="0"/>
            <w:sz w:val="32"/>
            <w:szCs w:val="32"/>
            <w:lang w:val="en-US"/>
            <w14:ligatures w14:val="none"/>
          </w:rPr>
          <m:t>=</m:t>
        </m:r>
        <m:f>
          <m:fPr>
            <m:ctrlPr>
              <w:rPr>
                <w:rFonts w:ascii="Cambria Math" w:eastAsia="Times New Roman" w:hAnsi="Cambria Math" w:cs="TH SarabunPSK"/>
                <w:i/>
                <w:color w:val="000000"/>
                <w:kern w:val="0"/>
                <w:sz w:val="32"/>
                <w:szCs w:val="32"/>
                <w:lang w:val="en-US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H SarabunPSK"/>
                <w:color w:val="000000"/>
                <w:kern w:val="0"/>
                <w:sz w:val="32"/>
                <w:szCs w:val="32"/>
                <w:lang w:val="en-US"/>
                <w14:ligatures w14:val="none"/>
              </w:rPr>
              <m:t>n</m:t>
            </m:r>
          </m:num>
          <m:den>
            <m:r>
              <w:rPr>
                <w:rFonts w:ascii="Cambria Math" w:eastAsia="Times New Roman" w:hAnsi="Cambria Math" w:cs="TH SarabunPSK"/>
                <w:color w:val="000000"/>
                <w:kern w:val="0"/>
                <w:sz w:val="32"/>
                <w:szCs w:val="32"/>
                <w:lang w:val="en-US"/>
                <w14:ligatures w14:val="none"/>
              </w:rPr>
              <m:t>n-1</m:t>
            </m:r>
          </m:den>
        </m:f>
        <m:r>
          <w:rPr>
            <w:rFonts w:ascii="Cambria Math" w:eastAsia="Times New Roman" w:hAnsi="Cambria Math" w:cs="TH SarabunPSK"/>
            <w:color w:val="000000"/>
            <w:kern w:val="0"/>
            <w:sz w:val="32"/>
            <w:szCs w:val="32"/>
            <w:lang w:val="en-US"/>
            <w14:ligatures w14:val="none"/>
          </w:rPr>
          <m:t>[1-</m:t>
        </m:r>
        <m:f>
          <m:fPr>
            <m:ctrlPr>
              <w:rPr>
                <w:rFonts w:ascii="Cambria Math" w:eastAsia="Times New Roman" w:hAnsi="Cambria Math" w:cs="TH SarabunPSK"/>
                <w:i/>
                <w:color w:val="000000"/>
                <w:kern w:val="0"/>
                <w:sz w:val="32"/>
                <w:szCs w:val="32"/>
                <w:lang w:val="en-US"/>
                <w14:ligatures w14:val="none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Times New Roman" w:hAnsi="Cambria Math" w:cs="TH SarabunPSK"/>
                    <w:i/>
                    <w:color w:val="000000"/>
                    <w:kern w:val="0"/>
                    <w:sz w:val="32"/>
                    <w:szCs w:val="32"/>
                    <w:lang w:val="en-US"/>
                    <w14:ligatures w14:val="none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eastAsia="Times New Roman" w:hAnsi="Cambria Math" w:cs="TH SarabunPSK"/>
                        <w:i/>
                        <w:color w:val="000000"/>
                        <w:kern w:val="0"/>
                        <w:sz w:val="32"/>
                        <w:szCs w:val="32"/>
                        <w:lang w:val="en-US"/>
                        <w14:ligatures w14:val="none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H SarabunPSK"/>
                        <w:color w:val="000000"/>
                        <w:kern w:val="0"/>
                        <w:sz w:val="32"/>
                        <w:szCs w:val="32"/>
                        <w:lang w:val="en-US"/>
                        <w14:ligatures w14:val="none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H SarabunPSK"/>
                        <w:color w:val="000000"/>
                        <w:kern w:val="0"/>
                        <w:sz w:val="32"/>
                        <w:szCs w:val="32"/>
                        <w:lang w:val="en-US"/>
                        <w14:ligatures w14:val="none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H SarabunPSK"/>
                        <w:color w:val="000000"/>
                        <w:kern w:val="0"/>
                        <w:sz w:val="32"/>
                        <w:szCs w:val="32"/>
                        <w:lang w:val="en-US"/>
                        <w14:ligatures w14:val="none"/>
                      </w:rPr>
                      <m:t>2</m:t>
                    </m:r>
                  </m:sup>
                </m:sSubSup>
              </m:e>
            </m:nary>
          </m:num>
          <m:den>
            <m:sSubSup>
              <m:sSubSupPr>
                <m:ctrlPr>
                  <w:rPr>
                    <w:rFonts w:ascii="Cambria Math" w:eastAsia="Times New Roman" w:hAnsi="Cambria Math" w:cs="TH SarabunPSK"/>
                    <w:i/>
                    <w:color w:val="000000"/>
                    <w:kern w:val="0"/>
                    <w:sz w:val="32"/>
                    <w:szCs w:val="32"/>
                    <w:lang w:val="en-US"/>
                    <w14:ligatures w14:val="none"/>
                  </w:rPr>
                </m:ctrlPr>
              </m:sSubSupPr>
              <m:e>
                <m:r>
                  <w:rPr>
                    <w:rFonts w:ascii="Cambria Math" w:eastAsia="Times New Roman" w:hAnsi="Cambria Math" w:cs="TH SarabunPSK"/>
                    <w:color w:val="000000"/>
                    <w:kern w:val="0"/>
                    <w:sz w:val="32"/>
                    <w:szCs w:val="32"/>
                    <w:lang w:val="en-US"/>
                    <w14:ligatures w14:val="none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H SarabunPSK"/>
                    <w:color w:val="000000"/>
                    <w:kern w:val="0"/>
                    <w:sz w:val="32"/>
                    <w:szCs w:val="32"/>
                    <w:lang w:val="en-US"/>
                    <w14:ligatures w14:val="none"/>
                  </w:rPr>
                  <m:t>x</m:t>
                </m:r>
              </m:sub>
              <m:sup>
                <m:r>
                  <w:rPr>
                    <w:rFonts w:ascii="Cambria Math" w:eastAsia="Times New Roman" w:hAnsi="Cambria Math" w:cs="TH SarabunPSK"/>
                    <w:color w:val="000000"/>
                    <w:kern w:val="0"/>
                    <w:sz w:val="32"/>
                    <w:szCs w:val="32"/>
                    <w:lang w:val="en-US"/>
                    <w14:ligatures w14:val="none"/>
                  </w:rPr>
                  <m:t>2</m:t>
                </m:r>
              </m:sup>
            </m:sSubSup>
          </m:den>
        </m:f>
        <m:r>
          <w:rPr>
            <w:rFonts w:ascii="Cambria Math" w:eastAsia="Times New Roman" w:hAnsi="Cambria Math" w:cs="TH SarabunPSK"/>
            <w:color w:val="000000"/>
            <w:kern w:val="0"/>
            <w:sz w:val="32"/>
            <w:szCs w:val="32"/>
            <w:lang w:val="en-US"/>
            <w14:ligatures w14:val="none"/>
          </w:rPr>
          <m:t>]</m:t>
        </m:r>
      </m:oMath>
    </w:p>
    <w:p w:rsidR="00C810C1" w:rsidRDefault="00C810C1" w:rsidP="00C92740">
      <w:pPr>
        <w:ind w:left="720" w:firstLine="720"/>
        <w:jc w:val="thaiDistribute"/>
        <w:textAlignment w:val="baseline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>เมื่อ</w:t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  <w:tab/>
      </w:r>
      <m:oMath>
        <m:r>
          <w:rPr>
            <w:rFonts w:ascii="Cambria Math" w:eastAsia="Times New Roman" w:hAnsi="Cambria Math" w:cs="TH SarabunPSK"/>
            <w:color w:val="000000"/>
            <w:kern w:val="0"/>
            <w:sz w:val="32"/>
            <w:szCs w:val="32"/>
            <w14:ligatures w14:val="none"/>
          </w:rPr>
          <m:t>α</m:t>
        </m:r>
      </m:oMath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ab/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แทนค่าความน่าเชื่อถือแบบสอบถาม</w:t>
      </w:r>
    </w:p>
    <w:p w:rsidR="00C810C1" w:rsidRDefault="00C810C1" w:rsidP="00C92740">
      <w:pPr>
        <w:ind w:left="1440" w:firstLine="720"/>
        <w:jc w:val="thaiDistribute"/>
        <w:textAlignment w:val="baseline"/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</w:pP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  <w:t>n</w:t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  <w:tab/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>แทนจำนวนข้อ</w:t>
      </w:r>
      <w:r w:rsidR="008531E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>คำถามในเครื่องมือ</w:t>
      </w:r>
    </w:p>
    <w:p w:rsidR="00C810C1" w:rsidRPr="00C810C1" w:rsidRDefault="00000000" w:rsidP="00C92740">
      <w:pPr>
        <w:ind w:left="1440" w:firstLine="720"/>
        <w:jc w:val="thaiDistribute"/>
        <w:textAlignment w:val="baseline"/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</w:pPr>
      <m:oMath>
        <m:sSubSup>
          <m:sSubSupPr>
            <m:ctrlPr>
              <w:rPr>
                <w:rFonts w:ascii="Cambria Math" w:eastAsia="Times New Roman" w:hAnsi="Cambria Math" w:cs="TH SarabunPSK"/>
                <w:i/>
                <w:color w:val="000000"/>
                <w:kern w:val="0"/>
                <w:sz w:val="32"/>
                <w:szCs w:val="32"/>
                <w:lang w:val="en-US"/>
                <w14:ligatures w14:val="none"/>
              </w:rPr>
            </m:ctrlPr>
          </m:sSubSupPr>
          <m:e>
            <m:r>
              <w:rPr>
                <w:rFonts w:ascii="Cambria Math" w:eastAsia="Times New Roman" w:hAnsi="Cambria Math" w:cs="TH SarabunPSK"/>
                <w:color w:val="000000"/>
                <w:kern w:val="0"/>
                <w:sz w:val="32"/>
                <w:szCs w:val="32"/>
                <w:lang w:val="en-US"/>
                <w14:ligatures w14:val="none"/>
              </w:rPr>
              <m:t>s</m:t>
            </m:r>
          </m:e>
          <m:sub>
            <m:r>
              <w:rPr>
                <w:rFonts w:ascii="Cambria Math" w:eastAsia="Times New Roman" w:hAnsi="Cambria Math" w:cs="TH SarabunPSK"/>
                <w:color w:val="000000"/>
                <w:kern w:val="0"/>
                <w:sz w:val="32"/>
                <w:szCs w:val="32"/>
                <w:lang w:val="en-US"/>
                <w14:ligatures w14:val="none"/>
              </w:rPr>
              <m:t>i</m:t>
            </m:r>
          </m:sub>
          <m:sup>
            <m:r>
              <w:rPr>
                <w:rFonts w:ascii="Cambria Math" w:eastAsia="Times New Roman" w:hAnsi="Cambria Math" w:cs="TH SarabunPSK"/>
                <w:color w:val="000000"/>
                <w:kern w:val="0"/>
                <w:sz w:val="32"/>
                <w:szCs w:val="32"/>
                <w:lang w:val="en-US"/>
                <w14:ligatures w14:val="none"/>
              </w:rPr>
              <m:t>2</m:t>
            </m:r>
          </m:sup>
        </m:sSubSup>
      </m:oMath>
      <w:r w:rsidR="00C810C1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  <w:tab/>
      </w:r>
      <w:r w:rsidR="00C810C1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>แทนความแปรปรวนของคะแนนแต่ละข้อ</w:t>
      </w:r>
    </w:p>
    <w:p w:rsidR="00C810C1" w:rsidRDefault="00000000" w:rsidP="006B1974">
      <w:pPr>
        <w:ind w:left="1440" w:firstLine="720"/>
        <w:jc w:val="thaiDistribute"/>
        <w:textAlignment w:val="baseline"/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</w:pPr>
      <m:oMath>
        <m:sSubSup>
          <m:sSubSupPr>
            <m:ctrlPr>
              <w:rPr>
                <w:rFonts w:ascii="Cambria Math" w:eastAsia="Times New Roman" w:hAnsi="Cambria Math" w:cs="TH SarabunPSK"/>
                <w:i/>
                <w:color w:val="000000"/>
                <w:kern w:val="0"/>
                <w:sz w:val="32"/>
                <w:szCs w:val="32"/>
                <w:lang w:val="en-US"/>
                <w14:ligatures w14:val="none"/>
              </w:rPr>
            </m:ctrlPr>
          </m:sSubSupPr>
          <m:e>
            <m:r>
              <w:rPr>
                <w:rFonts w:ascii="Cambria Math" w:eastAsia="Times New Roman" w:hAnsi="Cambria Math" w:cs="TH SarabunPSK"/>
                <w:color w:val="000000"/>
                <w:kern w:val="0"/>
                <w:sz w:val="32"/>
                <w:szCs w:val="32"/>
                <w:lang w:val="en-US"/>
                <w14:ligatures w14:val="none"/>
              </w:rPr>
              <m:t>s</m:t>
            </m:r>
          </m:e>
          <m:sub>
            <m:r>
              <w:rPr>
                <w:rFonts w:ascii="Cambria Math" w:eastAsia="Times New Roman" w:hAnsi="Cambria Math" w:cs="TH SarabunPSK"/>
                <w:color w:val="000000"/>
                <w:kern w:val="0"/>
                <w:sz w:val="32"/>
                <w:szCs w:val="32"/>
                <w:lang w:val="en-US"/>
                <w14:ligatures w14:val="none"/>
              </w:rPr>
              <m:t>x</m:t>
            </m:r>
          </m:sub>
          <m:sup>
            <m:r>
              <w:rPr>
                <w:rFonts w:ascii="Cambria Math" w:eastAsia="Times New Roman" w:hAnsi="Cambria Math" w:cs="TH SarabunPSK"/>
                <w:color w:val="000000"/>
                <w:kern w:val="0"/>
                <w:sz w:val="32"/>
                <w:szCs w:val="32"/>
                <w:lang w:val="en-US"/>
                <w14:ligatures w14:val="none"/>
              </w:rPr>
              <m:t>2</m:t>
            </m:r>
          </m:sup>
        </m:sSubSup>
      </m:oMath>
      <w:r w:rsidR="00C810C1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  <w:tab/>
      </w:r>
      <w:r w:rsidR="00C810C1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>แทนความแปรปรวนของคะแนนรวม</w:t>
      </w:r>
    </w:p>
    <w:p w:rsidR="00C810C1" w:rsidRPr="00C810C1" w:rsidRDefault="00C810C1" w:rsidP="006B1974">
      <w:pPr>
        <w:ind w:firstLine="720"/>
        <w:jc w:val="thaiDistribute"/>
        <w:textAlignment w:val="baseline"/>
        <w:rPr>
          <w:rFonts w:ascii="TH SarabunPSK" w:eastAsia="Times New Roman" w:hAnsi="TH SarabunPSK" w:cs="TH SarabunPSK"/>
          <w:i/>
          <w:color w:val="000000"/>
          <w:kern w:val="0"/>
          <w:sz w:val="32"/>
          <w:szCs w:val="32"/>
          <w:lang w:val="en-US"/>
          <w14:ligatures w14:val="none"/>
        </w:rPr>
      </w:pPr>
      <w:r>
        <w:rPr>
          <w:rFonts w:ascii="TH SarabunPSK" w:eastAsia="Times New Roman" w:hAnsi="TH SarabunPSK" w:cs="TH SarabunPSK" w:hint="cs"/>
          <w:i/>
          <w:color w:val="000000"/>
          <w:kern w:val="0"/>
          <w:sz w:val="32"/>
          <w:szCs w:val="32"/>
          <w:cs/>
          <w:lang w:val="en-US"/>
          <w14:ligatures w14:val="none"/>
        </w:rPr>
        <w:t>ซึ่ง</w:t>
      </w:r>
      <w:r w:rsidR="0098056F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กำหนด</w:t>
      </w:r>
      <w:r w:rsidR="0098056F"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การแปลผลค่าความเชื่อมั่น (</w:t>
      </w:r>
      <w:r w:rsidR="0098056F"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Reliability) </w:t>
      </w:r>
      <w:r w:rsidR="0098056F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ดังนี้</w:t>
      </w:r>
    </w:p>
    <w:p w:rsidR="00E85077" w:rsidRPr="00716FA1" w:rsidRDefault="00E85077" w:rsidP="006B1974">
      <w:pPr>
        <w:ind w:left="1440"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ค่าความเชื่อมั่น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="0098056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ระดับความเชื่อมั่น</w:t>
      </w:r>
    </w:p>
    <w:p w:rsidR="00E85077" w:rsidRPr="00236852" w:rsidRDefault="00E85077" w:rsidP="006B1974">
      <w:pPr>
        <w:ind w:left="1440"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0.71 - 1.00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สูง</w:t>
      </w:r>
    </w:p>
    <w:p w:rsidR="00E85077" w:rsidRPr="00236852" w:rsidRDefault="00E85077" w:rsidP="006B1974">
      <w:pPr>
        <w:ind w:left="1440"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0.41 - 0.70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ปานกลาง</w:t>
      </w:r>
    </w:p>
    <w:p w:rsidR="00E85077" w:rsidRPr="00236852" w:rsidRDefault="00E85077" w:rsidP="006B1974">
      <w:pPr>
        <w:ind w:left="1440"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0.21 - 0.40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ต่ำ</w:t>
      </w:r>
    </w:p>
    <w:p w:rsidR="00E85077" w:rsidRPr="00236852" w:rsidRDefault="00E85077" w:rsidP="006B1974">
      <w:pPr>
        <w:ind w:left="1440"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0.00 - 0.20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ต่ำมาก/ไม่มีเลย</w:t>
      </w:r>
    </w:p>
    <w:p w:rsidR="00E85077" w:rsidRDefault="00E85077" w:rsidP="006B1974">
      <w:pPr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โดยจากการศึกษาค่าความเชื่อมั่นของแบบสอบถามในการวิจัยครั้งนี้ สามารถแสดงผลค่าค</w:t>
      </w:r>
      <w:r w:rsidR="00553C9C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ว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ามเชื่อมั่นได้ดังตารางที่ </w:t>
      </w:r>
      <w:r w:rsidR="006B1974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3.3</w:t>
      </w:r>
    </w:p>
    <w:p w:rsidR="006B1974" w:rsidRDefault="006B1974" w:rsidP="006B1974">
      <w:pPr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</w:p>
    <w:p w:rsidR="006B1974" w:rsidRDefault="006B1974" w:rsidP="006B1974">
      <w:pPr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ตารางที่ 3.3 แสดงค่าการทดสอบความเชื่อมั่นด้วย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สูตรสัมประสิทธิ์แอลฟาของ</w:t>
      </w:r>
      <w:proofErr w:type="spellStart"/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คร</w:t>
      </w:r>
      <w:proofErr w:type="spellEnd"/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อนบ</w:t>
      </w:r>
      <w:proofErr w:type="spellStart"/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ัค</w:t>
      </w:r>
      <w:proofErr w:type="spellEnd"/>
    </w:p>
    <w:p w:rsidR="006B1974" w:rsidRDefault="006B1974" w:rsidP="006B1974">
      <w:pPr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1418"/>
        <w:gridCol w:w="3117"/>
      </w:tblGrid>
      <w:tr w:rsidR="006B1974" w:rsidTr="006B1974">
        <w:tc>
          <w:tcPr>
            <w:tcW w:w="4815" w:type="dxa"/>
          </w:tcPr>
          <w:p w:rsidR="006B1974" w:rsidRPr="006B1974" w:rsidRDefault="006B1974" w:rsidP="006B1974">
            <w:pPr>
              <w:jc w:val="center"/>
              <w:rPr>
                <w:rFonts w:eastAsia="Times New Roman" w:cs="TH SarabunPSK"/>
                <w:b/>
                <w:bCs/>
                <w:color w:val="000000"/>
                <w:kern w:val="0"/>
                <w14:ligatures w14:val="none"/>
              </w:rPr>
            </w:pPr>
            <w:r w:rsidRPr="006B1974">
              <w:rPr>
                <w:rFonts w:eastAsia="Times New Roman" w:cs="TH SarabunPSK" w:hint="cs"/>
                <w:b/>
                <w:bCs/>
                <w:color w:val="000000"/>
                <w:kern w:val="0"/>
                <w:cs/>
                <w14:ligatures w14:val="none"/>
              </w:rPr>
              <w:t>ตัวแปร</w:t>
            </w:r>
          </w:p>
        </w:tc>
        <w:tc>
          <w:tcPr>
            <w:tcW w:w="1418" w:type="dxa"/>
          </w:tcPr>
          <w:p w:rsidR="006B1974" w:rsidRPr="006B1974" w:rsidRDefault="006B1974" w:rsidP="006B1974">
            <w:pPr>
              <w:jc w:val="center"/>
              <w:rPr>
                <w:rFonts w:eastAsia="Times New Roman" w:cs="TH SarabunPSK"/>
                <w:b/>
                <w:bCs/>
                <w:color w:val="000000"/>
                <w:kern w:val="0"/>
                <w14:ligatures w14:val="none"/>
              </w:rPr>
            </w:pPr>
            <w:r w:rsidRPr="006B1974">
              <w:rPr>
                <w:rFonts w:eastAsia="Times New Roman" w:cs="TH SarabunPSK" w:hint="cs"/>
                <w:b/>
                <w:bCs/>
                <w:color w:val="000000"/>
                <w:kern w:val="0"/>
                <w:cs/>
                <w14:ligatures w14:val="none"/>
              </w:rPr>
              <w:t>จำนวนคำถาม</w:t>
            </w:r>
          </w:p>
        </w:tc>
        <w:tc>
          <w:tcPr>
            <w:tcW w:w="3117" w:type="dxa"/>
          </w:tcPr>
          <w:p w:rsidR="006B1974" w:rsidRPr="006B1974" w:rsidRDefault="006B1974" w:rsidP="006B1974">
            <w:pPr>
              <w:jc w:val="center"/>
              <w:rPr>
                <w:rFonts w:eastAsia="Times New Roman" w:cs="TH SarabunPSK"/>
                <w:b/>
                <w:bCs/>
                <w:color w:val="000000"/>
                <w:kern w:val="0"/>
                <w14:ligatures w14:val="none"/>
              </w:rPr>
            </w:pPr>
            <w:r w:rsidRPr="006B1974">
              <w:rPr>
                <w:rFonts w:eastAsia="Times New Roman" w:cs="TH SarabunPSK" w:hint="cs"/>
                <w:b/>
                <w:bCs/>
                <w:color w:val="000000"/>
                <w:kern w:val="0"/>
                <w14:ligatures w14:val="none"/>
              </w:rPr>
              <w:t>Cronbach's Alpha</w:t>
            </w:r>
          </w:p>
          <w:p w:rsidR="006B1974" w:rsidRPr="006B1974" w:rsidRDefault="006B1974" w:rsidP="006B1974">
            <w:pPr>
              <w:jc w:val="center"/>
              <w:rPr>
                <w:rFonts w:eastAsia="Times New Roman" w:cs="TH SarabunPSK"/>
                <w:b/>
                <w:bCs/>
                <w:color w:val="000000"/>
                <w:kern w:val="0"/>
                <w:cs/>
                <w:lang w:val="en-US"/>
                <w14:ligatures w14:val="none"/>
              </w:rPr>
            </w:pPr>
            <w:r w:rsidRPr="006B1974">
              <w:rPr>
                <w:rFonts w:eastAsia="Times New Roman" w:cs="TH SarabunPSK"/>
                <w:b/>
                <w:bCs/>
                <w:color w:val="000000"/>
                <w:kern w:val="0"/>
                <w:lang w:val="en-US"/>
                <w14:ligatures w14:val="none"/>
              </w:rPr>
              <w:t xml:space="preserve">Pre-test 30 </w:t>
            </w:r>
            <w:r w:rsidRPr="006B1974">
              <w:rPr>
                <w:rFonts w:eastAsia="Times New Roman" w:cs="TH SarabunPSK" w:hint="cs"/>
                <w:b/>
                <w:bCs/>
                <w:color w:val="000000"/>
                <w:kern w:val="0"/>
                <w:cs/>
                <w:lang w:val="en-US"/>
                <w14:ligatures w14:val="none"/>
              </w:rPr>
              <w:t>ชุด</w:t>
            </w:r>
          </w:p>
        </w:tc>
      </w:tr>
      <w:tr w:rsidR="006B1974" w:rsidTr="006B1974">
        <w:tc>
          <w:tcPr>
            <w:tcW w:w="4815" w:type="dxa"/>
          </w:tcPr>
          <w:p w:rsidR="006B1974" w:rsidRDefault="006B1974" w:rsidP="006B1974">
            <w:pPr>
              <w:jc w:val="thaiDistribute"/>
              <w:rPr>
                <w:rFonts w:eastAsia="Times New Roman" w:cs="TH SarabunPSK"/>
                <w:color w:val="000000"/>
                <w:kern w:val="0"/>
                <w14:ligatures w14:val="none"/>
              </w:rPr>
            </w:pPr>
            <w:r w:rsidRPr="00F4292B">
              <w:rPr>
                <w:rFonts w:eastAsia="Times New Roman" w:cs="TH SarabunPSK"/>
                <w:color w:val="000000"/>
                <w:kern w:val="0"/>
                <w:cs/>
                <w14:ligatures w14:val="none"/>
              </w:rPr>
              <w:t>ประสบการณ์ผู้ใช้</w:t>
            </w:r>
          </w:p>
        </w:tc>
        <w:tc>
          <w:tcPr>
            <w:tcW w:w="1418" w:type="dxa"/>
          </w:tcPr>
          <w:p w:rsidR="006B1974" w:rsidRDefault="00D76D6F" w:rsidP="00D76D6F">
            <w:pPr>
              <w:jc w:val="center"/>
              <w:rPr>
                <w:rFonts w:eastAsia="Times New Roman" w:cs="TH SarabunPSK"/>
                <w:color w:val="000000"/>
                <w:kern w:val="0"/>
                <w14:ligatures w14:val="none"/>
              </w:rPr>
            </w:pPr>
            <w:r>
              <w:rPr>
                <w:rFonts w:eastAsia="Times New Roman" w:cs="TH SarabunPSK" w:hint="cs"/>
                <w:color w:val="000000"/>
                <w:kern w:val="0"/>
                <w:cs/>
                <w14:ligatures w14:val="none"/>
              </w:rPr>
              <w:t>13</w:t>
            </w:r>
          </w:p>
        </w:tc>
        <w:tc>
          <w:tcPr>
            <w:tcW w:w="3117" w:type="dxa"/>
          </w:tcPr>
          <w:p w:rsidR="006B1974" w:rsidRDefault="006B1974" w:rsidP="00D76D6F">
            <w:pPr>
              <w:jc w:val="center"/>
              <w:rPr>
                <w:rFonts w:eastAsia="Times New Roman" w:cs="TH SarabunPSK"/>
                <w:color w:val="000000"/>
                <w:kern w:val="0"/>
                <w14:ligatures w14:val="none"/>
              </w:rPr>
            </w:pPr>
          </w:p>
        </w:tc>
      </w:tr>
      <w:tr w:rsidR="006B1974" w:rsidTr="006B1974">
        <w:tc>
          <w:tcPr>
            <w:tcW w:w="4815" w:type="dxa"/>
          </w:tcPr>
          <w:p w:rsidR="006B1974" w:rsidRDefault="006B1974" w:rsidP="006B1974">
            <w:pPr>
              <w:jc w:val="thaiDistribute"/>
              <w:rPr>
                <w:rFonts w:eastAsia="Times New Roman" w:cs="TH SarabunPSK"/>
                <w:color w:val="000000"/>
                <w:kern w:val="0"/>
                <w14:ligatures w14:val="none"/>
              </w:rPr>
            </w:pPr>
            <w:r w:rsidRPr="00F4292B">
              <w:rPr>
                <w:rFonts w:eastAsia="Times New Roman" w:cs="TH SarabunPSK"/>
                <w:color w:val="000000"/>
                <w:kern w:val="0"/>
                <w:cs/>
                <w14:ligatures w14:val="none"/>
              </w:rPr>
              <w:t>คุณภาพของข้อมูล</w:t>
            </w:r>
          </w:p>
        </w:tc>
        <w:tc>
          <w:tcPr>
            <w:tcW w:w="1418" w:type="dxa"/>
          </w:tcPr>
          <w:p w:rsidR="006B1974" w:rsidRDefault="00D76D6F" w:rsidP="00D76D6F">
            <w:pPr>
              <w:jc w:val="center"/>
              <w:rPr>
                <w:rFonts w:eastAsia="Times New Roman" w:cs="TH SarabunPSK"/>
                <w:color w:val="000000"/>
                <w:kern w:val="0"/>
                <w14:ligatures w14:val="none"/>
              </w:rPr>
            </w:pPr>
            <w:r>
              <w:rPr>
                <w:rFonts w:eastAsia="Times New Roman" w:cs="TH SarabunPSK" w:hint="cs"/>
                <w:color w:val="000000"/>
                <w:kern w:val="0"/>
                <w:cs/>
                <w14:ligatures w14:val="none"/>
              </w:rPr>
              <w:t>5</w:t>
            </w:r>
          </w:p>
        </w:tc>
        <w:tc>
          <w:tcPr>
            <w:tcW w:w="3117" w:type="dxa"/>
          </w:tcPr>
          <w:p w:rsidR="006B1974" w:rsidRDefault="006B1974" w:rsidP="00D76D6F">
            <w:pPr>
              <w:jc w:val="center"/>
              <w:rPr>
                <w:rFonts w:eastAsia="Times New Roman" w:cs="TH SarabunPSK"/>
                <w:color w:val="000000"/>
                <w:kern w:val="0"/>
                <w14:ligatures w14:val="none"/>
              </w:rPr>
            </w:pPr>
          </w:p>
        </w:tc>
      </w:tr>
      <w:tr w:rsidR="006B1974" w:rsidTr="006B1974">
        <w:tc>
          <w:tcPr>
            <w:tcW w:w="4815" w:type="dxa"/>
          </w:tcPr>
          <w:p w:rsidR="006B1974" w:rsidRDefault="006B1974" w:rsidP="006B1974">
            <w:pPr>
              <w:jc w:val="thaiDistribute"/>
              <w:rPr>
                <w:rFonts w:eastAsia="Times New Roman" w:cs="TH SarabunPSK"/>
                <w:color w:val="000000"/>
                <w:kern w:val="0"/>
                <w14:ligatures w14:val="none"/>
              </w:rPr>
            </w:pPr>
            <w:r w:rsidRPr="00F4292B">
              <w:rPr>
                <w:rFonts w:eastAsia="Times New Roman" w:cs="TH SarabunPSK"/>
                <w:color w:val="000000"/>
                <w:kern w:val="0"/>
                <w:cs/>
                <w14:ligatures w14:val="none"/>
              </w:rPr>
              <w:t>คุณภาพของการบริการ</w:t>
            </w:r>
          </w:p>
        </w:tc>
        <w:tc>
          <w:tcPr>
            <w:tcW w:w="1418" w:type="dxa"/>
          </w:tcPr>
          <w:p w:rsidR="006B1974" w:rsidRDefault="00D76D6F" w:rsidP="00D76D6F">
            <w:pPr>
              <w:jc w:val="center"/>
              <w:rPr>
                <w:rFonts w:eastAsia="Times New Roman" w:cs="TH SarabunPSK"/>
                <w:color w:val="000000"/>
                <w:kern w:val="0"/>
                <w14:ligatures w14:val="none"/>
              </w:rPr>
            </w:pPr>
            <w:r>
              <w:rPr>
                <w:rFonts w:eastAsia="Times New Roman" w:cs="TH SarabunPSK" w:hint="cs"/>
                <w:color w:val="000000"/>
                <w:kern w:val="0"/>
                <w:cs/>
                <w14:ligatures w14:val="none"/>
              </w:rPr>
              <w:t>7</w:t>
            </w:r>
          </w:p>
        </w:tc>
        <w:tc>
          <w:tcPr>
            <w:tcW w:w="3117" w:type="dxa"/>
          </w:tcPr>
          <w:p w:rsidR="006B1974" w:rsidRDefault="006B1974" w:rsidP="00D76D6F">
            <w:pPr>
              <w:jc w:val="center"/>
              <w:rPr>
                <w:rFonts w:eastAsia="Times New Roman" w:cs="TH SarabunPSK"/>
                <w:color w:val="000000"/>
                <w:kern w:val="0"/>
                <w14:ligatures w14:val="none"/>
              </w:rPr>
            </w:pPr>
          </w:p>
        </w:tc>
      </w:tr>
      <w:tr w:rsidR="006B1974" w:rsidTr="006B1974">
        <w:tc>
          <w:tcPr>
            <w:tcW w:w="4815" w:type="dxa"/>
          </w:tcPr>
          <w:p w:rsidR="006B1974" w:rsidRDefault="006B1974" w:rsidP="006B1974">
            <w:pPr>
              <w:jc w:val="thaiDistribute"/>
              <w:rPr>
                <w:rFonts w:eastAsia="Times New Roman" w:cs="TH SarabunPSK"/>
                <w:color w:val="000000"/>
                <w:kern w:val="0"/>
                <w14:ligatures w14:val="none"/>
              </w:rPr>
            </w:pPr>
            <w:r w:rsidRPr="00F4292B">
              <w:rPr>
                <w:rFonts w:eastAsia="Times New Roman" w:cs="TH SarabunPSK"/>
                <w:color w:val="000000"/>
                <w:kern w:val="0"/>
                <w:cs/>
                <w14:ligatures w14:val="none"/>
              </w:rPr>
              <w:t>คุณภาพของระบบ</w:t>
            </w:r>
          </w:p>
        </w:tc>
        <w:tc>
          <w:tcPr>
            <w:tcW w:w="1418" w:type="dxa"/>
          </w:tcPr>
          <w:p w:rsidR="006B1974" w:rsidRDefault="00D76D6F" w:rsidP="00D76D6F">
            <w:pPr>
              <w:jc w:val="center"/>
              <w:rPr>
                <w:rFonts w:eastAsia="Times New Roman" w:cs="TH SarabunPSK"/>
                <w:color w:val="000000"/>
                <w:kern w:val="0"/>
                <w14:ligatures w14:val="none"/>
              </w:rPr>
            </w:pPr>
            <w:r>
              <w:rPr>
                <w:rFonts w:eastAsia="Times New Roman" w:cs="TH SarabunPSK" w:hint="cs"/>
                <w:color w:val="000000"/>
                <w:kern w:val="0"/>
                <w:cs/>
                <w14:ligatures w14:val="none"/>
              </w:rPr>
              <w:t>8</w:t>
            </w:r>
          </w:p>
        </w:tc>
        <w:tc>
          <w:tcPr>
            <w:tcW w:w="3117" w:type="dxa"/>
          </w:tcPr>
          <w:p w:rsidR="006B1974" w:rsidRDefault="006B1974" w:rsidP="00D76D6F">
            <w:pPr>
              <w:jc w:val="center"/>
              <w:rPr>
                <w:rFonts w:eastAsia="Times New Roman" w:cs="TH SarabunPSK"/>
                <w:color w:val="000000"/>
                <w:kern w:val="0"/>
                <w14:ligatures w14:val="none"/>
              </w:rPr>
            </w:pPr>
          </w:p>
        </w:tc>
      </w:tr>
      <w:tr w:rsidR="006B1974" w:rsidTr="006B1974">
        <w:tc>
          <w:tcPr>
            <w:tcW w:w="4815" w:type="dxa"/>
          </w:tcPr>
          <w:p w:rsidR="006B1974" w:rsidRDefault="006B1974" w:rsidP="006B1974">
            <w:pPr>
              <w:jc w:val="thaiDistribute"/>
              <w:rPr>
                <w:rFonts w:eastAsia="Times New Roman" w:cs="TH SarabunPSK"/>
                <w:color w:val="000000"/>
                <w:kern w:val="0"/>
                <w14:ligatures w14:val="none"/>
              </w:rPr>
            </w:pPr>
            <w:r w:rsidRPr="00F4292B">
              <w:rPr>
                <w:rFonts w:eastAsia="Times New Roman" w:cs="TH SarabunPSK"/>
                <w:color w:val="000000"/>
                <w:kern w:val="0"/>
                <w:cs/>
                <w14:ligatures w14:val="none"/>
              </w:rPr>
              <w:t>การรับรู้ประโยชน์</w:t>
            </w:r>
          </w:p>
        </w:tc>
        <w:tc>
          <w:tcPr>
            <w:tcW w:w="1418" w:type="dxa"/>
          </w:tcPr>
          <w:p w:rsidR="006B1974" w:rsidRDefault="00D76D6F" w:rsidP="00D76D6F">
            <w:pPr>
              <w:jc w:val="center"/>
              <w:rPr>
                <w:rFonts w:eastAsia="Times New Roman" w:cs="TH SarabunPSK"/>
                <w:color w:val="000000"/>
                <w:kern w:val="0"/>
                <w14:ligatures w14:val="none"/>
              </w:rPr>
            </w:pPr>
            <w:r>
              <w:rPr>
                <w:rFonts w:eastAsia="Times New Roman" w:cs="TH SarabunPSK" w:hint="cs"/>
                <w:color w:val="000000"/>
                <w:kern w:val="0"/>
                <w:cs/>
                <w14:ligatures w14:val="none"/>
              </w:rPr>
              <w:t>3</w:t>
            </w:r>
          </w:p>
        </w:tc>
        <w:tc>
          <w:tcPr>
            <w:tcW w:w="3117" w:type="dxa"/>
          </w:tcPr>
          <w:p w:rsidR="006B1974" w:rsidRDefault="006B1974" w:rsidP="00D76D6F">
            <w:pPr>
              <w:jc w:val="center"/>
              <w:rPr>
                <w:rFonts w:eastAsia="Times New Roman" w:cs="TH SarabunPSK"/>
                <w:color w:val="000000"/>
                <w:kern w:val="0"/>
                <w14:ligatures w14:val="none"/>
              </w:rPr>
            </w:pPr>
          </w:p>
        </w:tc>
      </w:tr>
      <w:tr w:rsidR="006B1974" w:rsidTr="006B1974">
        <w:tc>
          <w:tcPr>
            <w:tcW w:w="4815" w:type="dxa"/>
          </w:tcPr>
          <w:p w:rsidR="006B1974" w:rsidRDefault="006B1974" w:rsidP="006B1974">
            <w:pPr>
              <w:jc w:val="thaiDistribute"/>
              <w:rPr>
                <w:rFonts w:eastAsia="Times New Roman" w:cs="TH SarabunPSK"/>
                <w:color w:val="000000"/>
                <w:kern w:val="0"/>
                <w14:ligatures w14:val="none"/>
              </w:rPr>
            </w:pPr>
            <w:r w:rsidRPr="00773CE3">
              <w:rPr>
                <w:rFonts w:eastAsia="Times New Roman" w:cs="TH SarabunPSK"/>
                <w:color w:val="000000"/>
                <w:kern w:val="0"/>
                <w:cs/>
                <w14:ligatures w14:val="none"/>
              </w:rPr>
              <w:t>การรับรู้ความง่ายในการใช้งาน</w:t>
            </w:r>
          </w:p>
        </w:tc>
        <w:tc>
          <w:tcPr>
            <w:tcW w:w="1418" w:type="dxa"/>
          </w:tcPr>
          <w:p w:rsidR="006B1974" w:rsidRDefault="00D76D6F" w:rsidP="00D76D6F">
            <w:pPr>
              <w:jc w:val="center"/>
              <w:rPr>
                <w:rFonts w:eastAsia="Times New Roman" w:cs="TH SarabunPSK"/>
                <w:color w:val="000000"/>
                <w:kern w:val="0"/>
                <w14:ligatures w14:val="none"/>
              </w:rPr>
            </w:pPr>
            <w:r>
              <w:rPr>
                <w:rFonts w:eastAsia="Times New Roman" w:cs="TH SarabunPSK" w:hint="cs"/>
                <w:color w:val="000000"/>
                <w:kern w:val="0"/>
                <w:cs/>
                <w14:ligatures w14:val="none"/>
              </w:rPr>
              <w:t>2</w:t>
            </w:r>
          </w:p>
        </w:tc>
        <w:tc>
          <w:tcPr>
            <w:tcW w:w="3117" w:type="dxa"/>
          </w:tcPr>
          <w:p w:rsidR="006B1974" w:rsidRDefault="006B1974" w:rsidP="00D76D6F">
            <w:pPr>
              <w:jc w:val="center"/>
              <w:rPr>
                <w:rFonts w:eastAsia="Times New Roman" w:cs="TH SarabunPSK"/>
                <w:color w:val="000000"/>
                <w:kern w:val="0"/>
                <w14:ligatures w14:val="none"/>
              </w:rPr>
            </w:pPr>
          </w:p>
        </w:tc>
      </w:tr>
      <w:tr w:rsidR="006B1974" w:rsidTr="006B1974">
        <w:tc>
          <w:tcPr>
            <w:tcW w:w="4815" w:type="dxa"/>
          </w:tcPr>
          <w:p w:rsidR="006B1974" w:rsidRDefault="006B1974" w:rsidP="006B1974">
            <w:pPr>
              <w:jc w:val="thaiDistribute"/>
              <w:rPr>
                <w:rFonts w:eastAsia="Times New Roman" w:cs="TH SarabunPSK"/>
                <w:color w:val="000000"/>
                <w:kern w:val="0"/>
                <w14:ligatures w14:val="none"/>
              </w:rPr>
            </w:pPr>
            <w:r w:rsidRPr="00773CE3">
              <w:rPr>
                <w:rFonts w:eastAsia="Times New Roman" w:cs="TH SarabunPSK"/>
                <w:color w:val="000000"/>
                <w:kern w:val="0"/>
                <w:cs/>
                <w14:ligatures w14:val="none"/>
              </w:rPr>
              <w:t>การ</w:t>
            </w:r>
            <w:r w:rsidR="00144AB3">
              <w:rPr>
                <w:rFonts w:eastAsia="Times New Roman" w:cs="TH SarabunPSK" w:hint="cs"/>
                <w:color w:val="000000"/>
                <w:kern w:val="0"/>
                <w:cs/>
                <w14:ligatures w14:val="none"/>
              </w:rPr>
              <w:t>ยอมรับการ</w:t>
            </w:r>
            <w:r w:rsidRPr="00773CE3">
              <w:rPr>
                <w:rFonts w:eastAsia="Times New Roman" w:cs="TH SarabunPSK"/>
                <w:color w:val="000000"/>
                <w:kern w:val="0"/>
                <w:cs/>
                <w14:ligatures w14:val="none"/>
              </w:rPr>
              <w:t>ใช้</w:t>
            </w:r>
            <w:r w:rsidR="00144AB3">
              <w:rPr>
                <w:rFonts w:eastAsia="Times New Roman" w:cs="TH SarabunPSK" w:hint="cs"/>
                <w:color w:val="000000"/>
                <w:kern w:val="0"/>
                <w:cs/>
                <w14:ligatures w14:val="none"/>
              </w:rPr>
              <w:t>งานแอปพลิเคชัน</w:t>
            </w:r>
          </w:p>
        </w:tc>
        <w:tc>
          <w:tcPr>
            <w:tcW w:w="1418" w:type="dxa"/>
          </w:tcPr>
          <w:p w:rsidR="006B1974" w:rsidRDefault="00D76D6F" w:rsidP="00D76D6F">
            <w:pPr>
              <w:jc w:val="center"/>
              <w:rPr>
                <w:rFonts w:eastAsia="Times New Roman" w:cs="TH SarabunPSK"/>
                <w:color w:val="000000"/>
                <w:kern w:val="0"/>
                <w14:ligatures w14:val="none"/>
              </w:rPr>
            </w:pPr>
            <w:r>
              <w:rPr>
                <w:rFonts w:eastAsia="Times New Roman" w:cs="TH SarabunPSK" w:hint="cs"/>
                <w:color w:val="000000"/>
                <w:kern w:val="0"/>
                <w:cs/>
                <w14:ligatures w14:val="none"/>
              </w:rPr>
              <w:t>2</w:t>
            </w:r>
          </w:p>
        </w:tc>
        <w:tc>
          <w:tcPr>
            <w:tcW w:w="3117" w:type="dxa"/>
          </w:tcPr>
          <w:p w:rsidR="006B1974" w:rsidRDefault="006B1974" w:rsidP="00D76D6F">
            <w:pPr>
              <w:jc w:val="center"/>
              <w:rPr>
                <w:rFonts w:eastAsia="Times New Roman" w:cs="TH SarabunPSK"/>
                <w:color w:val="000000"/>
                <w:kern w:val="0"/>
                <w14:ligatures w14:val="none"/>
              </w:rPr>
            </w:pPr>
          </w:p>
        </w:tc>
      </w:tr>
      <w:tr w:rsidR="00144AB3" w:rsidTr="006B1974">
        <w:tc>
          <w:tcPr>
            <w:tcW w:w="4815" w:type="dxa"/>
          </w:tcPr>
          <w:p w:rsidR="00144AB3" w:rsidRPr="00773CE3" w:rsidRDefault="00144AB3" w:rsidP="00D76D6F">
            <w:pPr>
              <w:jc w:val="center"/>
              <w:rPr>
                <w:rFonts w:eastAsia="Times New Roman" w:cs="TH SarabunPSK"/>
                <w:color w:val="000000"/>
                <w:kern w:val="0"/>
                <w:cs/>
                <w14:ligatures w14:val="none"/>
              </w:rPr>
            </w:pPr>
            <w:r>
              <w:rPr>
                <w:rFonts w:eastAsia="Times New Roman" w:cs="TH SarabunPSK" w:hint="cs"/>
                <w:color w:val="000000"/>
                <w:kern w:val="0"/>
                <w:cs/>
                <w14:ligatures w14:val="none"/>
              </w:rPr>
              <w:t>รวม</w:t>
            </w:r>
          </w:p>
        </w:tc>
        <w:tc>
          <w:tcPr>
            <w:tcW w:w="1418" w:type="dxa"/>
          </w:tcPr>
          <w:p w:rsidR="00144AB3" w:rsidRDefault="00D76D6F" w:rsidP="00D76D6F">
            <w:pPr>
              <w:jc w:val="center"/>
              <w:rPr>
                <w:rFonts w:eastAsia="Times New Roman" w:cs="TH SarabunPSK"/>
                <w:color w:val="000000"/>
                <w:kern w:val="0"/>
                <w14:ligatures w14:val="none"/>
              </w:rPr>
            </w:pPr>
            <w:r>
              <w:rPr>
                <w:rFonts w:eastAsia="Times New Roman" w:cs="TH SarabunPSK" w:hint="cs"/>
                <w:color w:val="000000"/>
                <w:kern w:val="0"/>
                <w:cs/>
                <w14:ligatures w14:val="none"/>
              </w:rPr>
              <w:t>40</w:t>
            </w:r>
          </w:p>
        </w:tc>
        <w:tc>
          <w:tcPr>
            <w:tcW w:w="3117" w:type="dxa"/>
          </w:tcPr>
          <w:p w:rsidR="00144AB3" w:rsidRDefault="00144AB3" w:rsidP="00D76D6F">
            <w:pPr>
              <w:jc w:val="center"/>
              <w:rPr>
                <w:rFonts w:eastAsia="Times New Roman" w:cs="TH SarabunPSK"/>
                <w:color w:val="000000"/>
                <w:kern w:val="0"/>
                <w14:ligatures w14:val="none"/>
              </w:rPr>
            </w:pPr>
          </w:p>
        </w:tc>
      </w:tr>
    </w:tbl>
    <w:p w:rsidR="006B1974" w:rsidRDefault="006B1974" w:rsidP="006B1974">
      <w:pPr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</w:p>
    <w:p w:rsidR="006B1974" w:rsidRPr="0098056F" w:rsidRDefault="006B1974" w:rsidP="006B1974">
      <w:pPr>
        <w:jc w:val="thaiDistribute"/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</w:pPr>
    </w:p>
    <w:p w:rsidR="00E85077" w:rsidRPr="00236852" w:rsidRDefault="00E85077" w:rsidP="00280F60">
      <w:pPr>
        <w:spacing w:before="240" w:after="240"/>
        <w:jc w:val="thaiDistribute"/>
        <w:outlineLvl w:val="0"/>
        <w:rPr>
          <w:rFonts w:ascii="TH SarabunPSK" w:eastAsia="Times New Roman" w:hAnsi="TH SarabunPSK" w:cs="TH SarabunPSK"/>
          <w:b/>
          <w:bCs/>
          <w:kern w:val="36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36"/>
          <w:sz w:val="32"/>
          <w:szCs w:val="32"/>
          <w14:ligatures w14:val="none"/>
        </w:rPr>
        <w:lastRenderedPageBreak/>
        <w:t xml:space="preserve">3.4 </w:t>
      </w: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36"/>
          <w:sz w:val="32"/>
          <w:szCs w:val="32"/>
          <w:cs/>
          <w14:ligatures w14:val="none"/>
        </w:rPr>
        <w:t>การเก็บรวบรวมข้อมูล</w:t>
      </w:r>
    </w:p>
    <w:p w:rsidR="00E85077" w:rsidRPr="00236852" w:rsidRDefault="00E85077" w:rsidP="00884511">
      <w:pPr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การศึกษาครั้งนี้เป็นการศึกษาเชิง</w:t>
      </w:r>
      <w:r w:rsidR="00144AB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สำรวจ (</w:t>
      </w:r>
      <w:r w:rsidR="00144AB3"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  <w:t>Survey Method</w:t>
      </w:r>
      <w:r w:rsidR="00144AB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)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เพื่อศึกษ</w:t>
      </w:r>
      <w:r w:rsidR="008531E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า</w:t>
      </w:r>
      <w:r w:rsidR="008531ED"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ปัจจัยที่มี</w:t>
      </w:r>
      <w:r w:rsidR="003D3AC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ผล</w:t>
      </w:r>
      <w:r w:rsidR="008531ED"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ต่อการตัดสินใจใช้บริการแอปพลิเคชัน </w:t>
      </w:r>
      <w:r w:rsidR="008531ED"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Dime </w:t>
      </w:r>
      <w:r w:rsidR="008531ED"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ของผู้ลงทุนในประเทศไทย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โดยมีแหล่งการศึกษาข้อมูลประกอบด้วย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2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ส่วน คือ</w:t>
      </w:r>
    </w:p>
    <w:p w:rsidR="00E85077" w:rsidRPr="00236852" w:rsidRDefault="00E85077" w:rsidP="00884511">
      <w:pPr>
        <w:spacing w:before="360" w:after="120"/>
        <w:ind w:left="720"/>
        <w:jc w:val="thaiDistribute"/>
        <w:outlineLvl w:val="1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14:ligatures w14:val="none"/>
        </w:rPr>
        <w:t xml:space="preserve">3.4.1 </w:t>
      </w: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ข้อมูลปฐมภูมิ (</w:t>
      </w: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14:ligatures w14:val="none"/>
        </w:rPr>
        <w:t>Primary Data)</w:t>
      </w:r>
    </w:p>
    <w:p w:rsidR="00E85077" w:rsidRPr="00236852" w:rsidRDefault="00E85077" w:rsidP="00884511">
      <w:pPr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เป็นข้อมูลที่ได้จากการเก็บรวบรวมจากกลุ่มตัวอย่างของ</w:t>
      </w:r>
      <w:r w:rsidR="008531ED">
        <w:rPr>
          <w:rFonts w:ascii="TH SarabunPSK" w:hAnsi="TH SarabunPSK" w:cs="TH SarabunPSK" w:hint="cs"/>
          <w:sz w:val="32"/>
          <w:szCs w:val="32"/>
          <w:cs/>
        </w:rPr>
        <w:t>ผู้</w:t>
      </w:r>
      <w:r w:rsidR="008531ED" w:rsidRPr="00236852">
        <w:rPr>
          <w:rFonts w:ascii="TH SarabunPSK" w:hAnsi="TH SarabunPSK" w:cs="TH SarabunPSK" w:hint="cs"/>
          <w:sz w:val="32"/>
          <w:szCs w:val="32"/>
          <w:cs/>
        </w:rPr>
        <w:t xml:space="preserve">ลงทุนที่เคยใช้บริการแอปพลิเคชัน </w:t>
      </w:r>
      <w:r w:rsidR="008531ED" w:rsidRPr="00236852">
        <w:rPr>
          <w:rFonts w:ascii="TH SarabunPSK" w:hAnsi="TH SarabunPSK" w:cs="TH SarabunPSK" w:hint="cs"/>
          <w:sz w:val="32"/>
          <w:szCs w:val="32"/>
          <w:lang w:val="en-US"/>
        </w:rPr>
        <w:t>Dime</w:t>
      </w:r>
      <w:r w:rsidR="008531ED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ในประเทศไทย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โดยเก็บแบบสอบถามครบตามจำนวน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400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คน เพื่อเป็นเครื่องมือในการจัดเก็บรวบรวมข้อมูล</w:t>
      </w:r>
    </w:p>
    <w:p w:rsidR="00E85077" w:rsidRPr="00236852" w:rsidRDefault="00E85077" w:rsidP="00884511">
      <w:pPr>
        <w:spacing w:before="360" w:after="120"/>
        <w:ind w:left="720"/>
        <w:jc w:val="thaiDistribute"/>
        <w:outlineLvl w:val="1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14:ligatures w14:val="none"/>
        </w:rPr>
        <w:t xml:space="preserve">3.4.2 </w:t>
      </w: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ข้อมูลทุติยภูมิ (</w:t>
      </w: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14:ligatures w14:val="none"/>
        </w:rPr>
        <w:t>Secondary Data)</w:t>
      </w:r>
    </w:p>
    <w:p w:rsidR="00E85077" w:rsidRPr="00236852" w:rsidRDefault="00E85077" w:rsidP="00884511">
      <w:pPr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เป็นข้อมูลที่ได้จากการศึกษา และรวบรวมข้อมูลจากเอกสารงานวิจัยที่เกี่ยวข้องต่างๆ ได้แก่บทความ ผลงานการวิจัยต่างๆ เอกสาร หนังสือวิชาการ และเว็บไซต์ เพื่อนำไปใช้ในการวิเคราะห์ข้อมูล</w:t>
      </w:r>
    </w:p>
    <w:p w:rsidR="00E85077" w:rsidRPr="00236852" w:rsidRDefault="00E85077" w:rsidP="00884511">
      <w:pPr>
        <w:spacing w:before="400" w:after="120"/>
        <w:jc w:val="thaiDistribute"/>
        <w:outlineLvl w:val="0"/>
        <w:rPr>
          <w:rFonts w:ascii="TH SarabunPSK" w:eastAsia="Times New Roman" w:hAnsi="TH SarabunPSK" w:cs="TH SarabunPSK"/>
          <w:b/>
          <w:bCs/>
          <w:kern w:val="36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36"/>
          <w:sz w:val="32"/>
          <w:szCs w:val="32"/>
          <w14:ligatures w14:val="none"/>
        </w:rPr>
        <w:t xml:space="preserve">3.5 </w:t>
      </w: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36"/>
          <w:sz w:val="32"/>
          <w:szCs w:val="32"/>
          <w:cs/>
          <w14:ligatures w14:val="none"/>
        </w:rPr>
        <w:t>การวิเคราะห์ข้อมูล</w:t>
      </w:r>
    </w:p>
    <w:p w:rsidR="00E85077" w:rsidRPr="00236852" w:rsidRDefault="00E85077" w:rsidP="00884511">
      <w:pPr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การศึกษาวิจัยในครั้งนี้ทำการวิเคราะห์ข้อมูลผ่านโปรแกรมสำเร็จรูป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SPSS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ในการ วิเคราะห์ข้อมูลแบบสอบถามและมีการวิเคราะห์ข้อมูล ดังนี้</w:t>
      </w:r>
    </w:p>
    <w:p w:rsidR="00E85077" w:rsidRPr="00236852" w:rsidRDefault="00E85077" w:rsidP="00884511">
      <w:pPr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1.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การตรวจสอบข้อมูล (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Editing)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ผู้ศึกษาตรวจสอบความสมบูรณ์ของการตอบ ซึ่งแบบสอบถามทุกชุดจะต้องมีความสมบูรณ์ครบถ้วนสำหรับการประมวลผล</w:t>
      </w:r>
    </w:p>
    <w:p w:rsidR="00E85077" w:rsidRPr="00236852" w:rsidRDefault="00E85077" w:rsidP="00884511">
      <w:pPr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2.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การลงรหัส (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Coding)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นำแบบสอบถามที่ถูกต้องและเรียบร้อยมาลงรหัสตามที่ได้กำหนดไว้</w:t>
      </w:r>
    </w:p>
    <w:p w:rsidR="00E85077" w:rsidRPr="00236852" w:rsidRDefault="00E85077" w:rsidP="00884511">
      <w:pPr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3.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การประมวลผลข้อมูล นำข้อมูลที่ได้ลงรหัสไว้เพื่อนำมาประมวลผลโปรแกรมสำเร็จรูปทางสถิติ</w:t>
      </w:r>
    </w:p>
    <w:p w:rsidR="00E85077" w:rsidRDefault="00E85077" w:rsidP="00884511">
      <w:pPr>
        <w:ind w:firstLine="720"/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4.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การวิเคราะห์ข้อมูล ใช้สถิติเชิงบรรยายกับแบบสอบถาม ดังต่อไปนี้</w:t>
      </w:r>
    </w:p>
    <w:p w:rsidR="00144AB3" w:rsidRPr="00236852" w:rsidRDefault="00144AB3" w:rsidP="00884511">
      <w:pPr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แบบสอบถามส่วนที่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1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เป็นแบบสอบถามเกี่ยวกับ</w:t>
      </w:r>
      <w:r w:rsidRPr="00A223B2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ข้อมูลทั่วไปของผู้ตอบแบบ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สอบ</w:t>
      </w:r>
      <w:r w:rsidRPr="00A223B2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ถาม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โดยวิเคราะข้อมูลด้วยวิธีการทางสถิติ โดยนำข้อมูลมาหาค่า</w:t>
      </w:r>
      <w:r w:rsidR="00050CD6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ความถี่ และค่าร้อยละของตัวแปร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และนำเสนอในรูปแบบของตาราง</w:t>
      </w:r>
    </w:p>
    <w:p w:rsidR="00E85077" w:rsidRPr="00236852" w:rsidRDefault="00E85077" w:rsidP="00884511">
      <w:pPr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แบบสอบถามส่วนที่ </w:t>
      </w:r>
      <w:r w:rsidR="00144AB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2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เป็นแบบสอบถามเกี่ยวกับ</w:t>
      </w:r>
      <w:r w:rsidR="00144AB3" w:rsidRPr="00A223B2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งการยอมรับเทคโนโลยีในการใช้บริการแอปพลิเคชัน </w:t>
      </w:r>
      <w:r w:rsidR="00144AB3" w:rsidRPr="00A223B2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Dime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โดยวิเคราะข้อมูลด้วยวิธีการทางสถิติ โดยนำข้อมูลมาหาค่าเฉลี่ย และส่วนเบี่ยงเบนมาตรฐานของทุกตัวเป็นรายข้อ และนำเสนอในรูปแบบของตารางพร้อมคำอธิบาย โดยค่าส่วนเบี่ยงเบนมาตรฐานตั้งแต่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0.00 - 0.99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หมายถึง มีระดับความคิดเห็น</w:t>
      </w:r>
      <w:r w:rsidR="00144AB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ด้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าน</w:t>
      </w:r>
      <w:r w:rsidR="00144AB3"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ปัจจัยที่ม</w:t>
      </w:r>
      <w:r w:rsidR="00144AB3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ีผล</w:t>
      </w:r>
      <w:r w:rsidR="00144AB3"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ต่อการตัดสินใจใช้บริการแอปพลิเคชัน </w:t>
      </w:r>
      <w:r w:rsidR="00144AB3"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Dime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ไม่แตกต่างกันมาก</w:t>
      </w:r>
    </w:p>
    <w:p w:rsidR="00E85077" w:rsidRPr="00236852" w:rsidRDefault="00E85077" w:rsidP="00884511">
      <w:pPr>
        <w:ind w:left="216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ค่าคะแนนเฉลี่ย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="00144AB3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ระดับความคิดเห็น</w:t>
      </w:r>
    </w:p>
    <w:p w:rsidR="00E85077" w:rsidRPr="00236852" w:rsidRDefault="00E85077" w:rsidP="00884511">
      <w:pPr>
        <w:ind w:left="216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4.21 - 5.00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หมายถึง</w:t>
      </w:r>
      <w:r w:rsidR="00144AB3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มากที่สุด</w:t>
      </w:r>
    </w:p>
    <w:p w:rsidR="00E85077" w:rsidRPr="00236852" w:rsidRDefault="00E85077" w:rsidP="00884511">
      <w:pPr>
        <w:ind w:left="216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3.41 - 4.20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หมายถึง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="00144AB3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มาก</w:t>
      </w:r>
    </w:p>
    <w:p w:rsidR="00E85077" w:rsidRPr="00236852" w:rsidRDefault="00E85077" w:rsidP="00884511">
      <w:pPr>
        <w:ind w:left="216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lastRenderedPageBreak/>
        <w:t>2.61 - 3.40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หมายถึง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="00144AB3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ปานกลาง</w:t>
      </w:r>
    </w:p>
    <w:p w:rsidR="00E85077" w:rsidRPr="00236852" w:rsidRDefault="00E85077" w:rsidP="00884511">
      <w:pPr>
        <w:ind w:left="216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1.81 - 2.60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หมายถึง</w:t>
      </w:r>
      <w:r w:rsidR="00144AB3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น้อย</w:t>
      </w:r>
    </w:p>
    <w:p w:rsidR="00E85077" w:rsidRPr="00236852" w:rsidRDefault="00E85077" w:rsidP="00884511">
      <w:pPr>
        <w:ind w:left="216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1.00 - 1.80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หมายถึง</w:t>
      </w:r>
      <w:r w:rsidR="00144AB3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น้อยที่สุด</w:t>
      </w:r>
    </w:p>
    <w:p w:rsidR="00E85077" w:rsidRPr="00236852" w:rsidRDefault="00E85077" w:rsidP="00884511">
      <w:pPr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5.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การทดสอบสมมติฐาน</w:t>
      </w:r>
    </w:p>
    <w:p w:rsidR="0028296A" w:rsidRPr="00236852" w:rsidRDefault="00E85077" w:rsidP="00884511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สมมติฐานและสถิติที่ใช้ในการทดสอบข้อมูล</w:t>
      </w:r>
      <w:r w:rsidR="0028296A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ตาม</w:t>
      </w:r>
      <w:r w:rsidR="0028296A" w:rsidRPr="00236852">
        <w:rPr>
          <w:rFonts w:ascii="TH SarabunPSK" w:hAnsi="TH SarabunPSK" w:cs="TH SarabunPSK" w:hint="cs"/>
          <w:sz w:val="32"/>
          <w:szCs w:val="32"/>
          <w:cs/>
        </w:rPr>
        <w:t>ด้านประสบการณ์ผู้ใช้ ได้แก่ ความสะดวกสบาย คุณค่าที่ได้รับ และความคุ้มค่าด้านราคา ปัจจัยด้านคุณภาพของข้อมูล ได้แก่ ข้อมูลปรับปรุงใหม่ และความสมบูรณ์ของเนื้อหา ปัจจัยด้านคุณภาพของการบริการ ได้แก่ ความเชื่อถือ การรับประกัน และ</w:t>
      </w:r>
      <w:r w:rsidR="0028296A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28296A" w:rsidRPr="00236852">
        <w:rPr>
          <w:rFonts w:ascii="TH SarabunPSK" w:hAnsi="TH SarabunPSK" w:cs="TH SarabunPSK" w:hint="cs"/>
          <w:sz w:val="32"/>
          <w:szCs w:val="32"/>
          <w:cs/>
        </w:rPr>
        <w:t xml:space="preserve">ตอบสนอง/โต้ตอบ ปัจจัยด้านคุณภาพของระบบ ได้แก่ ความถูกต้องแม่นยำ และความรวดเร็ว ที่ส่งผ่านปัจจัยด้านการรับรู้ถึงประโยชน์และปัจจัยด้านการรับรู้ความง่ายในการใช้งานของแอปพลิเคชัน ที่มีอิทธิพลต่อการตัดสินใจใช้บริการแอปพลิเคชัน </w:t>
      </w:r>
      <w:r w:rsidR="0028296A" w:rsidRPr="00236852">
        <w:rPr>
          <w:rFonts w:ascii="TH SarabunPSK" w:hAnsi="TH SarabunPSK" w:cs="TH SarabunPSK" w:hint="cs"/>
          <w:sz w:val="32"/>
          <w:szCs w:val="32"/>
          <w:lang w:val="en-US"/>
        </w:rPr>
        <w:t>Dime</w:t>
      </w:r>
      <w:r w:rsidR="0028296A" w:rsidRPr="00236852">
        <w:rPr>
          <w:rFonts w:ascii="TH SarabunPSK" w:hAnsi="TH SarabunPSK" w:cs="TH SarabunPSK" w:hint="cs"/>
          <w:sz w:val="32"/>
          <w:szCs w:val="32"/>
        </w:rPr>
        <w:t xml:space="preserve"> </w:t>
      </w:r>
      <w:r w:rsidR="0028296A" w:rsidRPr="00236852">
        <w:rPr>
          <w:rFonts w:ascii="TH SarabunPSK" w:hAnsi="TH SarabunPSK" w:cs="TH SarabunPSK" w:hint="cs"/>
          <w:sz w:val="32"/>
          <w:szCs w:val="32"/>
          <w:cs/>
        </w:rPr>
        <w:t>ของผู้ลงทุนในประเทศไทย</w:t>
      </w:r>
    </w:p>
    <w:p w:rsidR="00E85077" w:rsidRPr="00236852" w:rsidRDefault="00E85077" w:rsidP="00280F60">
      <w:pPr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:rsidR="00E85077" w:rsidRPr="00050CD6" w:rsidRDefault="00E85077" w:rsidP="00050CD6">
      <w:pPr>
        <w:ind w:firstLine="720"/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ตารางที่ </w:t>
      </w:r>
      <w:r w:rsidR="00050CD6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3.4 สมมติฐานและสถิติที่ใช้ในการทดสอบด้าน</w:t>
      </w:r>
      <w:r w:rsidR="00474D72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ปัจจัยที่มีผลต่อ</w:t>
      </w:r>
      <w:r w:rsidR="00050CD6" w:rsidRPr="00050CD6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การตัดสินใจใช้บริการแอปพลิเคชัน </w:t>
      </w:r>
      <w:r w:rsidR="00050CD6" w:rsidRPr="00050CD6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Dime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78"/>
        <w:gridCol w:w="2282"/>
      </w:tblGrid>
      <w:tr w:rsidR="00E85077" w:rsidRPr="00236852" w:rsidTr="008D2C75">
        <w:tc>
          <w:tcPr>
            <w:tcW w:w="7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5077" w:rsidRPr="008D2C75" w:rsidRDefault="00E85077" w:rsidP="008D2C75">
            <w:pPr>
              <w:jc w:val="center"/>
              <w:rPr>
                <w:rFonts w:ascii="TH SarabunPSK" w:eastAsia="Times New Roman" w:hAnsi="TH SarabunPSK" w:cs="TH SarabunPSK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8D2C75">
              <w:rPr>
                <w:rFonts w:ascii="TH SarabunPSK" w:eastAsia="Times New Roman" w:hAnsi="TH SarabunPSK" w:cs="TH SarabunPSK" w:hint="cs"/>
                <w:b/>
                <w:bCs/>
                <w:color w:val="000000"/>
                <w:kern w:val="0"/>
                <w:sz w:val="32"/>
                <w:szCs w:val="32"/>
                <w:cs/>
                <w14:ligatures w14:val="none"/>
              </w:rPr>
              <w:t>สมมติฐานการวิจัย</w:t>
            </w:r>
          </w:p>
        </w:tc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5077" w:rsidRPr="008D2C75" w:rsidRDefault="00E85077" w:rsidP="008D2C75">
            <w:pPr>
              <w:jc w:val="center"/>
              <w:rPr>
                <w:rFonts w:ascii="TH SarabunPSK" w:eastAsia="Times New Roman" w:hAnsi="TH SarabunPSK" w:cs="TH SarabunPSK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8D2C75">
              <w:rPr>
                <w:rFonts w:ascii="TH SarabunPSK" w:eastAsia="Times New Roman" w:hAnsi="TH SarabunPSK" w:cs="TH SarabunPSK" w:hint="cs"/>
                <w:b/>
                <w:bCs/>
                <w:color w:val="000000"/>
                <w:kern w:val="0"/>
                <w:sz w:val="32"/>
                <w:szCs w:val="32"/>
                <w:cs/>
                <w14:ligatures w14:val="none"/>
              </w:rPr>
              <w:t>สถิติที่ใช้ในการทดสอบ</w:t>
            </w:r>
          </w:p>
        </w:tc>
      </w:tr>
      <w:tr w:rsidR="006525B1" w:rsidRPr="00236852" w:rsidTr="008D2C75">
        <w:tc>
          <w:tcPr>
            <w:tcW w:w="7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25B1" w:rsidRPr="00236852" w:rsidRDefault="006525B1" w:rsidP="006525B1">
            <w:pPr>
              <w:jc w:val="thaiDistribute"/>
              <w:rPr>
                <w:rFonts w:ascii="TH SarabunPSK" w:eastAsia="Times New Roman" w:hAnsi="TH SarabunPSK" w:cs="TH SarabunPSK"/>
                <w:kern w:val="0"/>
                <w:sz w:val="32"/>
                <w:szCs w:val="32"/>
                <w14:ligatures w14:val="none"/>
              </w:rPr>
            </w:pPr>
            <w:r w:rsidRPr="00236852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สมมติฐานที่ </w:t>
            </w:r>
            <w:r w:rsidRPr="00236852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1</w:t>
            </w:r>
            <w:r>
              <w:rPr>
                <w:rFonts w:ascii="TH SarabunPSK" w:hAnsi="TH SarabunPSK" w:cs="TH SarabunPSK"/>
                <w:spacing w:val="-4"/>
                <w:sz w:val="32"/>
                <w:szCs w:val="32"/>
              </w:rPr>
              <w:t xml:space="preserve"> </w:t>
            </w:r>
            <w:r w:rsidRPr="00236852">
              <w:rPr>
                <w:rFonts w:ascii="TH SarabunPSK" w:hAnsi="TH SarabunPSK" w:cs="TH SarabunPSK" w:hint="cs"/>
                <w:spacing w:val="-4"/>
                <w:sz w:val="32"/>
                <w:szCs w:val="32"/>
                <w:cs/>
                <w:lang w:val="en-US"/>
              </w:rPr>
              <w:t>ปัจจัยด้านประสบการณ์ผู้ใช้</w:t>
            </w:r>
            <w:r w:rsidRPr="00236852">
              <w:rPr>
                <w:rFonts w:ascii="TH SarabunPSK" w:hAnsi="TH SarabunPSK" w:cs="TH SarabunPSK" w:hint="cs"/>
                <w:spacing w:val="-4"/>
                <w:sz w:val="32"/>
                <w:szCs w:val="32"/>
                <w:cs/>
              </w:rPr>
              <w:t xml:space="preserve">มีอิทธิพลกับการรับรู้ถึงประโยชน์ของแอปพลิเคชัน </w:t>
            </w:r>
            <w:r w:rsidRPr="00236852">
              <w:rPr>
                <w:rFonts w:ascii="TH SarabunPSK" w:hAnsi="TH SarabunPSK" w:cs="TH SarabunPSK" w:hint="cs"/>
                <w:spacing w:val="-4"/>
                <w:sz w:val="32"/>
                <w:szCs w:val="32"/>
                <w:lang w:val="en-US"/>
              </w:rPr>
              <w:t>Dime</w:t>
            </w:r>
          </w:p>
        </w:tc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25B1" w:rsidRDefault="006525B1" w:rsidP="006525B1">
            <w:r w:rsidRPr="003B3E4B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lang w:val="en-US"/>
                <w14:ligatures w14:val="none"/>
              </w:rPr>
              <w:t>Multiple Regression Analysis</w:t>
            </w:r>
          </w:p>
        </w:tc>
      </w:tr>
      <w:tr w:rsidR="006525B1" w:rsidRPr="00236852" w:rsidTr="008D2C75">
        <w:tc>
          <w:tcPr>
            <w:tcW w:w="7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5B1" w:rsidRPr="00C30BD8" w:rsidRDefault="006525B1" w:rsidP="006525B1">
            <w:pPr>
              <w:jc w:val="thaiDistribute"/>
              <w:rPr>
                <w:rFonts w:ascii="TH SarabunPSK" w:hAnsi="TH SarabunPSK" w:cs="TH SarabunPSK"/>
                <w:spacing w:val="-4"/>
                <w:sz w:val="32"/>
                <w:szCs w:val="32"/>
                <w:cs/>
                <w:lang w:val="en-US"/>
              </w:rPr>
            </w:pPr>
            <w:r w:rsidRPr="00236852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สมมติฐานที่ </w:t>
            </w:r>
            <w:r w:rsidRPr="00236852">
              <w:rPr>
                <w:rFonts w:ascii="TH SarabunPSK" w:hAnsi="TH SarabunPSK" w:cs="TH SarabunPSK" w:hint="cs"/>
                <w:spacing w:val="-4"/>
                <w:sz w:val="32"/>
                <w:szCs w:val="32"/>
              </w:rPr>
              <w:t>2</w:t>
            </w:r>
            <w:r>
              <w:rPr>
                <w:rFonts w:ascii="TH SarabunPSK" w:hAnsi="TH SarabunPSK" w:cs="TH SarabunPSK" w:hint="cs"/>
                <w:spacing w:val="-4"/>
                <w:sz w:val="32"/>
                <w:szCs w:val="32"/>
                <w:cs/>
              </w:rPr>
              <w:t xml:space="preserve"> </w:t>
            </w:r>
            <w:r w:rsidRPr="00236852">
              <w:rPr>
                <w:rFonts w:ascii="TH SarabunPSK" w:hAnsi="TH SarabunPSK" w:cs="TH SarabunPSK" w:hint="cs"/>
                <w:spacing w:val="-4"/>
                <w:sz w:val="32"/>
                <w:szCs w:val="32"/>
                <w:cs/>
                <w:lang w:val="en-US"/>
              </w:rPr>
              <w:t>ปัจจัยด้านคุณภาพของข้อมูล</w:t>
            </w:r>
            <w:r w:rsidRPr="00236852">
              <w:rPr>
                <w:rFonts w:ascii="TH SarabunPSK" w:hAnsi="TH SarabunPSK" w:cs="TH SarabunPSK" w:hint="cs"/>
                <w:spacing w:val="-4"/>
                <w:sz w:val="32"/>
                <w:szCs w:val="32"/>
                <w:cs/>
              </w:rPr>
              <w:t xml:space="preserve">มีอิทธิพลกับการรับรู้ถึงประโยชน์ของแอปพลิเคชัน </w:t>
            </w:r>
            <w:r w:rsidRPr="00236852">
              <w:rPr>
                <w:rFonts w:ascii="TH SarabunPSK" w:hAnsi="TH SarabunPSK" w:cs="TH SarabunPSK" w:hint="cs"/>
                <w:spacing w:val="-4"/>
                <w:sz w:val="32"/>
                <w:szCs w:val="32"/>
                <w:lang w:val="en-US"/>
              </w:rPr>
              <w:t>Dime</w:t>
            </w:r>
          </w:p>
        </w:tc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5B1" w:rsidRDefault="006525B1" w:rsidP="006525B1">
            <w:r w:rsidRPr="003B3E4B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lang w:val="en-US"/>
                <w14:ligatures w14:val="none"/>
              </w:rPr>
              <w:t>Multiple Regression Analysis</w:t>
            </w:r>
          </w:p>
        </w:tc>
      </w:tr>
      <w:tr w:rsidR="006525B1" w:rsidRPr="00236852" w:rsidTr="008D2C75">
        <w:tc>
          <w:tcPr>
            <w:tcW w:w="7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5B1" w:rsidRPr="00C30BD8" w:rsidRDefault="006525B1" w:rsidP="006525B1">
            <w:pPr>
              <w:jc w:val="thaiDistribute"/>
              <w:rPr>
                <w:rFonts w:ascii="TH SarabunPSK" w:hAnsi="TH SarabunPSK" w:cs="TH SarabunPSK"/>
                <w:spacing w:val="-4"/>
                <w:sz w:val="32"/>
                <w:szCs w:val="32"/>
                <w:cs/>
                <w:lang w:val="en-US"/>
              </w:rPr>
            </w:pPr>
            <w:r w:rsidRPr="00236852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สมมติฐานที่ </w:t>
            </w:r>
            <w:r w:rsidRPr="00236852">
              <w:rPr>
                <w:rFonts w:ascii="TH SarabunPSK" w:hAnsi="TH SarabunPSK" w:cs="TH SarabunPSK" w:hint="cs"/>
                <w:spacing w:val="-4"/>
                <w:sz w:val="32"/>
                <w:szCs w:val="32"/>
              </w:rPr>
              <w:t>3</w:t>
            </w:r>
            <w:r>
              <w:rPr>
                <w:rFonts w:ascii="TH SarabunPSK" w:hAnsi="TH SarabunPSK" w:cs="TH SarabunPSK" w:hint="cs"/>
                <w:spacing w:val="-4"/>
                <w:sz w:val="32"/>
                <w:szCs w:val="32"/>
                <w:cs/>
              </w:rPr>
              <w:t xml:space="preserve"> </w:t>
            </w:r>
            <w:r w:rsidRPr="00236852">
              <w:rPr>
                <w:rFonts w:ascii="TH SarabunPSK" w:hAnsi="TH SarabunPSK" w:cs="TH SarabunPSK" w:hint="cs"/>
                <w:spacing w:val="-4"/>
                <w:sz w:val="32"/>
                <w:szCs w:val="32"/>
                <w:cs/>
                <w:lang w:val="en-US"/>
              </w:rPr>
              <w:t>ปัจจัยด้านคุณภาพของการบริการ</w:t>
            </w:r>
            <w:r w:rsidRPr="00236852">
              <w:rPr>
                <w:rFonts w:ascii="TH SarabunPSK" w:hAnsi="TH SarabunPSK" w:cs="TH SarabunPSK" w:hint="cs"/>
                <w:spacing w:val="-4"/>
                <w:sz w:val="32"/>
                <w:szCs w:val="32"/>
                <w:cs/>
              </w:rPr>
              <w:t xml:space="preserve">มีอิทธิพลกับการรับรู้ประโยชน์ของแอปพลิเคชัน </w:t>
            </w:r>
            <w:r w:rsidRPr="00236852">
              <w:rPr>
                <w:rFonts w:ascii="TH SarabunPSK" w:hAnsi="TH SarabunPSK" w:cs="TH SarabunPSK" w:hint="cs"/>
                <w:spacing w:val="-4"/>
                <w:sz w:val="32"/>
                <w:szCs w:val="32"/>
                <w:lang w:val="en-US"/>
              </w:rPr>
              <w:t>Dime</w:t>
            </w:r>
          </w:p>
        </w:tc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5B1" w:rsidRDefault="006525B1" w:rsidP="006525B1">
            <w:r w:rsidRPr="003B3E4B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lang w:val="en-US"/>
                <w14:ligatures w14:val="none"/>
              </w:rPr>
              <w:t>Multiple Regression Analysis</w:t>
            </w:r>
          </w:p>
        </w:tc>
      </w:tr>
      <w:tr w:rsidR="006525B1" w:rsidRPr="00236852" w:rsidTr="008D2C75">
        <w:tc>
          <w:tcPr>
            <w:tcW w:w="7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5B1" w:rsidRPr="00C30BD8" w:rsidRDefault="006525B1" w:rsidP="006525B1">
            <w:pPr>
              <w:jc w:val="thaiDistribute"/>
              <w:rPr>
                <w:rFonts w:ascii="TH SarabunPSK" w:hAnsi="TH SarabunPSK" w:cs="TH SarabunPSK"/>
                <w:spacing w:val="-4"/>
                <w:sz w:val="32"/>
                <w:szCs w:val="32"/>
                <w:cs/>
                <w:lang w:val="en-US"/>
              </w:rPr>
            </w:pPr>
            <w:r w:rsidRPr="00236852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สมมติฐานที่ </w:t>
            </w:r>
            <w:r w:rsidRPr="00236852">
              <w:rPr>
                <w:rFonts w:ascii="TH SarabunPSK" w:hAnsi="TH SarabunPSK" w:cs="TH SarabunPSK" w:hint="cs"/>
                <w:spacing w:val="-4"/>
                <w:sz w:val="32"/>
                <w:szCs w:val="32"/>
              </w:rPr>
              <w:t>4</w:t>
            </w:r>
            <w:r>
              <w:rPr>
                <w:rFonts w:ascii="TH SarabunPSK" w:hAnsi="TH SarabunPSK" w:cs="TH SarabunPSK" w:hint="cs"/>
                <w:spacing w:val="-4"/>
                <w:sz w:val="32"/>
                <w:szCs w:val="32"/>
                <w:cs/>
              </w:rPr>
              <w:t xml:space="preserve"> </w:t>
            </w:r>
            <w:r w:rsidRPr="00236852">
              <w:rPr>
                <w:rFonts w:ascii="TH SarabunPSK" w:hAnsi="TH SarabunPSK" w:cs="TH SarabunPSK" w:hint="cs"/>
                <w:spacing w:val="-4"/>
                <w:sz w:val="32"/>
                <w:szCs w:val="32"/>
                <w:cs/>
                <w:lang w:val="en-US"/>
              </w:rPr>
              <w:t>ปัจจัยด้านคุณภาพของระบบ</w:t>
            </w:r>
            <w:r w:rsidRPr="00236852">
              <w:rPr>
                <w:rFonts w:ascii="TH SarabunPSK" w:hAnsi="TH SarabunPSK" w:cs="TH SarabunPSK" w:hint="cs"/>
                <w:spacing w:val="-4"/>
                <w:sz w:val="32"/>
                <w:szCs w:val="32"/>
                <w:cs/>
              </w:rPr>
              <w:t xml:space="preserve">มีอิทธิพลกับการรับรู้ประโยชน์ของแอปพลิเคชัน </w:t>
            </w:r>
            <w:r w:rsidRPr="00236852">
              <w:rPr>
                <w:rFonts w:ascii="TH SarabunPSK" w:hAnsi="TH SarabunPSK" w:cs="TH SarabunPSK" w:hint="cs"/>
                <w:spacing w:val="-4"/>
                <w:sz w:val="32"/>
                <w:szCs w:val="32"/>
                <w:lang w:val="en-US"/>
              </w:rPr>
              <w:t>Dime</w:t>
            </w:r>
          </w:p>
        </w:tc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5B1" w:rsidRDefault="006525B1" w:rsidP="006525B1">
            <w:r w:rsidRPr="003B3E4B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lang w:val="en-US"/>
                <w14:ligatures w14:val="none"/>
              </w:rPr>
              <w:t>Multiple Regression Analysis</w:t>
            </w:r>
          </w:p>
        </w:tc>
      </w:tr>
      <w:tr w:rsidR="006525B1" w:rsidRPr="00236852" w:rsidTr="008D2C75">
        <w:tc>
          <w:tcPr>
            <w:tcW w:w="7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5B1" w:rsidRPr="00C30BD8" w:rsidRDefault="006525B1" w:rsidP="006525B1">
            <w:pPr>
              <w:jc w:val="thaiDistribute"/>
              <w:rPr>
                <w:rFonts w:ascii="TH SarabunPSK" w:hAnsi="TH SarabunPSK" w:cs="TH SarabunPSK"/>
                <w:spacing w:val="-4"/>
                <w:sz w:val="32"/>
                <w:szCs w:val="32"/>
                <w:cs/>
                <w:lang w:val="en-US"/>
              </w:rPr>
            </w:pPr>
            <w:r w:rsidRPr="00236852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สมมติฐานที่ </w:t>
            </w:r>
            <w:r w:rsidRPr="00236852">
              <w:rPr>
                <w:rFonts w:ascii="TH SarabunPSK" w:hAnsi="TH SarabunPSK" w:cs="TH SarabunPSK" w:hint="cs"/>
                <w:spacing w:val="-4"/>
                <w:sz w:val="32"/>
                <w:szCs w:val="32"/>
              </w:rPr>
              <w:t>5</w:t>
            </w:r>
            <w:r>
              <w:rPr>
                <w:rFonts w:ascii="TH SarabunPSK" w:hAnsi="TH SarabunPSK" w:cs="TH SarabunPSK" w:hint="cs"/>
                <w:spacing w:val="-4"/>
                <w:sz w:val="32"/>
                <w:szCs w:val="32"/>
                <w:cs/>
              </w:rPr>
              <w:t xml:space="preserve"> </w:t>
            </w:r>
            <w:r w:rsidRPr="00236852">
              <w:rPr>
                <w:rFonts w:ascii="TH SarabunPSK" w:hAnsi="TH SarabunPSK" w:cs="TH SarabunPSK" w:hint="cs"/>
                <w:spacing w:val="-4"/>
                <w:sz w:val="32"/>
                <w:szCs w:val="32"/>
                <w:cs/>
                <w:lang w:val="en-US"/>
              </w:rPr>
              <w:t>ปัจจัยด้านประสบการณ์ผู้ใช้</w:t>
            </w:r>
            <w:r w:rsidRPr="00236852">
              <w:rPr>
                <w:rFonts w:ascii="TH SarabunPSK" w:hAnsi="TH SarabunPSK" w:cs="TH SarabunPSK" w:hint="cs"/>
                <w:spacing w:val="-4"/>
                <w:sz w:val="32"/>
                <w:szCs w:val="32"/>
                <w:cs/>
              </w:rPr>
              <w:t xml:space="preserve">มีอิทธิพลกับการรับรู้ความง่ายในการใช้งานของแอปพลิเคชัน </w:t>
            </w:r>
            <w:r w:rsidRPr="00236852">
              <w:rPr>
                <w:rFonts w:ascii="TH SarabunPSK" w:hAnsi="TH SarabunPSK" w:cs="TH SarabunPSK" w:hint="cs"/>
                <w:spacing w:val="-4"/>
                <w:sz w:val="32"/>
                <w:szCs w:val="32"/>
                <w:lang w:val="en-US"/>
              </w:rPr>
              <w:t>Dime</w:t>
            </w:r>
          </w:p>
        </w:tc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5B1" w:rsidRDefault="006525B1" w:rsidP="006525B1">
            <w:r w:rsidRPr="003B3E4B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lang w:val="en-US"/>
                <w14:ligatures w14:val="none"/>
              </w:rPr>
              <w:t>Multiple Regression Analysis</w:t>
            </w:r>
          </w:p>
        </w:tc>
      </w:tr>
      <w:tr w:rsidR="006525B1" w:rsidRPr="00236852" w:rsidTr="008D2C75">
        <w:tc>
          <w:tcPr>
            <w:tcW w:w="7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5B1" w:rsidRPr="00C30BD8" w:rsidRDefault="006525B1" w:rsidP="006525B1">
            <w:pPr>
              <w:jc w:val="thaiDistribute"/>
              <w:rPr>
                <w:rFonts w:ascii="TH SarabunPSK" w:hAnsi="TH SarabunPSK" w:cs="TH SarabunPSK"/>
                <w:spacing w:val="-4"/>
                <w:sz w:val="32"/>
                <w:szCs w:val="32"/>
                <w:cs/>
                <w:lang w:val="en-US"/>
              </w:rPr>
            </w:pPr>
            <w:r w:rsidRPr="00236852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สมมติฐานที่ </w:t>
            </w:r>
            <w:r w:rsidRPr="00236852">
              <w:rPr>
                <w:rFonts w:ascii="TH SarabunPSK" w:hAnsi="TH SarabunPSK" w:cs="TH SarabunPSK" w:hint="cs"/>
                <w:spacing w:val="-4"/>
                <w:sz w:val="32"/>
                <w:szCs w:val="32"/>
              </w:rPr>
              <w:t>6</w:t>
            </w:r>
            <w:r>
              <w:rPr>
                <w:rFonts w:ascii="TH SarabunPSK" w:hAnsi="TH SarabunPSK" w:cs="TH SarabunPSK" w:hint="cs"/>
                <w:spacing w:val="-4"/>
                <w:sz w:val="32"/>
                <w:szCs w:val="32"/>
                <w:cs/>
              </w:rPr>
              <w:t xml:space="preserve"> </w:t>
            </w:r>
            <w:r w:rsidRPr="00236852">
              <w:rPr>
                <w:rFonts w:ascii="TH SarabunPSK" w:hAnsi="TH SarabunPSK" w:cs="TH SarabunPSK" w:hint="cs"/>
                <w:spacing w:val="-4"/>
                <w:sz w:val="32"/>
                <w:szCs w:val="32"/>
                <w:cs/>
                <w:lang w:val="en-US"/>
              </w:rPr>
              <w:t>ปัจจัยด้านคุณภาพของข้อมูล</w:t>
            </w:r>
            <w:r w:rsidRPr="00236852">
              <w:rPr>
                <w:rFonts w:ascii="TH SarabunPSK" w:hAnsi="TH SarabunPSK" w:cs="TH SarabunPSK" w:hint="cs"/>
                <w:spacing w:val="-4"/>
                <w:sz w:val="32"/>
                <w:szCs w:val="32"/>
                <w:cs/>
              </w:rPr>
              <w:t xml:space="preserve">มีอิทธิพลกับการรับรู้ความง่ายในการใช้งานของแอปพลิเคชัน </w:t>
            </w:r>
            <w:r w:rsidRPr="00236852">
              <w:rPr>
                <w:rFonts w:ascii="TH SarabunPSK" w:hAnsi="TH SarabunPSK" w:cs="TH SarabunPSK" w:hint="cs"/>
                <w:spacing w:val="-4"/>
                <w:sz w:val="32"/>
                <w:szCs w:val="32"/>
                <w:lang w:val="en-US"/>
              </w:rPr>
              <w:t>Dime</w:t>
            </w:r>
          </w:p>
        </w:tc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5B1" w:rsidRDefault="006525B1" w:rsidP="006525B1">
            <w:r w:rsidRPr="003B3E4B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lang w:val="en-US"/>
                <w14:ligatures w14:val="none"/>
              </w:rPr>
              <w:t>Multiple Regression Analysis</w:t>
            </w:r>
          </w:p>
        </w:tc>
      </w:tr>
      <w:tr w:rsidR="006525B1" w:rsidRPr="00236852" w:rsidTr="008D2C75">
        <w:tc>
          <w:tcPr>
            <w:tcW w:w="7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5B1" w:rsidRPr="00C30BD8" w:rsidRDefault="006525B1" w:rsidP="006525B1">
            <w:pPr>
              <w:jc w:val="thaiDistribute"/>
              <w:rPr>
                <w:rFonts w:ascii="TH SarabunPSK" w:hAnsi="TH SarabunPSK" w:cs="TH SarabunPSK"/>
                <w:spacing w:val="-4"/>
                <w:sz w:val="32"/>
                <w:szCs w:val="32"/>
                <w:cs/>
                <w:lang w:val="en-US"/>
              </w:rPr>
            </w:pPr>
            <w:r w:rsidRPr="00236852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lastRenderedPageBreak/>
              <w:t xml:space="preserve">สมมติฐานที่ </w:t>
            </w:r>
            <w:r w:rsidRPr="00236852">
              <w:rPr>
                <w:rFonts w:ascii="TH SarabunPSK" w:hAnsi="TH SarabunPSK" w:cs="TH SarabunPSK" w:hint="cs"/>
                <w:spacing w:val="-4"/>
                <w:sz w:val="32"/>
                <w:szCs w:val="32"/>
              </w:rPr>
              <w:t>7</w:t>
            </w:r>
            <w:r>
              <w:rPr>
                <w:rFonts w:ascii="TH SarabunPSK" w:hAnsi="TH SarabunPSK" w:cs="TH SarabunPSK" w:hint="cs"/>
                <w:spacing w:val="-4"/>
                <w:sz w:val="32"/>
                <w:szCs w:val="32"/>
                <w:cs/>
              </w:rPr>
              <w:t xml:space="preserve"> </w:t>
            </w:r>
            <w:r w:rsidRPr="00236852">
              <w:rPr>
                <w:rFonts w:ascii="TH SarabunPSK" w:hAnsi="TH SarabunPSK" w:cs="TH SarabunPSK" w:hint="cs"/>
                <w:spacing w:val="-4"/>
                <w:sz w:val="32"/>
                <w:szCs w:val="32"/>
                <w:cs/>
                <w:lang w:val="en-US"/>
              </w:rPr>
              <w:t>ปัจจัยด้านคุณภาพของการบริการ</w:t>
            </w:r>
            <w:r w:rsidRPr="00236852">
              <w:rPr>
                <w:rFonts w:ascii="TH SarabunPSK" w:hAnsi="TH SarabunPSK" w:cs="TH SarabunPSK" w:hint="cs"/>
                <w:spacing w:val="-4"/>
                <w:sz w:val="32"/>
                <w:szCs w:val="32"/>
                <w:cs/>
              </w:rPr>
              <w:t xml:space="preserve">มีอิทธิพลกับการรับรู้ความง่ายในการใช้งานของแอปพลิเคชัน </w:t>
            </w:r>
            <w:r w:rsidRPr="00236852">
              <w:rPr>
                <w:rFonts w:ascii="TH SarabunPSK" w:hAnsi="TH SarabunPSK" w:cs="TH SarabunPSK" w:hint="cs"/>
                <w:spacing w:val="-4"/>
                <w:sz w:val="32"/>
                <w:szCs w:val="32"/>
                <w:lang w:val="en-US"/>
              </w:rPr>
              <w:t>Dime</w:t>
            </w:r>
          </w:p>
        </w:tc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5B1" w:rsidRDefault="006525B1" w:rsidP="006525B1">
            <w:r w:rsidRPr="003B3E4B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lang w:val="en-US"/>
                <w14:ligatures w14:val="none"/>
              </w:rPr>
              <w:t>Multiple Regression Analysis</w:t>
            </w:r>
          </w:p>
        </w:tc>
      </w:tr>
      <w:tr w:rsidR="006525B1" w:rsidRPr="00236852" w:rsidTr="008D2C75">
        <w:tc>
          <w:tcPr>
            <w:tcW w:w="7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5B1" w:rsidRPr="00C30BD8" w:rsidRDefault="006525B1" w:rsidP="006525B1">
            <w:pPr>
              <w:jc w:val="thaiDistribute"/>
              <w:rPr>
                <w:rFonts w:ascii="TH SarabunPSK" w:hAnsi="TH SarabunPSK" w:cs="TH SarabunPSK"/>
                <w:spacing w:val="-4"/>
                <w:sz w:val="32"/>
                <w:szCs w:val="32"/>
                <w:cs/>
                <w:lang w:val="en-US"/>
              </w:rPr>
            </w:pPr>
            <w:r w:rsidRPr="00236852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สมมติฐานที่ </w:t>
            </w:r>
            <w:r w:rsidRPr="00236852">
              <w:rPr>
                <w:rFonts w:ascii="TH SarabunPSK" w:hAnsi="TH SarabunPSK" w:cs="TH SarabunPSK" w:hint="cs"/>
                <w:spacing w:val="-4"/>
                <w:sz w:val="32"/>
                <w:szCs w:val="32"/>
              </w:rPr>
              <w:t>8</w:t>
            </w:r>
            <w:r>
              <w:rPr>
                <w:rFonts w:ascii="TH SarabunPSK" w:hAnsi="TH SarabunPSK" w:cs="TH SarabunPSK" w:hint="cs"/>
                <w:spacing w:val="-4"/>
                <w:sz w:val="32"/>
                <w:szCs w:val="32"/>
                <w:cs/>
              </w:rPr>
              <w:t xml:space="preserve"> </w:t>
            </w:r>
            <w:r w:rsidRPr="00236852">
              <w:rPr>
                <w:rFonts w:ascii="TH SarabunPSK" w:hAnsi="TH SarabunPSK" w:cs="TH SarabunPSK" w:hint="cs"/>
                <w:spacing w:val="-4"/>
                <w:sz w:val="32"/>
                <w:szCs w:val="32"/>
                <w:cs/>
                <w:lang w:val="en-US"/>
              </w:rPr>
              <w:t>ปัจจัยด้านคุณภาพของระบบ</w:t>
            </w:r>
            <w:r w:rsidRPr="00236852">
              <w:rPr>
                <w:rFonts w:ascii="TH SarabunPSK" w:hAnsi="TH SarabunPSK" w:cs="TH SarabunPSK" w:hint="cs"/>
                <w:spacing w:val="-4"/>
                <w:sz w:val="32"/>
                <w:szCs w:val="32"/>
                <w:cs/>
              </w:rPr>
              <w:t xml:space="preserve">มีอิทธิพลกับการรับรู้ความง่ายในการใช้งานของแอปพลิเคชัน </w:t>
            </w:r>
            <w:r w:rsidRPr="00236852">
              <w:rPr>
                <w:rFonts w:ascii="TH SarabunPSK" w:hAnsi="TH SarabunPSK" w:cs="TH SarabunPSK" w:hint="cs"/>
                <w:spacing w:val="-4"/>
                <w:sz w:val="32"/>
                <w:szCs w:val="32"/>
                <w:lang w:val="en-US"/>
              </w:rPr>
              <w:t>Dime</w:t>
            </w:r>
          </w:p>
        </w:tc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5B1" w:rsidRDefault="006525B1" w:rsidP="006525B1">
            <w:r w:rsidRPr="003B3E4B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lang w:val="en-US"/>
                <w14:ligatures w14:val="none"/>
              </w:rPr>
              <w:t>Multiple Regression Analysis</w:t>
            </w:r>
          </w:p>
        </w:tc>
      </w:tr>
      <w:tr w:rsidR="006525B1" w:rsidRPr="00236852" w:rsidTr="008D2C75">
        <w:tc>
          <w:tcPr>
            <w:tcW w:w="7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5B1" w:rsidRPr="00C30BD8" w:rsidRDefault="006525B1" w:rsidP="006525B1">
            <w:pPr>
              <w:jc w:val="thaiDistribute"/>
              <w:rPr>
                <w:rFonts w:ascii="TH SarabunPSK" w:hAnsi="TH SarabunPSK" w:cs="TH SarabunPSK"/>
                <w:spacing w:val="-4"/>
                <w:sz w:val="32"/>
                <w:szCs w:val="32"/>
                <w:cs/>
                <w:lang w:val="en-US"/>
              </w:rPr>
            </w:pPr>
            <w:r w:rsidRPr="00236852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สมมติฐานที่ </w:t>
            </w:r>
            <w:r w:rsidRPr="00236852">
              <w:rPr>
                <w:rFonts w:ascii="TH SarabunPSK" w:hAnsi="TH SarabunPSK" w:cs="TH SarabunPSK" w:hint="cs"/>
                <w:spacing w:val="-4"/>
                <w:sz w:val="32"/>
                <w:szCs w:val="32"/>
              </w:rPr>
              <w:t>9</w:t>
            </w:r>
            <w:r>
              <w:rPr>
                <w:rFonts w:ascii="TH SarabunPSK" w:hAnsi="TH SarabunPSK" w:cs="TH SarabunPSK" w:hint="cs"/>
                <w:spacing w:val="-4"/>
                <w:sz w:val="32"/>
                <w:szCs w:val="32"/>
                <w:cs/>
              </w:rPr>
              <w:t xml:space="preserve"> </w:t>
            </w:r>
            <w:r w:rsidRPr="00236852">
              <w:rPr>
                <w:rFonts w:ascii="TH SarabunPSK" w:hAnsi="TH SarabunPSK" w:cs="TH SarabunPSK" w:hint="cs"/>
                <w:spacing w:val="-4"/>
                <w:sz w:val="32"/>
                <w:szCs w:val="32"/>
                <w:cs/>
                <w:lang w:val="en-US"/>
              </w:rPr>
              <w:t>ปัจจัยด้าน</w:t>
            </w:r>
            <w:r w:rsidRPr="00236852">
              <w:rPr>
                <w:rFonts w:ascii="TH SarabunPSK" w:hAnsi="TH SarabunPSK" w:cs="TH SarabunPSK" w:hint="cs"/>
                <w:spacing w:val="-4"/>
                <w:sz w:val="32"/>
                <w:szCs w:val="32"/>
                <w:cs/>
              </w:rPr>
              <w:t xml:space="preserve">การรับรู้ความง่ายในการใช้งานมีอิทธิพลกับการรับรู้ถึงประโยชน์ของแอปพลิเคชัน </w:t>
            </w:r>
            <w:r w:rsidRPr="00236852">
              <w:rPr>
                <w:rFonts w:ascii="TH SarabunPSK" w:hAnsi="TH SarabunPSK" w:cs="TH SarabunPSK" w:hint="cs"/>
                <w:spacing w:val="-4"/>
                <w:sz w:val="32"/>
                <w:szCs w:val="32"/>
                <w:lang w:val="en-US"/>
              </w:rPr>
              <w:t>Dime</w:t>
            </w:r>
          </w:p>
        </w:tc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5B1" w:rsidRDefault="006525B1" w:rsidP="006525B1">
            <w:r w:rsidRPr="003B3E4B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lang w:val="en-US"/>
                <w14:ligatures w14:val="none"/>
              </w:rPr>
              <w:t>Multiple Regression Analysis</w:t>
            </w:r>
          </w:p>
        </w:tc>
      </w:tr>
      <w:tr w:rsidR="006525B1" w:rsidRPr="00236852" w:rsidTr="008D2C75">
        <w:tc>
          <w:tcPr>
            <w:tcW w:w="7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5B1" w:rsidRPr="00C30BD8" w:rsidRDefault="006525B1" w:rsidP="006525B1">
            <w:pPr>
              <w:tabs>
                <w:tab w:val="left" w:pos="1418"/>
              </w:tabs>
              <w:jc w:val="thaiDistribute"/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</w:pPr>
            <w:r w:rsidRPr="00236852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สมมติฐานที่ </w:t>
            </w:r>
            <w:r w:rsidRPr="00236852">
              <w:rPr>
                <w:rFonts w:ascii="TH SarabunPSK" w:hAnsi="TH SarabunPSK" w:cs="TH SarabunPSK" w:hint="cs"/>
                <w:spacing w:val="-4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 w:hint="cs"/>
                <w:spacing w:val="-4"/>
                <w:sz w:val="32"/>
                <w:szCs w:val="32"/>
                <w:cs/>
              </w:rPr>
              <w:t xml:space="preserve"> </w:t>
            </w:r>
            <w:r w:rsidRPr="00236852">
              <w:rPr>
                <w:rFonts w:ascii="TH SarabunPSK" w:hAnsi="TH SarabunPSK" w:cs="TH SarabunPSK" w:hint="cs"/>
                <w:spacing w:val="-4"/>
                <w:sz w:val="32"/>
                <w:szCs w:val="32"/>
                <w:cs/>
                <w:lang w:val="en-US"/>
              </w:rPr>
              <w:t>ปัจจัยด้าน</w:t>
            </w:r>
            <w:r w:rsidRPr="00236852">
              <w:rPr>
                <w:rFonts w:ascii="TH SarabunPSK" w:hAnsi="TH SarabunPSK" w:cs="TH SarabunPSK" w:hint="cs"/>
                <w:spacing w:val="-4"/>
                <w:sz w:val="32"/>
                <w:szCs w:val="32"/>
                <w:cs/>
              </w:rPr>
              <w:t xml:space="preserve">การรับรู้ความง่ายในการใช้งานมีอิทธิพลกับการตัดสินใจใช้บริการของแอปพลิเคชัน </w:t>
            </w:r>
            <w:r w:rsidRPr="00236852">
              <w:rPr>
                <w:rFonts w:ascii="TH SarabunPSK" w:hAnsi="TH SarabunPSK" w:cs="TH SarabunPSK" w:hint="cs"/>
                <w:spacing w:val="-4"/>
                <w:sz w:val="32"/>
                <w:szCs w:val="32"/>
                <w:lang w:val="en-US"/>
              </w:rPr>
              <w:t>Dime</w:t>
            </w:r>
          </w:p>
        </w:tc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5B1" w:rsidRDefault="006525B1" w:rsidP="006525B1">
            <w:r w:rsidRPr="003B3E4B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lang w:val="en-US"/>
                <w14:ligatures w14:val="none"/>
              </w:rPr>
              <w:t>Multiple Regression Analysis</w:t>
            </w:r>
          </w:p>
        </w:tc>
      </w:tr>
      <w:tr w:rsidR="006525B1" w:rsidRPr="00236852" w:rsidTr="008D2C75">
        <w:tc>
          <w:tcPr>
            <w:tcW w:w="7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5B1" w:rsidRPr="00236852" w:rsidRDefault="006525B1" w:rsidP="006525B1">
            <w:pPr>
              <w:tabs>
                <w:tab w:val="left" w:pos="1418"/>
              </w:tabs>
              <w:jc w:val="thaiDistribute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</w:pPr>
            <w:r w:rsidRPr="00236852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สมมติฐานที่ </w:t>
            </w:r>
            <w:r w:rsidRPr="00236852">
              <w:rPr>
                <w:rFonts w:ascii="TH SarabunPSK" w:hAnsi="TH SarabunPSK" w:cs="TH SarabunPSK" w:hint="cs"/>
                <w:spacing w:val="-4"/>
                <w:sz w:val="32"/>
                <w:szCs w:val="32"/>
              </w:rPr>
              <w:t>11</w:t>
            </w:r>
            <w:r>
              <w:rPr>
                <w:rFonts w:ascii="TH SarabunPSK" w:hAnsi="TH SarabunPSK" w:cs="TH SarabunPSK" w:hint="cs"/>
                <w:spacing w:val="-4"/>
                <w:sz w:val="32"/>
                <w:szCs w:val="32"/>
                <w:cs/>
              </w:rPr>
              <w:t xml:space="preserve"> </w:t>
            </w:r>
            <w:r w:rsidRPr="00236852">
              <w:rPr>
                <w:rFonts w:ascii="TH SarabunPSK" w:hAnsi="TH SarabunPSK" w:cs="TH SarabunPSK" w:hint="cs"/>
                <w:spacing w:val="-4"/>
                <w:sz w:val="32"/>
                <w:szCs w:val="32"/>
                <w:cs/>
                <w:lang w:val="en-US"/>
              </w:rPr>
              <w:t>ปัจจัยด้าน</w:t>
            </w:r>
            <w:r w:rsidRPr="00236852">
              <w:rPr>
                <w:rFonts w:ascii="TH SarabunPSK" w:hAnsi="TH SarabunPSK" w:cs="TH SarabunPSK" w:hint="cs"/>
                <w:spacing w:val="-4"/>
                <w:sz w:val="32"/>
                <w:szCs w:val="32"/>
                <w:cs/>
              </w:rPr>
              <w:t xml:space="preserve">การรับรู้ถึงประโยชน์มีอิทธิพลกับการตัดสินใจใช้บริการของแอปพลิเคชัน </w:t>
            </w:r>
            <w:r w:rsidRPr="00236852">
              <w:rPr>
                <w:rFonts w:ascii="TH SarabunPSK" w:hAnsi="TH SarabunPSK" w:cs="TH SarabunPSK" w:hint="cs"/>
                <w:spacing w:val="-4"/>
                <w:sz w:val="32"/>
                <w:szCs w:val="32"/>
                <w:lang w:val="en-US"/>
              </w:rPr>
              <w:t>Dime</w:t>
            </w:r>
          </w:p>
        </w:tc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5B1" w:rsidRDefault="006525B1" w:rsidP="006525B1">
            <w:r w:rsidRPr="003B3E4B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lang w:val="en-US"/>
                <w14:ligatures w14:val="none"/>
              </w:rPr>
              <w:t>Multiple Regression Analysis</w:t>
            </w:r>
          </w:p>
        </w:tc>
      </w:tr>
    </w:tbl>
    <w:p w:rsidR="00E85077" w:rsidRPr="00236852" w:rsidRDefault="00E85077" w:rsidP="00280F60">
      <w:pPr>
        <w:spacing w:before="400" w:after="120"/>
        <w:jc w:val="thaiDistribute"/>
        <w:outlineLvl w:val="0"/>
        <w:rPr>
          <w:rFonts w:ascii="TH SarabunPSK" w:eastAsia="Times New Roman" w:hAnsi="TH SarabunPSK" w:cs="TH SarabunPSK"/>
          <w:b/>
          <w:bCs/>
          <w:kern w:val="36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36"/>
          <w:sz w:val="32"/>
          <w:szCs w:val="32"/>
          <w14:ligatures w14:val="none"/>
        </w:rPr>
        <w:t xml:space="preserve">3.6 </w:t>
      </w: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36"/>
          <w:sz w:val="32"/>
          <w:szCs w:val="32"/>
          <w:cs/>
          <w14:ligatures w14:val="none"/>
        </w:rPr>
        <w:t>สถิติที่ใช้ในการวิเคราะห์ข้อมูล</w:t>
      </w:r>
    </w:p>
    <w:p w:rsidR="00E85077" w:rsidRDefault="00E85077" w:rsidP="00280F60">
      <w:pPr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เมื่อได้ข้อมูลจากการตอบแบบสอบถามจำนวน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400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ชุด ผู้วิจัยข้อมูลทั้งหมดมาดำเนินการ โดย</w:t>
      </w:r>
      <w:r w:rsidR="00050CD6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ประมวลผลด้วยโปรแกรมสำเร็จรูปทางสถิติ โดยนำมาวิเคราะห์และสรุปผลเชิงสถิติ ดังนี้</w:t>
      </w:r>
    </w:p>
    <w:p w:rsidR="00050CD6" w:rsidRDefault="00050CD6" w:rsidP="00280F60">
      <w:pPr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:rsidR="00050CD6" w:rsidRDefault="00050CD6" w:rsidP="00280F60">
      <w:pPr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Pr="00050CD6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3.6.1 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การวิเคราะห์ด้วย</w:t>
      </w:r>
      <w:r w:rsidRPr="00050CD6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สถิติเชิง</w:t>
      </w:r>
      <w:proofErr w:type="spellStart"/>
      <w:r w:rsidRPr="00050CD6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พรรณา</w:t>
      </w:r>
      <w:proofErr w:type="spellEnd"/>
      <w:r w:rsidRPr="00050CD6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 (</w:t>
      </w:r>
      <w:r w:rsidRPr="00050CD6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Descriptive Statistics) 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เป็นสถิติที่ใช้ในการอธิบายลักษณะต่างๆ ในภาพรวมของกลุ่ม</w:t>
      </w:r>
      <w:r w:rsidR="00016B98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ตัวอย่างหรือประชากร โดยวิเคราะห์ข้อมูลเพื่อให้ทราบถึงลักษณะโดยทั่วไปของผู้ทำแบบสอบถาม ซึ่งสถิติที่ใช้ในการวิเคราะห์ คือ การคำนวณหาค่าเฉลี่ย ค่าร้อยละ ค่าความถี่ และส่วนเบี่ยงเบนมาตรฐาน</w:t>
      </w:r>
    </w:p>
    <w:p w:rsidR="00016B98" w:rsidRDefault="00016B98" w:rsidP="00280F60">
      <w:pPr>
        <w:jc w:val="thaiDistribute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  <w:r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Pr="00016B98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14:ligatures w14:val="none"/>
        </w:rPr>
        <w:t xml:space="preserve">ค่าเฉลี่ย 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ใช้ในการอธิบายค่าข้อมูลที่ได้รับจากแบบสอบถามในส่วนที่</w:t>
      </w:r>
      <w:r w:rsidR="005C7D8C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 2 </w:t>
      </w:r>
      <w:r w:rsidR="005C7D8C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ที่ศึกษาเรื่องระดับความคิดเห็นใน</w:t>
      </w:r>
      <w:r w:rsidR="005C7D8C" w:rsidRPr="00A223B2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การยอมรับเทคโนโลยีในการใช้บริการแอปพลิเคชัน </w:t>
      </w:r>
      <w:r w:rsidR="005C7D8C" w:rsidRPr="00A223B2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Dime</w:t>
      </w:r>
      <w:r w:rsidR="005C7D8C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 โดยใช้สูตรดังนี้</w:t>
      </w:r>
    </w:p>
    <w:p w:rsidR="00016B98" w:rsidRPr="00016B98" w:rsidRDefault="00000000" w:rsidP="00280F60">
      <w:pPr>
        <w:jc w:val="thaiDistribute"/>
        <w:rPr>
          <w:rFonts w:ascii="TH SarabunPSK" w:eastAsia="Times New Roman" w:hAnsi="TH SarabunPSK" w:cs="TH SarabunPSK"/>
          <w:i/>
          <w:kern w:val="0"/>
          <w:sz w:val="32"/>
          <w:szCs w:val="32"/>
          <w:lang w:val="en-US"/>
          <w14:ligatures w14:val="none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H SarabunPSK"/>
                  <w:i/>
                  <w:kern w:val="0"/>
                  <w:sz w:val="32"/>
                  <w:szCs w:val="32"/>
                  <w:lang w:val="en-US"/>
                  <w14:ligatures w14:val="none"/>
                </w:rPr>
              </m:ctrlPr>
            </m:accPr>
            <m:e>
              <m:r>
                <w:rPr>
                  <w:rFonts w:ascii="Cambria Math" w:eastAsia="Times New Roman" w:hAnsi="Cambria Math" w:cs="TH SarabunPSK"/>
                  <w:kern w:val="0"/>
                  <w:sz w:val="32"/>
                  <w:szCs w:val="32"/>
                  <w:lang w:val="en-US"/>
                  <w14:ligatures w14:val="none"/>
                </w:rPr>
                <m:t>x</m:t>
              </m:r>
            </m:e>
          </m:acc>
          <m:r>
            <w:rPr>
              <w:rFonts w:ascii="Cambria Math" w:eastAsia="Times New Roman" w:hAnsi="Cambria Math" w:cs="TH SarabunPSK"/>
              <w:kern w:val="0"/>
              <w:sz w:val="32"/>
              <w:szCs w:val="32"/>
              <w:lang w:val="en-US"/>
              <w14:ligatures w14:val="none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H SarabunPSK"/>
                  <w:i/>
                  <w:kern w:val="0"/>
                  <w:sz w:val="32"/>
                  <w:szCs w:val="32"/>
                  <w:lang w:val="en-US"/>
                  <w14:ligatures w14:val="none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H SarabunPSK"/>
                      <w:i/>
                      <w:kern w:val="0"/>
                      <w:sz w:val="32"/>
                      <w:szCs w:val="32"/>
                      <w:lang w:val="en-US"/>
                      <w14:ligatures w14:val="none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="Times New Roman" w:hAnsi="Cambria Math" w:cs="TH SarabunPSK"/>
                          <w:i/>
                          <w:kern w:val="0"/>
                          <w:sz w:val="32"/>
                          <w:szCs w:val="32"/>
                          <w:lang w:val="en-US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H SarabunPSK"/>
                          <w:kern w:val="0"/>
                          <w:sz w:val="32"/>
                          <w:szCs w:val="32"/>
                          <w:lang w:val="en-US"/>
                          <w14:ligatures w14:val="non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H SarabunPSK"/>
                          <w:kern w:val="0"/>
                          <w:sz w:val="32"/>
                          <w:szCs w:val="32"/>
                          <w:lang w:val="en-US"/>
                          <w14:ligatures w14:val="none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="Times New Roman" w:hAnsi="Cambria Math" w:cs="TH SarabunPSK"/>
                  <w:kern w:val="0"/>
                  <w:sz w:val="32"/>
                  <w:szCs w:val="32"/>
                  <w:lang w:val="en-US"/>
                  <w14:ligatures w14:val="none"/>
                </w:rPr>
                <m:t>n</m:t>
              </m:r>
            </m:den>
          </m:f>
        </m:oMath>
      </m:oMathPara>
    </w:p>
    <w:p w:rsidR="00016B98" w:rsidRDefault="00016B98" w:rsidP="00280F60">
      <w:pPr>
        <w:jc w:val="thaiDistribute"/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</w:pPr>
      <w:r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ab/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เมื่อ</w:t>
      </w:r>
      <w:r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ab/>
      </w:r>
      <m:oMath>
        <m:acc>
          <m:accPr>
            <m:chr m:val="̅"/>
            <m:ctrlPr>
              <w:rPr>
                <w:rFonts w:ascii="Cambria Math" w:eastAsia="Times New Roman" w:hAnsi="Cambria Math" w:cs="TH SarabunPSK"/>
                <w:i/>
                <w:kern w:val="0"/>
                <w:sz w:val="32"/>
                <w:szCs w:val="32"/>
                <w:lang w:val="en-US"/>
                <w14:ligatures w14:val="none"/>
              </w:rPr>
            </m:ctrlPr>
          </m:accPr>
          <m:e>
            <m:r>
              <w:rPr>
                <w:rFonts w:ascii="Cambria Math" w:eastAsia="Times New Roman" w:hAnsi="Cambria Math" w:cs="TH SarabunPSK"/>
                <w:kern w:val="0"/>
                <w:sz w:val="32"/>
                <w:szCs w:val="32"/>
                <w:lang w:val="en-US"/>
                <w14:ligatures w14:val="none"/>
              </w:rPr>
              <m:t>x</m:t>
            </m:r>
          </m:e>
        </m:acc>
      </m:oMath>
      <w:r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ab/>
      </w:r>
      <w:r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ab/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แทนค่าเฉลี่ยของกลุ่มตัวอย่าง</w:t>
      </w:r>
    </w:p>
    <w:p w:rsidR="00016B98" w:rsidRPr="00016B98" w:rsidRDefault="00016B98" w:rsidP="00280F60">
      <w:pPr>
        <w:jc w:val="thaiDistribute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  <w:r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ab/>
      </w:r>
      <w:r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H SarabunPSK"/>
                <w:i/>
                <w:kern w:val="0"/>
                <w:sz w:val="32"/>
                <w:szCs w:val="32"/>
                <w:lang w:val="en-US"/>
                <w14:ligatures w14:val="none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Times New Roman" w:hAnsi="Cambria Math" w:cs="TH SarabunPSK"/>
                    <w:i/>
                    <w:kern w:val="0"/>
                    <w:sz w:val="32"/>
                    <w:szCs w:val="32"/>
                    <w:lang w:val="en-US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H SarabunPSK"/>
                    <w:kern w:val="0"/>
                    <w:sz w:val="32"/>
                    <w:szCs w:val="32"/>
                    <w:lang w:val="en-US"/>
                    <w14:ligatures w14:val="none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H SarabunPSK"/>
                    <w:kern w:val="0"/>
                    <w:sz w:val="32"/>
                    <w:szCs w:val="32"/>
                    <w:lang w:val="en-US"/>
                    <w14:ligatures w14:val="none"/>
                  </w:rPr>
                  <m:t>i</m:t>
                </m:r>
              </m:sub>
            </m:sSub>
          </m:e>
        </m:nary>
      </m:oMath>
      <w:r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ab/>
      </w:r>
      <w:r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ab/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แทนผลรวมของคะแนนทั้งหมด</w:t>
      </w:r>
    </w:p>
    <w:p w:rsidR="00016B98" w:rsidRDefault="00016B98" w:rsidP="00280F60">
      <w:pPr>
        <w:jc w:val="thaiDistribute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  <w:r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ab/>
      </w:r>
      <w:r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ab/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n</w:t>
      </w:r>
      <w:r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ab/>
      </w:r>
      <w:r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ab/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แทนขนาดของกลุ่มตัวอย่าง</w:t>
      </w:r>
    </w:p>
    <w:p w:rsidR="00016B98" w:rsidRDefault="00016B98" w:rsidP="00280F60">
      <w:pPr>
        <w:jc w:val="thaiDistribute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  <w:r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ab/>
      </w:r>
      <w:r w:rsidRPr="00016B98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:lang w:val="en-US"/>
          <w14:ligatures w14:val="none"/>
        </w:rPr>
        <w:t>ค่าร้อยละและค่าความถี่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 ของข้อมูลที่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ได้รับจากแบบสอบถามในส่วนที่ 1 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ที่ศึกษาเรื่อง</w:t>
      </w:r>
      <w:r w:rsidRPr="00016B98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 xml:space="preserve">ข้อมูลทั่วไปของผู้ตอบแบบสอบถาม 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โดยใช้สูตรดังนี้</w:t>
      </w:r>
    </w:p>
    <w:p w:rsidR="005C7D8C" w:rsidRPr="005C7D8C" w:rsidRDefault="005C7D8C" w:rsidP="00280F60">
      <w:pPr>
        <w:jc w:val="thaiDistribute"/>
        <w:rPr>
          <w:rFonts w:ascii="TH SarabunPSK" w:eastAsia="Times New Roman" w:hAnsi="TH SarabunPSK" w:cs="TH SarabunPSK"/>
          <w:i/>
          <w:kern w:val="0"/>
          <w:sz w:val="32"/>
          <w:szCs w:val="32"/>
          <w:lang w:val="en-US"/>
          <w14:ligatures w14:val="none"/>
        </w:rPr>
      </w:pPr>
      <m:oMathPara>
        <m:oMath>
          <m:r>
            <w:rPr>
              <w:rFonts w:ascii="Cambria Math" w:eastAsia="Times New Roman" w:hAnsi="Cambria Math" w:cs="TH SarabunPSK" w:hint="cs"/>
              <w:kern w:val="0"/>
              <w:sz w:val="32"/>
              <w:szCs w:val="32"/>
              <w:cs/>
              <w:lang w:val="en-US"/>
              <w14:ligatures w14:val="none"/>
            </w:rPr>
            <w:lastRenderedPageBreak/>
            <m:t>ค่าร้อยละ</m:t>
          </m:r>
          <m:r>
            <w:rPr>
              <w:rFonts w:ascii="Cambria Math" w:eastAsia="Times New Roman" w:hAnsi="Cambria Math" w:cs="TH SarabunPSK" w:hint="cs"/>
              <w:kern w:val="0"/>
              <w:sz w:val="32"/>
              <w:szCs w:val="32"/>
              <w:lang w:val="en-US"/>
              <w14:ligatures w14:val="none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H SarabunPSK" w:hint="cs"/>
                  <w:i/>
                  <w:kern w:val="0"/>
                  <w:sz w:val="32"/>
                  <w:szCs w:val="32"/>
                  <w:lang w:val="en-US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H SarabunPSK" w:hint="cs"/>
                  <w:kern w:val="0"/>
                  <w:sz w:val="32"/>
                  <w:szCs w:val="32"/>
                  <w:cs/>
                  <w:lang w:val="en-US"/>
                  <w14:ligatures w14:val="none"/>
                </w:rPr>
                <m:t>จำนวนของข้อมูลในแต่ละข้อ</m:t>
              </m:r>
              <m:r>
                <w:rPr>
                  <w:rFonts w:ascii="Cambria Math" w:eastAsia="Times New Roman" w:hAnsi="Cambria Math" w:cs="TH SarabunPSK" w:hint="cs"/>
                  <w:kern w:val="0"/>
                  <w:sz w:val="32"/>
                  <w:szCs w:val="32"/>
                  <w:lang w:val="en-US"/>
                  <w14:ligatures w14:val="none"/>
                </w:rPr>
                <m:t xml:space="preserve"> </m:t>
              </m:r>
              <m:r>
                <w:rPr>
                  <w:rFonts w:ascii="Cambria Math" w:eastAsia="Times New Roman" w:hAnsi="Cambria Math" w:cs="TH SarabunPSK" w:hint="cs"/>
                  <w:kern w:val="0"/>
                  <w:sz w:val="32"/>
                  <w:szCs w:val="32"/>
                  <w:cs/>
                  <w:lang w:val="en-US"/>
                  <w14:ligatures w14:val="none"/>
                </w:rPr>
                <m:t>×</m:t>
              </m:r>
              <m:r>
                <w:rPr>
                  <w:rFonts w:ascii="Cambria Math" w:eastAsia="Times New Roman" w:hAnsi="Cambria Math" w:cs="TH SarabunPSK" w:hint="cs"/>
                  <w:kern w:val="0"/>
                  <w:sz w:val="32"/>
                  <w:szCs w:val="32"/>
                  <w:lang w:val="en-US"/>
                  <w14:ligatures w14:val="none"/>
                </w:rPr>
                <m:t xml:space="preserve"> 100</m:t>
              </m:r>
            </m:num>
            <m:den>
              <m:r>
                <w:rPr>
                  <w:rFonts w:ascii="Cambria Math" w:eastAsia="Times New Roman" w:hAnsi="Cambria Math" w:cs="TH SarabunPSK" w:hint="cs"/>
                  <w:kern w:val="0"/>
                  <w:sz w:val="32"/>
                  <w:szCs w:val="32"/>
                  <w:cs/>
                  <w:lang w:val="en-US"/>
                  <w14:ligatures w14:val="none"/>
                </w:rPr>
                <m:t>จำนวนข้อมูลรวมทั้งหมด</m:t>
              </m:r>
            </m:den>
          </m:f>
        </m:oMath>
      </m:oMathPara>
    </w:p>
    <w:p w:rsidR="00016B98" w:rsidRDefault="00016B98" w:rsidP="00016B98">
      <w:pPr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  <w:r w:rsidRPr="005C7D8C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:lang w:val="en-US"/>
          <w14:ligatures w14:val="none"/>
        </w:rPr>
        <w:t>ค่าเบี่ยงเบนมาตรฐาน</w:t>
      </w:r>
      <w:r w:rsidR="005C7D8C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 ใช้อธิบายความหมายของข้อมูล</w:t>
      </w:r>
      <w:r w:rsidR="005C7D8C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ได้รับจากแบบสอบถามในส่วนที่ 2 </w:t>
      </w:r>
      <w:r w:rsidR="005C7D8C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ที่ศึกษาเรื่องระดับความคิดเห็นใน</w:t>
      </w:r>
      <w:r w:rsidR="005C7D8C" w:rsidRPr="00A223B2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การยอมรับเทคโนโลยีในการใช้บริการแอปพลิเคชัน </w:t>
      </w:r>
      <w:r w:rsidR="005C7D8C" w:rsidRPr="00A223B2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Dime</w:t>
      </w:r>
      <w:r w:rsidR="005C7D8C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 โดยใช้สูตรดังนี้</w:t>
      </w:r>
    </w:p>
    <w:p w:rsidR="005C7D8C" w:rsidRDefault="005C7D8C" w:rsidP="005C7D8C">
      <w:pPr>
        <w:jc w:val="thaiDistribute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  <m:oMathPara>
        <m:oMath>
          <m:r>
            <w:rPr>
              <w:rFonts w:ascii="Cambria Math" w:eastAsia="Times New Roman" w:hAnsi="Cambria Math" w:cs="TH SarabunPSK"/>
              <w:kern w:val="0"/>
              <w:sz w:val="32"/>
              <w:szCs w:val="32"/>
              <w:lang w:val="en-US"/>
              <w14:ligatures w14:val="none"/>
            </w:rPr>
            <m:t xml:space="preserve">S.D. = </m:t>
          </m:r>
          <m:rad>
            <m:radPr>
              <m:degHide m:val="1"/>
              <m:ctrlPr>
                <w:rPr>
                  <w:rFonts w:ascii="Cambria Math" w:eastAsia="Times New Roman" w:hAnsi="Cambria Math" w:cs="TH SarabunPSK"/>
                  <w:i/>
                  <w:kern w:val="0"/>
                  <w:sz w:val="32"/>
                  <w:szCs w:val="32"/>
                  <w:lang w:val="en-US"/>
                  <w14:ligatures w14:val="none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H SarabunPSK"/>
                      <w:i/>
                      <w:kern w:val="0"/>
                      <w:sz w:val="32"/>
                      <w:szCs w:val="32"/>
                      <w:lang w:val="en-US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TH SarabunPSK"/>
                      <w:kern w:val="0"/>
                      <w:sz w:val="32"/>
                      <w:szCs w:val="32"/>
                      <w:lang w:val="en-US"/>
                      <w14:ligatures w14:val="none"/>
                    </w:rPr>
                    <m:t>n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Times New Roman" w:hAnsi="Cambria Math" w:cs="TH SarabunPSK"/>
                          <w:i/>
                          <w:kern w:val="0"/>
                          <w:sz w:val="32"/>
                          <w:szCs w:val="32"/>
                          <w:lang w:val="en-US"/>
                          <w14:ligatures w14:val="none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H SarabunPSK"/>
                              <w:i/>
                              <w:kern w:val="0"/>
                              <w:sz w:val="32"/>
                              <w:szCs w:val="32"/>
                              <w:lang w:val="en-US"/>
                              <w14:ligatures w14:val="non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H SarabunPSK"/>
                              <w:kern w:val="0"/>
                              <w:sz w:val="32"/>
                              <w:szCs w:val="32"/>
                              <w:lang w:val="en-US"/>
                              <w14:ligatures w14:val="none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H SarabunPSK"/>
                              <w:kern w:val="0"/>
                              <w:sz w:val="32"/>
                              <w:szCs w:val="32"/>
                              <w:lang w:val="en-US"/>
                              <w14:ligatures w14:val="none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H SarabunPSK"/>
                          <w:kern w:val="0"/>
                          <w:sz w:val="32"/>
                          <w:szCs w:val="32"/>
                          <w:lang w:val="en-US"/>
                          <w14:ligatures w14:val="none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H SarabunPSK"/>
                              <w:i/>
                              <w:kern w:val="0"/>
                              <w:sz w:val="32"/>
                              <w:szCs w:val="32"/>
                              <w:lang w:val="en-US"/>
                              <w14:ligatures w14:val="non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H SarabunPSK"/>
                              <w:kern w:val="0"/>
                              <w:sz w:val="32"/>
                              <w:szCs w:val="32"/>
                              <w:lang w:val="en-US"/>
                              <w14:ligatures w14:val="none"/>
                            </w:rPr>
                            <m:t>(</m:t>
                          </m:r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eastAsia="Times New Roman" w:hAnsi="Cambria Math" w:cs="TH SarabunPSK"/>
                                  <w:i/>
                                  <w:kern w:val="0"/>
                                  <w:sz w:val="32"/>
                                  <w:szCs w:val="32"/>
                                  <w:lang w:val="en-US"/>
                                  <w14:ligatures w14:val="none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eastAsia="Times New Roman" w:hAnsi="Cambria Math" w:cs="TH SarabunPSK"/>
                                  <w:kern w:val="0"/>
                                  <w:sz w:val="32"/>
                                  <w:szCs w:val="32"/>
                                  <w:lang w:val="en-US"/>
                                  <w14:ligatures w14:val="none"/>
                                </w:rPr>
                                <m:t>x</m:t>
                              </m:r>
                            </m:e>
                          </m:nary>
                          <m:r>
                            <w:rPr>
                              <w:rFonts w:ascii="Cambria Math" w:eastAsia="Times New Roman" w:hAnsi="Cambria Math" w:cs="TH SarabunPSK"/>
                              <w:kern w:val="0"/>
                              <w:sz w:val="32"/>
                              <w:szCs w:val="32"/>
                              <w:lang w:val="en-US"/>
                              <w14:ligatures w14:val="none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H SarabunPSK"/>
                              <w:kern w:val="0"/>
                              <w:sz w:val="32"/>
                              <w:szCs w:val="32"/>
                              <w:lang w:val="en-US"/>
                              <w14:ligatures w14:val="none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eastAsia="Times New Roman" w:hAnsi="Cambria Math" w:cs="TH SarabunPSK"/>
                      <w:kern w:val="0"/>
                      <w:sz w:val="32"/>
                      <w:szCs w:val="32"/>
                      <w:lang w:val="en-US"/>
                      <w14:ligatures w14:val="none"/>
                    </w:rPr>
                    <m:t>n(n-1)</m:t>
                  </m:r>
                </m:den>
              </m:f>
            </m:e>
          </m:rad>
        </m:oMath>
      </m:oMathPara>
    </w:p>
    <w:p w:rsidR="005C7D8C" w:rsidRDefault="005C7D8C" w:rsidP="005C7D8C">
      <w:pPr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  <w:r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>เ</w:t>
      </w:r>
      <w:r w:rsidR="00884511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มื่</w:t>
      </w:r>
      <w:r w:rsidR="00884511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อ</w:t>
      </w:r>
      <w:r w:rsidR="00474D72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ab/>
      </w:r>
      <m:oMath>
        <m:sSup>
          <m:sSupPr>
            <m:ctrlPr>
              <w:rPr>
                <w:rFonts w:ascii="Cambria Math" w:eastAsia="Times New Roman" w:hAnsi="Cambria Math" w:cs="TH SarabunPSK"/>
                <w:i/>
                <w:kern w:val="0"/>
                <w:sz w:val="32"/>
                <w:szCs w:val="32"/>
                <w:lang w:val="en-US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H SarabunPSK"/>
                <w:kern w:val="0"/>
                <w:sz w:val="32"/>
                <w:szCs w:val="32"/>
                <w:lang w:val="en-US"/>
                <w14:ligatures w14:val="none"/>
              </w:rPr>
              <m:t>(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Times New Roman" w:hAnsi="Cambria Math" w:cs="TH SarabunPSK"/>
                    <w:i/>
                    <w:kern w:val="0"/>
                    <w:sz w:val="32"/>
                    <w:szCs w:val="32"/>
                    <w:lang w:val="en-US"/>
                    <w14:ligatures w14:val="none"/>
                  </w:rPr>
                </m:ctrlPr>
              </m:naryPr>
              <m:sub/>
              <m:sup/>
              <m:e>
                <m:r>
                  <w:rPr>
                    <w:rFonts w:ascii="Cambria Math" w:eastAsia="Times New Roman" w:hAnsi="Cambria Math" w:cs="TH SarabunPSK"/>
                    <w:kern w:val="0"/>
                    <w:sz w:val="32"/>
                    <w:szCs w:val="32"/>
                    <w:lang w:val="en-US"/>
                    <w14:ligatures w14:val="none"/>
                  </w:rPr>
                  <m:t>x</m:t>
                </m:r>
              </m:e>
            </m:nary>
            <m:r>
              <w:rPr>
                <w:rFonts w:ascii="Cambria Math" w:eastAsia="Times New Roman" w:hAnsi="Cambria Math" w:cs="TH SarabunPSK"/>
                <w:kern w:val="0"/>
                <w:sz w:val="32"/>
                <w:szCs w:val="32"/>
                <w:lang w:val="en-US"/>
                <w14:ligatures w14:val="none"/>
              </w:rPr>
              <m:t>)</m:t>
            </m:r>
          </m:e>
          <m:sup>
            <m:r>
              <w:rPr>
                <w:rFonts w:ascii="Cambria Math" w:eastAsia="Times New Roman" w:hAnsi="Cambria Math" w:cs="TH SarabunPSK"/>
                <w:kern w:val="0"/>
                <w:sz w:val="32"/>
                <w:szCs w:val="32"/>
                <w:lang w:val="en-US"/>
                <w14:ligatures w14:val="none"/>
              </w:rPr>
              <m:t>2</m:t>
            </m:r>
          </m:sup>
        </m:sSup>
      </m:oMath>
      <w:r w:rsidR="00474D72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ab/>
      </w:r>
      <w:r w:rsidR="00474D72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แทนผลรวมของคะแนนทั้งหมดยกกำลังสอง</w:t>
      </w:r>
    </w:p>
    <w:p w:rsidR="00474D72" w:rsidRDefault="00474D72" w:rsidP="005C7D8C">
      <w:pPr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  <w:r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H SarabunPSK"/>
                <w:i/>
                <w:kern w:val="0"/>
                <w:sz w:val="32"/>
                <w:szCs w:val="32"/>
                <w:lang w:val="en-US"/>
                <w14:ligatures w14:val="none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="Times New Roman" w:hAnsi="Cambria Math" w:cs="TH SarabunPSK"/>
                    <w:i/>
                    <w:kern w:val="0"/>
                    <w:sz w:val="32"/>
                    <w:szCs w:val="32"/>
                    <w:lang w:val="en-US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H SarabunPSK"/>
                    <w:kern w:val="0"/>
                    <w:sz w:val="32"/>
                    <w:szCs w:val="32"/>
                    <w:lang w:val="en-US"/>
                    <w14:ligatures w14:val="none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H SarabunPSK"/>
                    <w:kern w:val="0"/>
                    <w:sz w:val="32"/>
                    <w:szCs w:val="32"/>
                    <w:lang w:val="en-US"/>
                    <w14:ligatures w14:val="none"/>
                  </w:rPr>
                  <m:t>2</m:t>
                </m:r>
              </m:sup>
            </m:sSup>
          </m:e>
        </m:nary>
      </m:oMath>
      <w:r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ab/>
      </w:r>
      <w:r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ab/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แทนผลรวมของคะแนนในแต่ละตัวยกกำลังสอง</w:t>
      </w:r>
    </w:p>
    <w:p w:rsidR="00474D72" w:rsidRDefault="00474D72" w:rsidP="00474D72">
      <w:pPr>
        <w:ind w:left="720"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  <w:r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>n</w:t>
      </w:r>
      <w:r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ab/>
      </w:r>
      <w:r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ab/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แทนขนาดของกลุ่มตัวอย่าง</w:t>
      </w:r>
    </w:p>
    <w:p w:rsidR="00474D72" w:rsidRDefault="00474D72" w:rsidP="00474D72">
      <w:pPr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ab/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3.6.2 การวิเคราะห์สถิติเชิงอนุมาน </w:t>
      </w:r>
      <w:r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>(Inferential Statistics) เ</w:t>
      </w:r>
      <w:proofErr w:type="spellStart"/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ป็น</w:t>
      </w:r>
      <w:proofErr w:type="spellEnd"/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สถิติที่ใช้สรุปค่าอ้างอิงทางสถิติต่างๆ ที่เกิดขึ้นกับตัวอย่างที่ศึกษาจากประชากรตัวอย่างเพื่อทำการทดสอบสมมติฐานการวิจัยทางสถิติ เพื่อสังเกตความสัมพันธ์ที่เกิดขึ้นระหว่างตัวแปรอิสระ และตัวแปรตามที่มีผลต่อ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ปัจจัยที่มี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ผล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ต่อการตัดสินใจใช้บริการแอปพลิเคชัน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Dime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โดยใช้สถิติในการทดสอบสมมติฐาน ดังต่อไปนี้</w:t>
      </w:r>
    </w:p>
    <w:p w:rsidR="005E1414" w:rsidRDefault="00474D72" w:rsidP="00474D72">
      <w:pPr>
        <w:jc w:val="thaiDistribute"/>
        <w:rPr>
          <w:rFonts w:ascii="TH SarabunPSK" w:eastAsia="Times New Roman" w:hAnsi="TH SarabunPSK" w:cs="TH SarabunPSK"/>
          <w:color w:val="FF0000"/>
          <w:kern w:val="0"/>
          <w:sz w:val="32"/>
          <w:szCs w:val="32"/>
          <w14:ligatures w14:val="none"/>
        </w:rPr>
      </w:pPr>
      <w:r w:rsidRPr="005E1414">
        <w:rPr>
          <w:rFonts w:ascii="TH SarabunPSK" w:eastAsia="Times New Roman" w:hAnsi="TH SarabunPSK" w:cs="TH SarabunPSK"/>
          <w:color w:val="FF0000"/>
          <w:kern w:val="0"/>
          <w:sz w:val="32"/>
          <w:szCs w:val="32"/>
          <w:cs/>
          <w14:ligatures w14:val="none"/>
        </w:rPr>
        <w:tab/>
      </w:r>
    </w:p>
    <w:p w:rsidR="005E1414" w:rsidRDefault="005E1414" w:rsidP="00474D72">
      <w:pPr>
        <w:jc w:val="thaiDistribute"/>
        <w:rPr>
          <w:rFonts w:ascii="TH SarabunPSK" w:eastAsia="Times New Roman" w:hAnsi="TH SarabunPSK" w:cs="TH SarabunPSK"/>
          <w:color w:val="FF0000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/>
          <w:color w:val="FF0000"/>
          <w:kern w:val="0"/>
          <w:sz w:val="32"/>
          <w:szCs w:val="32"/>
          <w:cs/>
          <w14:ligatures w14:val="none"/>
        </w:rPr>
        <w:tab/>
      </w:r>
      <w:r>
        <w:rPr>
          <w:rFonts w:ascii="TH SarabunPSK" w:eastAsia="Times New Roman" w:hAnsi="TH SarabunPSK" w:cs="TH SarabunPSK" w:hint="cs"/>
          <w:color w:val="FF0000"/>
          <w:kern w:val="0"/>
          <w:sz w:val="32"/>
          <w:szCs w:val="32"/>
          <w:cs/>
          <w14:ligatures w14:val="none"/>
        </w:rPr>
        <w:t>(มีแก้ไขภายหลัง)</w:t>
      </w:r>
    </w:p>
    <w:p w:rsidR="00474D72" w:rsidRPr="005E1414" w:rsidRDefault="00474D72" w:rsidP="00474D72">
      <w:pPr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5E1414">
        <w:rPr>
          <w:rFonts w:ascii="TH SarabunPSK" w:eastAsia="Times New Roman" w:hAnsi="TH SarabunPSK" w:cs="TH SarabunPSK" w:hint="cs"/>
          <w:color w:val="FF0000"/>
          <w:kern w:val="0"/>
          <w:sz w:val="32"/>
          <w:szCs w:val="32"/>
          <w:cs/>
          <w14:ligatures w14:val="none"/>
        </w:rPr>
        <w:t>การวิเคราะห์การถดถอยพหุ (</w:t>
      </w:r>
      <w:r w:rsidRPr="005E1414">
        <w:rPr>
          <w:rFonts w:ascii="TH SarabunPSK" w:eastAsia="Times New Roman" w:hAnsi="TH SarabunPSK" w:cs="TH SarabunPSK"/>
          <w:color w:val="FF0000"/>
          <w:kern w:val="0"/>
          <w:sz w:val="32"/>
          <w:szCs w:val="32"/>
          <w14:ligatures w14:val="none"/>
        </w:rPr>
        <w:t>Multiple Regression Analysis</w:t>
      </w:r>
      <w:r w:rsidRPr="005E1414">
        <w:rPr>
          <w:rFonts w:ascii="TH SarabunPSK" w:eastAsia="Times New Roman" w:hAnsi="TH SarabunPSK" w:cs="TH SarabunPSK" w:hint="cs"/>
          <w:color w:val="FF0000"/>
          <w:kern w:val="0"/>
          <w:sz w:val="32"/>
          <w:szCs w:val="32"/>
          <w:cs/>
          <w14:ligatures w14:val="none"/>
        </w:rPr>
        <w:t xml:space="preserve">) </w:t>
      </w:r>
      <w:r w:rsidRPr="005E1414">
        <w:rPr>
          <w:rFonts w:ascii="TH SarabunPSK" w:eastAsia="Times New Roman" w:hAnsi="TH SarabunPSK" w:cs="TH SarabunPSK"/>
          <w:color w:val="FF0000"/>
          <w:kern w:val="0"/>
          <w:sz w:val="32"/>
          <w:szCs w:val="32"/>
          <w:lang w:val="en-US"/>
          <w14:ligatures w14:val="none"/>
        </w:rPr>
        <w:t>เ</w:t>
      </w:r>
      <w:proofErr w:type="spellStart"/>
      <w:r w:rsidRPr="005E1414">
        <w:rPr>
          <w:rFonts w:ascii="TH SarabunPSK" w:eastAsia="Times New Roman" w:hAnsi="TH SarabunPSK" w:cs="TH SarabunPSK" w:hint="cs"/>
          <w:color w:val="FF0000"/>
          <w:kern w:val="0"/>
          <w:sz w:val="32"/>
          <w:szCs w:val="32"/>
          <w:cs/>
          <w:lang w:val="en-US"/>
          <w14:ligatures w14:val="none"/>
        </w:rPr>
        <w:t>พื่อ</w:t>
      </w:r>
      <w:proofErr w:type="spellEnd"/>
      <w:r w:rsidRPr="005E1414">
        <w:rPr>
          <w:rFonts w:ascii="TH SarabunPSK" w:eastAsia="Times New Roman" w:hAnsi="TH SarabunPSK" w:cs="TH SarabunPSK" w:hint="cs"/>
          <w:color w:val="FF0000"/>
          <w:kern w:val="0"/>
          <w:sz w:val="32"/>
          <w:szCs w:val="32"/>
          <w:cs/>
          <w:lang w:val="en-US"/>
          <w14:ligatures w14:val="none"/>
        </w:rPr>
        <w:t>ทดสอบสมมติ</w:t>
      </w:r>
      <w:r w:rsidR="00166EF5" w:rsidRPr="005E1414">
        <w:rPr>
          <w:rFonts w:ascii="TH SarabunPSK" w:eastAsia="Times New Roman" w:hAnsi="TH SarabunPSK" w:cs="TH SarabunPSK" w:hint="cs"/>
          <w:color w:val="FF0000"/>
          <w:kern w:val="0"/>
          <w:sz w:val="32"/>
          <w:szCs w:val="32"/>
          <w:cs/>
          <w:lang w:val="en-US"/>
          <w14:ligatures w14:val="none"/>
        </w:rPr>
        <w:t xml:space="preserve">ฐานที่ 1 ถึงสมมติฐานที่ 11 ที่ได้รับข้อมูลมาจากแบบสอบถามส่วนที่ 2 โดยเป็นการศึกษาอิทธิพลของตัวแปรอิสระหลายตัวร่วมกัน ได้แก่ </w:t>
      </w:r>
      <w:r w:rsidR="00166EF5" w:rsidRPr="005E1414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ด้านประสบการณ์ผู้ใช้ ได้แก่ ความสะดวกสบาย คุณค่าที่ได้รับ และความคุ้มค่าด้านราคา ปัจจัยด้านคุณภาพของข้อมูล ได้แก่ ข้อมูลปรับปรุงใหม่ และความสมบูรณ์ของเนื้อหา ปัจจัยด้านคุณภาพของการบริการ ได้แก่ ความเชื่อถือ การรับประกัน และการตอบสนอง/โต้ตอบ ปัจจัยด้านคุณภาพของระบบ ได้แก่ ความถูกต้องแม่นยำ และความรวดเร็ว ที่ส่งผ่านปัจจัยด้านการรับรู้ถึงประโยชน์และปัจจัยด้านการรับรู้ความง่ายในการใช้งานของแอปพลิเคชัน ที่มีอิทธิพลต่อการตัดสินใจใช้บริการแอปพลิเคชัน </w:t>
      </w:r>
      <w:r w:rsidR="00166EF5" w:rsidRPr="005E1414">
        <w:rPr>
          <w:rFonts w:ascii="TH SarabunPSK" w:hAnsi="TH SarabunPSK" w:cs="TH SarabunPSK" w:hint="cs"/>
          <w:color w:val="FF0000"/>
          <w:sz w:val="32"/>
          <w:szCs w:val="32"/>
          <w:lang w:val="en-US"/>
        </w:rPr>
        <w:t>Dime</w:t>
      </w:r>
      <w:r w:rsidR="00166EF5" w:rsidRPr="005E1414">
        <w:rPr>
          <w:rFonts w:ascii="TH SarabunPSK" w:hAnsi="TH SarabunPSK" w:cs="TH SarabunPSK" w:hint="cs"/>
          <w:color w:val="FF0000"/>
          <w:sz w:val="32"/>
          <w:szCs w:val="32"/>
        </w:rPr>
        <w:t xml:space="preserve"> </w:t>
      </w:r>
      <w:r w:rsidR="00166EF5" w:rsidRPr="005E1414">
        <w:rPr>
          <w:rFonts w:ascii="TH SarabunPSK" w:hAnsi="TH SarabunPSK" w:cs="TH SarabunPSK" w:hint="cs"/>
          <w:color w:val="FF0000"/>
          <w:sz w:val="32"/>
          <w:szCs w:val="32"/>
          <w:cs/>
        </w:rPr>
        <w:t>ของผู้ลงทุนในประเทศไทย อย่างไรก็ตาม เพื่อทดสอบการอิทธิพลของตัวแปรอิสระ ดังกล่าวแต่ละตัว</w:t>
      </w:r>
      <w:proofErr w:type="spellStart"/>
      <w:r w:rsidR="00166EF5" w:rsidRPr="005E1414">
        <w:rPr>
          <w:rFonts w:ascii="TH SarabunPSK" w:hAnsi="TH SarabunPSK" w:cs="TH SarabunPSK" w:hint="cs"/>
          <w:color w:val="FF0000"/>
          <w:sz w:val="32"/>
          <w:szCs w:val="32"/>
          <w:cs/>
        </w:rPr>
        <w:t>ทึ่</w:t>
      </w:r>
      <w:proofErr w:type="spellEnd"/>
      <w:r w:rsidR="00166EF5" w:rsidRPr="005E1414">
        <w:rPr>
          <w:rFonts w:ascii="TH SarabunPSK" w:hAnsi="TH SarabunPSK" w:cs="TH SarabunPSK" w:hint="cs"/>
          <w:color w:val="FF0000"/>
          <w:sz w:val="32"/>
          <w:szCs w:val="32"/>
          <w:cs/>
        </w:rPr>
        <w:t>มีผลต่อตัวแปรตามหรือไม่ โดยมีสมการพยากรณ์ ดังนี้</w:t>
      </w:r>
    </w:p>
    <w:p w:rsidR="00166EF5" w:rsidRPr="005E1414" w:rsidRDefault="00166EF5" w:rsidP="00474D72">
      <w:pPr>
        <w:jc w:val="thaiDistribute"/>
        <w:rPr>
          <w:rFonts w:ascii="TH SarabunPSK" w:eastAsiaTheme="minorEastAsia" w:hAnsi="TH SarabunPSK" w:cs="TH SarabunPSK"/>
          <w:color w:val="FF0000"/>
          <w:sz w:val="32"/>
          <w:szCs w:val="32"/>
        </w:rPr>
      </w:pPr>
      <w:r w:rsidRPr="005E1414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5E1414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สถิติทดสอบนัยสำคัญของ </w:t>
      </w:r>
      <m:oMath>
        <m:sSub>
          <m:sSubPr>
            <m:ctrlPr>
              <w:rPr>
                <w:rFonts w:ascii="Cambria Math" w:hAnsi="Cambria Math" w:cs="TH SarabunPSK"/>
                <w:i/>
                <w:color w:val="FF0000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PSK"/>
                <w:color w:val="FF0000"/>
                <w:sz w:val="32"/>
                <w:szCs w:val="32"/>
                <w:lang w:val="en-US"/>
              </w:rPr>
              <m:t>b</m:t>
            </m:r>
          </m:e>
          <m:sub>
            <m:r>
              <w:rPr>
                <w:rFonts w:ascii="Cambria Math" w:hAnsi="Cambria Math" w:cs="TH SarabunPSK"/>
                <w:color w:val="FF0000"/>
                <w:sz w:val="32"/>
                <w:szCs w:val="32"/>
              </w:rPr>
              <m:t>i</m:t>
            </m:r>
          </m:sub>
        </m:sSub>
      </m:oMath>
    </w:p>
    <w:p w:rsidR="00166EF5" w:rsidRPr="005E1414" w:rsidRDefault="00166EF5" w:rsidP="00474D72">
      <w:pPr>
        <w:jc w:val="thaiDistribute"/>
        <w:rPr>
          <w:rFonts w:ascii="TH SarabunPSK" w:eastAsia="Times New Roman" w:hAnsi="TH SarabunPSK" w:cs="TH SarabunPSK"/>
          <w:color w:val="FF0000"/>
          <w:kern w:val="0"/>
          <w:sz w:val="32"/>
          <w:szCs w:val="32"/>
          <w:lang w:val="en-US"/>
          <w14:ligatures w14:val="none"/>
        </w:rPr>
      </w:pPr>
      <m:oMathPara>
        <m:oMath>
          <m:r>
            <w:rPr>
              <w:rFonts w:ascii="Cambria Math" w:eastAsia="Times New Roman" w:hAnsi="Cambria Math" w:cs="TH SarabunPSK"/>
              <w:color w:val="FF0000"/>
              <w:kern w:val="0"/>
              <w:sz w:val="32"/>
              <w:szCs w:val="32"/>
              <w:lang w:val="en-US"/>
              <w14:ligatures w14:val="none"/>
            </w:rPr>
            <m:t>t=</m:t>
          </m:r>
          <m:f>
            <m:fPr>
              <m:ctrlPr>
                <w:rPr>
                  <w:rFonts w:ascii="Cambria Math" w:eastAsia="Times New Roman" w:hAnsi="Cambria Math" w:cs="TH SarabunPSK"/>
                  <w:i/>
                  <w:color w:val="FF0000"/>
                  <w:kern w:val="0"/>
                  <w:sz w:val="32"/>
                  <w:szCs w:val="32"/>
                  <w:lang w:val="en-US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H SarabunPSK"/>
                  <w:color w:val="FF0000"/>
                  <w:kern w:val="0"/>
                  <w:sz w:val="32"/>
                  <w:szCs w:val="32"/>
                  <w:lang w:val="en-US"/>
                  <w14:ligatures w14:val="none"/>
                </w:rPr>
                <m:t>b</m:t>
              </m:r>
            </m:num>
            <m:den>
              <m:r>
                <w:rPr>
                  <w:rFonts w:ascii="Cambria Math" w:eastAsia="Times New Roman" w:hAnsi="Cambria Math" w:cs="TH SarabunPSK"/>
                  <w:color w:val="FF0000"/>
                  <w:kern w:val="0"/>
                  <w:sz w:val="32"/>
                  <w:szCs w:val="32"/>
                  <w:lang w:val="en-US"/>
                  <w14:ligatures w14:val="none"/>
                </w:rPr>
                <m:t>SE(b)</m:t>
              </m:r>
            </m:den>
          </m:f>
          <m:r>
            <w:rPr>
              <w:rFonts w:ascii="Cambria Math" w:eastAsia="Times New Roman" w:hAnsi="Cambria Math" w:cs="TH SarabunPSK"/>
              <w:color w:val="FF0000"/>
              <w:kern w:val="0"/>
              <w:sz w:val="32"/>
              <w:szCs w:val="32"/>
              <w:lang w:val="en-US"/>
              <w14:ligatures w14:val="none"/>
            </w:rPr>
            <m:t xml:space="preserve"> ; df=n- k-1</m:t>
          </m:r>
        </m:oMath>
      </m:oMathPara>
    </w:p>
    <w:p w:rsidR="00166EF5" w:rsidRPr="005E1414" w:rsidRDefault="00166EF5" w:rsidP="00166EF5">
      <w:pPr>
        <w:jc w:val="thaiDistribute"/>
        <w:rPr>
          <w:rFonts w:ascii="TH SarabunPSK" w:eastAsia="Times New Roman" w:hAnsi="TH SarabunPSK" w:cs="TH SarabunPSK"/>
          <w:color w:val="FF0000"/>
          <w:kern w:val="0"/>
          <w:sz w:val="32"/>
          <w:szCs w:val="32"/>
          <w:lang w:val="en-US"/>
          <w14:ligatures w14:val="none"/>
        </w:rPr>
      </w:pPr>
      <w:r w:rsidRPr="005E1414">
        <w:rPr>
          <w:rFonts w:ascii="TH SarabunPSK" w:eastAsia="Times New Roman" w:hAnsi="TH SarabunPSK" w:cs="TH SarabunPSK" w:hint="cs"/>
          <w:color w:val="FF0000"/>
          <w:kern w:val="0"/>
          <w:sz w:val="32"/>
          <w:szCs w:val="32"/>
          <w:cs/>
          <w:lang w:val="en-US"/>
          <w14:ligatures w14:val="none"/>
        </w:rPr>
        <w:t xml:space="preserve">สถิติทดสอบนัยสำคัญของ </w:t>
      </w:r>
      <m:oMath>
        <m:sSup>
          <m:sSupPr>
            <m:ctrlPr>
              <w:rPr>
                <w:rFonts w:ascii="Cambria Math" w:eastAsia="Times New Roman" w:hAnsi="Cambria Math" w:cs="TH SarabunPSK"/>
                <w:i/>
                <w:color w:val="FF0000"/>
                <w:kern w:val="0"/>
                <w:sz w:val="32"/>
                <w:szCs w:val="32"/>
                <w:lang w:val="en-US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H SarabunPSK"/>
                <w:color w:val="FF0000"/>
                <w:kern w:val="0"/>
                <w:sz w:val="32"/>
                <w:szCs w:val="32"/>
                <w:lang w:val="en-US"/>
                <w14:ligatures w14:val="none"/>
              </w:rPr>
              <m:t>R</m:t>
            </m:r>
          </m:e>
          <m:sup>
            <m:r>
              <w:rPr>
                <w:rFonts w:ascii="Cambria Math" w:eastAsia="Times New Roman" w:hAnsi="Cambria Math" w:cs="TH SarabunPSK"/>
                <w:color w:val="FF0000"/>
                <w:kern w:val="0"/>
                <w:sz w:val="32"/>
                <w:szCs w:val="32"/>
                <w:lang w:val="en-US"/>
                <w14:ligatures w14:val="none"/>
              </w:rPr>
              <m:t>2</m:t>
            </m:r>
          </m:sup>
        </m:sSup>
      </m:oMath>
    </w:p>
    <w:p w:rsidR="00050CD6" w:rsidRPr="005E1414" w:rsidRDefault="006525B1" w:rsidP="006525B1">
      <w:pPr>
        <w:jc w:val="thaiDistribute"/>
        <w:rPr>
          <w:rFonts w:ascii="TH SarabunPSK" w:eastAsia="Times New Roman" w:hAnsi="TH SarabunPSK" w:cs="TH SarabunPSK"/>
          <w:color w:val="FF0000"/>
          <w:kern w:val="0"/>
          <w:sz w:val="32"/>
          <w:szCs w:val="32"/>
          <w14:ligatures w14:val="none"/>
        </w:rPr>
      </w:pPr>
      <m:oMathPara>
        <m:oMath>
          <m:r>
            <w:rPr>
              <w:rFonts w:ascii="Cambria Math" w:eastAsia="Times New Roman" w:hAnsi="Cambria Math" w:cs="TH SarabunPSK"/>
              <w:color w:val="FF0000"/>
              <w:kern w:val="0"/>
              <w:sz w:val="32"/>
              <w:szCs w:val="32"/>
              <w:lang w:val="en-US"/>
              <w14:ligatures w14:val="none"/>
            </w:rPr>
            <m:t>F=</m:t>
          </m:r>
          <m:f>
            <m:fPr>
              <m:ctrlPr>
                <w:rPr>
                  <w:rFonts w:ascii="Cambria Math" w:eastAsia="Times New Roman" w:hAnsi="Cambria Math" w:cs="TH SarabunPSK"/>
                  <w:i/>
                  <w:color w:val="FF0000"/>
                  <w:kern w:val="0"/>
                  <w:sz w:val="32"/>
                  <w:szCs w:val="32"/>
                  <w:lang w:val="en-US"/>
                  <w14:ligatures w14:val="none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H SarabunPSK"/>
                      <w:i/>
                      <w:color w:val="FF0000"/>
                      <w:kern w:val="0"/>
                      <w:sz w:val="32"/>
                      <w:szCs w:val="32"/>
                      <w:lang w:val="en-US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H SarabunPSK"/>
                      <w:color w:val="FF0000"/>
                      <w:kern w:val="0"/>
                      <w:sz w:val="32"/>
                      <w:szCs w:val="32"/>
                      <w:lang w:val="en-US"/>
                      <w14:ligatures w14:val="none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 w:cs="TH SarabunPSK"/>
                      <w:color w:val="FF0000"/>
                      <w:kern w:val="0"/>
                      <w:sz w:val="32"/>
                      <w:szCs w:val="32"/>
                      <w:lang w:val="en-US"/>
                      <w14:ligatures w14:val="none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H SarabunPSK"/>
                  <w:color w:val="FF0000"/>
                  <w:kern w:val="0"/>
                  <w:sz w:val="32"/>
                  <w:szCs w:val="32"/>
                  <w:lang w:val="en-US"/>
                  <w14:ligatures w14:val="none"/>
                </w:rPr>
                <m:t>/k</m:t>
              </m:r>
            </m:num>
            <m:den>
              <m:r>
                <w:rPr>
                  <w:rFonts w:ascii="Cambria Math" w:eastAsia="Times New Roman" w:hAnsi="Cambria Math" w:cs="TH SarabunPSK"/>
                  <w:color w:val="FF0000"/>
                  <w:kern w:val="0"/>
                  <w:sz w:val="32"/>
                  <w:szCs w:val="32"/>
                  <w:lang w:val="en-US"/>
                  <w14:ligatures w14:val="none"/>
                </w:rPr>
                <m:t>(1-</m:t>
              </m:r>
              <m:sSup>
                <m:sSupPr>
                  <m:ctrlPr>
                    <w:rPr>
                      <w:rFonts w:ascii="Cambria Math" w:eastAsia="Times New Roman" w:hAnsi="Cambria Math" w:cs="TH SarabunPSK"/>
                      <w:i/>
                      <w:color w:val="FF0000"/>
                      <w:kern w:val="0"/>
                      <w:sz w:val="32"/>
                      <w:szCs w:val="32"/>
                      <w:lang w:val="en-US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H SarabunPSK"/>
                      <w:color w:val="FF0000"/>
                      <w:kern w:val="0"/>
                      <w:sz w:val="32"/>
                      <w:szCs w:val="32"/>
                      <w:lang w:val="en-US"/>
                      <w14:ligatures w14:val="none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 w:cs="TH SarabunPSK"/>
                      <w:color w:val="FF0000"/>
                      <w:kern w:val="0"/>
                      <w:sz w:val="32"/>
                      <w:szCs w:val="32"/>
                      <w:lang w:val="en-US"/>
                      <w14:ligatures w14:val="none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H SarabunPSK"/>
                  <w:color w:val="FF0000"/>
                  <w:kern w:val="0"/>
                  <w:sz w:val="32"/>
                  <w:szCs w:val="32"/>
                  <w:lang w:val="en-US"/>
                  <w14:ligatures w14:val="none"/>
                </w:rPr>
                <m:t>)/(n-k-1)</m:t>
              </m:r>
            </m:den>
          </m:f>
          <m:r>
            <w:rPr>
              <w:rFonts w:ascii="Cambria Math" w:eastAsia="Times New Roman" w:hAnsi="Cambria Math" w:cs="TH SarabunPSK"/>
              <w:color w:val="FF0000"/>
              <w:kern w:val="0"/>
              <w:sz w:val="32"/>
              <w:szCs w:val="32"/>
              <w:lang w:val="en-US"/>
              <w14:ligatures w14:val="none"/>
            </w:rPr>
            <m:t xml:space="preserve"> ; df=n- k-1</m:t>
          </m:r>
        </m:oMath>
      </m:oMathPara>
    </w:p>
    <w:p w:rsidR="006525B1" w:rsidRPr="005E1414" w:rsidRDefault="006525B1" w:rsidP="006525B1">
      <w:pPr>
        <w:jc w:val="thaiDistribute"/>
        <w:rPr>
          <w:rFonts w:ascii="TH SarabunPSK" w:eastAsia="Times New Roman" w:hAnsi="TH SarabunPSK" w:cs="TH SarabunPSK"/>
          <w:color w:val="FF0000"/>
          <w:kern w:val="0"/>
          <w:sz w:val="32"/>
          <w:szCs w:val="32"/>
          <w14:ligatures w14:val="none"/>
        </w:rPr>
      </w:pPr>
    </w:p>
    <w:p w:rsidR="006525B1" w:rsidRPr="006525B1" w:rsidRDefault="006525B1" w:rsidP="006525B1">
      <w:pPr>
        <w:jc w:val="thaiDistribute"/>
        <w:rPr>
          <w:rFonts w:ascii="TH SarabunPSK" w:eastAsia="Times New Roman" w:hAnsi="TH SarabunPSK" w:cs="TH SarabunPSK"/>
          <w:color w:val="FF0000"/>
          <w:kern w:val="0"/>
          <w:sz w:val="32"/>
          <w:szCs w:val="32"/>
          <w14:ligatures w14:val="none"/>
        </w:rPr>
      </w:pPr>
      <w:r w:rsidRPr="006525B1">
        <w:rPr>
          <w:rFonts w:ascii="TH SarabunPSK" w:eastAsia="Times New Roman" w:hAnsi="TH SarabunPSK" w:cs="TH SarabunPSK"/>
          <w:b/>
          <w:bCs/>
          <w:color w:val="FF0000"/>
          <w:kern w:val="0"/>
          <w:sz w:val="32"/>
          <w:szCs w:val="32"/>
          <w:cs/>
          <w14:ligatures w14:val="none"/>
        </w:rPr>
        <w:lastRenderedPageBreak/>
        <w:t>การประเมินโมเดลโครงสร้าง (</w:t>
      </w:r>
      <w:r w:rsidRPr="006525B1">
        <w:rPr>
          <w:rFonts w:ascii="TH SarabunPSK" w:eastAsia="Times New Roman" w:hAnsi="TH SarabunPSK" w:cs="TH SarabunPSK"/>
          <w:b/>
          <w:bCs/>
          <w:color w:val="FF0000"/>
          <w:kern w:val="0"/>
          <w:sz w:val="32"/>
          <w:szCs w:val="32"/>
          <w14:ligatures w14:val="none"/>
        </w:rPr>
        <w:t>Structural Model)</w:t>
      </w:r>
      <w:r w:rsidRPr="006525B1">
        <w:rPr>
          <w:rFonts w:ascii="TH SarabunPSK" w:eastAsia="Times New Roman" w:hAnsi="TH SarabunPSK" w:cs="TH SarabunPSK"/>
          <w:color w:val="FF0000"/>
          <w:kern w:val="0"/>
          <w:sz w:val="32"/>
          <w:szCs w:val="32"/>
          <w14:ligatures w14:val="none"/>
        </w:rPr>
        <w:t>:</w:t>
      </w:r>
    </w:p>
    <w:p w:rsidR="006525B1" w:rsidRPr="006525B1" w:rsidRDefault="006525B1" w:rsidP="006525B1">
      <w:pPr>
        <w:numPr>
          <w:ilvl w:val="0"/>
          <w:numId w:val="47"/>
        </w:numPr>
        <w:jc w:val="thaiDistribute"/>
        <w:rPr>
          <w:rFonts w:ascii="TH SarabunPSK" w:eastAsia="Times New Roman" w:hAnsi="TH SarabunPSK" w:cs="TH SarabunPSK"/>
          <w:color w:val="FF0000"/>
          <w:kern w:val="0"/>
          <w:sz w:val="32"/>
          <w:szCs w:val="32"/>
          <w14:ligatures w14:val="none"/>
        </w:rPr>
      </w:pPr>
      <w:r w:rsidRPr="006525B1">
        <w:rPr>
          <w:rFonts w:ascii="TH SarabunPSK" w:eastAsia="Times New Roman" w:hAnsi="TH SarabunPSK" w:cs="TH SarabunPSK"/>
          <w:color w:val="FF0000"/>
          <w:kern w:val="0"/>
          <w:sz w:val="32"/>
          <w:szCs w:val="32"/>
          <w:cs/>
          <w14:ligatures w14:val="none"/>
        </w:rPr>
        <w:t>สร้างสมการโครงสร้างเพื่อทดสอบความสัมพันธ์ระหว่างตัวแปรแฝง</w:t>
      </w:r>
    </w:p>
    <w:p w:rsidR="006525B1" w:rsidRPr="006525B1" w:rsidRDefault="006525B1" w:rsidP="006525B1">
      <w:pPr>
        <w:numPr>
          <w:ilvl w:val="0"/>
          <w:numId w:val="47"/>
        </w:numPr>
        <w:jc w:val="thaiDistribute"/>
        <w:rPr>
          <w:rFonts w:ascii="TH SarabunPSK" w:eastAsia="Times New Roman" w:hAnsi="TH SarabunPSK" w:cs="TH SarabunPSK"/>
          <w:color w:val="FF0000"/>
          <w:kern w:val="0"/>
          <w:sz w:val="32"/>
          <w:szCs w:val="32"/>
          <w14:ligatures w14:val="none"/>
        </w:rPr>
      </w:pPr>
      <w:r w:rsidRPr="006525B1">
        <w:rPr>
          <w:rFonts w:ascii="TH SarabunPSK" w:eastAsia="Times New Roman" w:hAnsi="TH SarabunPSK" w:cs="TH SarabunPSK"/>
          <w:b/>
          <w:bCs/>
          <w:color w:val="FF0000"/>
          <w:kern w:val="0"/>
          <w:sz w:val="32"/>
          <w:szCs w:val="32"/>
          <w:cs/>
          <w14:ligatures w14:val="none"/>
        </w:rPr>
        <w:t xml:space="preserve">สมการทั่วไปของ </w:t>
      </w:r>
      <w:r w:rsidRPr="006525B1">
        <w:rPr>
          <w:rFonts w:ascii="TH SarabunPSK" w:eastAsia="Times New Roman" w:hAnsi="TH SarabunPSK" w:cs="TH SarabunPSK"/>
          <w:b/>
          <w:bCs/>
          <w:color w:val="FF0000"/>
          <w:kern w:val="0"/>
          <w:sz w:val="32"/>
          <w:szCs w:val="32"/>
          <w14:ligatures w14:val="none"/>
        </w:rPr>
        <w:t>SEM</w:t>
      </w:r>
      <w:r w:rsidRPr="006525B1">
        <w:rPr>
          <w:rFonts w:ascii="TH SarabunPSK" w:eastAsia="Times New Roman" w:hAnsi="TH SarabunPSK" w:cs="TH SarabunPSK"/>
          <w:color w:val="FF0000"/>
          <w:kern w:val="0"/>
          <w:sz w:val="32"/>
          <w:szCs w:val="32"/>
          <w14:ligatures w14:val="none"/>
        </w:rPr>
        <w:t> </w:t>
      </w:r>
      <w:r w:rsidRPr="006525B1">
        <w:rPr>
          <w:rFonts w:ascii="TH SarabunPSK" w:eastAsia="Times New Roman" w:hAnsi="TH SarabunPSK" w:cs="TH SarabunPSK"/>
          <w:color w:val="FF0000"/>
          <w:kern w:val="0"/>
          <w:sz w:val="32"/>
          <w:szCs w:val="32"/>
          <w:cs/>
          <w14:ligatures w14:val="none"/>
        </w:rPr>
        <w:t>จะอยู่ในรูปแบบ:</w:t>
      </w:r>
      <w:r w:rsidRPr="006525B1">
        <w:rPr>
          <w:rFonts w:ascii="Calibri" w:eastAsia="Times New Roman" w:hAnsi="Calibri" w:cs="Calibri"/>
          <w:color w:val="FF0000"/>
          <w:kern w:val="0"/>
          <w:sz w:val="32"/>
          <w:szCs w:val="32"/>
          <w14:ligatures w14:val="none"/>
        </w:rPr>
        <w:t>η</w:t>
      </w:r>
      <w:r w:rsidRPr="006525B1">
        <w:rPr>
          <w:rFonts w:ascii="TH SarabunPSK" w:eastAsia="Times New Roman" w:hAnsi="TH SarabunPSK" w:cs="TH SarabunPSK"/>
          <w:color w:val="FF0000"/>
          <w:kern w:val="0"/>
          <w:sz w:val="32"/>
          <w:szCs w:val="32"/>
          <w14:ligatures w14:val="none"/>
        </w:rPr>
        <w:t>=B</w:t>
      </w:r>
      <w:r w:rsidRPr="006525B1">
        <w:rPr>
          <w:rFonts w:ascii="Calibri" w:eastAsia="Times New Roman" w:hAnsi="Calibri" w:cs="Calibri"/>
          <w:color w:val="FF0000"/>
          <w:kern w:val="0"/>
          <w:sz w:val="32"/>
          <w:szCs w:val="32"/>
          <w14:ligatures w14:val="none"/>
        </w:rPr>
        <w:t>η</w:t>
      </w:r>
      <w:r w:rsidRPr="006525B1">
        <w:rPr>
          <w:rFonts w:ascii="TH SarabunPSK" w:eastAsia="Times New Roman" w:hAnsi="TH SarabunPSK" w:cs="TH SarabunPSK"/>
          <w:color w:val="FF0000"/>
          <w:kern w:val="0"/>
          <w:sz w:val="32"/>
          <w:szCs w:val="32"/>
          <w14:ligatures w14:val="none"/>
        </w:rPr>
        <w:t>+</w:t>
      </w:r>
      <w:r w:rsidRPr="006525B1">
        <w:rPr>
          <w:rFonts w:ascii="Calibri" w:eastAsia="Times New Roman" w:hAnsi="Calibri" w:cs="Calibri"/>
          <w:color w:val="FF0000"/>
          <w:kern w:val="0"/>
          <w:sz w:val="32"/>
          <w:szCs w:val="32"/>
          <w14:ligatures w14:val="none"/>
        </w:rPr>
        <w:t>Γξ</w:t>
      </w:r>
      <w:r w:rsidRPr="006525B1">
        <w:rPr>
          <w:rFonts w:ascii="TH SarabunPSK" w:eastAsia="Times New Roman" w:hAnsi="TH SarabunPSK" w:cs="TH SarabunPSK"/>
          <w:color w:val="FF0000"/>
          <w:kern w:val="0"/>
          <w:sz w:val="32"/>
          <w:szCs w:val="32"/>
          <w14:ligatures w14:val="none"/>
        </w:rPr>
        <w:t>+</w:t>
      </w:r>
      <w:r w:rsidRPr="006525B1">
        <w:rPr>
          <w:rFonts w:ascii="Calibri" w:eastAsia="Times New Roman" w:hAnsi="Calibri" w:cs="Calibri"/>
          <w:color w:val="FF0000"/>
          <w:kern w:val="0"/>
          <w:sz w:val="32"/>
          <w:szCs w:val="32"/>
          <w14:ligatures w14:val="none"/>
        </w:rPr>
        <w:t>ζη</w:t>
      </w:r>
      <w:r w:rsidRPr="006525B1">
        <w:rPr>
          <w:rFonts w:ascii="TH SarabunPSK" w:eastAsia="Times New Roman" w:hAnsi="TH SarabunPSK" w:cs="TH SarabunPSK"/>
          <w:color w:val="FF0000"/>
          <w:kern w:val="0"/>
          <w:sz w:val="32"/>
          <w:szCs w:val="32"/>
          <w14:ligatures w14:val="none"/>
        </w:rPr>
        <w:t>=B</w:t>
      </w:r>
      <w:r w:rsidRPr="006525B1">
        <w:rPr>
          <w:rFonts w:ascii="Calibri" w:eastAsia="Times New Roman" w:hAnsi="Calibri" w:cs="Calibri"/>
          <w:color w:val="FF0000"/>
          <w:kern w:val="0"/>
          <w:sz w:val="32"/>
          <w:szCs w:val="32"/>
          <w14:ligatures w14:val="none"/>
        </w:rPr>
        <w:t>η</w:t>
      </w:r>
      <w:r w:rsidRPr="006525B1">
        <w:rPr>
          <w:rFonts w:ascii="TH SarabunPSK" w:eastAsia="Times New Roman" w:hAnsi="TH SarabunPSK" w:cs="TH SarabunPSK"/>
          <w:color w:val="FF0000"/>
          <w:kern w:val="0"/>
          <w:sz w:val="32"/>
          <w:szCs w:val="32"/>
          <w14:ligatures w14:val="none"/>
        </w:rPr>
        <w:t>+</w:t>
      </w:r>
      <w:r w:rsidRPr="006525B1">
        <w:rPr>
          <w:rFonts w:ascii="Calibri" w:eastAsia="Times New Roman" w:hAnsi="Calibri" w:cs="Calibri"/>
          <w:color w:val="FF0000"/>
          <w:kern w:val="0"/>
          <w:sz w:val="32"/>
          <w:szCs w:val="32"/>
          <w14:ligatures w14:val="none"/>
        </w:rPr>
        <w:t>Γξ</w:t>
      </w:r>
      <w:r w:rsidRPr="006525B1">
        <w:rPr>
          <w:rFonts w:ascii="TH SarabunPSK" w:eastAsia="Times New Roman" w:hAnsi="TH SarabunPSK" w:cs="TH SarabunPSK"/>
          <w:color w:val="FF0000"/>
          <w:kern w:val="0"/>
          <w:sz w:val="32"/>
          <w:szCs w:val="32"/>
          <w14:ligatures w14:val="none"/>
        </w:rPr>
        <w:t>+</w:t>
      </w:r>
      <w:r w:rsidRPr="006525B1">
        <w:rPr>
          <w:rFonts w:ascii="Calibri" w:eastAsia="Times New Roman" w:hAnsi="Calibri" w:cs="Calibri"/>
          <w:color w:val="FF0000"/>
          <w:kern w:val="0"/>
          <w:sz w:val="32"/>
          <w:szCs w:val="32"/>
          <w14:ligatures w14:val="none"/>
        </w:rPr>
        <w:t>ζ</w:t>
      </w:r>
      <w:r w:rsidRPr="006525B1">
        <w:rPr>
          <w:rFonts w:ascii="TH SarabunPSK" w:eastAsia="Times New Roman" w:hAnsi="TH SarabunPSK" w:cs="TH SarabunPSK"/>
          <w:color w:val="FF0000"/>
          <w:kern w:val="0"/>
          <w:sz w:val="32"/>
          <w:szCs w:val="32"/>
          <w14:ligatures w14:val="none"/>
        </w:rPr>
        <w:t> </w:t>
      </w:r>
      <w:r w:rsidRPr="006525B1">
        <w:rPr>
          <w:rFonts w:ascii="TH SarabunPSK" w:eastAsia="Times New Roman" w:hAnsi="TH SarabunPSK" w:cs="TH SarabunPSK"/>
          <w:color w:val="FF0000"/>
          <w:kern w:val="0"/>
          <w:sz w:val="32"/>
          <w:szCs w:val="32"/>
          <w:cs/>
          <w14:ligatures w14:val="none"/>
        </w:rPr>
        <w:t>โดยที่:</w:t>
      </w:r>
    </w:p>
    <w:p w:rsidR="006525B1" w:rsidRPr="006525B1" w:rsidRDefault="006525B1" w:rsidP="006525B1">
      <w:pPr>
        <w:numPr>
          <w:ilvl w:val="1"/>
          <w:numId w:val="47"/>
        </w:numPr>
        <w:jc w:val="thaiDistribute"/>
        <w:rPr>
          <w:rFonts w:ascii="TH SarabunPSK" w:eastAsia="Times New Roman" w:hAnsi="TH SarabunPSK" w:cs="TH SarabunPSK"/>
          <w:color w:val="FF0000"/>
          <w:kern w:val="0"/>
          <w:sz w:val="32"/>
          <w:szCs w:val="32"/>
          <w14:ligatures w14:val="none"/>
        </w:rPr>
      </w:pPr>
      <w:r w:rsidRPr="006525B1">
        <w:rPr>
          <w:rFonts w:ascii="Calibri" w:eastAsia="Times New Roman" w:hAnsi="Calibri" w:cs="Calibri"/>
          <w:color w:val="FF0000"/>
          <w:kern w:val="0"/>
          <w:sz w:val="32"/>
          <w:szCs w:val="32"/>
          <w14:ligatures w14:val="none"/>
        </w:rPr>
        <w:t>ηη</w:t>
      </w:r>
      <w:r w:rsidRPr="006525B1">
        <w:rPr>
          <w:rFonts w:ascii="TH SarabunPSK" w:eastAsia="Times New Roman" w:hAnsi="TH SarabunPSK" w:cs="TH SarabunPSK"/>
          <w:color w:val="FF0000"/>
          <w:kern w:val="0"/>
          <w:sz w:val="32"/>
          <w:szCs w:val="32"/>
          <w14:ligatures w14:val="none"/>
        </w:rPr>
        <w:t xml:space="preserve">: </w:t>
      </w:r>
      <w:r w:rsidRPr="006525B1">
        <w:rPr>
          <w:rFonts w:ascii="TH SarabunPSK" w:eastAsia="Times New Roman" w:hAnsi="TH SarabunPSK" w:cs="TH SarabunPSK"/>
          <w:color w:val="FF0000"/>
          <w:kern w:val="0"/>
          <w:sz w:val="32"/>
          <w:szCs w:val="32"/>
          <w:cs/>
          <w14:ligatures w14:val="none"/>
        </w:rPr>
        <w:t>ตัวแปรแฝงที่เป็นตัวตาม (</w:t>
      </w:r>
      <w:r w:rsidRPr="006525B1">
        <w:rPr>
          <w:rFonts w:ascii="TH SarabunPSK" w:eastAsia="Times New Roman" w:hAnsi="TH SarabunPSK" w:cs="TH SarabunPSK"/>
          <w:color w:val="FF0000"/>
          <w:kern w:val="0"/>
          <w:sz w:val="32"/>
          <w:szCs w:val="32"/>
          <w14:ligatures w14:val="none"/>
        </w:rPr>
        <w:t>endogenous variables)</w:t>
      </w:r>
    </w:p>
    <w:p w:rsidR="006525B1" w:rsidRPr="006525B1" w:rsidRDefault="006525B1" w:rsidP="006525B1">
      <w:pPr>
        <w:numPr>
          <w:ilvl w:val="1"/>
          <w:numId w:val="47"/>
        </w:numPr>
        <w:jc w:val="thaiDistribute"/>
        <w:rPr>
          <w:rFonts w:ascii="TH SarabunPSK" w:eastAsia="Times New Roman" w:hAnsi="TH SarabunPSK" w:cs="TH SarabunPSK"/>
          <w:color w:val="FF0000"/>
          <w:kern w:val="0"/>
          <w:sz w:val="32"/>
          <w:szCs w:val="32"/>
          <w14:ligatures w14:val="none"/>
        </w:rPr>
      </w:pPr>
      <w:r w:rsidRPr="006525B1">
        <w:rPr>
          <w:rFonts w:ascii="Calibri" w:eastAsia="Times New Roman" w:hAnsi="Calibri" w:cs="Calibri"/>
          <w:color w:val="FF0000"/>
          <w:kern w:val="0"/>
          <w:sz w:val="32"/>
          <w:szCs w:val="32"/>
          <w14:ligatures w14:val="none"/>
        </w:rPr>
        <w:t>ξξ</w:t>
      </w:r>
      <w:r w:rsidRPr="006525B1">
        <w:rPr>
          <w:rFonts w:ascii="TH SarabunPSK" w:eastAsia="Times New Roman" w:hAnsi="TH SarabunPSK" w:cs="TH SarabunPSK"/>
          <w:color w:val="FF0000"/>
          <w:kern w:val="0"/>
          <w:sz w:val="32"/>
          <w:szCs w:val="32"/>
          <w14:ligatures w14:val="none"/>
        </w:rPr>
        <w:t xml:space="preserve">: </w:t>
      </w:r>
      <w:r w:rsidRPr="006525B1">
        <w:rPr>
          <w:rFonts w:ascii="TH SarabunPSK" w:eastAsia="Times New Roman" w:hAnsi="TH SarabunPSK" w:cs="TH SarabunPSK"/>
          <w:color w:val="FF0000"/>
          <w:kern w:val="0"/>
          <w:sz w:val="32"/>
          <w:szCs w:val="32"/>
          <w:cs/>
          <w14:ligatures w14:val="none"/>
        </w:rPr>
        <w:t>ตัวแปรแฝงที่เป็นตัวอิสระ (</w:t>
      </w:r>
      <w:r w:rsidRPr="006525B1">
        <w:rPr>
          <w:rFonts w:ascii="TH SarabunPSK" w:eastAsia="Times New Roman" w:hAnsi="TH SarabunPSK" w:cs="TH SarabunPSK"/>
          <w:color w:val="FF0000"/>
          <w:kern w:val="0"/>
          <w:sz w:val="32"/>
          <w:szCs w:val="32"/>
          <w14:ligatures w14:val="none"/>
        </w:rPr>
        <w:t>exogenous variables)</w:t>
      </w:r>
    </w:p>
    <w:p w:rsidR="006525B1" w:rsidRPr="006525B1" w:rsidRDefault="006525B1" w:rsidP="006525B1">
      <w:pPr>
        <w:numPr>
          <w:ilvl w:val="1"/>
          <w:numId w:val="47"/>
        </w:numPr>
        <w:jc w:val="thaiDistribute"/>
        <w:rPr>
          <w:rFonts w:ascii="TH SarabunPSK" w:eastAsia="Times New Roman" w:hAnsi="TH SarabunPSK" w:cs="TH SarabunPSK"/>
          <w:color w:val="FF0000"/>
          <w:kern w:val="0"/>
          <w:sz w:val="32"/>
          <w:szCs w:val="32"/>
          <w14:ligatures w14:val="none"/>
        </w:rPr>
      </w:pPr>
      <w:r w:rsidRPr="006525B1">
        <w:rPr>
          <w:rFonts w:ascii="TH SarabunPSK" w:eastAsia="Times New Roman" w:hAnsi="TH SarabunPSK" w:cs="TH SarabunPSK"/>
          <w:color w:val="FF0000"/>
          <w:kern w:val="0"/>
          <w:sz w:val="32"/>
          <w:szCs w:val="32"/>
          <w14:ligatures w14:val="none"/>
        </w:rPr>
        <w:t xml:space="preserve">BB: </w:t>
      </w:r>
      <w:r w:rsidRPr="006525B1">
        <w:rPr>
          <w:rFonts w:ascii="TH SarabunPSK" w:eastAsia="Times New Roman" w:hAnsi="TH SarabunPSK" w:cs="TH SarabunPSK"/>
          <w:color w:val="FF0000"/>
          <w:kern w:val="0"/>
          <w:sz w:val="32"/>
          <w:szCs w:val="32"/>
          <w:cs/>
          <w14:ligatures w14:val="none"/>
        </w:rPr>
        <w:t>เมทริก</w:t>
      </w:r>
      <w:proofErr w:type="spellStart"/>
      <w:r w:rsidRPr="006525B1">
        <w:rPr>
          <w:rFonts w:ascii="TH SarabunPSK" w:eastAsia="Times New Roman" w:hAnsi="TH SarabunPSK" w:cs="TH SarabunPSK"/>
          <w:color w:val="FF0000"/>
          <w:kern w:val="0"/>
          <w:sz w:val="32"/>
          <w:szCs w:val="32"/>
          <w:cs/>
          <w14:ligatures w14:val="none"/>
        </w:rPr>
        <w:t>ซ์</w:t>
      </w:r>
      <w:proofErr w:type="spellEnd"/>
      <w:r w:rsidRPr="006525B1">
        <w:rPr>
          <w:rFonts w:ascii="TH SarabunPSK" w:eastAsia="Times New Roman" w:hAnsi="TH SarabunPSK" w:cs="TH SarabunPSK"/>
          <w:color w:val="FF0000"/>
          <w:kern w:val="0"/>
          <w:sz w:val="32"/>
          <w:szCs w:val="32"/>
          <w:cs/>
          <w14:ligatures w14:val="none"/>
        </w:rPr>
        <w:t>ที่แสดงความสัมพันธ์ระหว่างตัวแปรแฝงที่เป็นตัวตาม</w:t>
      </w:r>
    </w:p>
    <w:p w:rsidR="006525B1" w:rsidRPr="006525B1" w:rsidRDefault="006525B1" w:rsidP="006525B1">
      <w:pPr>
        <w:numPr>
          <w:ilvl w:val="1"/>
          <w:numId w:val="47"/>
        </w:numPr>
        <w:jc w:val="thaiDistribute"/>
        <w:rPr>
          <w:rFonts w:ascii="TH SarabunPSK" w:eastAsia="Times New Roman" w:hAnsi="TH SarabunPSK" w:cs="TH SarabunPSK"/>
          <w:color w:val="FF0000"/>
          <w:kern w:val="0"/>
          <w:sz w:val="32"/>
          <w:szCs w:val="32"/>
          <w14:ligatures w14:val="none"/>
        </w:rPr>
      </w:pPr>
      <w:r w:rsidRPr="006525B1">
        <w:rPr>
          <w:rFonts w:ascii="Calibri" w:eastAsia="Times New Roman" w:hAnsi="Calibri" w:cs="Calibri"/>
          <w:color w:val="FF0000"/>
          <w:kern w:val="0"/>
          <w:sz w:val="32"/>
          <w:szCs w:val="32"/>
          <w14:ligatures w14:val="none"/>
        </w:rPr>
        <w:t>ΓΓ</w:t>
      </w:r>
      <w:r w:rsidRPr="006525B1">
        <w:rPr>
          <w:rFonts w:ascii="TH SarabunPSK" w:eastAsia="Times New Roman" w:hAnsi="TH SarabunPSK" w:cs="TH SarabunPSK"/>
          <w:color w:val="FF0000"/>
          <w:kern w:val="0"/>
          <w:sz w:val="32"/>
          <w:szCs w:val="32"/>
          <w14:ligatures w14:val="none"/>
        </w:rPr>
        <w:t xml:space="preserve">: </w:t>
      </w:r>
      <w:r w:rsidRPr="006525B1">
        <w:rPr>
          <w:rFonts w:ascii="TH SarabunPSK" w:eastAsia="Times New Roman" w:hAnsi="TH SarabunPSK" w:cs="TH SarabunPSK"/>
          <w:color w:val="FF0000"/>
          <w:kern w:val="0"/>
          <w:sz w:val="32"/>
          <w:szCs w:val="32"/>
          <w:cs/>
          <w14:ligatures w14:val="none"/>
        </w:rPr>
        <w:t>เมทริก</w:t>
      </w:r>
      <w:proofErr w:type="spellStart"/>
      <w:r w:rsidRPr="006525B1">
        <w:rPr>
          <w:rFonts w:ascii="TH SarabunPSK" w:eastAsia="Times New Roman" w:hAnsi="TH SarabunPSK" w:cs="TH SarabunPSK"/>
          <w:color w:val="FF0000"/>
          <w:kern w:val="0"/>
          <w:sz w:val="32"/>
          <w:szCs w:val="32"/>
          <w:cs/>
          <w14:ligatures w14:val="none"/>
        </w:rPr>
        <w:t>ซ์</w:t>
      </w:r>
      <w:proofErr w:type="spellEnd"/>
      <w:r w:rsidRPr="006525B1">
        <w:rPr>
          <w:rFonts w:ascii="TH SarabunPSK" w:eastAsia="Times New Roman" w:hAnsi="TH SarabunPSK" w:cs="TH SarabunPSK"/>
          <w:color w:val="FF0000"/>
          <w:kern w:val="0"/>
          <w:sz w:val="32"/>
          <w:szCs w:val="32"/>
          <w:cs/>
          <w14:ligatures w14:val="none"/>
        </w:rPr>
        <w:t>ที่แสดงความสัมพันธ์ระหว่างตัวแปรแฝงที่เป็นตัวอิสระและตัวตาม</w:t>
      </w:r>
    </w:p>
    <w:p w:rsidR="006525B1" w:rsidRPr="006525B1" w:rsidRDefault="006525B1" w:rsidP="006525B1">
      <w:pPr>
        <w:numPr>
          <w:ilvl w:val="1"/>
          <w:numId w:val="47"/>
        </w:numPr>
        <w:jc w:val="thaiDistribute"/>
        <w:rPr>
          <w:rFonts w:ascii="TH SarabunPSK" w:eastAsia="Times New Roman" w:hAnsi="TH SarabunPSK" w:cs="TH SarabunPSK"/>
          <w:color w:val="FF0000"/>
          <w:kern w:val="0"/>
          <w:sz w:val="32"/>
          <w:szCs w:val="32"/>
          <w14:ligatures w14:val="none"/>
        </w:rPr>
      </w:pPr>
      <w:r w:rsidRPr="006525B1">
        <w:rPr>
          <w:rFonts w:ascii="Calibri" w:eastAsia="Times New Roman" w:hAnsi="Calibri" w:cs="Calibri"/>
          <w:color w:val="FF0000"/>
          <w:kern w:val="0"/>
          <w:sz w:val="32"/>
          <w:szCs w:val="32"/>
          <w14:ligatures w14:val="none"/>
        </w:rPr>
        <w:t>ζζ</w:t>
      </w:r>
      <w:r w:rsidRPr="006525B1">
        <w:rPr>
          <w:rFonts w:ascii="TH SarabunPSK" w:eastAsia="Times New Roman" w:hAnsi="TH SarabunPSK" w:cs="TH SarabunPSK"/>
          <w:color w:val="FF0000"/>
          <w:kern w:val="0"/>
          <w:sz w:val="32"/>
          <w:szCs w:val="32"/>
          <w14:ligatures w14:val="none"/>
        </w:rPr>
        <w:t xml:space="preserve">: </w:t>
      </w:r>
      <w:r w:rsidRPr="006525B1">
        <w:rPr>
          <w:rFonts w:ascii="TH SarabunPSK" w:eastAsia="Times New Roman" w:hAnsi="TH SarabunPSK" w:cs="TH SarabunPSK"/>
          <w:color w:val="FF0000"/>
          <w:kern w:val="0"/>
          <w:sz w:val="32"/>
          <w:szCs w:val="32"/>
          <w:cs/>
          <w14:ligatures w14:val="none"/>
        </w:rPr>
        <w:t>ตัวแปรความผิดพลาด (</w:t>
      </w:r>
      <w:r w:rsidRPr="006525B1">
        <w:rPr>
          <w:rFonts w:ascii="TH SarabunPSK" w:eastAsia="Times New Roman" w:hAnsi="TH SarabunPSK" w:cs="TH SarabunPSK"/>
          <w:color w:val="FF0000"/>
          <w:kern w:val="0"/>
          <w:sz w:val="32"/>
          <w:szCs w:val="32"/>
          <w14:ligatures w14:val="none"/>
        </w:rPr>
        <w:t>error term)</w:t>
      </w:r>
    </w:p>
    <w:p w:rsidR="006525B1" w:rsidRPr="006525B1" w:rsidRDefault="006525B1" w:rsidP="006525B1">
      <w:pPr>
        <w:jc w:val="thaiDistribute"/>
        <w:rPr>
          <w:rFonts w:ascii="TH SarabunPSK" w:eastAsia="Times New Roman" w:hAnsi="TH SarabunPSK" w:cs="TH SarabunPSK"/>
          <w:color w:val="FF0000"/>
          <w:kern w:val="0"/>
          <w:sz w:val="32"/>
          <w:szCs w:val="32"/>
          <w14:ligatures w14:val="none"/>
        </w:rPr>
      </w:pPr>
      <w:r w:rsidRPr="006525B1">
        <w:rPr>
          <w:rFonts w:ascii="TH SarabunPSK" w:eastAsia="Times New Roman" w:hAnsi="TH SarabunPSK" w:cs="TH SarabunPSK"/>
          <w:color w:val="FF0000"/>
          <w:kern w:val="0"/>
          <w:sz w:val="32"/>
          <w:szCs w:val="32"/>
          <w14:ligatures w14:val="none"/>
        </w:rPr>
        <w:t xml:space="preserve">  </w:t>
      </w:r>
      <w:r w:rsidRPr="006525B1">
        <w:rPr>
          <w:rFonts w:ascii="TH SarabunPSK" w:eastAsia="Times New Roman" w:hAnsi="TH SarabunPSK" w:cs="TH SarabunPSK"/>
          <w:b/>
          <w:bCs/>
          <w:color w:val="FF0000"/>
          <w:kern w:val="0"/>
          <w:sz w:val="32"/>
          <w:szCs w:val="32"/>
          <w:cs/>
          <w14:ligatures w14:val="none"/>
        </w:rPr>
        <w:t>การทดสอบความเหมาะสมของโมเดล (</w:t>
      </w:r>
      <w:r w:rsidRPr="006525B1">
        <w:rPr>
          <w:rFonts w:ascii="TH SarabunPSK" w:eastAsia="Times New Roman" w:hAnsi="TH SarabunPSK" w:cs="TH SarabunPSK"/>
          <w:b/>
          <w:bCs/>
          <w:color w:val="FF0000"/>
          <w:kern w:val="0"/>
          <w:sz w:val="32"/>
          <w:szCs w:val="32"/>
          <w14:ligatures w14:val="none"/>
        </w:rPr>
        <w:t>Model Fit)</w:t>
      </w:r>
      <w:r w:rsidRPr="006525B1">
        <w:rPr>
          <w:rFonts w:ascii="TH SarabunPSK" w:eastAsia="Times New Roman" w:hAnsi="TH SarabunPSK" w:cs="TH SarabunPSK"/>
          <w:color w:val="FF0000"/>
          <w:kern w:val="0"/>
          <w:sz w:val="32"/>
          <w:szCs w:val="32"/>
          <w14:ligatures w14:val="none"/>
        </w:rPr>
        <w:t>:</w:t>
      </w:r>
    </w:p>
    <w:p w:rsidR="006525B1" w:rsidRPr="006525B1" w:rsidRDefault="006525B1" w:rsidP="006525B1">
      <w:pPr>
        <w:numPr>
          <w:ilvl w:val="0"/>
          <w:numId w:val="48"/>
        </w:numPr>
        <w:jc w:val="thaiDistribute"/>
        <w:rPr>
          <w:rFonts w:ascii="TH SarabunPSK" w:eastAsia="Times New Roman" w:hAnsi="TH SarabunPSK" w:cs="TH SarabunPSK"/>
          <w:color w:val="FF0000"/>
          <w:kern w:val="0"/>
          <w:sz w:val="32"/>
          <w:szCs w:val="32"/>
          <w14:ligatures w14:val="none"/>
        </w:rPr>
      </w:pPr>
      <w:r w:rsidRPr="006525B1">
        <w:rPr>
          <w:rFonts w:ascii="TH SarabunPSK" w:eastAsia="Times New Roman" w:hAnsi="TH SarabunPSK" w:cs="TH SarabunPSK"/>
          <w:color w:val="FF0000"/>
          <w:kern w:val="0"/>
          <w:sz w:val="32"/>
          <w:szCs w:val="32"/>
          <w:cs/>
          <w14:ligatures w14:val="none"/>
        </w:rPr>
        <w:t>ใช้สถิติเพื่อประเมินความเหมาะสมของโมเดล เช่น</w:t>
      </w:r>
    </w:p>
    <w:p w:rsidR="006525B1" w:rsidRPr="006525B1" w:rsidRDefault="006525B1" w:rsidP="006525B1">
      <w:pPr>
        <w:numPr>
          <w:ilvl w:val="1"/>
          <w:numId w:val="48"/>
        </w:numPr>
        <w:jc w:val="thaiDistribute"/>
        <w:rPr>
          <w:rFonts w:ascii="TH SarabunPSK" w:eastAsia="Times New Roman" w:hAnsi="TH SarabunPSK" w:cs="TH SarabunPSK"/>
          <w:color w:val="FF0000"/>
          <w:kern w:val="0"/>
          <w:sz w:val="32"/>
          <w:szCs w:val="32"/>
          <w14:ligatures w14:val="none"/>
        </w:rPr>
      </w:pPr>
      <w:r w:rsidRPr="006525B1">
        <w:rPr>
          <w:rFonts w:ascii="TH SarabunPSK" w:eastAsia="Times New Roman" w:hAnsi="TH SarabunPSK" w:cs="TH SarabunPSK"/>
          <w:b/>
          <w:bCs/>
          <w:color w:val="FF0000"/>
          <w:kern w:val="0"/>
          <w:sz w:val="32"/>
          <w:szCs w:val="32"/>
          <w14:ligatures w14:val="none"/>
        </w:rPr>
        <w:t>Chi-square (</w:t>
      </w:r>
      <w:r w:rsidRPr="006525B1">
        <w:rPr>
          <w:rFonts w:ascii="Calibri" w:eastAsia="Times New Roman" w:hAnsi="Calibri" w:cs="Calibri"/>
          <w:b/>
          <w:bCs/>
          <w:color w:val="FF0000"/>
          <w:kern w:val="0"/>
          <w:sz w:val="32"/>
          <w:szCs w:val="32"/>
          <w14:ligatures w14:val="none"/>
        </w:rPr>
        <w:t>χ</w:t>
      </w:r>
      <w:r w:rsidRPr="006525B1">
        <w:rPr>
          <w:rFonts w:ascii="TH SarabunPSK" w:eastAsia="Times New Roman" w:hAnsi="TH SarabunPSK" w:cs="TH SarabunPSK"/>
          <w:b/>
          <w:bCs/>
          <w:color w:val="FF0000"/>
          <w:kern w:val="0"/>
          <w:sz w:val="32"/>
          <w:szCs w:val="32"/>
          <w14:ligatures w14:val="none"/>
        </w:rPr>
        <w:t>²)</w:t>
      </w:r>
      <w:r w:rsidRPr="006525B1">
        <w:rPr>
          <w:rFonts w:ascii="TH SarabunPSK" w:eastAsia="Times New Roman" w:hAnsi="TH SarabunPSK" w:cs="TH SarabunPSK"/>
          <w:color w:val="FF0000"/>
          <w:kern w:val="0"/>
          <w:sz w:val="32"/>
          <w:szCs w:val="32"/>
          <w14:ligatures w14:val="none"/>
        </w:rPr>
        <w:t xml:space="preserve">: </w:t>
      </w:r>
      <w:r w:rsidRPr="006525B1">
        <w:rPr>
          <w:rFonts w:ascii="TH SarabunPSK" w:eastAsia="Times New Roman" w:hAnsi="TH SarabunPSK" w:cs="TH SarabunPSK"/>
          <w:color w:val="FF0000"/>
          <w:kern w:val="0"/>
          <w:sz w:val="32"/>
          <w:szCs w:val="32"/>
          <w:cs/>
          <w14:ligatures w14:val="none"/>
        </w:rPr>
        <w:t>ใช้ทดสอบความเหมาะสมระหว่างข้อมูลที่สังเกตและโมเดลทฤษฎี ค่าที่ไม่แตกต่างกันมากหมายถึงโมเดลเหมาะสม</w:t>
      </w:r>
    </w:p>
    <w:p w:rsidR="006525B1" w:rsidRPr="006525B1" w:rsidRDefault="006525B1" w:rsidP="006525B1">
      <w:pPr>
        <w:numPr>
          <w:ilvl w:val="1"/>
          <w:numId w:val="48"/>
        </w:numPr>
        <w:jc w:val="thaiDistribute"/>
        <w:rPr>
          <w:rFonts w:ascii="TH SarabunPSK" w:eastAsia="Times New Roman" w:hAnsi="TH SarabunPSK" w:cs="TH SarabunPSK"/>
          <w:color w:val="FF0000"/>
          <w:kern w:val="0"/>
          <w:sz w:val="32"/>
          <w:szCs w:val="32"/>
          <w14:ligatures w14:val="none"/>
        </w:rPr>
      </w:pPr>
      <w:r w:rsidRPr="006525B1">
        <w:rPr>
          <w:rFonts w:ascii="TH SarabunPSK" w:eastAsia="Times New Roman" w:hAnsi="TH SarabunPSK" w:cs="TH SarabunPSK"/>
          <w:b/>
          <w:bCs/>
          <w:color w:val="FF0000"/>
          <w:kern w:val="0"/>
          <w:sz w:val="32"/>
          <w:szCs w:val="32"/>
          <w14:ligatures w14:val="none"/>
        </w:rPr>
        <w:t>Root Mean Square Error of Approximation (RMSEA)</w:t>
      </w:r>
      <w:r w:rsidRPr="006525B1">
        <w:rPr>
          <w:rFonts w:ascii="TH SarabunPSK" w:eastAsia="Times New Roman" w:hAnsi="TH SarabunPSK" w:cs="TH SarabunPSK"/>
          <w:color w:val="FF0000"/>
          <w:kern w:val="0"/>
          <w:sz w:val="32"/>
          <w:szCs w:val="32"/>
          <w14:ligatures w14:val="none"/>
        </w:rPr>
        <w:t xml:space="preserve">: </w:t>
      </w:r>
      <w:r w:rsidRPr="006525B1">
        <w:rPr>
          <w:rFonts w:ascii="TH SarabunPSK" w:eastAsia="Times New Roman" w:hAnsi="TH SarabunPSK" w:cs="TH SarabunPSK"/>
          <w:color w:val="FF0000"/>
          <w:kern w:val="0"/>
          <w:sz w:val="32"/>
          <w:szCs w:val="32"/>
          <w:cs/>
          <w14:ligatures w14:val="none"/>
        </w:rPr>
        <w:t xml:space="preserve">ค่าที่ต่ำกว่า </w:t>
      </w:r>
      <w:r w:rsidRPr="006525B1">
        <w:rPr>
          <w:rFonts w:ascii="TH SarabunPSK" w:eastAsia="Times New Roman" w:hAnsi="TH SarabunPSK" w:cs="TH SarabunPSK"/>
          <w:color w:val="FF0000"/>
          <w:kern w:val="0"/>
          <w:sz w:val="32"/>
          <w:szCs w:val="32"/>
          <w14:ligatures w14:val="none"/>
        </w:rPr>
        <w:t xml:space="preserve">0.08 </w:t>
      </w:r>
      <w:r w:rsidRPr="006525B1">
        <w:rPr>
          <w:rFonts w:ascii="TH SarabunPSK" w:eastAsia="Times New Roman" w:hAnsi="TH SarabunPSK" w:cs="TH SarabunPSK"/>
          <w:color w:val="FF0000"/>
          <w:kern w:val="0"/>
          <w:sz w:val="32"/>
          <w:szCs w:val="32"/>
          <w:cs/>
          <w14:ligatures w14:val="none"/>
        </w:rPr>
        <w:t>แสดงถึงโมเดลที่เหมาะสม</w:t>
      </w:r>
    </w:p>
    <w:p w:rsidR="006525B1" w:rsidRPr="006525B1" w:rsidRDefault="006525B1" w:rsidP="006525B1">
      <w:pPr>
        <w:numPr>
          <w:ilvl w:val="1"/>
          <w:numId w:val="48"/>
        </w:numPr>
        <w:jc w:val="thaiDistribute"/>
        <w:rPr>
          <w:rFonts w:ascii="TH SarabunPSK" w:eastAsia="Times New Roman" w:hAnsi="TH SarabunPSK" w:cs="TH SarabunPSK"/>
          <w:color w:val="FF0000"/>
          <w:kern w:val="0"/>
          <w:sz w:val="32"/>
          <w:szCs w:val="32"/>
          <w14:ligatures w14:val="none"/>
        </w:rPr>
      </w:pPr>
      <w:r w:rsidRPr="006525B1">
        <w:rPr>
          <w:rFonts w:ascii="TH SarabunPSK" w:eastAsia="Times New Roman" w:hAnsi="TH SarabunPSK" w:cs="TH SarabunPSK"/>
          <w:b/>
          <w:bCs/>
          <w:color w:val="FF0000"/>
          <w:kern w:val="0"/>
          <w:sz w:val="32"/>
          <w:szCs w:val="32"/>
          <w14:ligatures w14:val="none"/>
        </w:rPr>
        <w:t>Comparative Fit Index (CFI)</w:t>
      </w:r>
      <w:r w:rsidRPr="006525B1">
        <w:rPr>
          <w:rFonts w:ascii="TH SarabunPSK" w:eastAsia="Times New Roman" w:hAnsi="TH SarabunPSK" w:cs="TH SarabunPSK"/>
          <w:color w:val="FF0000"/>
          <w:kern w:val="0"/>
          <w:sz w:val="32"/>
          <w:szCs w:val="32"/>
          <w14:ligatures w14:val="none"/>
        </w:rPr>
        <w:t> </w:t>
      </w:r>
      <w:r w:rsidRPr="006525B1">
        <w:rPr>
          <w:rFonts w:ascii="TH SarabunPSK" w:eastAsia="Times New Roman" w:hAnsi="TH SarabunPSK" w:cs="TH SarabunPSK"/>
          <w:color w:val="FF0000"/>
          <w:kern w:val="0"/>
          <w:sz w:val="32"/>
          <w:szCs w:val="32"/>
          <w:cs/>
          <w14:ligatures w14:val="none"/>
        </w:rPr>
        <w:t>และ</w:t>
      </w:r>
      <w:r w:rsidRPr="006525B1">
        <w:rPr>
          <w:rFonts w:ascii="TH SarabunPSK" w:eastAsia="Times New Roman" w:hAnsi="TH SarabunPSK" w:cs="TH SarabunPSK"/>
          <w:color w:val="FF0000"/>
          <w:kern w:val="0"/>
          <w:sz w:val="32"/>
          <w:szCs w:val="32"/>
          <w14:ligatures w14:val="none"/>
        </w:rPr>
        <w:t> </w:t>
      </w:r>
      <w:r w:rsidRPr="006525B1">
        <w:rPr>
          <w:rFonts w:ascii="TH SarabunPSK" w:eastAsia="Times New Roman" w:hAnsi="TH SarabunPSK" w:cs="TH SarabunPSK"/>
          <w:b/>
          <w:bCs/>
          <w:color w:val="FF0000"/>
          <w:kern w:val="0"/>
          <w:sz w:val="32"/>
          <w:szCs w:val="32"/>
          <w14:ligatures w14:val="none"/>
        </w:rPr>
        <w:t>Tucker-Lewis Index (TLI)</w:t>
      </w:r>
      <w:r w:rsidRPr="006525B1">
        <w:rPr>
          <w:rFonts w:ascii="TH SarabunPSK" w:eastAsia="Times New Roman" w:hAnsi="TH SarabunPSK" w:cs="TH SarabunPSK"/>
          <w:color w:val="FF0000"/>
          <w:kern w:val="0"/>
          <w:sz w:val="32"/>
          <w:szCs w:val="32"/>
          <w14:ligatures w14:val="none"/>
        </w:rPr>
        <w:t xml:space="preserve">: </w:t>
      </w:r>
      <w:r w:rsidRPr="006525B1">
        <w:rPr>
          <w:rFonts w:ascii="TH SarabunPSK" w:eastAsia="Times New Roman" w:hAnsi="TH SarabunPSK" w:cs="TH SarabunPSK"/>
          <w:color w:val="FF0000"/>
          <w:kern w:val="0"/>
          <w:sz w:val="32"/>
          <w:szCs w:val="32"/>
          <w:cs/>
          <w14:ligatures w14:val="none"/>
        </w:rPr>
        <w:t xml:space="preserve">ค่ามากกว่า </w:t>
      </w:r>
      <w:r w:rsidRPr="006525B1">
        <w:rPr>
          <w:rFonts w:ascii="TH SarabunPSK" w:eastAsia="Times New Roman" w:hAnsi="TH SarabunPSK" w:cs="TH SarabunPSK"/>
          <w:color w:val="FF0000"/>
          <w:kern w:val="0"/>
          <w:sz w:val="32"/>
          <w:szCs w:val="32"/>
          <w14:ligatures w14:val="none"/>
        </w:rPr>
        <w:t xml:space="preserve">0.90 </w:t>
      </w:r>
      <w:r w:rsidRPr="006525B1">
        <w:rPr>
          <w:rFonts w:ascii="TH SarabunPSK" w:eastAsia="Times New Roman" w:hAnsi="TH SarabunPSK" w:cs="TH SarabunPSK"/>
          <w:color w:val="FF0000"/>
          <w:kern w:val="0"/>
          <w:sz w:val="32"/>
          <w:szCs w:val="32"/>
          <w:cs/>
          <w14:ligatures w14:val="none"/>
        </w:rPr>
        <w:t>บ่งชี้ว่าโมเดลมีความเหมาะสมที่ดี</w:t>
      </w:r>
    </w:p>
    <w:p w:rsidR="006525B1" w:rsidRPr="00050CD6" w:rsidRDefault="006525B1" w:rsidP="006525B1">
      <w:pPr>
        <w:jc w:val="thaiDistribute"/>
        <w:rPr>
          <w:rFonts w:ascii="TH SarabunPSK" w:eastAsia="Times New Roman" w:hAnsi="TH SarabunPSK"/>
          <w:color w:val="000000"/>
          <w:kern w:val="0"/>
          <w:sz w:val="32"/>
          <w:szCs w:val="32"/>
          <w:cs/>
          <w14:ligatures w14:val="none"/>
        </w:rPr>
        <w:sectPr w:rsidR="006525B1" w:rsidRPr="00050CD6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676261" w:rsidRDefault="00E85077" w:rsidP="00676261">
      <w:pPr>
        <w:spacing w:after="60"/>
        <w:jc w:val="center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lastRenderedPageBreak/>
        <w:t>บรรณานุกรม</w:t>
      </w:r>
    </w:p>
    <w:p w:rsidR="00346F9A" w:rsidRDefault="00346F9A" w:rsidP="00346F9A">
      <w:pPr>
        <w:spacing w:after="6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:rsidR="00EA7E92" w:rsidRDefault="00EA7E92" w:rsidP="0058112D">
      <w:pPr>
        <w:spacing w:after="6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EA7E92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https://www.nso.go.th/nsoweb/storage/survey_detail/</w:t>
      </w:r>
      <w:r w:rsidRPr="00EA7E92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2023/20231115075919</w:t>
      </w:r>
      <w:r w:rsidRPr="00EA7E92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_</w:t>
      </w:r>
      <w:r w:rsidRPr="00EA7E92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49757.</w:t>
      </w:r>
      <w:r w:rsidRPr="00EA7E92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pdf</w:t>
      </w:r>
    </w:p>
    <w:p w:rsidR="00EA7E92" w:rsidRDefault="00D0359B" w:rsidP="0058112D">
      <w:pPr>
        <w:spacing w:after="6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hyperlink r:id="rId12" w:history="1">
        <w:r w:rsidRPr="008D66EB">
          <w:rPr>
            <w:rStyle w:val="Hyperlink"/>
            <w:rFonts w:ascii="TH SarabunPSK" w:eastAsia="Times New Roman" w:hAnsi="TH SarabunPSK" w:cs="TH SarabunPSK"/>
            <w:kern w:val="0"/>
            <w:sz w:val="32"/>
            <w:szCs w:val="32"/>
            <w14:ligatures w14:val="none"/>
          </w:rPr>
          <w:t>https://app.bot.or.th/BTWS_STAT/statistics/BOTWEBSTAT.aspx?reportID=</w:t>
        </w:r>
        <w:r w:rsidRPr="008D66EB">
          <w:rPr>
            <w:rStyle w:val="Hyperlink"/>
            <w:rFonts w:ascii="TH SarabunPSK" w:eastAsia="Times New Roman" w:hAnsi="TH SarabunPSK" w:cs="TH SarabunPSK"/>
            <w:kern w:val="0"/>
            <w:sz w:val="32"/>
            <w:szCs w:val="32"/>
            <w:cs/>
            <w14:ligatures w14:val="none"/>
          </w:rPr>
          <w:t>409</w:t>
        </w:r>
        <w:r w:rsidRPr="008D66EB">
          <w:rPr>
            <w:rStyle w:val="Hyperlink"/>
            <w:rFonts w:ascii="TH SarabunPSK" w:eastAsia="Times New Roman" w:hAnsi="TH SarabunPSK" w:cs="TH SarabunPSK"/>
            <w:kern w:val="0"/>
            <w:sz w:val="32"/>
            <w:szCs w:val="32"/>
            <w14:ligatures w14:val="none"/>
          </w:rPr>
          <w:t>&amp;language=TH</w:t>
        </w:r>
      </w:hyperlink>
    </w:p>
    <w:p w:rsidR="00D0359B" w:rsidRDefault="00D0359B" w:rsidP="0058112D">
      <w:pPr>
        <w:spacing w:after="6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hyperlink r:id="rId13" w:history="1">
        <w:r w:rsidRPr="008D66EB">
          <w:rPr>
            <w:rStyle w:val="Hyperlink"/>
            <w:rFonts w:ascii="TH SarabunPSK" w:eastAsia="Times New Roman" w:hAnsi="TH SarabunPSK" w:cs="TH SarabunPSK"/>
            <w:kern w:val="0"/>
            <w:sz w:val="32"/>
            <w:szCs w:val="32"/>
            <w14:ligatures w14:val="none"/>
          </w:rPr>
          <w:t>https://www.bot.or.th/th/research-and-publications/articles-and-publications/bot-magazine/Phrasiam-</w:t>
        </w:r>
        <w:r w:rsidRPr="008D66EB">
          <w:rPr>
            <w:rStyle w:val="Hyperlink"/>
            <w:rFonts w:ascii="TH SarabunPSK" w:eastAsia="Times New Roman" w:hAnsi="TH SarabunPSK" w:cs="TH SarabunPSK"/>
            <w:kern w:val="0"/>
            <w:sz w:val="32"/>
            <w:szCs w:val="32"/>
            <w:cs/>
            <w14:ligatures w14:val="none"/>
          </w:rPr>
          <w:t>65-1/</w:t>
        </w:r>
        <w:r w:rsidRPr="008D66EB">
          <w:rPr>
            <w:rStyle w:val="Hyperlink"/>
            <w:rFonts w:ascii="TH SarabunPSK" w:eastAsia="Times New Roman" w:hAnsi="TH SarabunPSK" w:cs="TH SarabunPSK"/>
            <w:kern w:val="0"/>
            <w:sz w:val="32"/>
            <w:szCs w:val="32"/>
            <w14:ligatures w14:val="none"/>
          </w:rPr>
          <w:t>hightlight-</w:t>
        </w:r>
        <w:r w:rsidRPr="008D66EB">
          <w:rPr>
            <w:rStyle w:val="Hyperlink"/>
            <w:rFonts w:ascii="TH SarabunPSK" w:eastAsia="Times New Roman" w:hAnsi="TH SarabunPSK" w:cs="TH SarabunPSK"/>
            <w:kern w:val="0"/>
            <w:sz w:val="32"/>
            <w:szCs w:val="32"/>
            <w:cs/>
            <w14:ligatures w14:val="none"/>
          </w:rPr>
          <w:t>65-1.</w:t>
        </w:r>
        <w:r w:rsidRPr="008D66EB">
          <w:rPr>
            <w:rStyle w:val="Hyperlink"/>
            <w:rFonts w:ascii="TH SarabunPSK" w:eastAsia="Times New Roman" w:hAnsi="TH SarabunPSK" w:cs="TH SarabunPSK"/>
            <w:kern w:val="0"/>
            <w:sz w:val="32"/>
            <w:szCs w:val="32"/>
            <w14:ligatures w14:val="none"/>
          </w:rPr>
          <w:t>html</w:t>
        </w:r>
      </w:hyperlink>
    </w:p>
    <w:p w:rsidR="00D0359B" w:rsidRDefault="00D0359B" w:rsidP="0058112D">
      <w:pPr>
        <w:spacing w:after="6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hyperlink r:id="rId14" w:history="1">
        <w:r w:rsidRPr="008D66EB">
          <w:rPr>
            <w:rStyle w:val="Hyperlink"/>
            <w:rFonts w:ascii="TH SarabunPSK" w:eastAsia="Times New Roman" w:hAnsi="TH SarabunPSK" w:cs="TH SarabunPSK"/>
            <w:kern w:val="0"/>
            <w:sz w:val="32"/>
            <w:szCs w:val="32"/>
            <w14:ligatures w14:val="none"/>
          </w:rPr>
          <w:t>https://www.bot.or.th/th/thai-economy/economic-outlook.html</w:t>
        </w:r>
      </w:hyperlink>
    </w:p>
    <w:p w:rsidR="00D0359B" w:rsidRDefault="00D0359B" w:rsidP="0058112D">
      <w:pPr>
        <w:spacing w:after="6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hyperlink r:id="rId15" w:history="1">
        <w:r w:rsidRPr="008D66EB">
          <w:rPr>
            <w:rStyle w:val="Hyperlink"/>
            <w:rFonts w:ascii="TH SarabunPSK" w:eastAsia="Times New Roman" w:hAnsi="TH SarabunPSK" w:cs="TH SarabunPSK"/>
            <w:kern w:val="0"/>
            <w:sz w:val="32"/>
            <w:szCs w:val="32"/>
            <w14:ligatures w14:val="none"/>
          </w:rPr>
          <w:t>https://www.bot.or.th/th/statistics/interest-rate.html</w:t>
        </w:r>
      </w:hyperlink>
    </w:p>
    <w:p w:rsidR="00F24F7F" w:rsidRDefault="00F24F7F" w:rsidP="00F24F7F">
      <w:pPr>
        <w:ind w:firstLine="720"/>
        <w:jc w:val="thaiDistribute"/>
        <w:rPr>
          <w:lang w:val="en-US"/>
        </w:rPr>
      </w:pPr>
      <w:r>
        <w:rPr>
          <w:rFonts w:hint="cs"/>
          <w:cs/>
          <w:lang w:val="en-US"/>
        </w:rPr>
        <w:t xml:space="preserve">ส่งผลให้รายได้จากนักท่องเที่ยวลดลงอย่างมาก เช่นเดียวกับธุรกิจอื่นๆที่เกี่ยวข้อง อาทิ ร้านอาหาร </w:t>
      </w:r>
    </w:p>
    <w:p w:rsidR="00F24F7F" w:rsidRDefault="00F24F7F" w:rsidP="00F24F7F">
      <w:pPr>
        <w:ind w:firstLine="720"/>
        <w:jc w:val="thaiDistribute"/>
        <w:rPr>
          <w:lang w:val="en-US"/>
        </w:rPr>
      </w:pPr>
      <w:r w:rsidRPr="00C06976">
        <w:rPr>
          <w:lang w:val="en-US"/>
        </w:rPr>
        <w:t>https://www.traveldailynews.asia/statistics-trends/thailand-tourism-</w:t>
      </w:r>
      <w:r w:rsidRPr="00C06976">
        <w:rPr>
          <w:cs/>
          <w:lang w:val="en-US"/>
        </w:rPr>
        <w:t>2023-</w:t>
      </w:r>
      <w:r w:rsidRPr="00C06976">
        <w:rPr>
          <w:lang w:val="en-US"/>
        </w:rPr>
        <w:t>remarkable-recovery-with-promising-economic-contributions/</w:t>
      </w:r>
    </w:p>
    <w:p w:rsidR="00F24F7F" w:rsidRDefault="00F24F7F" w:rsidP="00F24F7F">
      <w:pPr>
        <w:rPr>
          <w:lang w:val="en-US"/>
        </w:rPr>
      </w:pPr>
    </w:p>
    <w:p w:rsidR="00F24F7F" w:rsidRDefault="00F24F7F" w:rsidP="00F24F7F">
      <w:pPr>
        <w:rPr>
          <w:lang w:val="en-US"/>
        </w:rPr>
      </w:pPr>
      <w:r>
        <w:rPr>
          <w:rFonts w:hint="cs"/>
          <w:cs/>
          <w:lang w:val="en-US"/>
        </w:rPr>
        <w:t xml:space="preserve">ตาราง </w:t>
      </w:r>
      <w:r>
        <w:rPr>
          <w:lang w:val="en-US"/>
        </w:rPr>
        <w:t>1.1</w:t>
      </w:r>
    </w:p>
    <w:p w:rsidR="00F24F7F" w:rsidRDefault="00F24F7F" w:rsidP="00F24F7F">
      <w:pPr>
        <w:jc w:val="thaiDistribute"/>
        <w:rPr>
          <w:lang w:val="en-US"/>
        </w:rPr>
      </w:pPr>
      <w:r>
        <w:rPr>
          <w:rFonts w:hint="cs"/>
          <w:cs/>
          <w:lang w:val="en-US"/>
        </w:rPr>
        <w:t>(</w:t>
      </w:r>
      <w:hyperlink r:id="rId16" w:history="1">
        <w:r w:rsidRPr="00BF66FF">
          <w:rPr>
            <w:rStyle w:val="Hyperlink"/>
            <w:lang w:val="en-US"/>
          </w:rPr>
          <w:t>https://app.bot.or.th/BTWS_STAT/statistics/BOTWEBSTAT.aspx?reportID=</w:t>
        </w:r>
        <w:r w:rsidRPr="00BF66FF">
          <w:rPr>
            <w:rStyle w:val="Hyperlink"/>
            <w:cs/>
            <w:lang w:val="en-US"/>
          </w:rPr>
          <w:t>409</w:t>
        </w:r>
        <w:r w:rsidRPr="00BF66FF">
          <w:rPr>
            <w:rStyle w:val="Hyperlink"/>
            <w:lang w:val="en-US"/>
          </w:rPr>
          <w:t>&amp;language=TH</w:t>
        </w:r>
      </w:hyperlink>
      <w:r>
        <w:rPr>
          <w:rFonts w:hint="cs"/>
          <w:cs/>
          <w:lang w:val="en-US"/>
        </w:rPr>
        <w:t>)</w:t>
      </w:r>
    </w:p>
    <w:p w:rsidR="00F24F7F" w:rsidRDefault="00F24F7F" w:rsidP="00F24F7F">
      <w:pPr>
        <w:jc w:val="thaiDistribute"/>
        <w:rPr>
          <w:lang w:val="en-US"/>
        </w:rPr>
      </w:pPr>
      <w:hyperlink r:id="rId17" w:history="1">
        <w:r w:rsidRPr="00BF66FF">
          <w:rPr>
            <w:rStyle w:val="Hyperlink"/>
            <w:lang w:val="en-US"/>
          </w:rPr>
          <w:t>https://www.dailynews.co.th/news/</w:t>
        </w:r>
        <w:r w:rsidRPr="00BF66FF">
          <w:rPr>
            <w:rStyle w:val="Hyperlink"/>
            <w:cs/>
            <w:lang w:val="en-US"/>
          </w:rPr>
          <w:t>3450934/</w:t>
        </w:r>
      </w:hyperlink>
    </w:p>
    <w:p w:rsidR="00F24F7F" w:rsidRDefault="00F24F7F" w:rsidP="00F24F7F">
      <w:pPr>
        <w:rPr>
          <w:lang w:val="en-US"/>
        </w:rPr>
      </w:pPr>
    </w:p>
    <w:p w:rsidR="00F24F7F" w:rsidRDefault="00F24F7F" w:rsidP="00F24F7F">
      <w:pPr>
        <w:rPr>
          <w:lang w:val="en-US"/>
        </w:rPr>
      </w:pPr>
    </w:p>
    <w:p w:rsidR="00F24F7F" w:rsidRDefault="00F24F7F" w:rsidP="00F24F7F">
      <w:pPr>
        <w:rPr>
          <w:lang w:val="en-US"/>
        </w:rPr>
      </w:pPr>
      <w:r>
        <w:rPr>
          <w:rFonts w:ascii="Browallia New" w:hAnsi="Browallia New" w:cs="Browallia New"/>
          <w:lang w:val="en-US"/>
        </w:rPr>
        <w:t>ต</w:t>
      </w:r>
      <w:r>
        <w:rPr>
          <w:rFonts w:hint="cs"/>
          <w:cs/>
          <w:lang w:val="en-US"/>
        </w:rPr>
        <w:t xml:space="preserve">าราง </w:t>
      </w:r>
      <w:r>
        <w:rPr>
          <w:lang w:val="en-US"/>
        </w:rPr>
        <w:t>1.2</w:t>
      </w:r>
    </w:p>
    <w:p w:rsidR="00F24F7F" w:rsidRDefault="00F24F7F" w:rsidP="00F24F7F">
      <w:pPr>
        <w:rPr>
          <w:lang w:val="en-US"/>
        </w:rPr>
      </w:pPr>
      <w:hyperlink r:id="rId18" w:history="1">
        <w:r w:rsidRPr="00BF66FF">
          <w:rPr>
            <w:rStyle w:val="Hyperlink"/>
            <w:lang w:val="en-US"/>
          </w:rPr>
          <w:t>https://www.bot.or.th/th/thai-economy/economic-outlook.html</w:t>
        </w:r>
      </w:hyperlink>
    </w:p>
    <w:p w:rsidR="00F24F7F" w:rsidRDefault="00F24F7F" w:rsidP="00F24F7F">
      <w:pPr>
        <w:rPr>
          <w:lang w:val="en-US"/>
        </w:rPr>
      </w:pPr>
    </w:p>
    <w:p w:rsidR="00F24F7F" w:rsidRDefault="00F24F7F" w:rsidP="00F24F7F">
      <w:pPr>
        <w:rPr>
          <w:lang w:val="en-US"/>
        </w:rPr>
      </w:pPr>
      <w:r>
        <w:rPr>
          <w:rFonts w:hint="cs"/>
          <w:cs/>
          <w:lang w:val="en-US"/>
        </w:rPr>
        <w:t xml:space="preserve">ตาราง </w:t>
      </w:r>
      <w:r>
        <w:rPr>
          <w:lang w:val="en-US"/>
        </w:rPr>
        <w:t>1.3</w:t>
      </w:r>
    </w:p>
    <w:p w:rsidR="00F24F7F" w:rsidRDefault="00F24F7F" w:rsidP="00F24F7F">
      <w:pPr>
        <w:jc w:val="thaiDistribute"/>
        <w:rPr>
          <w:lang w:val="en-US"/>
        </w:rPr>
      </w:pPr>
      <w:r w:rsidRPr="00C06976">
        <w:rPr>
          <w:lang w:val="en-US"/>
        </w:rPr>
        <w:t>https://www.bot.or.th/th/statistics/interest-rate.html</w:t>
      </w:r>
    </w:p>
    <w:p w:rsidR="00F24F7F" w:rsidRDefault="00F24F7F" w:rsidP="00F24F7F">
      <w:pPr>
        <w:rPr>
          <w:lang w:val="en-US"/>
        </w:rPr>
      </w:pPr>
    </w:p>
    <w:p w:rsidR="00F24F7F" w:rsidRDefault="00F24F7F" w:rsidP="00F24F7F">
      <w:pPr>
        <w:rPr>
          <w:lang w:val="en-US"/>
        </w:rPr>
      </w:pPr>
      <w:r>
        <w:rPr>
          <w:rFonts w:hint="cs"/>
          <w:cs/>
          <w:lang w:val="en-US"/>
        </w:rPr>
        <w:t xml:space="preserve">ตาราง </w:t>
      </w:r>
      <w:r>
        <w:rPr>
          <w:lang w:val="en-US"/>
        </w:rPr>
        <w:t>1.4</w:t>
      </w:r>
    </w:p>
    <w:p w:rsidR="00F24F7F" w:rsidRDefault="00F24F7F" w:rsidP="00F24F7F">
      <w:pPr>
        <w:jc w:val="thaiDistribute"/>
      </w:pPr>
      <w:hyperlink r:id="rId19" w:history="1">
        <w:r w:rsidRPr="00BF66FF">
          <w:rPr>
            <w:rStyle w:val="Hyperlink"/>
          </w:rPr>
          <w:t>https://www.moneybuffalo.in.th/saving-tips/digital-bank-fixed-deposit-interest-rate</w:t>
        </w:r>
      </w:hyperlink>
    </w:p>
    <w:p w:rsidR="00F24F7F" w:rsidRDefault="00F24F7F" w:rsidP="00F24F7F">
      <w:pPr>
        <w:jc w:val="thaiDistribute"/>
      </w:pPr>
      <w:r w:rsidRPr="00B87A43">
        <w:t>https://www.keptbykrungsri.com/grow-savings</w:t>
      </w:r>
    </w:p>
    <w:p w:rsidR="00F24F7F" w:rsidRDefault="00F24F7F" w:rsidP="00F24F7F">
      <w:pPr>
        <w:jc w:val="thaiDistribute"/>
      </w:pPr>
      <w:r w:rsidRPr="00BA5E0B">
        <w:t>https://www.ttbbank.com/th/promotion/detail/me-grab-grow-sep-dec24?utm_source=sem&amp;utm_medium=cpc&amp;utm_campaign=deposit_traffic_promograb-grow&amp;utm_content=ydm&amp;utm_term=sempromo</w:t>
      </w:r>
    </w:p>
    <w:p w:rsidR="00F24F7F" w:rsidRDefault="00F24F7F" w:rsidP="00F24F7F">
      <w:pPr>
        <w:jc w:val="thaiDistribute"/>
      </w:pPr>
      <w:r w:rsidRPr="00E80ECC">
        <w:t>https://www.cimbthai.com/th/personal/products/accounts/savings-account/chill-d-savings-by-cimb-thai-maximum-interest-at-2-aa.html</w:t>
      </w:r>
    </w:p>
    <w:p w:rsidR="00F24F7F" w:rsidRDefault="00F24F7F" w:rsidP="00F24F7F">
      <w:pPr>
        <w:jc w:val="thaiDistribute"/>
      </w:pPr>
      <w:hyperlink r:id="rId20" w:history="1">
        <w:r w:rsidRPr="00BF66FF">
          <w:rPr>
            <w:rStyle w:val="Hyperlink"/>
          </w:rPr>
          <w:t>https://dime.co.th/save/dime-save</w:t>
        </w:r>
      </w:hyperlink>
    </w:p>
    <w:p w:rsidR="00F24F7F" w:rsidRDefault="00F24F7F" w:rsidP="00F24F7F">
      <w:pPr>
        <w:jc w:val="thaiDistribute"/>
      </w:pPr>
      <w:hyperlink r:id="rId21" w:history="1">
        <w:r w:rsidRPr="00BF66FF">
          <w:rPr>
            <w:rStyle w:val="Hyperlink"/>
          </w:rPr>
          <w:t>https://bank.kkpfg.com/th/personal-banking/deposit/savings-account/kkp-savvy?utm_source=Google&amp;utm_medium=Ads_Search&amp;utm_campaign=Savvy_campaign&amp;utm</w:t>
        </w:r>
        <w:r w:rsidRPr="00BF66FF">
          <w:rPr>
            <w:rStyle w:val="Hyperlink"/>
          </w:rPr>
          <w:lastRenderedPageBreak/>
          <w:t>_content=brand&amp;utm_term=MI&amp;gad_source=</w:t>
        </w:r>
        <w:r w:rsidRPr="00BF66FF">
          <w:rPr>
            <w:rStyle w:val="Hyperlink"/>
            <w:cs/>
          </w:rPr>
          <w:t>1</w:t>
        </w:r>
        <w:r w:rsidRPr="00BF66FF">
          <w:rPr>
            <w:rStyle w:val="Hyperlink"/>
          </w:rPr>
          <w:t>&amp;gbraid=</w:t>
        </w:r>
        <w:r w:rsidRPr="00BF66FF">
          <w:rPr>
            <w:rStyle w:val="Hyperlink"/>
            <w:cs/>
          </w:rPr>
          <w:t>0</w:t>
        </w:r>
        <w:r w:rsidRPr="00BF66FF">
          <w:rPr>
            <w:rStyle w:val="Hyperlink"/>
          </w:rPr>
          <w:t>AAAAABiSQcYct</w:t>
        </w:r>
        <w:r w:rsidRPr="00BF66FF">
          <w:rPr>
            <w:rStyle w:val="Hyperlink"/>
            <w:cs/>
          </w:rPr>
          <w:t>0</w:t>
        </w:r>
        <w:r w:rsidRPr="00BF66FF">
          <w:rPr>
            <w:rStyle w:val="Hyperlink"/>
          </w:rPr>
          <w:t>ce</w:t>
        </w:r>
        <w:r w:rsidRPr="00BF66FF">
          <w:rPr>
            <w:rStyle w:val="Hyperlink"/>
            <w:cs/>
          </w:rPr>
          <w:t>28</w:t>
        </w:r>
        <w:r w:rsidRPr="00BF66FF">
          <w:rPr>
            <w:rStyle w:val="Hyperlink"/>
          </w:rPr>
          <w:t>LVNTF</w:t>
        </w:r>
        <w:r w:rsidRPr="00BF66FF">
          <w:rPr>
            <w:rStyle w:val="Hyperlink"/>
            <w:cs/>
          </w:rPr>
          <w:t>6</w:t>
        </w:r>
        <w:r w:rsidRPr="00BF66FF">
          <w:rPr>
            <w:rStyle w:val="Hyperlink"/>
          </w:rPr>
          <w:t>kpMeU</w:t>
        </w:r>
        <w:r w:rsidRPr="00BF66FF">
          <w:rPr>
            <w:rStyle w:val="Hyperlink"/>
            <w:cs/>
          </w:rPr>
          <w:t>0909</w:t>
        </w:r>
        <w:r w:rsidRPr="00BF66FF">
          <w:rPr>
            <w:rStyle w:val="Hyperlink"/>
          </w:rPr>
          <w:t>&amp;gclid=EAIaIQobChMImPGKy</w:t>
        </w:r>
        <w:r w:rsidRPr="00BF66FF">
          <w:rPr>
            <w:rStyle w:val="Hyperlink"/>
            <w:cs/>
          </w:rPr>
          <w:t>5</w:t>
        </w:r>
        <w:r w:rsidRPr="00BF66FF">
          <w:rPr>
            <w:rStyle w:val="Hyperlink"/>
          </w:rPr>
          <w:t>fZiAMV</w:t>
        </w:r>
        <w:r w:rsidRPr="00BF66FF">
          <w:rPr>
            <w:rStyle w:val="Hyperlink"/>
            <w:cs/>
          </w:rPr>
          <w:t>3</w:t>
        </w:r>
        <w:r w:rsidRPr="00BF66FF">
          <w:rPr>
            <w:rStyle w:val="Hyperlink"/>
          </w:rPr>
          <w:t>AyDAx</w:t>
        </w:r>
        <w:r w:rsidRPr="00BF66FF">
          <w:rPr>
            <w:rStyle w:val="Hyperlink"/>
            <w:cs/>
          </w:rPr>
          <w:t>3</w:t>
        </w:r>
        <w:r w:rsidRPr="00BF66FF">
          <w:rPr>
            <w:rStyle w:val="Hyperlink"/>
          </w:rPr>
          <w:t>NjBy</w:t>
        </w:r>
        <w:r w:rsidRPr="00BF66FF">
          <w:rPr>
            <w:rStyle w:val="Hyperlink"/>
            <w:cs/>
          </w:rPr>
          <w:t>5</w:t>
        </w:r>
        <w:r w:rsidRPr="00BF66FF">
          <w:rPr>
            <w:rStyle w:val="Hyperlink"/>
          </w:rPr>
          <w:t>EAAYASAAEgLU</w:t>
        </w:r>
        <w:r w:rsidRPr="00BF66FF">
          <w:rPr>
            <w:rStyle w:val="Hyperlink"/>
            <w:cs/>
          </w:rPr>
          <w:t>2</w:t>
        </w:r>
        <w:r w:rsidRPr="00BF66FF">
          <w:rPr>
            <w:rStyle w:val="Hyperlink"/>
          </w:rPr>
          <w:t>PD_BwE</w:t>
        </w:r>
      </w:hyperlink>
    </w:p>
    <w:p w:rsidR="00F24F7F" w:rsidRDefault="00F24F7F" w:rsidP="00F24F7F">
      <w:pPr>
        <w:jc w:val="thaiDistribute"/>
      </w:pPr>
      <w:r w:rsidRPr="00BA5E0B">
        <w:t>https://www.lhbank.co.th/th/personal/deposits/pro-fit-digital-savings/</w:t>
      </w:r>
    </w:p>
    <w:p w:rsidR="00F24F7F" w:rsidRDefault="00F24F7F" w:rsidP="00F24F7F">
      <w:pPr>
        <w:jc w:val="thaiDistribute"/>
      </w:pPr>
      <w:r w:rsidRPr="00154C4F">
        <w:t>https://www.lhbank.co.th/th/personal/recommended-product-all-promotions/deposits/b-you-wealth/</w:t>
      </w:r>
    </w:p>
    <w:p w:rsidR="00F24F7F" w:rsidRDefault="00F24F7F" w:rsidP="00F24F7F"/>
    <w:p w:rsidR="00F24F7F" w:rsidRDefault="00F24F7F" w:rsidP="00F24F7F">
      <w:pPr>
        <w:rPr>
          <w:lang w:val="en-US"/>
        </w:rPr>
      </w:pPr>
      <w:r>
        <w:rPr>
          <w:rFonts w:hint="cs"/>
          <w:cs/>
        </w:rPr>
        <w:t xml:space="preserve">ตาราง </w:t>
      </w:r>
      <w:r>
        <w:rPr>
          <w:lang w:val="en-US"/>
        </w:rPr>
        <w:t>1.5</w:t>
      </w:r>
    </w:p>
    <w:p w:rsidR="00F24F7F" w:rsidRPr="00A37A1B" w:rsidRDefault="00F24F7F" w:rsidP="00F24F7F">
      <w:pPr>
        <w:rPr>
          <w:lang w:val="en-US"/>
        </w:rPr>
      </w:pPr>
      <w:r w:rsidRPr="00A37A1B">
        <w:rPr>
          <w:lang w:val="en-US"/>
        </w:rPr>
        <w:t>https://www.finnomena.com/topliner/financial-assets-return/</w:t>
      </w:r>
    </w:p>
    <w:p w:rsidR="00F24F7F" w:rsidRDefault="00F24F7F" w:rsidP="00F24F7F"/>
    <w:p w:rsidR="00F24F7F" w:rsidRDefault="00F24F7F" w:rsidP="00F24F7F">
      <w:r>
        <w:t xml:space="preserve">//// </w:t>
      </w:r>
      <w:r>
        <w:rPr>
          <w:rFonts w:hint="cs"/>
          <w:cs/>
        </w:rPr>
        <w:t>อยากใส่</w:t>
      </w:r>
    </w:p>
    <w:p w:rsidR="00F24F7F" w:rsidRDefault="00F24F7F" w:rsidP="00F24F7F">
      <w:hyperlink r:id="rId22" w:history="1">
        <w:r w:rsidRPr="00BF66FF">
          <w:rPr>
            <w:rStyle w:val="Hyperlink"/>
          </w:rPr>
          <w:t>https://www.bot.or.th/th/research-and-publications/articles-and-publications/bot-magazine/Phrasiam-</w:t>
        </w:r>
        <w:r w:rsidRPr="00BF66FF">
          <w:rPr>
            <w:rStyle w:val="Hyperlink"/>
            <w:cs/>
          </w:rPr>
          <w:t>65-1/</w:t>
        </w:r>
        <w:r w:rsidRPr="00BF66FF">
          <w:rPr>
            <w:rStyle w:val="Hyperlink"/>
          </w:rPr>
          <w:t>hightlight-</w:t>
        </w:r>
        <w:r w:rsidRPr="00BF66FF">
          <w:rPr>
            <w:rStyle w:val="Hyperlink"/>
            <w:cs/>
          </w:rPr>
          <w:t>65-1.</w:t>
        </w:r>
        <w:r w:rsidRPr="00BF66FF">
          <w:rPr>
            <w:rStyle w:val="Hyperlink"/>
          </w:rPr>
          <w:t>html</w:t>
        </w:r>
      </w:hyperlink>
    </w:p>
    <w:p w:rsidR="00D0359B" w:rsidRPr="00F24F7F" w:rsidRDefault="00D0359B" w:rsidP="0058112D">
      <w:pPr>
        <w:spacing w:after="6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</w:p>
    <w:p w:rsidR="003F1DC9" w:rsidRDefault="003F1DC9" w:rsidP="0058112D">
      <w:pPr>
        <w:spacing w:after="60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D</w:t>
      </w:r>
      <w:proofErr w:type="spellStart"/>
      <w:r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>ime</w:t>
      </w:r>
      <w:proofErr w:type="spellEnd"/>
    </w:p>
    <w:p w:rsidR="003F1DC9" w:rsidRDefault="00346F9A" w:rsidP="0058112D">
      <w:pPr>
        <w:spacing w:after="60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  <w:hyperlink r:id="rId23" w:history="1">
        <w:r w:rsidRPr="00C55CBF">
          <w:rPr>
            <w:rStyle w:val="Hyperlink"/>
            <w:rFonts w:ascii="TH SarabunPSK" w:eastAsia="Times New Roman" w:hAnsi="TH SarabunPSK" w:cs="TH SarabunPSK"/>
            <w:kern w:val="0"/>
            <w:sz w:val="32"/>
            <w:szCs w:val="32"/>
            <w:lang w:val="en-US"/>
            <w14:ligatures w14:val="none"/>
          </w:rPr>
          <w:t>https://dime.co.th</w:t>
        </w:r>
      </w:hyperlink>
    </w:p>
    <w:p w:rsidR="00346F9A" w:rsidRPr="00346F9A" w:rsidRDefault="00346F9A" w:rsidP="00346F9A">
      <w:pPr>
        <w:rPr>
          <w:rFonts w:eastAsia="Times New Roman" w:cs="TH SarabunPSK"/>
          <w:kern w:val="0"/>
          <w:szCs w:val="32"/>
          <w14:ligatures w14:val="none"/>
        </w:rPr>
      </w:pPr>
      <w:hyperlink r:id="rId24" w:history="1">
        <w:r w:rsidRPr="00346F9A">
          <w:rPr>
            <w:rStyle w:val="Hyperlink"/>
            <w:rFonts w:ascii="TH SarabunPSK" w:eastAsia="Times New Roman" w:hAnsi="TH SarabunPSK" w:cs="TH SarabunPSK"/>
            <w:kern w:val="0"/>
            <w:sz w:val="32"/>
            <w:szCs w:val="32"/>
            <w14:ligatures w14:val="none"/>
          </w:rPr>
          <w:t>https://www.kasikornasset.com/th/market-update/Pages/01-knowledge-how-to-make-dca-change-100-to-1millions-jan23.aspx</w:t>
        </w:r>
      </w:hyperlink>
    </w:p>
    <w:p w:rsidR="00346F9A" w:rsidRPr="00F96C53" w:rsidRDefault="0053382E" w:rsidP="0058112D">
      <w:pPr>
        <w:spacing w:after="6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การลงทุน</w:t>
      </w:r>
    </w:p>
    <w:p w:rsidR="0053382E" w:rsidRPr="00F96C53" w:rsidRDefault="0053382E" w:rsidP="0058112D">
      <w:pPr>
        <w:spacing w:after="6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hyperlink r:id="rId25" w:history="1">
        <w:r w:rsidRPr="00F96C53">
          <w:rPr>
            <w:rStyle w:val="Hyperlink"/>
            <w:rFonts w:ascii="TH SarabunPSK" w:eastAsia="Times New Roman" w:hAnsi="TH SarabunPSK" w:cs="TH SarabunPSK"/>
            <w:kern w:val="0"/>
            <w:sz w:val="32"/>
            <w:szCs w:val="32"/>
            <w14:ligatures w14:val="none"/>
          </w:rPr>
          <w:t>https://mmm.ru.ac.th/MMM/IS/vlt</w:t>
        </w:r>
        <w:r w:rsidRPr="00C55CBF">
          <w:rPr>
            <w:rStyle w:val="Hyperlink"/>
            <w:rFonts w:ascii="TH SarabunPSK" w:eastAsia="Times New Roman" w:hAnsi="TH SarabunPSK" w:cs="TH SarabunPSK"/>
            <w:kern w:val="0"/>
            <w:sz w:val="32"/>
            <w:szCs w:val="32"/>
            <w:cs/>
            <w:lang w:val="en-US"/>
            <w14:ligatures w14:val="none"/>
          </w:rPr>
          <w:t>15-1/6114993718.</w:t>
        </w:r>
        <w:r w:rsidRPr="00F96C53">
          <w:rPr>
            <w:rStyle w:val="Hyperlink"/>
            <w:rFonts w:ascii="TH SarabunPSK" w:eastAsia="Times New Roman" w:hAnsi="TH SarabunPSK" w:cs="TH SarabunPSK"/>
            <w:kern w:val="0"/>
            <w:sz w:val="32"/>
            <w:szCs w:val="32"/>
            <w14:ligatures w14:val="none"/>
          </w:rPr>
          <w:t>pdf</w:t>
        </w:r>
      </w:hyperlink>
    </w:p>
    <w:p w:rsidR="003A5C7E" w:rsidRPr="00F96C53" w:rsidRDefault="003A5C7E" w:rsidP="0058112D">
      <w:pPr>
        <w:spacing w:after="6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F96C53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https://www.daol.co.th/highlight/knowledge-center/investing-in-global-stocks</w:t>
      </w:r>
    </w:p>
    <w:p w:rsidR="0053382E" w:rsidRPr="00F96C53" w:rsidRDefault="00DE6721" w:rsidP="0058112D">
      <w:pPr>
        <w:spacing w:after="6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hyperlink r:id="rId26" w:history="1">
        <w:r w:rsidRPr="00F96C53">
          <w:rPr>
            <w:rStyle w:val="Hyperlink"/>
            <w:rFonts w:ascii="TH SarabunPSK" w:eastAsia="Times New Roman" w:hAnsi="TH SarabunPSK" w:cs="TH SarabunPSK"/>
            <w:kern w:val="0"/>
            <w:sz w:val="32"/>
            <w:szCs w:val="32"/>
            <w14:ligatures w14:val="none"/>
          </w:rPr>
          <w:t>https://www.finvest.co.th/nasdaq-07-jun-2024/</w:t>
        </w:r>
      </w:hyperlink>
    </w:p>
    <w:p w:rsidR="00DE6721" w:rsidRPr="00F96C53" w:rsidRDefault="008A792C" w:rsidP="0058112D">
      <w:pPr>
        <w:spacing w:after="6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hyperlink r:id="rId27" w:history="1">
        <w:r w:rsidRPr="00F96C53">
          <w:rPr>
            <w:rStyle w:val="Hyperlink"/>
            <w:rFonts w:ascii="TH SarabunPSK" w:eastAsia="Times New Roman" w:hAnsi="TH SarabunPSK" w:cs="TH SarabunPSK"/>
            <w:kern w:val="0"/>
            <w:sz w:val="32"/>
            <w:szCs w:val="32"/>
            <w14:ligatures w14:val="none"/>
          </w:rPr>
          <w:t>https://thestandard.co/russell-2000/</w:t>
        </w:r>
      </w:hyperlink>
    </w:p>
    <w:p w:rsidR="008A792C" w:rsidRDefault="008A792C" w:rsidP="008A792C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hyperlink r:id="rId28" w:history="1">
        <w:r w:rsidRPr="00C55CBF">
          <w:rPr>
            <w:rStyle w:val="Hyperlink"/>
            <w:rFonts w:ascii="TH SarabunPSK" w:eastAsia="Times New Roman" w:hAnsi="TH SarabunPSK" w:cs="TH SarabunPSK"/>
            <w:kern w:val="0"/>
            <w:sz w:val="32"/>
            <w:szCs w:val="32"/>
            <w14:ligatures w14:val="none"/>
          </w:rPr>
          <w:t>https://www.setinvestnow.com/th/knowledge/article/</w:t>
        </w:r>
        <w:r w:rsidRPr="00C55CBF">
          <w:rPr>
            <w:rStyle w:val="Hyperlink"/>
            <w:rFonts w:ascii="TH SarabunPSK" w:eastAsia="Times New Roman" w:hAnsi="TH SarabunPSK" w:cs="TH SarabunPSK"/>
            <w:kern w:val="0"/>
            <w:sz w:val="32"/>
            <w:szCs w:val="32"/>
            <w:cs/>
            <w14:ligatures w14:val="none"/>
          </w:rPr>
          <w:t>467-</w:t>
        </w:r>
        <w:r w:rsidRPr="00C55CBF">
          <w:rPr>
            <w:rStyle w:val="Hyperlink"/>
            <w:rFonts w:ascii="TH SarabunPSK" w:eastAsia="Times New Roman" w:hAnsi="TH SarabunPSK" w:cs="TH SarabunPSK"/>
            <w:kern w:val="0"/>
            <w:sz w:val="32"/>
            <w:szCs w:val="32"/>
            <w14:ligatures w14:val="none"/>
          </w:rPr>
          <w:t>tsi-understanding-us-stock-market</w:t>
        </w:r>
      </w:hyperlink>
    </w:p>
    <w:p w:rsidR="00B6311F" w:rsidRDefault="00B6311F" w:rsidP="008A792C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hyperlink r:id="rId29" w:history="1">
        <w:r w:rsidRPr="00C55CBF">
          <w:rPr>
            <w:rStyle w:val="Hyperlink"/>
            <w:rFonts w:ascii="TH SarabunPSK" w:eastAsia="Times New Roman" w:hAnsi="TH SarabunPSK" w:cs="TH SarabunPSK"/>
            <w:kern w:val="0"/>
            <w:sz w:val="32"/>
            <w:szCs w:val="32"/>
            <w14:ligatures w14:val="none"/>
          </w:rPr>
          <w:t>https://admiralmarkets.sc/th/education/articles/shares/us-stock-trading</w:t>
        </w:r>
      </w:hyperlink>
    </w:p>
    <w:p w:rsidR="00B6311F" w:rsidRDefault="00B6311F" w:rsidP="00B6311F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https://www.finnomena.com/planet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46/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thailand-stock-indices/</w:t>
      </w:r>
    </w:p>
    <w:p w:rsidR="00000F6D" w:rsidRDefault="00000F6D" w:rsidP="00000F6D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hyperlink r:id="rId30" w:history="1">
        <w:r w:rsidRPr="00C55CBF">
          <w:rPr>
            <w:rStyle w:val="Hyperlink"/>
            <w:rFonts w:ascii="TH SarabunPSK" w:eastAsia="Times New Roman" w:hAnsi="TH SarabunPSK" w:cs="TH SarabunPSK"/>
            <w:kern w:val="0"/>
            <w:sz w:val="32"/>
            <w:szCs w:val="32"/>
            <w14:ligatures w14:val="none"/>
          </w:rPr>
          <w:t>https://www.finnomena.com/z-admin/what-is-corporate-bond/</w:t>
        </w:r>
      </w:hyperlink>
    </w:p>
    <w:p w:rsidR="008A792C" w:rsidRDefault="00000F6D" w:rsidP="0058112D">
      <w:pPr>
        <w:spacing w:after="6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hyperlink r:id="rId31" w:history="1">
        <w:r w:rsidRPr="00C55CBF">
          <w:rPr>
            <w:rStyle w:val="Hyperlink"/>
            <w:rFonts w:ascii="TH SarabunPSK" w:eastAsia="Times New Roman" w:hAnsi="TH SarabunPSK" w:cs="TH SarabunPSK"/>
            <w:kern w:val="0"/>
            <w:sz w:val="32"/>
            <w:szCs w:val="32"/>
            <w14:ligatures w14:val="none"/>
          </w:rPr>
          <w:t>https://www.scb.co.th/th/personal-banking/stories/grow-your-wealth/debentures.html</w:t>
        </w:r>
      </w:hyperlink>
    </w:p>
    <w:p w:rsidR="00B56EA2" w:rsidRPr="00B56EA2" w:rsidRDefault="00B56EA2" w:rsidP="00B56EA2">
      <w:pPr>
        <w:rPr>
          <w:rFonts w:eastAsia="Times New Roman" w:cs="TH SarabunPSK"/>
          <w:color w:val="000000"/>
          <w:kern w:val="0"/>
          <w:szCs w:val="32"/>
          <w14:ligatures w14:val="none"/>
        </w:rPr>
      </w:pPr>
      <w:hyperlink r:id="rId32" w:history="1">
        <w:r w:rsidRPr="00C55CBF">
          <w:rPr>
            <w:rStyle w:val="Hyperlink"/>
            <w:rFonts w:ascii="TH SarabunPSK" w:eastAsia="Times New Roman" w:hAnsi="TH SarabunPSK" w:cs="TH SarabunPSK"/>
            <w:kern w:val="0"/>
            <w:sz w:val="32"/>
            <w:szCs w:val="32"/>
            <w14:ligatures w14:val="none"/>
          </w:rPr>
          <w:t>https://www.kasikornbank.com/th/kwealth/Pages/a</w:t>
        </w:r>
        <w:r w:rsidRPr="00C55CBF">
          <w:rPr>
            <w:rStyle w:val="Hyperlink"/>
            <w:rFonts w:ascii="TH SarabunPSK" w:eastAsia="Times New Roman" w:hAnsi="TH SarabunPSK" w:cs="TH SarabunPSK"/>
            <w:kern w:val="0"/>
            <w:sz w:val="32"/>
            <w:szCs w:val="32"/>
            <w:cs/>
            <w:lang w:val="en-US"/>
            <w14:ligatures w14:val="none"/>
          </w:rPr>
          <w:t>381-</w:t>
        </w:r>
        <w:r w:rsidRPr="00C55CBF">
          <w:rPr>
            <w:rStyle w:val="Hyperlink"/>
            <w:rFonts w:ascii="TH SarabunPSK" w:eastAsia="Times New Roman" w:hAnsi="TH SarabunPSK" w:cs="TH SarabunPSK"/>
            <w:kern w:val="0"/>
            <w:sz w:val="32"/>
            <w:szCs w:val="32"/>
            <w14:ligatures w14:val="none"/>
          </w:rPr>
          <w:t>t</w:t>
        </w:r>
        <w:r w:rsidRPr="00C55CBF">
          <w:rPr>
            <w:rStyle w:val="Hyperlink"/>
            <w:rFonts w:ascii="TH SarabunPSK" w:eastAsia="Times New Roman" w:hAnsi="TH SarabunPSK" w:cs="TH SarabunPSK"/>
            <w:kern w:val="0"/>
            <w:sz w:val="32"/>
            <w:szCs w:val="32"/>
            <w:cs/>
            <w:lang w:val="en-US"/>
            <w14:ligatures w14:val="none"/>
          </w:rPr>
          <w:t>4-</w:t>
        </w:r>
        <w:r w:rsidRPr="00C55CBF">
          <w:rPr>
            <w:rStyle w:val="Hyperlink"/>
            <w:rFonts w:ascii="TH SarabunPSK" w:eastAsia="Times New Roman" w:hAnsi="TH SarabunPSK" w:cs="TH SarabunPSK"/>
            <w:kern w:val="0"/>
            <w:sz w:val="32"/>
            <w:szCs w:val="32"/>
            <w14:ligatures w14:val="none"/>
          </w:rPr>
          <w:t>evg-what-are-mutual-funds-kgth.aspx</w:t>
        </w:r>
      </w:hyperlink>
    </w:p>
    <w:p w:rsidR="00B56EA2" w:rsidRDefault="00B56EA2" w:rsidP="00B56EA2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hyperlink r:id="rId33" w:history="1">
        <w:r w:rsidRPr="00C55CBF">
          <w:rPr>
            <w:rStyle w:val="Hyperlink"/>
            <w:rFonts w:ascii="TH SarabunPSK" w:eastAsia="Times New Roman" w:hAnsi="TH SarabunPSK" w:cs="TH SarabunPSK"/>
            <w:kern w:val="0"/>
            <w:sz w:val="32"/>
            <w:szCs w:val="32"/>
            <w14:ligatures w14:val="none"/>
          </w:rPr>
          <w:t>https://mfcfund.com/whatismutualfund/</w:t>
        </w:r>
      </w:hyperlink>
    </w:p>
    <w:p w:rsidR="00B56EA2" w:rsidRPr="00000F6D" w:rsidRDefault="00B56EA2" w:rsidP="0058112D">
      <w:pPr>
        <w:spacing w:after="6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:rsidR="003F1DC9" w:rsidRDefault="003F1DC9" w:rsidP="0058112D">
      <w:pPr>
        <w:spacing w:after="6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676261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ทฤษฎีการยอมรับเทคโนโลยี</w:t>
      </w:r>
    </w:p>
    <w:p w:rsidR="0058112D" w:rsidRDefault="0058112D" w:rsidP="0058112D">
      <w:pPr>
        <w:spacing w:after="6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58112D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lastRenderedPageBreak/>
        <w:t>http://cmuir.cmu.ac.th/bitstream/</w:t>
      </w:r>
      <w:r w:rsidRPr="0058112D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6653943832/21803/5/</w:t>
      </w:r>
      <w:r w:rsidRPr="0058112D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econ</w:t>
      </w:r>
      <w:r w:rsidRPr="0058112D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0445</w:t>
      </w:r>
      <w:r w:rsidRPr="0058112D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an_ch</w:t>
      </w:r>
      <w:r w:rsidRPr="0058112D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2.</w:t>
      </w:r>
      <w:r w:rsidRPr="0058112D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pdf</w:t>
      </w:r>
    </w:p>
    <w:p w:rsidR="00676261" w:rsidRDefault="00676261" w:rsidP="00676261">
      <w:pPr>
        <w:spacing w:after="6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676261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https://medium.com/@sutheepromsena/the-technology-acceptance-model-tam-</w:t>
      </w:r>
      <w:r w:rsidRPr="00676261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ทฤษฎีการยอมรับเทคโนโลยี-44</w:t>
      </w:r>
      <w:r w:rsidRPr="00676261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f</w:t>
      </w:r>
      <w:r w:rsidRPr="00676261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2</w:t>
      </w:r>
      <w:r w:rsidRPr="00676261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b</w:t>
      </w:r>
      <w:r w:rsidRPr="00676261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509</w:t>
      </w:r>
      <w:r w:rsidRPr="00676261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f</w:t>
      </w:r>
      <w:r w:rsidRPr="00676261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4</w:t>
      </w:r>
      <w:r w:rsidRPr="00676261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a</w:t>
      </w:r>
      <w:r w:rsidRPr="00676261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5</w:t>
      </w:r>
    </w:p>
    <w:p w:rsidR="00676261" w:rsidRPr="00676261" w:rsidRDefault="00676261" w:rsidP="00676261">
      <w:pPr>
        <w:spacing w:after="6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676261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https://www.sciencedirect.com/topics/medicine-and-dentistry/theory-of-reasoned-action</w:t>
      </w:r>
    </w:p>
    <w:p w:rsidR="007D0C61" w:rsidRDefault="00676261" w:rsidP="00676261">
      <w:pPr>
        <w:spacing w:after="6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676261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https://open.ncl.ac.uk/theories/</w:t>
      </w:r>
      <w:r w:rsidRPr="00676261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1/</w:t>
      </w:r>
      <w:r w:rsidRPr="00676261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technology-acceptance-model/</w:t>
      </w:r>
    </w:p>
    <w:p w:rsidR="003F1DC9" w:rsidRDefault="003F1DC9" w:rsidP="00676261">
      <w:pPr>
        <w:spacing w:after="6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hyperlink r:id="rId34" w:history="1">
        <w:r w:rsidRPr="00C55CBF">
          <w:rPr>
            <w:rStyle w:val="Hyperlink"/>
            <w:rFonts w:ascii="TH SarabunPSK" w:eastAsia="Times New Roman" w:hAnsi="TH SarabunPSK" w:cs="TH SarabunPSK"/>
            <w:kern w:val="0"/>
            <w:sz w:val="32"/>
            <w:szCs w:val="32"/>
            <w14:ligatures w14:val="none"/>
          </w:rPr>
          <w:t>https://www.enablersofchange.com.au/what-is-the-technology-acceptance-model/</w:t>
        </w:r>
      </w:hyperlink>
    </w:p>
    <w:p w:rsidR="002C512F" w:rsidRDefault="002C512F" w:rsidP="00676261">
      <w:pPr>
        <w:spacing w:after="6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:rsidR="002C512F" w:rsidRDefault="002C512F" w:rsidP="00676261">
      <w:pPr>
        <w:spacing w:after="6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โมเดลแห่งความสำเร็จ</w:t>
      </w:r>
    </w:p>
    <w:p w:rsidR="002C512F" w:rsidRDefault="002C512F" w:rsidP="00676261">
      <w:pPr>
        <w:spacing w:after="6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hyperlink r:id="rId35" w:history="1">
        <w:r w:rsidRPr="00C55CBF">
          <w:rPr>
            <w:rStyle w:val="Hyperlink"/>
            <w:rFonts w:ascii="TH SarabunPSK" w:eastAsia="Times New Roman" w:hAnsi="TH SarabunPSK" w:cs="TH SarabunPSK"/>
            <w:kern w:val="0"/>
            <w:sz w:val="32"/>
            <w:szCs w:val="32"/>
            <w14:ligatures w14:val="none"/>
          </w:rPr>
          <w:t>http://dspace.bu.ac.th/bitstream/</w:t>
        </w:r>
        <w:r w:rsidRPr="00C55CBF">
          <w:rPr>
            <w:rStyle w:val="Hyperlink"/>
            <w:rFonts w:ascii="TH SarabunPSK" w:eastAsia="Times New Roman" w:hAnsi="TH SarabunPSK" w:cs="TH SarabunPSK"/>
            <w:kern w:val="0"/>
            <w:sz w:val="32"/>
            <w:szCs w:val="32"/>
            <w:cs/>
            <w14:ligatures w14:val="none"/>
          </w:rPr>
          <w:t>123456789/1688/9/</w:t>
        </w:r>
        <w:r w:rsidRPr="00C55CBF">
          <w:rPr>
            <w:rStyle w:val="Hyperlink"/>
            <w:rFonts w:ascii="TH SarabunPSK" w:eastAsia="Times New Roman" w:hAnsi="TH SarabunPSK" w:cs="TH SarabunPSK"/>
            <w:kern w:val="0"/>
            <w:sz w:val="32"/>
            <w:szCs w:val="32"/>
            <w14:ligatures w14:val="none"/>
          </w:rPr>
          <w:t>yanisa.ploy.pdf</w:t>
        </w:r>
      </w:hyperlink>
    </w:p>
    <w:p w:rsidR="002C512F" w:rsidRPr="002C512F" w:rsidRDefault="002C512F" w:rsidP="00676261">
      <w:pPr>
        <w:spacing w:after="6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:rsidR="003F1DC9" w:rsidRDefault="003F1DC9" w:rsidP="00676261">
      <w:pPr>
        <w:spacing w:after="6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ทองคำ</w:t>
      </w:r>
    </w:p>
    <w:p w:rsidR="003F1DC9" w:rsidRPr="00F96C53" w:rsidRDefault="003F1DC9" w:rsidP="003F1DC9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hyperlink r:id="rId36" w:history="1">
        <w:r w:rsidRPr="003F1DC9">
          <w:rPr>
            <w:rStyle w:val="Hyperlink"/>
            <w:rFonts w:ascii="TH SarabunPSK" w:eastAsia="Times New Roman" w:hAnsi="TH SarabunPSK" w:cs="TH SarabunPSK"/>
            <w:kern w:val="0"/>
            <w:sz w:val="32"/>
            <w:szCs w:val="32"/>
            <w14:ligatures w14:val="none"/>
          </w:rPr>
          <w:t>https://www.krungsri.com/th/krungsri-the-coach/investments/investment-knowledge/compare-gold-investment</w:t>
        </w:r>
      </w:hyperlink>
    </w:p>
    <w:p w:rsidR="003F1DC9" w:rsidRDefault="003F1DC9" w:rsidP="003F1DC9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hyperlink r:id="rId37" w:history="1">
        <w:r w:rsidRPr="00C55CBF">
          <w:rPr>
            <w:rStyle w:val="Hyperlink"/>
            <w:rFonts w:ascii="TH SarabunPSK" w:eastAsia="Times New Roman" w:hAnsi="TH SarabunPSK" w:cs="TH SarabunPSK"/>
            <w:kern w:val="0"/>
            <w:sz w:val="32"/>
            <w:szCs w:val="32"/>
            <w14:ligatures w14:val="none"/>
          </w:rPr>
          <w:t>https://www.setinvestnow.com/th/knowledge/article/</w:t>
        </w:r>
        <w:r w:rsidRPr="00C55CBF">
          <w:rPr>
            <w:rStyle w:val="Hyperlink"/>
            <w:rFonts w:ascii="TH SarabunPSK" w:eastAsia="Times New Roman" w:hAnsi="TH SarabunPSK" w:cs="TH SarabunPSK"/>
            <w:kern w:val="0"/>
            <w:sz w:val="32"/>
            <w:szCs w:val="32"/>
            <w:cs/>
            <w14:ligatures w14:val="none"/>
          </w:rPr>
          <w:t>365-</w:t>
        </w:r>
        <w:r w:rsidRPr="00C55CBF">
          <w:rPr>
            <w:rStyle w:val="Hyperlink"/>
            <w:rFonts w:ascii="TH SarabunPSK" w:eastAsia="Times New Roman" w:hAnsi="TH SarabunPSK" w:cs="TH SarabunPSK"/>
            <w:kern w:val="0"/>
            <w:sz w:val="32"/>
            <w:szCs w:val="32"/>
            <w14:ligatures w14:val="none"/>
          </w:rPr>
          <w:t>tsi-why-it-is-important-to-invest-in-gold</w:t>
        </w:r>
      </w:hyperlink>
    </w:p>
    <w:p w:rsidR="003F1DC9" w:rsidRDefault="003F1DC9" w:rsidP="003F1DC9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</w:p>
    <w:p w:rsidR="00106651" w:rsidRDefault="00106651" w:rsidP="003F1DC9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จำนวนประชากร</w:t>
      </w:r>
    </w:p>
    <w:p w:rsidR="00106651" w:rsidRDefault="00106651" w:rsidP="003F1DC9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hyperlink r:id="rId38" w:history="1">
        <w:r w:rsidRPr="00C55CBF">
          <w:rPr>
            <w:rStyle w:val="Hyperlink"/>
            <w:rFonts w:ascii="TH SarabunPSK" w:eastAsia="Times New Roman" w:hAnsi="TH SarabunPSK" w:cs="TH SarabunPSK"/>
            <w:kern w:val="0"/>
            <w:sz w:val="32"/>
            <w:szCs w:val="32"/>
            <w14:ligatures w14:val="none"/>
          </w:rPr>
          <w:t>https://ipsr.mahidol.ac.th/en/population-gazette/</w:t>
        </w:r>
      </w:hyperlink>
    </w:p>
    <w:p w:rsidR="00106651" w:rsidRPr="00106651" w:rsidRDefault="00106651" w:rsidP="003F1DC9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</w:p>
    <w:p w:rsidR="003F1DC9" w:rsidRPr="003F1DC9" w:rsidRDefault="003F1DC9" w:rsidP="003F1DC9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</w:p>
    <w:p w:rsidR="00676261" w:rsidRDefault="00676261" w:rsidP="00676261">
      <w:pPr>
        <w:spacing w:after="6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sectPr w:rsidR="0067626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br/>
      </w:r>
    </w:p>
    <w:p w:rsidR="00E85077" w:rsidRPr="00236852" w:rsidRDefault="00E85077" w:rsidP="00E85077">
      <w:pPr>
        <w:spacing w:after="24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lastRenderedPageBreak/>
        <w:br/>
      </w:r>
      <w:r w:rsidRPr="0023685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br/>
      </w:r>
      <w:r w:rsidRPr="0023685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br/>
      </w:r>
      <w:r w:rsidRPr="0023685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br/>
      </w:r>
      <w:r w:rsidRPr="0023685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br/>
      </w:r>
      <w:r w:rsidRPr="0023685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br/>
      </w:r>
      <w:r w:rsidRPr="0023685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br/>
      </w:r>
      <w:r w:rsidRPr="0023685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br/>
      </w:r>
      <w:r w:rsidRPr="0023685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br/>
      </w:r>
      <w:r w:rsidRPr="0023685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br/>
      </w:r>
    </w:p>
    <w:p w:rsidR="00E85077" w:rsidRPr="00236852" w:rsidRDefault="00E85077" w:rsidP="00E85077">
      <w:pPr>
        <w:spacing w:after="60"/>
        <w:jc w:val="center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ภาคผนวก</w:t>
      </w:r>
    </w:p>
    <w:p w:rsidR="00E85077" w:rsidRPr="00236852" w:rsidRDefault="00E85077" w:rsidP="00E85077">
      <w:pPr>
        <w:spacing w:after="24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br/>
      </w:r>
      <w:r w:rsidRPr="0023685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br/>
      </w:r>
      <w:r w:rsidRPr="0023685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br/>
      </w:r>
      <w:r w:rsidRPr="0023685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br/>
      </w:r>
      <w:r w:rsidRPr="0023685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br/>
      </w:r>
      <w:r w:rsidRPr="0023685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br/>
      </w:r>
      <w:r w:rsidRPr="0023685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br/>
      </w:r>
      <w:r w:rsidRPr="0023685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br/>
      </w:r>
      <w:r w:rsidRPr="0023685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br/>
      </w:r>
      <w:r w:rsidRPr="0023685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br/>
      </w:r>
    </w:p>
    <w:p w:rsidR="00B919F3" w:rsidRDefault="00B919F3" w:rsidP="00E85077">
      <w:pPr>
        <w:spacing w:after="60"/>
        <w:jc w:val="center"/>
        <w:rPr>
          <w:rFonts w:ascii="TH SarabunPSK" w:eastAsia="Times New Roman" w:hAnsi="TH SarabunPSK"/>
          <w:b/>
          <w:bCs/>
          <w:color w:val="000000"/>
          <w:kern w:val="0"/>
          <w:sz w:val="32"/>
          <w:szCs w:val="32"/>
          <w:cs/>
          <w14:ligatures w14:val="none"/>
        </w:rPr>
        <w:sectPr w:rsidR="00B919F3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E85077" w:rsidRPr="00236852" w:rsidRDefault="00E85077" w:rsidP="00E85077">
      <w:pPr>
        <w:spacing w:after="60"/>
        <w:jc w:val="center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lastRenderedPageBreak/>
        <w:t>ภาคผนวก ก</w:t>
      </w:r>
    </w:p>
    <w:p w:rsidR="00E85077" w:rsidRDefault="00E85077" w:rsidP="00E85077">
      <w:pPr>
        <w:jc w:val="center"/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แบบสอบถาม</w:t>
      </w:r>
    </w:p>
    <w:p w:rsidR="00280F60" w:rsidRDefault="00280F60" w:rsidP="00280F60">
      <w:pPr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</w:pPr>
    </w:p>
    <w:p w:rsidR="00AE6286" w:rsidRDefault="00AE6286" w:rsidP="00280F60">
      <w:pPr>
        <w:rPr>
          <w:rFonts w:ascii="TH SarabunPSK" w:eastAsia="Times New Roman" w:hAnsi="TH SarabunPSK"/>
          <w:b/>
          <w:bCs/>
          <w:color w:val="000000"/>
          <w:kern w:val="0"/>
          <w:sz w:val="32"/>
          <w:szCs w:val="32"/>
          <w:cs/>
          <w14:ligatures w14:val="none"/>
        </w:rPr>
        <w:sectPr w:rsidR="00AE6286" w:rsidSect="007240C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80F60" w:rsidRDefault="00280F60" w:rsidP="00280F60">
      <w:pPr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lastRenderedPageBreak/>
        <w:t xml:space="preserve">แบบสอบถาม เรื่อง </w:t>
      </w:r>
      <w:r w:rsidR="00474D72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cs/>
          <w14:ligatures w14:val="none"/>
        </w:rPr>
        <w:t>ปัจจัยที่มีผลต่อ</w:t>
      </w:r>
      <w:r w:rsidRPr="00280F60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cs/>
          <w14:ligatures w14:val="none"/>
        </w:rPr>
        <w:t xml:space="preserve">การตัดสินใจใช้บริการแอปพลิเคชัน </w:t>
      </w:r>
      <w:r w:rsidRPr="00280F60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  <w:t xml:space="preserve">Dime </w:t>
      </w:r>
      <w:r w:rsidRPr="00280F60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cs/>
          <w14:ligatures w14:val="none"/>
        </w:rPr>
        <w:t>ของผู้ลงทุนในประเทศไทย</w:t>
      </w:r>
    </w:p>
    <w:p w:rsidR="00280F60" w:rsidRDefault="00280F60" w:rsidP="00280F60">
      <w:pPr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</w:pPr>
    </w:p>
    <w:p w:rsidR="00280F60" w:rsidRDefault="00280F60" w:rsidP="00280F60">
      <w:pPr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lang w:val="en-US"/>
          <w14:ligatures w14:val="none"/>
        </w:rPr>
      </w:pPr>
      <w:r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:lang w:val="en-US"/>
          <w14:ligatures w14:val="none"/>
        </w:rPr>
        <w:t>คำชี้แจง</w:t>
      </w:r>
    </w:p>
    <w:p w:rsidR="00280F60" w:rsidRPr="007240C6" w:rsidRDefault="00280F60" w:rsidP="007240C6">
      <w:pPr>
        <w:pStyle w:val="ListParagraph"/>
        <w:ind w:left="0" w:firstLine="993"/>
        <w:jc w:val="thaiDistribute"/>
        <w:rPr>
          <w:rFonts w:eastAsia="Times New Roman" w:cs="TH SarabunPSK"/>
          <w:kern w:val="0"/>
          <w:szCs w:val="32"/>
          <w:lang w:val="en-US"/>
          <w14:ligatures w14:val="none"/>
        </w:rPr>
      </w:pPr>
      <w:r w:rsidRPr="00280F60">
        <w:rPr>
          <w:rFonts w:eastAsia="Times New Roman" w:cs="TH SarabunPSK"/>
          <w:kern w:val="0"/>
          <w:szCs w:val="32"/>
          <w:cs/>
          <w:lang w:val="en-US"/>
          <w14:ligatures w14:val="none"/>
        </w:rPr>
        <w:t>แบบสอบถามนี้เป็นส่วนหนึ่งของานวิทยานิพนธ</w:t>
      </w:r>
      <w:r w:rsidR="009C3D2E">
        <w:rPr>
          <w:rFonts w:eastAsia="Times New Roman" w:cs="TH SarabunPSK" w:hint="cs"/>
          <w:kern w:val="0"/>
          <w:szCs w:val="32"/>
          <w:cs/>
          <w:lang w:val="en-US"/>
          <w14:ligatures w14:val="none"/>
        </w:rPr>
        <w:t>์</w:t>
      </w:r>
      <w:r w:rsidRPr="00280F60">
        <w:rPr>
          <w:rFonts w:eastAsia="Times New Roman" w:cs="TH SarabunPSK"/>
          <w:kern w:val="0"/>
          <w:szCs w:val="32"/>
          <w:cs/>
          <w:lang w:val="en-US"/>
          <w14:ligatures w14:val="none"/>
        </w:rPr>
        <w:t xml:space="preserve"> หลักสูตร</w:t>
      </w:r>
      <w:r w:rsidR="009C3D2E">
        <w:rPr>
          <w:rFonts w:eastAsia="Times New Roman" w:cs="TH SarabunPSK" w:hint="cs"/>
          <w:kern w:val="0"/>
          <w:szCs w:val="32"/>
          <w:cs/>
          <w:lang w:val="en-US"/>
          <w14:ligatures w14:val="none"/>
        </w:rPr>
        <w:t>บริหารธุรกิจ</w:t>
      </w:r>
      <w:r w:rsidRPr="00280F60">
        <w:rPr>
          <w:rFonts w:eastAsia="Times New Roman" w:cs="TH SarabunPSK"/>
          <w:kern w:val="0"/>
          <w:szCs w:val="32"/>
          <w:cs/>
          <w:lang w:val="en-US"/>
          <w14:ligatures w14:val="none"/>
        </w:rPr>
        <w:t>มหาบัณฑิต</w:t>
      </w:r>
      <w:r w:rsidR="009C3D2E">
        <w:rPr>
          <w:rFonts w:eastAsia="Times New Roman" w:cs="TH SarabunPSK" w:hint="cs"/>
          <w:kern w:val="0"/>
          <w:szCs w:val="32"/>
          <w:cs/>
          <w:lang w:val="en-US"/>
          <w14:ligatures w14:val="none"/>
        </w:rPr>
        <w:t xml:space="preserve"> </w:t>
      </w:r>
      <w:r w:rsidRPr="009C3D2E">
        <w:rPr>
          <w:rFonts w:eastAsia="Times New Roman" w:cs="TH SarabunPSK"/>
          <w:kern w:val="0"/>
          <w:szCs w:val="32"/>
          <w:cs/>
          <w:lang w:val="en-US"/>
          <w14:ligatures w14:val="none"/>
        </w:rPr>
        <w:t>สาขาวิชาบริหาร</w:t>
      </w:r>
      <w:r w:rsidR="009C3D2E">
        <w:rPr>
          <w:rFonts w:eastAsia="Times New Roman" w:cs="TH SarabunPSK" w:hint="cs"/>
          <w:kern w:val="0"/>
          <w:szCs w:val="32"/>
          <w:cs/>
          <w:lang w:val="en-US"/>
          <w14:ligatures w14:val="none"/>
        </w:rPr>
        <w:t>ธุรกิจ สถาบันเทคโนโลยีพระจอมเกล้า</w:t>
      </w:r>
      <w:r w:rsidR="007240C6">
        <w:rPr>
          <w:rFonts w:eastAsia="Times New Roman" w:cs="TH SarabunPSK" w:hint="cs"/>
          <w:kern w:val="0"/>
          <w:szCs w:val="32"/>
          <w:cs/>
          <w:lang w:val="en-US"/>
          <w14:ligatures w14:val="none"/>
        </w:rPr>
        <w:t>เจ้าคุณทหารลาดกระบัง</w:t>
      </w:r>
    </w:p>
    <w:p w:rsidR="007240C6" w:rsidRPr="007240C6" w:rsidRDefault="00280F60" w:rsidP="009C3D2E">
      <w:pPr>
        <w:jc w:val="thaiDistribute"/>
        <w:rPr>
          <w:rFonts w:ascii="TH SarabunPSK" w:eastAsia="Times New Roman" w:hAnsi="TH SarabunPSK" w:cs="TH SarabunPSK"/>
          <w:b/>
          <w:bCs/>
          <w:kern w:val="0"/>
          <w:sz w:val="32"/>
          <w:szCs w:val="32"/>
          <w:lang w:val="en-US"/>
          <w14:ligatures w14:val="none"/>
        </w:rPr>
      </w:pPr>
      <w:r w:rsidRPr="00280F60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:lang w:val="en-US"/>
          <w14:ligatures w14:val="none"/>
        </w:rPr>
        <w:t>วัตถุประสงค์</w:t>
      </w:r>
    </w:p>
    <w:p w:rsidR="007240C6" w:rsidRPr="00236852" w:rsidRDefault="00280F60" w:rsidP="007240C6">
      <w:pPr>
        <w:ind w:firstLine="720"/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280F60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แบบสอบถามนี้จัดท</w:t>
      </w:r>
      <w:r w:rsidR="007240C6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ำ</w:t>
      </w:r>
      <w:r w:rsidRPr="00280F60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ขึ้นเพื่อทดสอบ</w:t>
      </w:r>
      <w:r w:rsidR="00474D72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ปัจจัยที่มีผลต่อ</w:t>
      </w:r>
      <w:r w:rsidR="007240C6" w:rsidRPr="007240C6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 xml:space="preserve">การตัดสินใจใช้บริการแอปพลิเคชัน </w:t>
      </w:r>
      <w:r w:rsidR="007240C6" w:rsidRPr="007240C6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 xml:space="preserve">Dime </w:t>
      </w:r>
      <w:r w:rsidR="007240C6" w:rsidRPr="007240C6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ของผู้ลงทุนในประเทศไทย</w:t>
      </w:r>
      <w:r w:rsidR="007240C6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 </w:t>
      </w:r>
      <w:r w:rsidRPr="00280F60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ทั้งนี้ผลที่ได้จากแบบสอบถาม</w:t>
      </w:r>
      <w:r w:rsidR="007240C6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 </w:t>
      </w:r>
      <w:r w:rsidRPr="00280F60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ผู้วิจัยจะนําไปเป็นเสนอแนะแนวทางในการเพิ่ม</w:t>
      </w:r>
      <w:r w:rsidR="007240C6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ระดับการ</w:t>
      </w:r>
      <w:r w:rsidR="007240C6"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ยอมรับการใช้งานเทคโนโลยีทางการเงินในการใช้บริการเพื่อการลงทุนผ่าน</w:t>
      </w:r>
      <w:r w:rsidR="001D473A">
        <w:rPr>
          <w:rFonts w:ascii="TH SarabunPSK" w:hAnsi="TH SarabunPSK" w:cs="TH SarabunPSK" w:hint="cs"/>
          <w:sz w:val="32"/>
          <w:szCs w:val="32"/>
          <w:cs/>
          <w:lang w:val="en-US"/>
        </w:rPr>
        <w:t>แอป</w:t>
      </w:r>
      <w:r w:rsidR="007240C6"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พลิเคชัน </w:t>
      </w:r>
      <w:r w:rsidR="007240C6" w:rsidRPr="00236852">
        <w:rPr>
          <w:rFonts w:ascii="TH SarabunPSK" w:hAnsi="TH SarabunPSK" w:cs="TH SarabunPSK" w:hint="cs"/>
          <w:sz w:val="32"/>
          <w:szCs w:val="32"/>
          <w:lang w:val="en-US"/>
        </w:rPr>
        <w:t xml:space="preserve">Dime </w:t>
      </w:r>
      <w:r w:rsidR="007240C6"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ซึ่งนำไปสู่การพัฒนา</w:t>
      </w:r>
      <w:r w:rsidR="001D473A">
        <w:rPr>
          <w:rFonts w:ascii="TH SarabunPSK" w:hAnsi="TH SarabunPSK" w:cs="TH SarabunPSK" w:hint="cs"/>
          <w:sz w:val="32"/>
          <w:szCs w:val="32"/>
          <w:cs/>
          <w:lang w:val="en-US"/>
        </w:rPr>
        <w:t>แอป</w:t>
      </w:r>
      <w:r w:rsidR="007240C6"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พลิเคชันให้เหมาะสมสำหรับกลุ่มเป้าหมาย</w:t>
      </w:r>
    </w:p>
    <w:p w:rsidR="007240C6" w:rsidRPr="007240C6" w:rsidRDefault="007240C6" w:rsidP="009C3D2E">
      <w:pPr>
        <w:jc w:val="thaiDistribute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 w:rsidRPr="007240C6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14:ligatures w14:val="none"/>
        </w:rPr>
        <w:t>รายละเอียด</w:t>
      </w:r>
    </w:p>
    <w:p w:rsidR="00280F60" w:rsidRPr="00280F60" w:rsidRDefault="00280F60" w:rsidP="007240C6">
      <w:pPr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  <w:r w:rsidRPr="00280F60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 xml:space="preserve">แบบสอบถามชุดนี้แบ่งออกเป็น </w:t>
      </w:r>
      <w:r w:rsidRPr="00280F60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>2</w:t>
      </w:r>
      <w:r w:rsidRPr="00280F60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 xml:space="preserve"> ส่วน ดังนี้</w:t>
      </w:r>
    </w:p>
    <w:p w:rsidR="00280F60" w:rsidRPr="00280F60" w:rsidRDefault="00280F60" w:rsidP="007240C6">
      <w:pPr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  <w:r w:rsidRPr="00280F60">
        <w:rPr>
          <w:rFonts w:ascii="TH SarabunPSK" w:eastAsia="Times New Roman" w:hAnsi="TH SarabunPSK" w:cs="TH SarabunPSK"/>
          <w:kern w:val="0"/>
          <w:sz w:val="32"/>
          <w:szCs w:val="32"/>
          <w:u w:val="single"/>
          <w:cs/>
          <w:lang w:val="en-US"/>
          <w14:ligatures w14:val="none"/>
        </w:rPr>
        <w:t>ส่วนที่ 1</w:t>
      </w:r>
      <w:r w:rsidRPr="00280F60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 xml:space="preserve"> แบบสอบถามเกี่ยวกับข้อมูลทั่วไปของผู้ตอบแบบถาม</w:t>
      </w:r>
    </w:p>
    <w:p w:rsidR="00280F60" w:rsidRPr="00280F60" w:rsidRDefault="00280F60" w:rsidP="007240C6">
      <w:pPr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  <w:r w:rsidRPr="00280F60">
        <w:rPr>
          <w:rFonts w:ascii="TH SarabunPSK" w:eastAsia="Times New Roman" w:hAnsi="TH SarabunPSK" w:cs="TH SarabunPSK"/>
          <w:kern w:val="0"/>
          <w:sz w:val="32"/>
          <w:szCs w:val="32"/>
          <w:u w:val="single"/>
          <w:cs/>
          <w:lang w:val="en-US"/>
          <w14:ligatures w14:val="none"/>
        </w:rPr>
        <w:t>ส่วนที่ 2</w:t>
      </w:r>
      <w:r w:rsidRPr="00280F60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 xml:space="preserve"> </w:t>
      </w:r>
      <w:r w:rsidRPr="00280F60">
        <w:rPr>
          <w:rFonts w:ascii="TH SarabunPSK" w:eastAsia="Times New Roman" w:hAnsi="TH SarabunPSK" w:cs="TH SarabunPSK"/>
          <w:spacing w:val="-4"/>
          <w:kern w:val="0"/>
          <w:sz w:val="32"/>
          <w:szCs w:val="32"/>
          <w:cs/>
          <w:lang w:val="en-US"/>
          <w14:ligatures w14:val="none"/>
        </w:rPr>
        <w:t>แบบสอบถามแสดงความคิดเห็นเรื่องการยอมรับเทคโนโลยี</w:t>
      </w:r>
      <w:r w:rsidR="007240C6" w:rsidRPr="00884511">
        <w:rPr>
          <w:rFonts w:ascii="TH SarabunPSK" w:eastAsia="Times New Roman" w:hAnsi="TH SarabunPSK" w:cs="TH SarabunPSK" w:hint="cs"/>
          <w:spacing w:val="-4"/>
          <w:kern w:val="0"/>
          <w:sz w:val="32"/>
          <w:szCs w:val="32"/>
          <w:cs/>
          <w:lang w:val="en-US"/>
          <w14:ligatures w14:val="none"/>
        </w:rPr>
        <w:t>ในการใช้</w:t>
      </w:r>
      <w:r w:rsidR="007240C6" w:rsidRPr="00884511">
        <w:rPr>
          <w:rFonts w:ascii="TH SarabunPSK" w:eastAsia="Times New Roman" w:hAnsi="TH SarabunPSK" w:cs="TH SarabunPSK"/>
          <w:spacing w:val="-4"/>
          <w:kern w:val="0"/>
          <w:sz w:val="32"/>
          <w:szCs w:val="32"/>
          <w:cs/>
          <w:lang w:val="en-US"/>
          <w14:ligatures w14:val="none"/>
        </w:rPr>
        <w:t xml:space="preserve">บริการแอปพลิเคชัน </w:t>
      </w:r>
      <w:r w:rsidR="007240C6" w:rsidRPr="00884511">
        <w:rPr>
          <w:rFonts w:ascii="TH SarabunPSK" w:eastAsia="Times New Roman" w:hAnsi="TH SarabunPSK" w:cs="TH SarabunPSK"/>
          <w:spacing w:val="-4"/>
          <w:kern w:val="0"/>
          <w:sz w:val="32"/>
          <w:szCs w:val="32"/>
          <w:lang w:val="en-US"/>
          <w14:ligatures w14:val="none"/>
        </w:rPr>
        <w:t>Dime</w:t>
      </w:r>
    </w:p>
    <w:p w:rsidR="00280F60" w:rsidRPr="00280F60" w:rsidRDefault="00280F60" w:rsidP="00AE6286">
      <w:pPr>
        <w:ind w:left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  <w:r w:rsidRPr="00280F60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กรุณาท</w:t>
      </w:r>
      <w:r w:rsidR="007240C6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ำ</w:t>
      </w:r>
      <w:r w:rsidRPr="00280F60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เครื่องหมาย</w:t>
      </w:r>
      <w:r w:rsidR="007240C6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 </w:t>
      </w:r>
      <w:r w:rsidR="007240C6">
        <w:rPr>
          <w:rFonts w:ascii="Wingdings 2" w:eastAsia="Times New Roman" w:hAnsi="Wingdings 2" w:cs="TH SarabunPSK"/>
          <w:kern w:val="0"/>
          <w:sz w:val="32"/>
          <w:szCs w:val="32"/>
          <w:lang w:val="en-US"/>
          <w14:ligatures w14:val="none"/>
        </w:rPr>
        <w:t>P</w:t>
      </w:r>
      <w:r w:rsidR="007240C6" w:rsidRPr="007240C6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 xml:space="preserve"> </w:t>
      </w:r>
      <w:r w:rsidRPr="00280F60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ลงในช่อง</w:t>
      </w:r>
      <w:r w:rsidR="007240C6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 xml:space="preserve"> </w:t>
      </w:r>
      <w:r w:rsidR="007240C6">
        <w:rPr>
          <w:rFonts w:ascii="Wingdings 2" w:eastAsia="Times New Roman" w:hAnsi="Wingdings 2" w:cs="TH SarabunPSK"/>
          <w:kern w:val="0"/>
          <w:sz w:val="32"/>
          <w:szCs w:val="32"/>
          <w:lang w:val="en-US"/>
          <w14:ligatures w14:val="none"/>
        </w:rPr>
        <w:t>£</w:t>
      </w:r>
      <w:r w:rsidRPr="00280F60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 xml:space="preserve"> ที่ตรงกับความคิดเห็นและข้อเท็จจริงของท่านมากที่สุด</w:t>
      </w:r>
    </w:p>
    <w:p w:rsidR="00280F60" w:rsidRPr="00280F60" w:rsidRDefault="00280F60" w:rsidP="009C3D2E">
      <w:pPr>
        <w:jc w:val="thaiDistribute"/>
        <w:rPr>
          <w:rFonts w:ascii="TH SarabunPSK" w:eastAsia="Times New Roman" w:hAnsi="TH SarabunPSK" w:cs="TH SarabunPSK"/>
          <w:b/>
          <w:bCs/>
          <w:kern w:val="0"/>
          <w:sz w:val="32"/>
          <w:szCs w:val="32"/>
          <w:lang w:val="en-US"/>
          <w14:ligatures w14:val="none"/>
        </w:rPr>
      </w:pPr>
      <w:r w:rsidRPr="00280F60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:lang w:val="en-US"/>
          <w14:ligatures w14:val="none"/>
        </w:rPr>
        <w:t>ค</w:t>
      </w:r>
      <w:r w:rsidR="0012581C" w:rsidRPr="0012581C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:lang w:val="en-US"/>
          <w14:ligatures w14:val="none"/>
        </w:rPr>
        <w:t>ำ</w:t>
      </w:r>
      <w:r w:rsidRPr="00280F60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:lang w:val="en-US"/>
          <w14:ligatures w14:val="none"/>
        </w:rPr>
        <w:t>นิยาม</w:t>
      </w:r>
    </w:p>
    <w:p w:rsidR="00884511" w:rsidRPr="00236852" w:rsidRDefault="00884511" w:rsidP="00884511">
      <w:pPr>
        <w:tabs>
          <w:tab w:val="left" w:pos="1134"/>
        </w:tabs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36852">
        <w:rPr>
          <w:rFonts w:ascii="TH SarabunPSK" w:hAnsi="TH SarabunPSK" w:cs="TH SarabunPSK" w:hint="cs"/>
          <w:sz w:val="32"/>
          <w:szCs w:val="32"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Pr="00236852">
        <w:rPr>
          <w:rFonts w:ascii="TH SarabunPSK" w:hAnsi="TH SarabunPSK" w:cs="TH SarabunPSK" w:hint="cs"/>
          <w:sz w:val="32"/>
          <w:szCs w:val="32"/>
        </w:rPr>
        <w:tab/>
      </w:r>
      <w:r w:rsidRPr="00884511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แอปพลิเคชัน </w:t>
      </w:r>
      <w:r w:rsidRPr="00884511">
        <w:rPr>
          <w:rFonts w:ascii="TH SarabunPSK" w:hAnsi="TH SarabunPSK" w:cs="TH SarabunPSK" w:hint="cs"/>
          <w:spacing w:val="-4"/>
          <w:sz w:val="32"/>
          <w:szCs w:val="32"/>
          <w:lang w:val="en-US"/>
        </w:rPr>
        <w:t>Dime</w:t>
      </w:r>
      <w:r w:rsidRPr="00884511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คือ แอปพลิเคชันที่พัฒนาโดย </w:t>
      </w:r>
      <w:r w:rsidRPr="00884511">
        <w:rPr>
          <w:rFonts w:ascii="TH SarabunPSK" w:hAnsi="TH SarabunPSK" w:cs="TH SarabunPSK" w:hint="cs"/>
          <w:spacing w:val="-4"/>
          <w:sz w:val="32"/>
          <w:szCs w:val="32"/>
        </w:rPr>
        <w:t xml:space="preserve">KKP Dime </w:t>
      </w:r>
      <w:r w:rsidRPr="00884511">
        <w:rPr>
          <w:rFonts w:ascii="TH SarabunPSK" w:hAnsi="TH SarabunPSK" w:cs="TH SarabunPSK" w:hint="cs"/>
          <w:spacing w:val="-4"/>
          <w:sz w:val="32"/>
          <w:szCs w:val="32"/>
          <w:cs/>
        </w:rPr>
        <w:t>เป็นบริษัทในเครือเกียรตินาค</w:t>
      </w:r>
      <w:proofErr w:type="spellStart"/>
      <w:r w:rsidRPr="00884511">
        <w:rPr>
          <w:rFonts w:ascii="TH SarabunPSK" w:hAnsi="TH SarabunPSK" w:cs="TH SarabunPSK" w:hint="cs"/>
          <w:spacing w:val="-4"/>
          <w:sz w:val="32"/>
          <w:szCs w:val="32"/>
          <w:cs/>
        </w:rPr>
        <w:t>ิน</w:t>
      </w:r>
      <w:proofErr w:type="spellEnd"/>
      <w:r w:rsidRPr="00884511">
        <w:rPr>
          <w:rFonts w:ascii="TH SarabunPSK" w:hAnsi="TH SarabunPSK" w:cs="TH SarabunPSK" w:hint="cs"/>
          <w:spacing w:val="-4"/>
          <w:sz w:val="32"/>
          <w:szCs w:val="32"/>
          <w:cs/>
        </w:rPr>
        <w:t>ภัทรที่จัดทำเพื่อการลงทุน โดยมีการช่วยเหลือในด้านลงทุน เช่น บทวิเคราะห์ข่าวการลงทุนและแนวโน้มเศรษฐกิจ</w:t>
      </w:r>
    </w:p>
    <w:p w:rsidR="00884511" w:rsidRDefault="00884511" w:rsidP="00884511">
      <w:pPr>
        <w:tabs>
          <w:tab w:val="left" w:pos="1134"/>
        </w:tabs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2.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ab/>
      </w:r>
      <w:r w:rsidRPr="00236852">
        <w:rPr>
          <w:rFonts w:ascii="TH SarabunPSK" w:hAnsi="TH SarabunPSK" w:cs="TH SarabunPSK" w:hint="cs"/>
          <w:sz w:val="32"/>
          <w:szCs w:val="32"/>
          <w:cs/>
        </w:rPr>
        <w:t>ผู้ลงทุน</w:t>
      </w:r>
      <w:r w:rsidRPr="00236852">
        <w:rPr>
          <w:rFonts w:ascii="TH SarabunPSK" w:hAnsi="TH SarabunPSK" w:cs="TH SarabunPSK" w:hint="cs"/>
          <w:sz w:val="32"/>
          <w:szCs w:val="32"/>
        </w:rPr>
        <w:t xml:space="preserve"> </w:t>
      </w: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คือ ผู้ที่จัดสรรทรัพยากรเพื่อซื้อหลักทรัพย์ อาทิ </w:t>
      </w:r>
      <w:r w:rsidRPr="00177EC3">
        <w:rPr>
          <w:rFonts w:ascii="TH SarabunPSK" w:hAnsi="TH SarabunPSK" w:cs="TH SarabunPSK"/>
          <w:sz w:val="32"/>
          <w:szCs w:val="32"/>
          <w:cs/>
        </w:rPr>
        <w:t>หุ้นสหรัฐอเมริกา</w:t>
      </w:r>
      <w:r w:rsidRPr="00236852">
        <w:rPr>
          <w:rFonts w:ascii="TH SarabunPSK" w:hAnsi="TH SarabunPSK" w:cs="TH SarabunPSK" w:hint="cs"/>
          <w:sz w:val="32"/>
          <w:szCs w:val="32"/>
          <w:cs/>
        </w:rPr>
        <w:t xml:space="preserve"> หุ้นไทย</w:t>
      </w:r>
      <w:r w:rsidRPr="00236852">
        <w:rPr>
          <w:rFonts w:ascii="TH SarabunPSK" w:hAnsi="TH SarabunPSK" w:cs="TH SarabunPSK" w:hint="cs"/>
          <w:sz w:val="32"/>
          <w:szCs w:val="32"/>
        </w:rPr>
        <w:t xml:space="preserve"> ห</w:t>
      </w:r>
      <w:proofErr w:type="spellStart"/>
      <w:r w:rsidRPr="00236852">
        <w:rPr>
          <w:rFonts w:ascii="TH SarabunPSK" w:hAnsi="TH SarabunPSK" w:cs="TH SarabunPSK" w:hint="cs"/>
          <w:sz w:val="32"/>
          <w:szCs w:val="32"/>
          <w:cs/>
        </w:rPr>
        <w:t>ุ้น</w:t>
      </w:r>
      <w:proofErr w:type="spellEnd"/>
      <w:r w:rsidRPr="00236852">
        <w:rPr>
          <w:rFonts w:ascii="TH SarabunPSK" w:hAnsi="TH SarabunPSK" w:cs="TH SarabunPSK" w:hint="cs"/>
          <w:sz w:val="32"/>
          <w:szCs w:val="32"/>
          <w:cs/>
        </w:rPr>
        <w:t>กู้ กองทุนรวม และทองคำ โดยมีเป้าหมายเพื่อสร้างผลกำไรในอนาคต</w:t>
      </w:r>
    </w:p>
    <w:p w:rsidR="00884511" w:rsidRDefault="00884511" w:rsidP="00884511">
      <w:pPr>
        <w:tabs>
          <w:tab w:val="left" w:pos="1134"/>
        </w:tabs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ห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ุ้</w:t>
      </w:r>
      <w:r w:rsidRPr="00177EC3">
        <w:rPr>
          <w:rFonts w:ascii="TH SarabunPSK" w:hAnsi="TH SarabunPSK" w:cs="TH SarabunPSK"/>
          <w:sz w:val="32"/>
          <w:szCs w:val="32"/>
          <w:cs/>
        </w:rPr>
        <w:t>นสหรัฐ</w:t>
      </w:r>
      <w:proofErr w:type="spellEnd"/>
      <w:r w:rsidRPr="00177EC3">
        <w:rPr>
          <w:rFonts w:ascii="TH SarabunPSK" w:hAnsi="TH SarabunPSK" w:cs="TH SarabunPSK"/>
          <w:sz w:val="32"/>
          <w:szCs w:val="32"/>
          <w:cs/>
        </w:rPr>
        <w:t>อเมริกา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คือ 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สินทรัพย์บน</w:t>
      </w:r>
      <w:r w:rsidRPr="00246587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ตลาด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หลักทรัพย์ของ</w:t>
      </w:r>
      <w:r w:rsidRPr="00246587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สหรัฐ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อเมริกา</w:t>
      </w:r>
    </w:p>
    <w:p w:rsidR="00884511" w:rsidRDefault="00884511" w:rsidP="00884511">
      <w:pPr>
        <w:tabs>
          <w:tab w:val="left" w:pos="1134"/>
        </w:tabs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4.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236852">
        <w:rPr>
          <w:rFonts w:ascii="TH SarabunPSK" w:hAnsi="TH SarabunPSK" w:cs="TH SarabunPSK" w:hint="cs"/>
          <w:sz w:val="32"/>
          <w:szCs w:val="32"/>
          <w:cs/>
        </w:rPr>
        <w:t>หุ้นไทย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คือ 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สินทรัพย์บน</w:t>
      </w:r>
      <w:r w:rsidRPr="00246587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ตลาด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หลักทรัพย์ของประเทศไทย</w:t>
      </w:r>
    </w:p>
    <w:p w:rsidR="00884511" w:rsidRDefault="00884511" w:rsidP="00884511">
      <w:pPr>
        <w:tabs>
          <w:tab w:val="left" w:pos="1134"/>
        </w:tabs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5.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236852">
        <w:rPr>
          <w:rFonts w:ascii="TH SarabunPSK" w:hAnsi="TH SarabunPSK" w:cs="TH SarabunPSK" w:hint="cs"/>
          <w:sz w:val="32"/>
          <w:szCs w:val="32"/>
        </w:rPr>
        <w:t>ห</w:t>
      </w:r>
      <w:proofErr w:type="spellStart"/>
      <w:r w:rsidRPr="00236852">
        <w:rPr>
          <w:rFonts w:ascii="TH SarabunPSK" w:hAnsi="TH SarabunPSK" w:cs="TH SarabunPSK" w:hint="cs"/>
          <w:sz w:val="32"/>
          <w:szCs w:val="32"/>
          <w:cs/>
        </w:rPr>
        <w:t>ุ้น</w:t>
      </w:r>
      <w:proofErr w:type="spellEnd"/>
      <w:r w:rsidRPr="00236852">
        <w:rPr>
          <w:rFonts w:ascii="TH SarabunPSK" w:hAnsi="TH SarabunPSK" w:cs="TH SarabunPSK" w:hint="cs"/>
          <w:sz w:val="32"/>
          <w:szCs w:val="32"/>
          <w:cs/>
        </w:rPr>
        <w:t>กู้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คือ 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ตราสารหนี้ที่ออกโดยบริษัทเอกชน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เพื่อระดมทุนสำหรับใช้ในกิจการต่าง ๆ ของบริษัท</w:t>
      </w:r>
    </w:p>
    <w:p w:rsidR="00884511" w:rsidRPr="00236852" w:rsidRDefault="00884511" w:rsidP="00884511">
      <w:pPr>
        <w:tabs>
          <w:tab w:val="left" w:pos="1134"/>
        </w:tabs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6.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236852">
        <w:rPr>
          <w:rFonts w:ascii="TH SarabunPSK" w:hAnsi="TH SarabunPSK" w:cs="TH SarabunPSK" w:hint="cs"/>
          <w:sz w:val="32"/>
          <w:szCs w:val="32"/>
          <w:cs/>
        </w:rPr>
        <w:t>กองทุนรวม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คือ การจัดสรรเงินเพื่อลงทุนสิ่งใดสิ่งหนึ่งตามวัตถุประสงค์ของผู้ก่อตั้งกองทุน</w:t>
      </w:r>
    </w:p>
    <w:p w:rsidR="00884511" w:rsidRPr="00236852" w:rsidRDefault="00884511" w:rsidP="00884511">
      <w:pPr>
        <w:tabs>
          <w:tab w:val="left" w:pos="1134"/>
        </w:tabs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7.</w:t>
      </w:r>
      <w:r w:rsidRPr="00236852">
        <w:rPr>
          <w:rFonts w:ascii="TH SarabunPSK" w:hAnsi="TH SarabunPSK" w:cs="TH SarabunPSK" w:hint="cs"/>
          <w:sz w:val="32"/>
          <w:szCs w:val="32"/>
          <w:lang w:val="en-US"/>
        </w:rPr>
        <w:t xml:space="preserve"> 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ab/>
        <w:t xml:space="preserve">ทองคำ คือ </w:t>
      </w:r>
      <w:r>
        <w:rPr>
          <w:rFonts w:ascii="TH SarabunPSK" w:hAnsi="TH SarabunPSK" w:cs="TH SarabunPSK" w:hint="cs"/>
          <w:sz w:val="32"/>
          <w:szCs w:val="32"/>
          <w:cs/>
        </w:rPr>
        <w:t>การจัดสรรเงินเพื่อลงทุน</w:t>
      </w:r>
      <w:r w:rsidRPr="00236852">
        <w:rPr>
          <w:rFonts w:ascii="TH SarabunPSK" w:hAnsi="TH SarabunPSK" w:cs="TH SarabunPSK" w:hint="cs"/>
          <w:sz w:val="32"/>
          <w:szCs w:val="32"/>
          <w:cs/>
          <w:lang w:val="en-US"/>
        </w:rPr>
        <w:t>ในทองคำ โดยการเคลื่อนไหวของมูลค่าหน่วยลงทุนจะเป็นไปตามการเคลื่อนไหวของราคาทองคำในตลาดโลก</w:t>
      </w:r>
    </w:p>
    <w:p w:rsidR="00884511" w:rsidRDefault="00884511" w:rsidP="009C3D2E">
      <w:pPr>
        <w:jc w:val="thaiDistribute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</w:p>
    <w:p w:rsidR="00AE6286" w:rsidRDefault="00280F60" w:rsidP="009C3D2E">
      <w:pPr>
        <w:jc w:val="thaiDistribute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  <w:r w:rsidRPr="00280F60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หากท่านมีข้อสงสัยเกี่ยวกับแบบสอบถาม กรุณาติดต่อผู้วิจัย นางสาว</w:t>
      </w:r>
      <w:r w:rsidR="0012581C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คัมภีรดา ภู่ทอง</w:t>
      </w:r>
    </w:p>
    <w:p w:rsidR="00280F60" w:rsidRDefault="00280F60" w:rsidP="009C3D2E">
      <w:pPr>
        <w:jc w:val="thaiDistribute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  <w:r w:rsidRPr="00280F60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หมายเลขโทรศัพท์: 084-</w:t>
      </w:r>
      <w:r w:rsidR="0012581C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>636-5214</w:t>
      </w:r>
      <w:r w:rsidRPr="00280F60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 xml:space="preserve"> E-mail: </w:t>
      </w:r>
      <w:r w:rsidR="0012581C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>khampeerada44@gmail.com</w:t>
      </w:r>
    </w:p>
    <w:p w:rsidR="0012581C" w:rsidRPr="00280F60" w:rsidRDefault="0012581C" w:rsidP="009C3D2E">
      <w:pPr>
        <w:jc w:val="thaiDistribute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</w:p>
    <w:p w:rsidR="00280F60" w:rsidRPr="00280F60" w:rsidRDefault="00280F60" w:rsidP="00AE6286">
      <w:pPr>
        <w:jc w:val="center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  <w:r w:rsidRPr="00280F60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ผู้วิจัยขอขอบพระคุณในความอนุเคราะห์ของท่านที่กรุณาสละเวลาอันมีค่า</w:t>
      </w:r>
    </w:p>
    <w:p w:rsidR="00280F60" w:rsidRPr="00280F60" w:rsidRDefault="00280F60" w:rsidP="00AE6286">
      <w:pPr>
        <w:jc w:val="center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  <w:r w:rsidRPr="00280F60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เพื่อแสดงความคิดเห็นในแบบสอบถามมา ณ ที่นี้ด้วย</w:t>
      </w:r>
    </w:p>
    <w:p w:rsidR="00280F60" w:rsidRPr="00280F60" w:rsidRDefault="00280F60" w:rsidP="00AE6286">
      <w:pPr>
        <w:jc w:val="center"/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</w:pPr>
      <w:r w:rsidRPr="00280F60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ขอขอบพระคุณ</w:t>
      </w:r>
    </w:p>
    <w:p w:rsidR="0031774A" w:rsidRDefault="0012581C" w:rsidP="00E85077">
      <w:pPr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  <w:r w:rsidRPr="00AE6286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14:ligatures w14:val="none"/>
        </w:rPr>
        <w:lastRenderedPageBreak/>
        <w:t xml:space="preserve">ส่วนที่ </w:t>
      </w:r>
      <w:r w:rsidRPr="00AE6286">
        <w:rPr>
          <w:rFonts w:ascii="TH SarabunPSK" w:eastAsia="Times New Roman" w:hAnsi="TH SarabunPSK" w:cs="TH SarabunPSK"/>
          <w:b/>
          <w:bCs/>
          <w:kern w:val="0"/>
          <w:sz w:val="32"/>
          <w:szCs w:val="32"/>
          <w:lang w:val="en-US"/>
          <w14:ligatures w14:val="none"/>
        </w:rPr>
        <w:t>1</w:t>
      </w:r>
      <w:r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 xml:space="preserve"> </w:t>
      </w:r>
      <w:r w:rsidR="0031774A" w:rsidRPr="00280F60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แบบสอบถามเกี่ยวกับข้อมูลทั่วไปของผู้ตอบแบบถาม</w:t>
      </w:r>
    </w:p>
    <w:p w:rsidR="0012581C" w:rsidRDefault="0012581C" w:rsidP="00E85077">
      <w:pPr>
        <w:rPr>
          <w:rFonts w:ascii="Wingdings 2" w:eastAsia="Times New Roman" w:hAnsi="Wingdings 2" w:cs="TH SarabunPSK"/>
          <w:kern w:val="0"/>
          <w:sz w:val="32"/>
          <w:szCs w:val="32"/>
          <w:lang w:val="en-US"/>
          <w14:ligatures w14:val="none"/>
        </w:rPr>
      </w:pP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คำถามต่อไปนี้เกี่ยวข้องกับข้อมูลส่วนตัวของท่าน กรุณาทำเครื่องหมาย </w:t>
      </w:r>
      <w:r>
        <w:rPr>
          <w:rFonts w:ascii="Wingdings 2" w:eastAsia="Times New Roman" w:hAnsi="Wingdings 2" w:cs="TH SarabunPSK"/>
          <w:kern w:val="0"/>
          <w:sz w:val="32"/>
          <w:szCs w:val="32"/>
          <w:lang w:val="en-US"/>
          <w14:ligatures w14:val="none"/>
        </w:rPr>
        <w:t>P</w:t>
      </w:r>
      <w:r>
        <w:rPr>
          <w:rFonts w:ascii="Wingdings 2" w:eastAsia="Times New Roman" w:hAnsi="Wingdings 2" w:cs="TH SarabunPSK" w:hint="cs"/>
          <w:kern w:val="0"/>
          <w:sz w:val="32"/>
          <w:szCs w:val="32"/>
          <w:cs/>
          <w:lang w:val="en-US"/>
          <w14:ligatures w14:val="none"/>
        </w:rPr>
        <w:t xml:space="preserve"> หรือเติมข้อความลงในช่องว่างที่ตรงกับเห็นของท่านมากที่สุดที่กำหนดไว้ในแต่ละข้อ </w:t>
      </w:r>
      <w:r w:rsidR="0031774A">
        <w:rPr>
          <w:rFonts w:ascii="Wingdings 2" w:eastAsia="Times New Roman" w:hAnsi="Wingdings 2" w:cs="TH SarabunPSK" w:hint="cs"/>
          <w:kern w:val="0"/>
          <w:sz w:val="32"/>
          <w:szCs w:val="32"/>
          <w:cs/>
          <w:lang w:val="en-US"/>
          <w14:ligatures w14:val="none"/>
        </w:rPr>
        <w:t>(</w:t>
      </w:r>
      <w:r>
        <w:rPr>
          <w:rFonts w:ascii="Wingdings 2" w:eastAsia="Times New Roman" w:hAnsi="Wingdings 2" w:cs="TH SarabunPSK" w:hint="cs"/>
          <w:kern w:val="0"/>
          <w:sz w:val="32"/>
          <w:szCs w:val="32"/>
          <w:cs/>
          <w:lang w:val="en-US"/>
          <w14:ligatures w14:val="none"/>
        </w:rPr>
        <w:t>กรุณาตอบทุกข้อ</w:t>
      </w:r>
      <w:r w:rsidR="0031774A">
        <w:rPr>
          <w:rFonts w:ascii="Wingdings 2" w:eastAsia="Times New Roman" w:hAnsi="Wingdings 2" w:cs="TH SarabunPSK" w:hint="cs"/>
          <w:kern w:val="0"/>
          <w:sz w:val="32"/>
          <w:szCs w:val="32"/>
          <w:cs/>
          <w:lang w:val="en-US"/>
          <w14:ligatures w14:val="none"/>
        </w:rPr>
        <w:t>)</w:t>
      </w:r>
    </w:p>
    <w:p w:rsidR="0031774A" w:rsidRDefault="0031774A" w:rsidP="00E85077">
      <w:pPr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</w:p>
    <w:p w:rsidR="0012581C" w:rsidRDefault="0012581C" w:rsidP="00884511">
      <w:pPr>
        <w:spacing w:line="276" w:lineRule="auto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  <w:r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 xml:space="preserve">1. 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เพศ</w:t>
      </w:r>
    </w:p>
    <w:p w:rsidR="00884511" w:rsidRDefault="00AE6286" w:rsidP="00884511">
      <w:pPr>
        <w:spacing w:line="276" w:lineRule="auto"/>
        <w:ind w:firstLine="720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  <w:r>
        <w:rPr>
          <w:rFonts w:ascii="Wingdings 2" w:eastAsia="Times New Roman" w:hAnsi="Wingdings 2" w:cs="TH SarabunPSK"/>
          <w:kern w:val="0"/>
          <w:sz w:val="32"/>
          <w:szCs w:val="32"/>
          <w:lang w:val="en-US"/>
          <w14:ligatures w14:val="none"/>
        </w:rPr>
        <w:t>£</w:t>
      </w:r>
      <w:r w:rsidR="0031774A">
        <w:rPr>
          <w:rFonts w:ascii="Wingdings 2" w:eastAsia="Times New Roman" w:hAnsi="Wingdings 2" w:cs="TH SarabunPSK" w:hint="cs"/>
          <w:kern w:val="0"/>
          <w:sz w:val="32"/>
          <w:szCs w:val="32"/>
          <w:cs/>
          <w:lang w:val="en-US"/>
          <w14:ligatures w14:val="none"/>
        </w:rPr>
        <w:t xml:space="preserve"> </w:t>
      </w:r>
      <w:r w:rsidR="0012581C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ชาย</w:t>
      </w:r>
      <w:r w:rsidR="0031774A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ab/>
      </w:r>
      <w:r w:rsidR="0012581C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ab/>
      </w:r>
      <w:r w:rsidR="0031774A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ab/>
      </w:r>
      <w:r w:rsidR="0031774A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ab/>
      </w:r>
      <w:r w:rsidR="0031774A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ab/>
      </w:r>
      <w:r>
        <w:rPr>
          <w:rFonts w:ascii="Wingdings 2" w:eastAsia="Times New Roman" w:hAnsi="Wingdings 2" w:cs="TH SarabunPSK"/>
          <w:kern w:val="0"/>
          <w:sz w:val="32"/>
          <w:szCs w:val="32"/>
          <w:lang w:val="en-US"/>
          <w14:ligatures w14:val="none"/>
        </w:rPr>
        <w:t>£</w:t>
      </w:r>
      <w:r w:rsidR="0031774A">
        <w:rPr>
          <w:rFonts w:ascii="Wingdings 2" w:eastAsia="Times New Roman" w:hAnsi="Wingdings 2" w:cs="TH SarabunPSK" w:hint="cs"/>
          <w:kern w:val="0"/>
          <w:sz w:val="32"/>
          <w:szCs w:val="32"/>
          <w:cs/>
          <w:lang w:val="en-US"/>
          <w14:ligatures w14:val="none"/>
        </w:rPr>
        <w:t xml:space="preserve"> </w:t>
      </w:r>
      <w:r w:rsidR="0012581C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หญิง</w:t>
      </w:r>
    </w:p>
    <w:p w:rsidR="0012581C" w:rsidRDefault="0012581C" w:rsidP="00884511">
      <w:pPr>
        <w:spacing w:line="276" w:lineRule="auto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  <w:r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 xml:space="preserve">2. 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อายุ</w:t>
      </w:r>
    </w:p>
    <w:p w:rsidR="0012581C" w:rsidRDefault="00AE6286" w:rsidP="00884511">
      <w:pPr>
        <w:spacing w:line="276" w:lineRule="auto"/>
        <w:ind w:firstLine="720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  <w:r>
        <w:rPr>
          <w:rFonts w:ascii="Wingdings 2" w:eastAsia="Times New Roman" w:hAnsi="Wingdings 2" w:cs="TH SarabunPSK"/>
          <w:kern w:val="0"/>
          <w:sz w:val="32"/>
          <w:szCs w:val="32"/>
          <w:lang w:val="en-US"/>
          <w14:ligatures w14:val="none"/>
        </w:rPr>
        <w:t>£</w:t>
      </w:r>
      <w:r w:rsidR="0031774A">
        <w:rPr>
          <w:rFonts w:ascii="Wingdings 2" w:eastAsia="Times New Roman" w:hAnsi="Wingdings 2" w:cs="TH SarabunPSK" w:hint="cs"/>
          <w:kern w:val="0"/>
          <w:sz w:val="32"/>
          <w:szCs w:val="32"/>
          <w:cs/>
          <w:lang w:val="en-US"/>
          <w14:ligatures w14:val="none"/>
        </w:rPr>
        <w:t xml:space="preserve"> </w:t>
      </w:r>
      <w:r w:rsidR="0012581C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 xml:space="preserve">20 – 24 </w:t>
      </w:r>
      <w:r w:rsidR="0012581C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ปี</w:t>
      </w:r>
      <w:r w:rsidR="0031774A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ab/>
      </w:r>
      <w:r w:rsidR="0031774A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ab/>
      </w:r>
      <w:r w:rsidR="0031774A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ab/>
      </w:r>
      <w:r w:rsidR="0031774A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ab/>
      </w:r>
      <w:r>
        <w:rPr>
          <w:rFonts w:ascii="Wingdings 2" w:eastAsia="Times New Roman" w:hAnsi="Wingdings 2" w:cs="TH SarabunPSK"/>
          <w:kern w:val="0"/>
          <w:sz w:val="32"/>
          <w:szCs w:val="32"/>
          <w:lang w:val="en-US"/>
          <w14:ligatures w14:val="none"/>
        </w:rPr>
        <w:t>£</w:t>
      </w:r>
      <w:r w:rsidR="0031774A">
        <w:rPr>
          <w:rFonts w:ascii="Wingdings 2" w:eastAsia="Times New Roman" w:hAnsi="Wingdings 2" w:cs="TH SarabunPSK" w:hint="cs"/>
          <w:kern w:val="0"/>
          <w:sz w:val="32"/>
          <w:szCs w:val="32"/>
          <w:cs/>
          <w:lang w:val="en-US"/>
          <w14:ligatures w14:val="none"/>
        </w:rPr>
        <w:t xml:space="preserve"> </w:t>
      </w:r>
      <w:r w:rsidR="0012581C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 xml:space="preserve">25 – 29 </w:t>
      </w:r>
      <w:r w:rsidR="0012581C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ปี</w:t>
      </w:r>
    </w:p>
    <w:p w:rsidR="003D75FE" w:rsidRDefault="00AE6286" w:rsidP="00884511">
      <w:pPr>
        <w:spacing w:line="276" w:lineRule="auto"/>
        <w:ind w:firstLine="720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  <w:r>
        <w:rPr>
          <w:rFonts w:ascii="Wingdings 2" w:eastAsia="Times New Roman" w:hAnsi="Wingdings 2" w:cs="TH SarabunPSK"/>
          <w:kern w:val="0"/>
          <w:sz w:val="32"/>
          <w:szCs w:val="32"/>
          <w:lang w:val="en-US"/>
          <w14:ligatures w14:val="none"/>
        </w:rPr>
        <w:t>£</w:t>
      </w:r>
      <w:r w:rsidR="0031774A">
        <w:rPr>
          <w:rFonts w:ascii="Wingdings 2" w:eastAsia="Times New Roman" w:hAnsi="Wingdings 2" w:cs="TH SarabunPSK" w:hint="cs"/>
          <w:kern w:val="0"/>
          <w:sz w:val="32"/>
          <w:szCs w:val="32"/>
          <w:cs/>
          <w:lang w:val="en-US"/>
          <w14:ligatures w14:val="none"/>
        </w:rPr>
        <w:t xml:space="preserve"> </w:t>
      </w:r>
      <w:r w:rsidR="0012581C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 xml:space="preserve">30 – 34 </w:t>
      </w:r>
      <w:r w:rsidR="0012581C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ปี</w:t>
      </w:r>
      <w:r w:rsidR="0031774A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ab/>
      </w:r>
      <w:r w:rsidR="0031774A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ab/>
      </w:r>
      <w:r w:rsidR="0031774A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ab/>
      </w:r>
      <w:r w:rsidR="0031774A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ab/>
      </w:r>
      <w:r>
        <w:rPr>
          <w:rFonts w:ascii="Wingdings 2" w:eastAsia="Times New Roman" w:hAnsi="Wingdings 2" w:cs="TH SarabunPSK"/>
          <w:kern w:val="0"/>
          <w:sz w:val="32"/>
          <w:szCs w:val="32"/>
          <w:lang w:val="en-US"/>
          <w14:ligatures w14:val="none"/>
        </w:rPr>
        <w:t>£</w:t>
      </w:r>
      <w:r w:rsidR="0031774A">
        <w:rPr>
          <w:rFonts w:ascii="Wingdings 2" w:eastAsia="Times New Roman" w:hAnsi="Wingdings 2" w:cs="TH SarabunPSK" w:hint="cs"/>
          <w:kern w:val="0"/>
          <w:sz w:val="32"/>
          <w:szCs w:val="32"/>
          <w:cs/>
          <w:lang w:val="en-US"/>
          <w14:ligatures w14:val="none"/>
        </w:rPr>
        <w:t xml:space="preserve"> </w:t>
      </w:r>
      <w:r w:rsidR="0012581C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 xml:space="preserve">35 – </w:t>
      </w:r>
      <w:r w:rsidR="003D75FE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>39</w:t>
      </w:r>
      <w:r w:rsidR="0012581C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 xml:space="preserve"> </w:t>
      </w:r>
      <w:r w:rsidR="0012581C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ปี</w:t>
      </w:r>
    </w:p>
    <w:p w:rsidR="003D75FE" w:rsidRDefault="00AE6286" w:rsidP="00884511">
      <w:pPr>
        <w:spacing w:line="276" w:lineRule="auto"/>
        <w:ind w:firstLine="720"/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</w:pPr>
      <w:r>
        <w:rPr>
          <w:rFonts w:ascii="Wingdings 2" w:eastAsia="Times New Roman" w:hAnsi="Wingdings 2" w:cs="TH SarabunPSK"/>
          <w:kern w:val="0"/>
          <w:sz w:val="32"/>
          <w:szCs w:val="32"/>
          <w:lang w:val="en-US"/>
          <w14:ligatures w14:val="none"/>
        </w:rPr>
        <w:t>£</w:t>
      </w:r>
      <w:r w:rsidR="0031774A">
        <w:rPr>
          <w:rFonts w:ascii="Wingdings 2" w:eastAsia="Times New Roman" w:hAnsi="Wingdings 2" w:cs="TH SarabunPSK" w:hint="cs"/>
          <w:kern w:val="0"/>
          <w:sz w:val="32"/>
          <w:szCs w:val="32"/>
          <w:cs/>
          <w:lang w:val="en-US"/>
          <w14:ligatures w14:val="none"/>
        </w:rPr>
        <w:t xml:space="preserve"> </w:t>
      </w:r>
      <w:r w:rsidR="003D75FE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 xml:space="preserve">40 – 44 </w:t>
      </w:r>
      <w:r w:rsidR="003D75FE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ปี</w:t>
      </w:r>
      <w:r w:rsidR="0031774A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ab/>
      </w:r>
      <w:r w:rsidR="0031774A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ab/>
      </w:r>
      <w:r w:rsidR="0031774A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ab/>
      </w:r>
      <w:r w:rsidR="0031774A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ab/>
      </w:r>
      <w:r>
        <w:rPr>
          <w:rFonts w:ascii="Wingdings 2" w:eastAsia="Times New Roman" w:hAnsi="Wingdings 2" w:cs="TH SarabunPSK"/>
          <w:kern w:val="0"/>
          <w:sz w:val="32"/>
          <w:szCs w:val="32"/>
          <w:lang w:val="en-US"/>
          <w14:ligatures w14:val="none"/>
        </w:rPr>
        <w:t>£</w:t>
      </w:r>
      <w:r w:rsidR="0031774A">
        <w:rPr>
          <w:rFonts w:ascii="Wingdings 2" w:eastAsia="Times New Roman" w:hAnsi="Wingdings 2" w:cs="TH SarabunPSK" w:hint="cs"/>
          <w:kern w:val="0"/>
          <w:sz w:val="32"/>
          <w:szCs w:val="32"/>
          <w:cs/>
          <w:lang w:val="en-US"/>
          <w14:ligatures w14:val="none"/>
        </w:rPr>
        <w:t xml:space="preserve"> </w:t>
      </w:r>
      <w:r w:rsidR="003D75FE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 xml:space="preserve">45 </w:t>
      </w:r>
      <w:r w:rsidR="003D75FE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ปี</w:t>
      </w:r>
      <w:r w:rsidR="0031774A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ขึ้นไป</w:t>
      </w:r>
    </w:p>
    <w:p w:rsidR="003D75FE" w:rsidRDefault="003D75FE" w:rsidP="00884511">
      <w:pPr>
        <w:spacing w:line="276" w:lineRule="auto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  <w:r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 xml:space="preserve">3. 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ระดับการศึกษา</w:t>
      </w:r>
    </w:p>
    <w:p w:rsidR="003D75FE" w:rsidRDefault="00AE6286" w:rsidP="00884511">
      <w:pPr>
        <w:spacing w:line="276" w:lineRule="auto"/>
        <w:ind w:firstLine="720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  <w:r>
        <w:rPr>
          <w:rFonts w:ascii="Wingdings 2" w:eastAsia="Times New Roman" w:hAnsi="Wingdings 2" w:cs="TH SarabunPSK"/>
          <w:kern w:val="0"/>
          <w:sz w:val="32"/>
          <w:szCs w:val="32"/>
          <w:lang w:val="en-US"/>
          <w14:ligatures w14:val="none"/>
        </w:rPr>
        <w:t>£</w:t>
      </w:r>
      <w:r w:rsidR="0031774A">
        <w:rPr>
          <w:rFonts w:ascii="Wingdings 2" w:eastAsia="Times New Roman" w:hAnsi="Wingdings 2" w:cs="TH SarabunPSK" w:hint="cs"/>
          <w:kern w:val="0"/>
          <w:sz w:val="32"/>
          <w:szCs w:val="32"/>
          <w:cs/>
          <w:lang w:val="en-US"/>
          <w14:ligatures w14:val="none"/>
        </w:rPr>
        <w:t xml:space="preserve"> </w:t>
      </w:r>
      <w:r w:rsidR="003D75FE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ต่ำกว่าระดับปริญญาตรี</w:t>
      </w:r>
      <w:r w:rsidR="0031774A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ab/>
      </w:r>
      <w:r w:rsidR="0031774A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ab/>
      </w:r>
      <w:r>
        <w:rPr>
          <w:rFonts w:ascii="Wingdings 2" w:eastAsia="Times New Roman" w:hAnsi="Wingdings 2" w:cs="TH SarabunPSK"/>
          <w:kern w:val="0"/>
          <w:sz w:val="32"/>
          <w:szCs w:val="32"/>
          <w:lang w:val="en-US"/>
          <w14:ligatures w14:val="none"/>
        </w:rPr>
        <w:t>£</w:t>
      </w:r>
      <w:r w:rsidR="0031774A">
        <w:rPr>
          <w:rFonts w:ascii="Wingdings 2" w:eastAsia="Times New Roman" w:hAnsi="Wingdings 2" w:cs="TH SarabunPSK" w:hint="cs"/>
          <w:kern w:val="0"/>
          <w:sz w:val="32"/>
          <w:szCs w:val="32"/>
          <w:cs/>
          <w:lang w:val="en-US"/>
          <w14:ligatures w14:val="none"/>
        </w:rPr>
        <w:t xml:space="preserve"> </w:t>
      </w:r>
      <w:r w:rsidR="003D75FE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ระดับปริญญาตรี</w:t>
      </w:r>
    </w:p>
    <w:p w:rsidR="003D75FE" w:rsidRDefault="00AE6286" w:rsidP="00884511">
      <w:pPr>
        <w:spacing w:line="276" w:lineRule="auto"/>
        <w:ind w:firstLine="720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  <w:r>
        <w:rPr>
          <w:rFonts w:ascii="Wingdings 2" w:eastAsia="Times New Roman" w:hAnsi="Wingdings 2" w:cs="TH SarabunPSK"/>
          <w:kern w:val="0"/>
          <w:sz w:val="32"/>
          <w:szCs w:val="32"/>
          <w:lang w:val="en-US"/>
          <w14:ligatures w14:val="none"/>
        </w:rPr>
        <w:t>£</w:t>
      </w:r>
      <w:r w:rsidR="0031774A">
        <w:rPr>
          <w:rFonts w:ascii="Wingdings 2" w:eastAsia="Times New Roman" w:hAnsi="Wingdings 2" w:cs="TH SarabunPSK" w:hint="cs"/>
          <w:kern w:val="0"/>
          <w:sz w:val="32"/>
          <w:szCs w:val="32"/>
          <w:cs/>
          <w:lang w:val="en-US"/>
          <w14:ligatures w14:val="none"/>
        </w:rPr>
        <w:t xml:space="preserve"> </w:t>
      </w:r>
      <w:r w:rsidR="003D75FE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ระดับปริญญาโท</w:t>
      </w:r>
      <w:r w:rsidR="0031774A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ab/>
      </w:r>
      <w:r w:rsidR="0031774A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ab/>
      </w:r>
      <w:r w:rsidR="0031774A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ab/>
      </w:r>
      <w:r>
        <w:rPr>
          <w:rFonts w:ascii="Wingdings 2" w:eastAsia="Times New Roman" w:hAnsi="Wingdings 2" w:cs="TH SarabunPSK"/>
          <w:kern w:val="0"/>
          <w:sz w:val="32"/>
          <w:szCs w:val="32"/>
          <w:lang w:val="en-US"/>
          <w14:ligatures w14:val="none"/>
        </w:rPr>
        <w:t>£</w:t>
      </w:r>
      <w:r w:rsidR="0031774A">
        <w:rPr>
          <w:rFonts w:ascii="Wingdings 2" w:eastAsia="Times New Roman" w:hAnsi="Wingdings 2" w:cs="TH SarabunPSK" w:hint="cs"/>
          <w:kern w:val="0"/>
          <w:sz w:val="32"/>
          <w:szCs w:val="32"/>
          <w:cs/>
          <w:lang w:val="en-US"/>
          <w14:ligatures w14:val="none"/>
        </w:rPr>
        <w:t xml:space="preserve"> </w:t>
      </w:r>
      <w:r w:rsidR="003D75FE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ระดับปริญญาเอก</w:t>
      </w:r>
    </w:p>
    <w:p w:rsidR="003D75FE" w:rsidRDefault="003D75FE" w:rsidP="00884511">
      <w:pPr>
        <w:spacing w:line="276" w:lineRule="auto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  <w:r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 xml:space="preserve">4. 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อาชีพในปัจจุบัน</w:t>
      </w:r>
    </w:p>
    <w:p w:rsidR="003D75FE" w:rsidRDefault="00AE6286" w:rsidP="00884511">
      <w:pPr>
        <w:spacing w:line="276" w:lineRule="auto"/>
        <w:ind w:firstLine="720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  <w:r>
        <w:rPr>
          <w:rFonts w:ascii="Wingdings 2" w:eastAsia="Times New Roman" w:hAnsi="Wingdings 2" w:cs="TH SarabunPSK"/>
          <w:kern w:val="0"/>
          <w:sz w:val="32"/>
          <w:szCs w:val="32"/>
          <w:lang w:val="en-US"/>
          <w14:ligatures w14:val="none"/>
        </w:rPr>
        <w:t>£</w:t>
      </w:r>
      <w:r w:rsidR="0031774A">
        <w:rPr>
          <w:rFonts w:ascii="Wingdings 2" w:eastAsia="Times New Roman" w:hAnsi="Wingdings 2" w:cs="TH SarabunPSK" w:hint="cs"/>
          <w:kern w:val="0"/>
          <w:sz w:val="32"/>
          <w:szCs w:val="32"/>
          <w:cs/>
          <w:lang w:val="en-US"/>
          <w14:ligatures w14:val="none"/>
        </w:rPr>
        <w:t xml:space="preserve"> </w:t>
      </w:r>
      <w:r w:rsidR="003D75FE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พนักงานบริษัท/ห้างร้านของเอกชน</w:t>
      </w:r>
      <w:r w:rsidR="0031774A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ab/>
      </w:r>
      <w:r>
        <w:rPr>
          <w:rFonts w:ascii="Wingdings 2" w:eastAsia="Times New Roman" w:hAnsi="Wingdings 2" w:cs="TH SarabunPSK"/>
          <w:kern w:val="0"/>
          <w:sz w:val="32"/>
          <w:szCs w:val="32"/>
          <w:lang w:val="en-US"/>
          <w14:ligatures w14:val="none"/>
        </w:rPr>
        <w:t>£</w:t>
      </w:r>
      <w:r w:rsidR="0031774A">
        <w:rPr>
          <w:rFonts w:ascii="Wingdings 2" w:eastAsia="Times New Roman" w:hAnsi="Wingdings 2" w:cs="TH SarabunPSK" w:hint="cs"/>
          <w:kern w:val="0"/>
          <w:sz w:val="32"/>
          <w:szCs w:val="32"/>
          <w:cs/>
          <w:lang w:val="en-US"/>
          <w14:ligatures w14:val="none"/>
        </w:rPr>
        <w:t xml:space="preserve"> </w:t>
      </w:r>
      <w:r w:rsidR="003D75FE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ข้าราชการ/พนักงานรัฐวิสาหกิจ</w:t>
      </w:r>
    </w:p>
    <w:p w:rsidR="003D75FE" w:rsidRDefault="00AE6286" w:rsidP="00884511">
      <w:pPr>
        <w:spacing w:line="276" w:lineRule="auto"/>
        <w:ind w:firstLine="720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  <w:r>
        <w:rPr>
          <w:rFonts w:ascii="Wingdings 2" w:eastAsia="Times New Roman" w:hAnsi="Wingdings 2" w:cs="TH SarabunPSK"/>
          <w:kern w:val="0"/>
          <w:sz w:val="32"/>
          <w:szCs w:val="32"/>
          <w:lang w:val="en-US"/>
          <w14:ligatures w14:val="none"/>
        </w:rPr>
        <w:t>£</w:t>
      </w:r>
      <w:r w:rsidR="0031774A">
        <w:rPr>
          <w:rFonts w:ascii="Wingdings 2" w:eastAsia="Times New Roman" w:hAnsi="Wingdings 2" w:cs="TH SarabunPSK" w:hint="cs"/>
          <w:kern w:val="0"/>
          <w:sz w:val="32"/>
          <w:szCs w:val="32"/>
          <w:cs/>
          <w:lang w:val="en-US"/>
          <w14:ligatures w14:val="none"/>
        </w:rPr>
        <w:t xml:space="preserve"> </w:t>
      </w:r>
      <w:r w:rsidR="003D75FE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ธุรกิจส่วนตัว</w:t>
      </w:r>
      <w:r w:rsidR="0031774A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ab/>
      </w:r>
      <w:r w:rsidR="0031774A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ab/>
      </w:r>
      <w:r w:rsidR="0031774A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ab/>
      </w:r>
      <w:r w:rsidR="0031774A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ab/>
      </w:r>
      <w:r>
        <w:rPr>
          <w:rFonts w:ascii="Wingdings 2" w:eastAsia="Times New Roman" w:hAnsi="Wingdings 2" w:cs="TH SarabunPSK"/>
          <w:kern w:val="0"/>
          <w:sz w:val="32"/>
          <w:szCs w:val="32"/>
          <w:lang w:val="en-US"/>
          <w14:ligatures w14:val="none"/>
        </w:rPr>
        <w:t>£</w:t>
      </w:r>
      <w:r w:rsidR="0031774A">
        <w:rPr>
          <w:rFonts w:ascii="Wingdings 2" w:eastAsia="Times New Roman" w:hAnsi="Wingdings 2" w:cs="TH SarabunPSK" w:hint="cs"/>
          <w:kern w:val="0"/>
          <w:sz w:val="32"/>
          <w:szCs w:val="32"/>
          <w:cs/>
          <w:lang w:val="en-US"/>
          <w14:ligatures w14:val="none"/>
        </w:rPr>
        <w:t xml:space="preserve"> </w:t>
      </w:r>
      <w:r w:rsidR="0031774A" w:rsidRPr="00AE3F01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อื่น ๆ (โปรดระบุ)</w:t>
      </w:r>
      <w:r w:rsidR="0031774A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 ......................................................</w:t>
      </w:r>
    </w:p>
    <w:p w:rsidR="003D75FE" w:rsidRDefault="003D75FE" w:rsidP="00884511">
      <w:pPr>
        <w:spacing w:line="276" w:lineRule="auto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  <w:r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 xml:space="preserve">5. 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รายได้เฉลี่ยต่อเดือน</w:t>
      </w:r>
    </w:p>
    <w:p w:rsidR="006417AA" w:rsidRDefault="00AE6286" w:rsidP="00884511">
      <w:pPr>
        <w:spacing w:line="276" w:lineRule="auto"/>
        <w:ind w:firstLine="720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  <w:r>
        <w:rPr>
          <w:rFonts w:ascii="Wingdings 2" w:eastAsia="Times New Roman" w:hAnsi="Wingdings 2" w:cs="TH SarabunPSK"/>
          <w:kern w:val="0"/>
          <w:sz w:val="32"/>
          <w:szCs w:val="32"/>
          <w:lang w:val="en-US"/>
          <w14:ligatures w14:val="none"/>
        </w:rPr>
        <w:t>£</w:t>
      </w:r>
      <w:r w:rsidR="0031774A">
        <w:rPr>
          <w:rFonts w:ascii="Wingdings 2" w:eastAsia="Times New Roman" w:hAnsi="Wingdings 2" w:cs="TH SarabunPSK" w:hint="cs"/>
          <w:kern w:val="0"/>
          <w:sz w:val="32"/>
          <w:szCs w:val="32"/>
          <w:cs/>
          <w:lang w:val="en-US"/>
          <w14:ligatures w14:val="none"/>
        </w:rPr>
        <w:t xml:space="preserve"> </w:t>
      </w:r>
      <w:r w:rsidR="003D75FE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ต่ำกว่าหรือเท่ากับ</w:t>
      </w:r>
      <w:r w:rsidR="006417AA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 </w:t>
      </w:r>
      <w:r w:rsidR="006417AA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 xml:space="preserve">15,000 </w:t>
      </w:r>
      <w:r w:rsidR="006417AA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บาท</w:t>
      </w:r>
      <w:r w:rsidR="0031774A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ab/>
      </w:r>
      <w:r>
        <w:rPr>
          <w:rFonts w:ascii="Wingdings 2" w:eastAsia="Times New Roman" w:hAnsi="Wingdings 2" w:cs="TH SarabunPSK"/>
          <w:kern w:val="0"/>
          <w:sz w:val="32"/>
          <w:szCs w:val="32"/>
          <w:lang w:val="en-US"/>
          <w14:ligatures w14:val="none"/>
        </w:rPr>
        <w:t>£</w:t>
      </w:r>
      <w:r w:rsidR="0031774A">
        <w:rPr>
          <w:rFonts w:ascii="Wingdings 2" w:eastAsia="Times New Roman" w:hAnsi="Wingdings 2" w:cs="TH SarabunPSK" w:hint="cs"/>
          <w:kern w:val="0"/>
          <w:sz w:val="32"/>
          <w:szCs w:val="32"/>
          <w:cs/>
          <w:lang w:val="en-US"/>
          <w14:ligatures w14:val="none"/>
        </w:rPr>
        <w:t xml:space="preserve"> </w:t>
      </w:r>
      <w:r w:rsidR="006417AA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>15,001 – 2</w:t>
      </w:r>
      <w:r w:rsidR="0031774A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0</w:t>
      </w:r>
      <w:r w:rsidR="006417AA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 xml:space="preserve">,000 </w:t>
      </w:r>
      <w:r w:rsidR="006417AA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บาท</w:t>
      </w:r>
    </w:p>
    <w:p w:rsidR="006417AA" w:rsidRDefault="00AE6286" w:rsidP="00884511">
      <w:pPr>
        <w:spacing w:line="276" w:lineRule="auto"/>
        <w:ind w:firstLine="720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  <w:r>
        <w:rPr>
          <w:rFonts w:ascii="Wingdings 2" w:eastAsia="Times New Roman" w:hAnsi="Wingdings 2" w:cs="TH SarabunPSK"/>
          <w:kern w:val="0"/>
          <w:sz w:val="32"/>
          <w:szCs w:val="32"/>
          <w:lang w:val="en-US"/>
          <w14:ligatures w14:val="none"/>
        </w:rPr>
        <w:t>£</w:t>
      </w:r>
      <w:r w:rsidR="0031774A">
        <w:rPr>
          <w:rFonts w:ascii="Wingdings 2" w:eastAsia="Times New Roman" w:hAnsi="Wingdings 2" w:cs="TH SarabunPSK" w:hint="cs"/>
          <w:kern w:val="0"/>
          <w:sz w:val="32"/>
          <w:szCs w:val="32"/>
          <w:cs/>
          <w:lang w:val="en-US"/>
          <w14:ligatures w14:val="none"/>
        </w:rPr>
        <w:t xml:space="preserve"> </w:t>
      </w:r>
      <w:r w:rsidR="006417AA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>2</w:t>
      </w:r>
      <w:r w:rsidR="0031774A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0</w:t>
      </w:r>
      <w:r w:rsidR="006417AA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 xml:space="preserve">,001 – </w:t>
      </w:r>
      <w:r w:rsidR="0031774A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2</w:t>
      </w:r>
      <w:r w:rsidR="006417AA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 xml:space="preserve">5,000 </w:t>
      </w:r>
      <w:r w:rsidR="006417AA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บาท</w:t>
      </w:r>
      <w:r w:rsidR="0031774A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ab/>
      </w:r>
      <w:r w:rsidR="0031774A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ab/>
      </w:r>
      <w:r>
        <w:rPr>
          <w:rFonts w:ascii="Wingdings 2" w:eastAsia="Times New Roman" w:hAnsi="Wingdings 2" w:cs="TH SarabunPSK"/>
          <w:kern w:val="0"/>
          <w:sz w:val="32"/>
          <w:szCs w:val="32"/>
          <w:lang w:val="en-US"/>
          <w14:ligatures w14:val="none"/>
        </w:rPr>
        <w:t>£</w:t>
      </w:r>
      <w:r w:rsidR="0031774A">
        <w:rPr>
          <w:rFonts w:ascii="Wingdings 2" w:eastAsia="Times New Roman" w:hAnsi="Wingdings 2" w:cs="TH SarabunPSK" w:hint="cs"/>
          <w:kern w:val="0"/>
          <w:sz w:val="32"/>
          <w:szCs w:val="32"/>
          <w:cs/>
          <w:lang w:val="en-US"/>
          <w14:ligatures w14:val="none"/>
        </w:rPr>
        <w:t xml:space="preserve"> </w:t>
      </w:r>
      <w:r w:rsidR="0031774A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2</w:t>
      </w:r>
      <w:r w:rsidR="006417AA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 xml:space="preserve">5,001 – </w:t>
      </w:r>
      <w:r w:rsidR="0031774A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30</w:t>
      </w:r>
      <w:r w:rsidR="006417AA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 xml:space="preserve">,000 </w:t>
      </w:r>
      <w:r w:rsidR="006417AA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บาท</w:t>
      </w:r>
    </w:p>
    <w:p w:rsidR="0031774A" w:rsidRDefault="00AE6286" w:rsidP="00884511">
      <w:pPr>
        <w:spacing w:line="276" w:lineRule="auto"/>
        <w:ind w:firstLine="720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  <w:r>
        <w:rPr>
          <w:rFonts w:ascii="Wingdings 2" w:eastAsia="Times New Roman" w:hAnsi="Wingdings 2" w:cs="TH SarabunPSK"/>
          <w:kern w:val="0"/>
          <w:sz w:val="32"/>
          <w:szCs w:val="32"/>
          <w:lang w:val="en-US"/>
          <w14:ligatures w14:val="none"/>
        </w:rPr>
        <w:t>£</w:t>
      </w:r>
      <w:r w:rsidR="0031774A">
        <w:rPr>
          <w:rFonts w:ascii="Wingdings 2" w:eastAsia="Times New Roman" w:hAnsi="Wingdings 2" w:cs="TH SarabunPSK" w:hint="cs"/>
          <w:kern w:val="0"/>
          <w:sz w:val="32"/>
          <w:szCs w:val="32"/>
          <w:cs/>
          <w:lang w:val="en-US"/>
          <w14:ligatures w14:val="none"/>
        </w:rPr>
        <w:t xml:space="preserve"> </w:t>
      </w:r>
      <w:r w:rsidR="0031774A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30</w:t>
      </w:r>
      <w:r w:rsidR="006417AA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 xml:space="preserve">,001 </w:t>
      </w:r>
      <w:r w:rsidR="0031774A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 xml:space="preserve">– 35,000 </w:t>
      </w:r>
      <w:r w:rsidR="006417AA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บาท</w:t>
      </w:r>
      <w:r w:rsidR="0031774A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ab/>
      </w:r>
      <w:r w:rsidR="0031774A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ab/>
      </w:r>
      <w:r w:rsidR="0031774A">
        <w:rPr>
          <w:rFonts w:ascii="Wingdings 2" w:eastAsia="Times New Roman" w:hAnsi="Wingdings 2" w:cs="TH SarabunPSK"/>
          <w:kern w:val="0"/>
          <w:sz w:val="32"/>
          <w:szCs w:val="32"/>
          <w:lang w:val="en-US"/>
          <w14:ligatures w14:val="none"/>
        </w:rPr>
        <w:t>£</w:t>
      </w:r>
      <w:r w:rsidR="0031774A">
        <w:rPr>
          <w:rFonts w:ascii="Wingdings 2" w:eastAsia="Times New Roman" w:hAnsi="Wingdings 2" w:cs="TH SarabunPSK" w:hint="cs"/>
          <w:kern w:val="0"/>
          <w:sz w:val="32"/>
          <w:szCs w:val="32"/>
          <w:cs/>
          <w:lang w:val="en-US"/>
          <w14:ligatures w14:val="none"/>
        </w:rPr>
        <w:t xml:space="preserve"> </w:t>
      </w:r>
      <w:r w:rsidR="0031774A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35</w:t>
      </w:r>
      <w:r w:rsidR="0031774A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 xml:space="preserve">,001 – </w:t>
      </w:r>
      <w:r w:rsidR="0031774A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40</w:t>
      </w:r>
      <w:r w:rsidR="0031774A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 xml:space="preserve">,000 </w:t>
      </w:r>
      <w:r w:rsidR="0031774A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บาท</w:t>
      </w:r>
    </w:p>
    <w:p w:rsidR="006417AA" w:rsidRDefault="0031774A" w:rsidP="00884511">
      <w:pPr>
        <w:spacing w:line="276" w:lineRule="auto"/>
        <w:ind w:firstLine="720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  <w:r>
        <w:rPr>
          <w:rFonts w:ascii="Wingdings 2" w:eastAsia="Times New Roman" w:hAnsi="Wingdings 2" w:cs="TH SarabunPSK"/>
          <w:kern w:val="0"/>
          <w:sz w:val="32"/>
          <w:szCs w:val="32"/>
          <w:lang w:val="en-US"/>
          <w14:ligatures w14:val="none"/>
        </w:rPr>
        <w:t>£</w:t>
      </w:r>
      <w:r>
        <w:rPr>
          <w:rFonts w:ascii="Wingdings 2" w:eastAsia="Times New Roman" w:hAnsi="Wingdings 2" w:cs="TH SarabunPSK" w:hint="cs"/>
          <w:kern w:val="0"/>
          <w:sz w:val="32"/>
          <w:szCs w:val="32"/>
          <w:cs/>
          <w:lang w:val="en-US"/>
          <w14:ligatures w14:val="none"/>
        </w:rPr>
        <w:t xml:space="preserve"> 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40</w:t>
      </w:r>
      <w:r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 xml:space="preserve">,001 – 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4</w:t>
      </w:r>
      <w:r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 xml:space="preserve">5,000 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บาท</w:t>
      </w:r>
      <w:r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ab/>
      </w:r>
      <w:r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ab/>
      </w:r>
      <w:r>
        <w:rPr>
          <w:rFonts w:ascii="Wingdings 2" w:eastAsia="Times New Roman" w:hAnsi="Wingdings 2" w:cs="TH SarabunPSK"/>
          <w:kern w:val="0"/>
          <w:sz w:val="32"/>
          <w:szCs w:val="32"/>
          <w:lang w:val="en-US"/>
          <w14:ligatures w14:val="none"/>
        </w:rPr>
        <w:t>£</w:t>
      </w:r>
      <w:r>
        <w:rPr>
          <w:rFonts w:ascii="Wingdings 2" w:eastAsia="Times New Roman" w:hAnsi="Wingdings 2" w:cs="TH SarabunPSK" w:hint="cs"/>
          <w:kern w:val="0"/>
          <w:sz w:val="32"/>
          <w:szCs w:val="32"/>
          <w:cs/>
          <w:lang w:val="en-US"/>
          <w14:ligatures w14:val="none"/>
        </w:rPr>
        <w:t xml:space="preserve"> 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4</w:t>
      </w:r>
      <w:r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>5,00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1</w:t>
      </w:r>
      <w:r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 xml:space="preserve"> 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บาทขึ้นไป</w:t>
      </w:r>
    </w:p>
    <w:p w:rsidR="006417AA" w:rsidRDefault="00AE6286" w:rsidP="00884511">
      <w:pPr>
        <w:spacing w:line="276" w:lineRule="auto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6. </w:t>
      </w:r>
      <w:r w:rsidR="006417AA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ท่านเคยใช้บริการซื้อสินทรัพย์ผ่าน</w:t>
      </w:r>
      <w:r w:rsidR="006417AA" w:rsidRPr="006417AA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 xml:space="preserve">แอปพลิเคชัน </w:t>
      </w:r>
      <w:r w:rsidR="006417AA" w:rsidRPr="006417AA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>Dime</w:t>
      </w:r>
    </w:p>
    <w:p w:rsidR="006417AA" w:rsidRDefault="00AE6286" w:rsidP="00884511">
      <w:pPr>
        <w:spacing w:line="276" w:lineRule="auto"/>
        <w:ind w:firstLine="720"/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</w:pPr>
      <w:r>
        <w:rPr>
          <w:rFonts w:ascii="Wingdings 2" w:eastAsia="Times New Roman" w:hAnsi="Wingdings 2" w:cs="TH SarabunPSK"/>
          <w:kern w:val="0"/>
          <w:sz w:val="32"/>
          <w:szCs w:val="32"/>
          <w:lang w:val="en-US"/>
          <w14:ligatures w14:val="none"/>
        </w:rPr>
        <w:t>£</w:t>
      </w:r>
      <w:r w:rsidR="0031774A">
        <w:rPr>
          <w:rFonts w:ascii="Wingdings 2" w:eastAsia="Times New Roman" w:hAnsi="Wingdings 2" w:cs="TH SarabunPSK" w:hint="cs"/>
          <w:kern w:val="0"/>
          <w:sz w:val="32"/>
          <w:szCs w:val="32"/>
          <w:cs/>
          <w:lang w:val="en-US"/>
          <w14:ligatures w14:val="none"/>
        </w:rPr>
        <w:t xml:space="preserve"> </w:t>
      </w:r>
      <w:r w:rsidR="006417AA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เคย</w:t>
      </w:r>
      <w:r w:rsidR="0031774A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ab/>
      </w:r>
      <w:r w:rsidR="0031774A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ab/>
      </w:r>
      <w:r w:rsidR="0031774A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ab/>
      </w:r>
      <w:r w:rsidR="0031774A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ab/>
      </w:r>
      <w:r w:rsidR="0031774A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ab/>
      </w:r>
      <w:r>
        <w:rPr>
          <w:rFonts w:ascii="Wingdings 2" w:eastAsia="Times New Roman" w:hAnsi="Wingdings 2" w:cs="TH SarabunPSK"/>
          <w:kern w:val="0"/>
          <w:sz w:val="32"/>
          <w:szCs w:val="32"/>
          <w:lang w:val="en-US"/>
          <w14:ligatures w14:val="none"/>
        </w:rPr>
        <w:t>£</w:t>
      </w:r>
      <w:r w:rsidR="0031774A">
        <w:rPr>
          <w:rFonts w:ascii="Wingdings 2" w:eastAsia="Times New Roman" w:hAnsi="Wingdings 2" w:cs="TH SarabunPSK" w:hint="cs"/>
          <w:kern w:val="0"/>
          <w:sz w:val="32"/>
          <w:szCs w:val="32"/>
          <w:cs/>
          <w:lang w:val="en-US"/>
          <w14:ligatures w14:val="none"/>
        </w:rPr>
        <w:t xml:space="preserve"> </w:t>
      </w:r>
      <w:r w:rsidR="006417AA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ไม่เคย</w:t>
      </w:r>
    </w:p>
    <w:p w:rsidR="006417AA" w:rsidRDefault="00AE6286" w:rsidP="00884511">
      <w:pPr>
        <w:spacing w:line="276" w:lineRule="auto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7. </w:t>
      </w:r>
      <w:r w:rsidR="006417AA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ระยะเวลาที่ท่านเคยใช้บริการซื้อสินทรัพย์ผ่าน</w:t>
      </w:r>
      <w:r w:rsidR="006417AA" w:rsidRPr="006417AA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 xml:space="preserve">แอปพลิเคชัน </w:t>
      </w:r>
      <w:r w:rsidR="006417AA" w:rsidRPr="006417AA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>Dime</w:t>
      </w:r>
    </w:p>
    <w:p w:rsidR="006417AA" w:rsidRDefault="00AE6286" w:rsidP="00884511">
      <w:pPr>
        <w:spacing w:line="276" w:lineRule="auto"/>
        <w:ind w:firstLine="720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  <w:r>
        <w:rPr>
          <w:rFonts w:ascii="Wingdings 2" w:eastAsia="Times New Roman" w:hAnsi="Wingdings 2" w:cs="TH SarabunPSK"/>
          <w:kern w:val="0"/>
          <w:sz w:val="32"/>
          <w:szCs w:val="32"/>
          <w:lang w:val="en-US"/>
          <w14:ligatures w14:val="none"/>
        </w:rPr>
        <w:t>£</w:t>
      </w:r>
      <w:r w:rsidR="0031774A">
        <w:rPr>
          <w:rFonts w:ascii="Wingdings 2" w:eastAsia="Times New Roman" w:hAnsi="Wingdings 2" w:cs="TH SarabunPSK" w:hint="cs"/>
          <w:kern w:val="0"/>
          <w:sz w:val="32"/>
          <w:szCs w:val="32"/>
          <w:cs/>
          <w:lang w:val="en-US"/>
          <w14:ligatures w14:val="none"/>
        </w:rPr>
        <w:t xml:space="preserve"> </w:t>
      </w:r>
      <w:r w:rsidR="006417AA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ไม่เกิน </w:t>
      </w:r>
      <w:r w:rsidR="006417AA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 xml:space="preserve">6 </w:t>
      </w:r>
      <w:r w:rsidR="006417AA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เดือน</w:t>
      </w:r>
      <w:r w:rsidR="0031774A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ab/>
      </w:r>
      <w:r w:rsidR="0031774A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ab/>
      </w:r>
      <w:r w:rsidR="0031774A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ab/>
      </w:r>
      <w:r>
        <w:rPr>
          <w:rFonts w:ascii="Wingdings 2" w:eastAsia="Times New Roman" w:hAnsi="Wingdings 2" w:cs="TH SarabunPSK"/>
          <w:kern w:val="0"/>
          <w:sz w:val="32"/>
          <w:szCs w:val="32"/>
          <w:lang w:val="en-US"/>
          <w14:ligatures w14:val="none"/>
        </w:rPr>
        <w:t>£</w:t>
      </w:r>
      <w:r w:rsidR="0031774A">
        <w:rPr>
          <w:rFonts w:ascii="Wingdings 2" w:eastAsia="Times New Roman" w:hAnsi="Wingdings 2" w:cs="TH SarabunPSK" w:hint="cs"/>
          <w:kern w:val="0"/>
          <w:sz w:val="32"/>
          <w:szCs w:val="32"/>
          <w:cs/>
          <w:lang w:val="en-US"/>
          <w14:ligatures w14:val="none"/>
        </w:rPr>
        <w:t xml:space="preserve"> </w:t>
      </w:r>
      <w:r w:rsidR="006417AA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 xml:space="preserve">6 </w:t>
      </w:r>
      <w:r w:rsidR="006417AA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เดือน </w:t>
      </w:r>
      <w:r w:rsidR="006417AA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 xml:space="preserve">– 1 </w:t>
      </w:r>
      <w:r w:rsidR="006417AA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ปี</w:t>
      </w:r>
    </w:p>
    <w:p w:rsidR="006417AA" w:rsidRDefault="00AE6286" w:rsidP="00884511">
      <w:pPr>
        <w:spacing w:line="276" w:lineRule="auto"/>
        <w:ind w:firstLine="720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  <w:r>
        <w:rPr>
          <w:rFonts w:ascii="Wingdings 2" w:eastAsia="Times New Roman" w:hAnsi="Wingdings 2" w:cs="TH SarabunPSK"/>
          <w:kern w:val="0"/>
          <w:sz w:val="32"/>
          <w:szCs w:val="32"/>
          <w:lang w:val="en-US"/>
          <w14:ligatures w14:val="none"/>
        </w:rPr>
        <w:t>£</w:t>
      </w:r>
      <w:r w:rsidR="0031774A">
        <w:rPr>
          <w:rFonts w:ascii="Wingdings 2" w:eastAsia="Times New Roman" w:hAnsi="Wingdings 2" w:cs="TH SarabunPSK" w:hint="cs"/>
          <w:kern w:val="0"/>
          <w:sz w:val="32"/>
          <w:szCs w:val="32"/>
          <w:cs/>
          <w:lang w:val="en-US"/>
          <w14:ligatures w14:val="none"/>
        </w:rPr>
        <w:t xml:space="preserve"> </w:t>
      </w:r>
      <w:r w:rsidR="006417AA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มากกว่า </w:t>
      </w:r>
      <w:r w:rsidR="006417AA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 xml:space="preserve">1 </w:t>
      </w:r>
      <w:r w:rsidR="006417AA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ปี</w:t>
      </w:r>
    </w:p>
    <w:p w:rsidR="00884511" w:rsidRDefault="00884511" w:rsidP="00884511">
      <w:pPr>
        <w:spacing w:line="276" w:lineRule="auto"/>
        <w:ind w:firstLine="720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</w:p>
    <w:p w:rsidR="00884511" w:rsidRDefault="00884511" w:rsidP="00884511">
      <w:pPr>
        <w:spacing w:line="276" w:lineRule="auto"/>
        <w:ind w:firstLine="720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</w:p>
    <w:p w:rsidR="00884511" w:rsidRDefault="00884511" w:rsidP="00884511">
      <w:pPr>
        <w:spacing w:line="276" w:lineRule="auto"/>
        <w:ind w:firstLine="720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</w:p>
    <w:p w:rsidR="006417AA" w:rsidRDefault="00AE6286" w:rsidP="00884511">
      <w:pPr>
        <w:spacing w:line="276" w:lineRule="auto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lastRenderedPageBreak/>
        <w:t xml:space="preserve">8. </w:t>
      </w:r>
      <w:r w:rsidR="006417AA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ท่านรู้จักการซื้อสินทรัพย์ผ่าน</w:t>
      </w:r>
      <w:r w:rsidR="006417AA" w:rsidRPr="006417AA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 xml:space="preserve">แอปพลิเคชัน </w:t>
      </w:r>
      <w:r w:rsidR="006417AA" w:rsidRPr="006417AA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 xml:space="preserve">Dime </w:t>
      </w:r>
      <w:r w:rsidR="006417AA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จากช่องทางไหน</w:t>
      </w:r>
      <w:r w:rsidR="00F4292B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 (เลือกได้มากกว่า 1 ข้อ)</w:t>
      </w:r>
    </w:p>
    <w:p w:rsidR="00AE3F01" w:rsidRPr="00AE3F01" w:rsidRDefault="00AE6286" w:rsidP="00884511">
      <w:pPr>
        <w:spacing w:line="276" w:lineRule="auto"/>
        <w:ind w:firstLine="720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  <w:r>
        <w:rPr>
          <w:rFonts w:ascii="Wingdings 2" w:eastAsia="Times New Roman" w:hAnsi="Wingdings 2" w:cs="TH SarabunPSK"/>
          <w:kern w:val="0"/>
          <w:sz w:val="32"/>
          <w:szCs w:val="32"/>
          <w:lang w:val="en-US"/>
          <w14:ligatures w14:val="none"/>
        </w:rPr>
        <w:t>£</w:t>
      </w:r>
      <w:r w:rsidR="0031774A">
        <w:rPr>
          <w:rFonts w:ascii="Wingdings 2" w:eastAsia="Times New Roman" w:hAnsi="Wingdings 2" w:cs="TH SarabunPSK" w:hint="cs"/>
          <w:kern w:val="0"/>
          <w:sz w:val="32"/>
          <w:szCs w:val="32"/>
          <w:cs/>
          <w:lang w:val="en-US"/>
          <w14:ligatures w14:val="none"/>
        </w:rPr>
        <w:t xml:space="preserve"> </w:t>
      </w:r>
      <w:r w:rsidR="00AE3F01" w:rsidRPr="00AE3F01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โฆษณาทางโทรทัศน์/วิทยุ</w:t>
      </w:r>
      <w:r w:rsidR="0031774A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ab/>
      </w:r>
      <w:r w:rsidR="0031774A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ab/>
      </w:r>
      <w:r>
        <w:rPr>
          <w:rFonts w:ascii="Wingdings 2" w:eastAsia="Times New Roman" w:hAnsi="Wingdings 2" w:cs="TH SarabunPSK"/>
          <w:kern w:val="0"/>
          <w:sz w:val="32"/>
          <w:szCs w:val="32"/>
          <w:lang w:val="en-US"/>
          <w14:ligatures w14:val="none"/>
        </w:rPr>
        <w:t>£</w:t>
      </w:r>
      <w:r w:rsidR="0031774A">
        <w:rPr>
          <w:rFonts w:ascii="Wingdings 2" w:eastAsia="Times New Roman" w:hAnsi="Wingdings 2" w:cs="TH SarabunPSK" w:hint="cs"/>
          <w:kern w:val="0"/>
          <w:sz w:val="32"/>
          <w:szCs w:val="32"/>
          <w:cs/>
          <w:lang w:val="en-US"/>
          <w14:ligatures w14:val="none"/>
        </w:rPr>
        <w:t xml:space="preserve"> </w:t>
      </w:r>
      <w:r w:rsidR="00AE3F01" w:rsidRPr="00AE3F01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โซ</w:t>
      </w:r>
      <w:proofErr w:type="spellStart"/>
      <w:r w:rsidR="00AE3F01" w:rsidRPr="00AE3F01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เชีย</w:t>
      </w:r>
      <w:proofErr w:type="spellEnd"/>
      <w:r w:rsidR="00AE3F01" w:rsidRPr="00AE3F01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 xml:space="preserve">ลมีเดีย (เช่น </w:t>
      </w:r>
      <w:r w:rsidR="00AE3F01" w:rsidRPr="00AE3F01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>Facebook, Instagram)</w:t>
      </w:r>
    </w:p>
    <w:p w:rsidR="00AE3F01" w:rsidRPr="00AE3F01" w:rsidRDefault="00AE6286" w:rsidP="00884511">
      <w:pPr>
        <w:spacing w:line="276" w:lineRule="auto"/>
        <w:ind w:firstLine="720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  <w:r>
        <w:rPr>
          <w:rFonts w:ascii="Wingdings 2" w:eastAsia="Times New Roman" w:hAnsi="Wingdings 2" w:cs="TH SarabunPSK"/>
          <w:kern w:val="0"/>
          <w:sz w:val="32"/>
          <w:szCs w:val="32"/>
          <w:lang w:val="en-US"/>
          <w14:ligatures w14:val="none"/>
        </w:rPr>
        <w:t>£</w:t>
      </w:r>
      <w:r w:rsidR="0031774A">
        <w:rPr>
          <w:rFonts w:ascii="Wingdings 2" w:eastAsia="Times New Roman" w:hAnsi="Wingdings 2" w:cs="TH SarabunPSK" w:hint="cs"/>
          <w:kern w:val="0"/>
          <w:sz w:val="32"/>
          <w:szCs w:val="32"/>
          <w:cs/>
          <w:lang w:val="en-US"/>
          <w14:ligatures w14:val="none"/>
        </w:rPr>
        <w:t xml:space="preserve"> </w:t>
      </w:r>
      <w:r w:rsidR="00AE3F01" w:rsidRPr="00AE3F01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คำแนะนำจากเพื่อนหรือครอบครัว</w:t>
      </w:r>
      <w:r w:rsidR="0031774A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ab/>
      </w:r>
      <w:r>
        <w:rPr>
          <w:rFonts w:ascii="Wingdings 2" w:eastAsia="Times New Roman" w:hAnsi="Wingdings 2" w:cs="TH SarabunPSK"/>
          <w:kern w:val="0"/>
          <w:sz w:val="32"/>
          <w:szCs w:val="32"/>
          <w:lang w:val="en-US"/>
          <w14:ligatures w14:val="none"/>
        </w:rPr>
        <w:t>£</w:t>
      </w:r>
      <w:r w:rsidR="0031774A">
        <w:rPr>
          <w:rFonts w:ascii="Wingdings 2" w:eastAsia="Times New Roman" w:hAnsi="Wingdings 2" w:cs="TH SarabunPSK" w:hint="cs"/>
          <w:kern w:val="0"/>
          <w:sz w:val="32"/>
          <w:szCs w:val="32"/>
          <w:cs/>
          <w:lang w:val="en-US"/>
          <w14:ligatures w14:val="none"/>
        </w:rPr>
        <w:t xml:space="preserve"> </w:t>
      </w:r>
      <w:r w:rsidR="00AE3F01" w:rsidRPr="00AE3F01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 xml:space="preserve">การค้นหาผ่าน </w:t>
      </w:r>
      <w:r w:rsidR="00AE3F01" w:rsidRPr="00AE3F01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 xml:space="preserve">Google </w:t>
      </w:r>
      <w:r w:rsidR="00AE3F01" w:rsidRPr="00AE3F01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หรือเครื่องมือค้นหาอื่น ๆ</w:t>
      </w:r>
    </w:p>
    <w:p w:rsidR="00AE3F01" w:rsidRPr="00AE3F01" w:rsidRDefault="00AE6286" w:rsidP="00884511">
      <w:pPr>
        <w:spacing w:line="276" w:lineRule="auto"/>
        <w:ind w:firstLine="720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  <w:r>
        <w:rPr>
          <w:rFonts w:ascii="Wingdings 2" w:eastAsia="Times New Roman" w:hAnsi="Wingdings 2" w:cs="TH SarabunPSK"/>
          <w:kern w:val="0"/>
          <w:sz w:val="32"/>
          <w:szCs w:val="32"/>
          <w:lang w:val="en-US"/>
          <w14:ligatures w14:val="none"/>
        </w:rPr>
        <w:t>£</w:t>
      </w:r>
      <w:r w:rsidR="0031774A">
        <w:rPr>
          <w:rFonts w:ascii="Wingdings 2" w:eastAsia="Times New Roman" w:hAnsi="Wingdings 2" w:cs="TH SarabunPSK" w:hint="cs"/>
          <w:kern w:val="0"/>
          <w:sz w:val="32"/>
          <w:szCs w:val="32"/>
          <w:cs/>
          <w:lang w:val="en-US"/>
          <w14:ligatures w14:val="none"/>
        </w:rPr>
        <w:t xml:space="preserve"> </w:t>
      </w:r>
      <w:r w:rsidR="00AE3F01" w:rsidRPr="00AE3F01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บทความรีวิว/บล็อกเกี่ยวกับการเงิน</w:t>
      </w:r>
      <w:r w:rsidR="0031774A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ab/>
      </w:r>
      <w:r>
        <w:rPr>
          <w:rFonts w:ascii="Wingdings 2" w:eastAsia="Times New Roman" w:hAnsi="Wingdings 2" w:cs="TH SarabunPSK"/>
          <w:kern w:val="0"/>
          <w:sz w:val="32"/>
          <w:szCs w:val="32"/>
          <w:lang w:val="en-US"/>
          <w14:ligatures w14:val="none"/>
        </w:rPr>
        <w:t>£</w:t>
      </w:r>
      <w:r w:rsidR="0031774A">
        <w:rPr>
          <w:rFonts w:ascii="Wingdings 2" w:eastAsia="Times New Roman" w:hAnsi="Wingdings 2" w:cs="TH SarabunPSK" w:hint="cs"/>
          <w:kern w:val="0"/>
          <w:sz w:val="32"/>
          <w:szCs w:val="32"/>
          <w:cs/>
          <w:lang w:val="en-US"/>
          <w14:ligatures w14:val="none"/>
        </w:rPr>
        <w:t xml:space="preserve"> </w:t>
      </w:r>
      <w:r w:rsidR="00AE3F01" w:rsidRPr="00AE3F01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เว็บไซต์ของธนาคารเกียรตินาค</w:t>
      </w:r>
      <w:proofErr w:type="spellStart"/>
      <w:r w:rsidR="00AE3F01" w:rsidRPr="00AE3F01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ิน</w:t>
      </w:r>
      <w:proofErr w:type="spellEnd"/>
      <w:r w:rsidR="00AE3F01" w:rsidRPr="00AE3F01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ภัทร</w:t>
      </w:r>
    </w:p>
    <w:p w:rsidR="00AE3F01" w:rsidRDefault="00AE6286" w:rsidP="00884511">
      <w:pPr>
        <w:spacing w:line="276" w:lineRule="auto"/>
        <w:ind w:firstLine="720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  <w:r>
        <w:rPr>
          <w:rFonts w:ascii="Wingdings 2" w:eastAsia="Times New Roman" w:hAnsi="Wingdings 2" w:cs="TH SarabunPSK"/>
          <w:kern w:val="0"/>
          <w:sz w:val="32"/>
          <w:szCs w:val="32"/>
          <w:lang w:val="en-US"/>
          <w14:ligatures w14:val="none"/>
        </w:rPr>
        <w:t>£</w:t>
      </w:r>
      <w:r w:rsidR="0031774A">
        <w:rPr>
          <w:rFonts w:ascii="Wingdings 2" w:eastAsia="Times New Roman" w:hAnsi="Wingdings 2" w:cs="TH SarabunPSK" w:hint="cs"/>
          <w:kern w:val="0"/>
          <w:sz w:val="32"/>
          <w:szCs w:val="32"/>
          <w:cs/>
          <w:lang w:val="en-US"/>
          <w14:ligatures w14:val="none"/>
        </w:rPr>
        <w:t xml:space="preserve"> </w:t>
      </w:r>
      <w:r w:rsidR="00AE3F01" w:rsidRPr="00AE3F01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การแนะนำจากพนักงานธนาคาร</w:t>
      </w:r>
      <w:r w:rsidR="0031774A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ab/>
      </w:r>
      <w:r>
        <w:rPr>
          <w:rFonts w:ascii="Wingdings 2" w:eastAsia="Times New Roman" w:hAnsi="Wingdings 2" w:cs="TH SarabunPSK"/>
          <w:kern w:val="0"/>
          <w:sz w:val="32"/>
          <w:szCs w:val="32"/>
          <w:lang w:val="en-US"/>
          <w14:ligatures w14:val="none"/>
        </w:rPr>
        <w:t>£</w:t>
      </w:r>
      <w:r w:rsidR="0031774A">
        <w:rPr>
          <w:rFonts w:ascii="Wingdings 2" w:eastAsia="Times New Roman" w:hAnsi="Wingdings 2" w:cs="TH SarabunPSK" w:hint="cs"/>
          <w:kern w:val="0"/>
          <w:sz w:val="32"/>
          <w:szCs w:val="32"/>
          <w:cs/>
          <w:lang w:val="en-US"/>
          <w14:ligatures w14:val="none"/>
        </w:rPr>
        <w:t xml:space="preserve"> </w:t>
      </w:r>
      <w:r w:rsidR="00AE3F01" w:rsidRPr="00AE3F01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อื่น ๆ (โปรดระบุ)</w:t>
      </w:r>
      <w:r w:rsidR="0031774A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 ......................................................</w:t>
      </w:r>
    </w:p>
    <w:p w:rsidR="00C92740" w:rsidRDefault="00F4292B" w:rsidP="00884511">
      <w:pPr>
        <w:spacing w:line="276" w:lineRule="auto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9</w:t>
      </w:r>
      <w:r w:rsidR="00C92740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. ท่านใช้การบริการการซื้อสินทรัพย์ใดผ่าน</w:t>
      </w:r>
      <w:r w:rsidR="00C92740" w:rsidRPr="006417AA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 xml:space="preserve">แอปพลิเคชัน </w:t>
      </w:r>
      <w:r w:rsidR="00C92740" w:rsidRPr="006417AA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>Dime</w:t>
      </w:r>
      <w:r w:rsidR="00537EC2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 (เลือกได้มากกว่า 1 ข้อ)</w:t>
      </w:r>
    </w:p>
    <w:p w:rsidR="00C92740" w:rsidRPr="00AE3F01" w:rsidRDefault="00C92740" w:rsidP="00884511">
      <w:pPr>
        <w:spacing w:line="276" w:lineRule="auto"/>
        <w:ind w:firstLine="720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  <w:r>
        <w:rPr>
          <w:rFonts w:ascii="Wingdings 2" w:eastAsia="Times New Roman" w:hAnsi="Wingdings 2" w:cs="TH SarabunPSK"/>
          <w:kern w:val="0"/>
          <w:sz w:val="32"/>
          <w:szCs w:val="32"/>
          <w:lang w:val="en-US"/>
          <w14:ligatures w14:val="none"/>
        </w:rPr>
        <w:t>£</w:t>
      </w:r>
      <w:r>
        <w:rPr>
          <w:rFonts w:ascii="Wingdings 2" w:eastAsia="Times New Roman" w:hAnsi="Wingdings 2" w:cs="TH SarabunPSK" w:hint="cs"/>
          <w:kern w:val="0"/>
          <w:sz w:val="32"/>
          <w:szCs w:val="32"/>
          <w:cs/>
          <w:lang w:val="en-US"/>
          <w14:ligatures w14:val="none"/>
        </w:rPr>
        <w:t xml:space="preserve"> 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หุ้นสหรัฐอเมริกา</w:t>
      </w:r>
      <w:r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ab/>
      </w:r>
      <w:r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ab/>
      </w:r>
      <w:r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ab/>
      </w:r>
      <w:r>
        <w:rPr>
          <w:rFonts w:ascii="Wingdings 2" w:eastAsia="Times New Roman" w:hAnsi="Wingdings 2" w:cs="TH SarabunPSK"/>
          <w:kern w:val="0"/>
          <w:sz w:val="32"/>
          <w:szCs w:val="32"/>
          <w:lang w:val="en-US"/>
          <w14:ligatures w14:val="none"/>
        </w:rPr>
        <w:t>£</w:t>
      </w:r>
      <w:r>
        <w:rPr>
          <w:rFonts w:ascii="Wingdings 2" w:eastAsia="Times New Roman" w:hAnsi="Wingdings 2" w:cs="TH SarabunPSK" w:hint="cs"/>
          <w:kern w:val="0"/>
          <w:sz w:val="32"/>
          <w:szCs w:val="32"/>
          <w:cs/>
          <w:lang w:val="en-US"/>
          <w14:ligatures w14:val="none"/>
        </w:rPr>
        <w:t xml:space="preserve"> 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หุ้นไทย</w:t>
      </w:r>
    </w:p>
    <w:p w:rsidR="00C92740" w:rsidRPr="00AE3F01" w:rsidRDefault="00C92740" w:rsidP="00884511">
      <w:pPr>
        <w:spacing w:line="276" w:lineRule="auto"/>
        <w:ind w:firstLine="720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  <w:r>
        <w:rPr>
          <w:rFonts w:ascii="Wingdings 2" w:eastAsia="Times New Roman" w:hAnsi="Wingdings 2" w:cs="TH SarabunPSK"/>
          <w:kern w:val="0"/>
          <w:sz w:val="32"/>
          <w:szCs w:val="32"/>
          <w:lang w:val="en-US"/>
          <w14:ligatures w14:val="none"/>
        </w:rPr>
        <w:t>£</w:t>
      </w:r>
      <w:r w:rsidR="00537EC2">
        <w:rPr>
          <w:rFonts w:ascii="Wingdings 2" w:eastAsia="Times New Roman" w:hAnsi="Wingdings 2" w:cs="TH SarabunPSK" w:hint="cs"/>
          <w:kern w:val="0"/>
          <w:sz w:val="32"/>
          <w:szCs w:val="32"/>
          <w:cs/>
          <w:lang w:val="en-US"/>
          <w14:ligatures w14:val="none"/>
        </w:rPr>
        <w:t xml:space="preserve"> หุ้นกู้</w:t>
      </w:r>
      <w:r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ab/>
      </w:r>
      <w:r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ab/>
      </w:r>
      <w:r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ab/>
      </w:r>
      <w:r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ab/>
      </w:r>
      <w:r>
        <w:rPr>
          <w:rFonts w:ascii="Wingdings 2" w:eastAsia="Times New Roman" w:hAnsi="Wingdings 2" w:cs="TH SarabunPSK"/>
          <w:kern w:val="0"/>
          <w:sz w:val="32"/>
          <w:szCs w:val="32"/>
          <w:lang w:val="en-US"/>
          <w14:ligatures w14:val="none"/>
        </w:rPr>
        <w:t>£</w:t>
      </w:r>
      <w:r>
        <w:rPr>
          <w:rFonts w:ascii="Wingdings 2" w:eastAsia="Times New Roman" w:hAnsi="Wingdings 2" w:cs="TH SarabunPSK" w:hint="cs"/>
          <w:kern w:val="0"/>
          <w:sz w:val="32"/>
          <w:szCs w:val="32"/>
          <w:cs/>
          <w:lang w:val="en-US"/>
          <w14:ligatures w14:val="none"/>
        </w:rPr>
        <w:t xml:space="preserve"> 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กองทุนรวม</w:t>
      </w:r>
    </w:p>
    <w:p w:rsidR="00C92740" w:rsidRDefault="00C92740" w:rsidP="00884511">
      <w:pPr>
        <w:spacing w:line="276" w:lineRule="auto"/>
        <w:ind w:firstLine="720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  <w:r>
        <w:rPr>
          <w:rFonts w:ascii="Wingdings 2" w:eastAsia="Times New Roman" w:hAnsi="Wingdings 2" w:cs="TH SarabunPSK"/>
          <w:kern w:val="0"/>
          <w:sz w:val="32"/>
          <w:szCs w:val="32"/>
          <w:lang w:val="en-US"/>
          <w14:ligatures w14:val="none"/>
        </w:rPr>
        <w:t>£</w:t>
      </w:r>
      <w:r>
        <w:rPr>
          <w:rFonts w:ascii="Wingdings 2" w:eastAsia="Times New Roman" w:hAnsi="Wingdings 2" w:cs="TH SarabunPSK" w:hint="cs"/>
          <w:kern w:val="0"/>
          <w:sz w:val="32"/>
          <w:szCs w:val="32"/>
          <w:cs/>
          <w:lang w:val="en-US"/>
          <w14:ligatures w14:val="none"/>
        </w:rPr>
        <w:t xml:space="preserve"> </w:t>
      </w:r>
      <w:r w:rsidR="00537EC2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ทองคำ</w:t>
      </w:r>
    </w:p>
    <w:p w:rsidR="0012581C" w:rsidRDefault="0012581C" w:rsidP="00E85077">
      <w:pPr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</w:pPr>
    </w:p>
    <w:p w:rsidR="00AE3F01" w:rsidRPr="00884511" w:rsidRDefault="0012581C" w:rsidP="00E85077">
      <w:pPr>
        <w:rPr>
          <w:rFonts w:ascii="TH SarabunPSK" w:eastAsia="Times New Roman" w:hAnsi="TH SarabunPSK" w:cs="TH SarabunPSK"/>
          <w:b/>
          <w:bCs/>
          <w:kern w:val="0"/>
          <w:sz w:val="32"/>
          <w:szCs w:val="32"/>
          <w:lang w:val="en-US"/>
          <w14:ligatures w14:val="none"/>
        </w:rPr>
      </w:pPr>
      <w:r w:rsidRPr="00AE6286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:lang w:val="en-US"/>
          <w14:ligatures w14:val="none"/>
        </w:rPr>
        <w:t xml:space="preserve">ส่วนที่ </w:t>
      </w:r>
      <w:r w:rsidRPr="00AE6286">
        <w:rPr>
          <w:rFonts w:ascii="TH SarabunPSK" w:eastAsia="Times New Roman" w:hAnsi="TH SarabunPSK" w:cs="TH SarabunPSK"/>
          <w:b/>
          <w:bCs/>
          <w:kern w:val="0"/>
          <w:sz w:val="32"/>
          <w:szCs w:val="32"/>
          <w:lang w:val="en-US"/>
          <w14:ligatures w14:val="none"/>
        </w:rPr>
        <w:t xml:space="preserve">2 </w:t>
      </w:r>
      <w:r w:rsidR="00AE3F01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แบบสอบถามแสดงความคิดเห็นและทัศนคติต่อการซื้อ</w:t>
      </w:r>
      <w:r w:rsidR="002C2326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สินทรัพย์ผ่าน</w:t>
      </w:r>
      <w:r w:rsidR="002C2326" w:rsidRPr="006417AA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 xml:space="preserve">แอปพลิเคชัน </w:t>
      </w:r>
      <w:r w:rsidR="002C2326" w:rsidRPr="006417AA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>Dime</w:t>
      </w:r>
    </w:p>
    <w:p w:rsidR="002C2326" w:rsidRDefault="0031774A" w:rsidP="00B72D47">
      <w:pPr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คำถามต่อไปนี้เกี่ยวข้องกับการ</w:t>
      </w:r>
      <w:r w:rsidR="002C2326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ใช้บริการซื้อสินทรัพย์ผ่าน</w:t>
      </w:r>
      <w:r w:rsidR="002C2326" w:rsidRPr="006417AA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 xml:space="preserve">แอปพลิเคชัน </w:t>
      </w:r>
      <w:r w:rsidR="002C2326" w:rsidRPr="006417AA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>Dime</w:t>
      </w:r>
      <w:r w:rsidR="002C2326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 </w:t>
      </w:r>
      <w:r w:rsidR="00B72D47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หาก</w:t>
      </w:r>
      <w:r w:rsidR="002C2326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ท่านคิดว่าปัจจัยเป็นสิ่งที่สำคัญในการตัดสินใจใช้</w:t>
      </w:r>
      <w:r w:rsidR="00B72D47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 </w:t>
      </w:r>
      <w:r w:rsidR="002C2326" w:rsidRPr="00280F60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กรุณาท</w:t>
      </w:r>
      <w:r w:rsidR="002C2326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ำ</w:t>
      </w:r>
      <w:r w:rsidR="002C2326" w:rsidRPr="00280F60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เครื่องหมาย</w:t>
      </w:r>
      <w:r w:rsidR="002C2326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 </w:t>
      </w:r>
      <w:r w:rsidR="002C2326">
        <w:rPr>
          <w:rFonts w:ascii="Wingdings 2" w:eastAsia="Times New Roman" w:hAnsi="Wingdings 2" w:cs="TH SarabunPSK"/>
          <w:kern w:val="0"/>
          <w:sz w:val="32"/>
          <w:szCs w:val="32"/>
          <w:lang w:val="en-US"/>
          <w14:ligatures w14:val="none"/>
        </w:rPr>
        <w:t>P</w:t>
      </w:r>
      <w:r w:rsidR="002C2326" w:rsidRPr="007240C6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 xml:space="preserve"> </w:t>
      </w:r>
      <w:r w:rsidR="002C2326" w:rsidRPr="00280F60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ลงในช่อง</w:t>
      </w:r>
      <w:r w:rsidR="002C2326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 xml:space="preserve"> </w:t>
      </w:r>
      <w:r w:rsidR="002C2326">
        <w:rPr>
          <w:rFonts w:ascii="Wingdings 2" w:eastAsia="Times New Roman" w:hAnsi="Wingdings 2" w:cs="TH SarabunPSK"/>
          <w:kern w:val="0"/>
          <w:sz w:val="32"/>
          <w:szCs w:val="32"/>
          <w:lang w:val="en-US"/>
          <w14:ligatures w14:val="none"/>
        </w:rPr>
        <w:t>£</w:t>
      </w:r>
      <w:r w:rsidR="002C2326" w:rsidRPr="00280F60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 xml:space="preserve"> ที่ตรงกับความคิดเห็นและข้อเท็จจริงของท่านมากที่สุด</w:t>
      </w:r>
      <w:r w:rsidR="002C2326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 (กรุณาตอบทุกข้อ)</w:t>
      </w:r>
    </w:p>
    <w:p w:rsidR="002C2326" w:rsidRDefault="002C2326" w:rsidP="002C2326">
      <w:pPr>
        <w:jc w:val="thaiDistribute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1"/>
        <w:gridCol w:w="5306"/>
        <w:gridCol w:w="617"/>
        <w:gridCol w:w="594"/>
        <w:gridCol w:w="679"/>
        <w:gridCol w:w="605"/>
        <w:gridCol w:w="654"/>
      </w:tblGrid>
      <w:tr w:rsidR="002C2326" w:rsidTr="00884511">
        <w:trPr>
          <w:tblHeader/>
        </w:trPr>
        <w:tc>
          <w:tcPr>
            <w:tcW w:w="561" w:type="dxa"/>
            <w:vAlign w:val="center"/>
          </w:tcPr>
          <w:p w:rsidR="002C2326" w:rsidRPr="00F45DBB" w:rsidRDefault="002C2326" w:rsidP="00F45DBB">
            <w:pPr>
              <w:jc w:val="center"/>
              <w:rPr>
                <w:rFonts w:eastAsia="Times New Roman" w:cs="TH SarabunPSK"/>
                <w:b/>
                <w:bCs/>
                <w:kern w:val="0"/>
                <w:lang w:val="en-US"/>
                <w14:ligatures w14:val="none"/>
              </w:rPr>
            </w:pPr>
            <w:r w:rsidRPr="00F45DBB">
              <w:rPr>
                <w:rFonts w:eastAsia="Times New Roman" w:cs="TH SarabunPSK" w:hint="cs"/>
                <w:b/>
                <w:bCs/>
                <w:kern w:val="0"/>
                <w:cs/>
                <w:lang w:val="en-US"/>
                <w14:ligatures w14:val="none"/>
              </w:rPr>
              <w:t>ข้อ</w:t>
            </w:r>
          </w:p>
        </w:tc>
        <w:tc>
          <w:tcPr>
            <w:tcW w:w="5306" w:type="dxa"/>
            <w:vAlign w:val="center"/>
          </w:tcPr>
          <w:p w:rsidR="002C2326" w:rsidRPr="00F45DBB" w:rsidRDefault="002C2326" w:rsidP="00F45DBB">
            <w:pPr>
              <w:jc w:val="center"/>
              <w:rPr>
                <w:rFonts w:eastAsia="Times New Roman" w:cs="TH SarabunPSK"/>
                <w:b/>
                <w:bCs/>
                <w:kern w:val="0"/>
                <w:lang w:val="en-US"/>
                <w14:ligatures w14:val="none"/>
              </w:rPr>
            </w:pPr>
            <w:r w:rsidRPr="00F45DBB">
              <w:rPr>
                <w:rFonts w:eastAsia="Times New Roman" w:cs="TH SarabunPSK" w:hint="cs"/>
                <w:b/>
                <w:bCs/>
                <w:kern w:val="0"/>
                <w:cs/>
                <w:lang w:val="en-US"/>
                <w14:ligatures w14:val="none"/>
              </w:rPr>
              <w:t>คำถาม</w:t>
            </w:r>
          </w:p>
        </w:tc>
        <w:tc>
          <w:tcPr>
            <w:tcW w:w="617" w:type="dxa"/>
          </w:tcPr>
          <w:p w:rsidR="002C2326" w:rsidRPr="00F45DBB" w:rsidRDefault="002C2326" w:rsidP="00F45DBB">
            <w:pPr>
              <w:jc w:val="center"/>
              <w:rPr>
                <w:rFonts w:eastAsia="Times New Roman" w:cs="TH SarabunPSK"/>
                <w:b/>
                <w:bCs/>
                <w:kern w:val="0"/>
                <w:lang w:val="en-US"/>
                <w14:ligatures w14:val="none"/>
              </w:rPr>
            </w:pPr>
            <w:r w:rsidRPr="00F45DBB">
              <w:rPr>
                <w:rFonts w:eastAsia="Times New Roman" w:cs="TH SarabunPSK" w:hint="cs"/>
                <w:b/>
                <w:bCs/>
                <w:kern w:val="0"/>
                <w:cs/>
                <w:lang w:val="en-US"/>
                <w14:ligatures w14:val="none"/>
              </w:rPr>
              <w:t xml:space="preserve">มากที่สุด </w:t>
            </w:r>
            <w:r w:rsidRPr="00F45DBB">
              <w:rPr>
                <w:rFonts w:eastAsia="Times New Roman" w:cs="TH SarabunPSK"/>
                <w:b/>
                <w:bCs/>
                <w:kern w:val="0"/>
                <w:lang w:val="en-US"/>
                <w14:ligatures w14:val="none"/>
              </w:rPr>
              <w:t>(5)</w:t>
            </w:r>
          </w:p>
        </w:tc>
        <w:tc>
          <w:tcPr>
            <w:tcW w:w="594" w:type="dxa"/>
          </w:tcPr>
          <w:p w:rsidR="002C2326" w:rsidRPr="00F45DBB" w:rsidRDefault="002C2326" w:rsidP="00F45DBB">
            <w:pPr>
              <w:jc w:val="center"/>
              <w:rPr>
                <w:rFonts w:eastAsia="Times New Roman" w:cs="TH SarabunPSK"/>
                <w:b/>
                <w:bCs/>
                <w:kern w:val="0"/>
                <w:lang w:val="en-US"/>
                <w14:ligatures w14:val="none"/>
              </w:rPr>
            </w:pPr>
            <w:r w:rsidRPr="00F45DBB">
              <w:rPr>
                <w:rFonts w:eastAsia="Times New Roman" w:cs="TH SarabunPSK" w:hint="cs"/>
                <w:b/>
                <w:bCs/>
                <w:kern w:val="0"/>
                <w:cs/>
                <w:lang w:val="en-US"/>
                <w14:ligatures w14:val="none"/>
              </w:rPr>
              <w:t xml:space="preserve">มาก </w:t>
            </w:r>
            <w:r w:rsidRPr="00F45DBB">
              <w:rPr>
                <w:rFonts w:eastAsia="Times New Roman" w:cs="TH SarabunPSK"/>
                <w:b/>
                <w:bCs/>
                <w:kern w:val="0"/>
                <w:lang w:val="en-US"/>
                <w14:ligatures w14:val="none"/>
              </w:rPr>
              <w:t>(4)</w:t>
            </w:r>
          </w:p>
        </w:tc>
        <w:tc>
          <w:tcPr>
            <w:tcW w:w="679" w:type="dxa"/>
          </w:tcPr>
          <w:p w:rsidR="002C2326" w:rsidRPr="00F45DBB" w:rsidRDefault="002C2326" w:rsidP="00F45DBB">
            <w:pPr>
              <w:jc w:val="center"/>
              <w:rPr>
                <w:rFonts w:eastAsia="Times New Roman" w:cs="TH SarabunPSK"/>
                <w:b/>
                <w:bCs/>
                <w:kern w:val="0"/>
                <w:lang w:val="en-US"/>
                <w14:ligatures w14:val="none"/>
              </w:rPr>
            </w:pPr>
            <w:r w:rsidRPr="00F45DBB">
              <w:rPr>
                <w:rFonts w:eastAsia="Times New Roman" w:cs="TH SarabunPSK" w:hint="cs"/>
                <w:b/>
                <w:bCs/>
                <w:kern w:val="0"/>
                <w:cs/>
                <w:lang w:val="en-US"/>
                <w14:ligatures w14:val="none"/>
              </w:rPr>
              <w:t xml:space="preserve">ปานกลาง </w:t>
            </w:r>
            <w:r w:rsidRPr="00F45DBB">
              <w:rPr>
                <w:rFonts w:eastAsia="Times New Roman" w:cs="TH SarabunPSK"/>
                <w:b/>
                <w:bCs/>
                <w:kern w:val="0"/>
                <w:lang w:val="en-US"/>
                <w14:ligatures w14:val="none"/>
              </w:rPr>
              <w:t>(3)</w:t>
            </w:r>
          </w:p>
        </w:tc>
        <w:tc>
          <w:tcPr>
            <w:tcW w:w="605" w:type="dxa"/>
          </w:tcPr>
          <w:p w:rsidR="002C2326" w:rsidRPr="00F45DBB" w:rsidRDefault="002C2326" w:rsidP="00F45DBB">
            <w:pPr>
              <w:jc w:val="center"/>
              <w:rPr>
                <w:rFonts w:eastAsia="Times New Roman" w:cs="TH SarabunPSK"/>
                <w:b/>
                <w:bCs/>
                <w:kern w:val="0"/>
                <w:lang w:val="en-US"/>
                <w14:ligatures w14:val="none"/>
              </w:rPr>
            </w:pPr>
            <w:r w:rsidRPr="00F45DBB">
              <w:rPr>
                <w:rFonts w:eastAsia="Times New Roman" w:cs="TH SarabunPSK" w:hint="cs"/>
                <w:b/>
                <w:bCs/>
                <w:kern w:val="0"/>
                <w:cs/>
                <w:lang w:val="en-US"/>
                <w14:ligatures w14:val="none"/>
              </w:rPr>
              <w:t xml:space="preserve">น้อย </w:t>
            </w:r>
            <w:r w:rsidRPr="00F45DBB">
              <w:rPr>
                <w:rFonts w:eastAsia="Times New Roman" w:cs="TH SarabunPSK"/>
                <w:b/>
                <w:bCs/>
                <w:kern w:val="0"/>
                <w:lang w:val="en-US"/>
                <w14:ligatures w14:val="none"/>
              </w:rPr>
              <w:t>(2)</w:t>
            </w:r>
          </w:p>
        </w:tc>
        <w:tc>
          <w:tcPr>
            <w:tcW w:w="654" w:type="dxa"/>
          </w:tcPr>
          <w:p w:rsidR="002C2326" w:rsidRPr="00F45DBB" w:rsidRDefault="002C2326" w:rsidP="00F45DBB">
            <w:pPr>
              <w:jc w:val="center"/>
              <w:rPr>
                <w:rFonts w:eastAsia="Times New Roman" w:cs="TH SarabunPSK"/>
                <w:b/>
                <w:bCs/>
                <w:kern w:val="0"/>
                <w:lang w:val="en-US"/>
                <w14:ligatures w14:val="none"/>
              </w:rPr>
            </w:pPr>
            <w:r w:rsidRPr="00F45DBB">
              <w:rPr>
                <w:rFonts w:eastAsia="Times New Roman" w:cs="TH SarabunPSK" w:hint="cs"/>
                <w:b/>
                <w:bCs/>
                <w:kern w:val="0"/>
                <w:cs/>
                <w:lang w:val="en-US"/>
                <w14:ligatures w14:val="none"/>
              </w:rPr>
              <w:t xml:space="preserve">น้อยมาก </w:t>
            </w:r>
            <w:r w:rsidRPr="00F45DBB">
              <w:rPr>
                <w:rFonts w:eastAsia="Times New Roman" w:cs="TH SarabunPSK"/>
                <w:b/>
                <w:bCs/>
                <w:kern w:val="0"/>
                <w:lang w:val="en-US"/>
                <w14:ligatures w14:val="none"/>
              </w:rPr>
              <w:t>(1)</w:t>
            </w:r>
          </w:p>
        </w:tc>
      </w:tr>
      <w:tr w:rsidR="00F45DBB" w:rsidTr="00BE3A80">
        <w:tc>
          <w:tcPr>
            <w:tcW w:w="9016" w:type="dxa"/>
            <w:gridSpan w:val="7"/>
          </w:tcPr>
          <w:p w:rsidR="00F45DBB" w:rsidRPr="00F45DBB" w:rsidRDefault="00F45DBB" w:rsidP="002C2326">
            <w:pPr>
              <w:jc w:val="thaiDistribute"/>
              <w:rPr>
                <w:rFonts w:eastAsia="Times New Roman" w:cs="TH SarabunPSK"/>
                <w:b/>
                <w:bCs/>
                <w:kern w:val="0"/>
                <w:lang w:val="en-US"/>
                <w14:ligatures w14:val="none"/>
              </w:rPr>
            </w:pPr>
            <w:r w:rsidRPr="00F45DBB">
              <w:rPr>
                <w:rFonts w:eastAsia="Times New Roman" w:cs="TH SarabunPSK" w:hint="cs"/>
                <w:b/>
                <w:bCs/>
                <w:kern w:val="0"/>
                <w:cs/>
                <w:lang w:val="en-US"/>
                <w14:ligatures w14:val="none"/>
              </w:rPr>
              <w:t>ประสบการณ์ผู้ใช้ (</w:t>
            </w:r>
            <w:r w:rsidRPr="00F45DBB">
              <w:rPr>
                <w:rFonts w:eastAsia="Times New Roman" w:cs="TH SarabunPSK"/>
                <w:b/>
                <w:bCs/>
                <w:kern w:val="0"/>
                <w:lang w:val="en-US"/>
                <w14:ligatures w14:val="none"/>
              </w:rPr>
              <w:t>Customer Experience</w:t>
            </w:r>
            <w:r w:rsidRPr="00F45DBB">
              <w:rPr>
                <w:rFonts w:eastAsia="Times New Roman" w:cs="TH SarabunPSK" w:hint="cs"/>
                <w:b/>
                <w:bCs/>
                <w:kern w:val="0"/>
                <w:cs/>
                <w:lang w:val="en-US"/>
                <w14:ligatures w14:val="none"/>
              </w:rPr>
              <w:t>)</w:t>
            </w:r>
          </w:p>
        </w:tc>
      </w:tr>
      <w:tr w:rsidR="00F45DBB" w:rsidTr="00B32761">
        <w:tc>
          <w:tcPr>
            <w:tcW w:w="9016" w:type="dxa"/>
            <w:gridSpan w:val="7"/>
          </w:tcPr>
          <w:p w:rsidR="00F45DBB" w:rsidRPr="00F45DBB" w:rsidRDefault="00F45DBB" w:rsidP="002C2326">
            <w:pPr>
              <w:jc w:val="thaiDistribute"/>
              <w:rPr>
                <w:rFonts w:eastAsia="Times New Roman" w:cs="TH SarabunPSK"/>
                <w:b/>
                <w:bCs/>
                <w:kern w:val="0"/>
                <w:lang w:val="en-US"/>
                <w14:ligatures w14:val="none"/>
              </w:rPr>
            </w:pPr>
            <w:r w:rsidRPr="00F45DBB">
              <w:rPr>
                <w:rFonts w:eastAsia="Times New Roman" w:cs="TH SarabunPSK" w:hint="cs"/>
                <w:b/>
                <w:bCs/>
                <w:kern w:val="0"/>
                <w:cs/>
                <w:lang w:val="en-US"/>
                <w14:ligatures w14:val="none"/>
              </w:rPr>
              <w:t>ความสะดวกสบาย (</w:t>
            </w:r>
            <w:r w:rsidRPr="00F45DBB">
              <w:rPr>
                <w:rFonts w:eastAsia="Times New Roman" w:cs="TH SarabunPSK"/>
                <w:b/>
                <w:bCs/>
                <w:kern w:val="0"/>
                <w:lang w:val="en-US"/>
                <w14:ligatures w14:val="none"/>
              </w:rPr>
              <w:t>Convenience</w:t>
            </w:r>
            <w:r w:rsidRPr="00F45DBB">
              <w:rPr>
                <w:rFonts w:eastAsia="Times New Roman" w:cs="TH SarabunPSK" w:hint="cs"/>
                <w:b/>
                <w:bCs/>
                <w:kern w:val="0"/>
                <w:cs/>
                <w:lang w:val="en-US"/>
                <w14:ligatures w14:val="none"/>
              </w:rPr>
              <w:t>)</w:t>
            </w:r>
          </w:p>
        </w:tc>
      </w:tr>
      <w:tr w:rsidR="000D30DC" w:rsidTr="00F45DBB">
        <w:tc>
          <w:tcPr>
            <w:tcW w:w="561" w:type="dxa"/>
          </w:tcPr>
          <w:p w:rsidR="000D30DC" w:rsidRDefault="00B556BD" w:rsidP="00F45DBB">
            <w:pPr>
              <w:jc w:val="center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>1.</w:t>
            </w:r>
          </w:p>
        </w:tc>
        <w:tc>
          <w:tcPr>
            <w:tcW w:w="5306" w:type="dxa"/>
          </w:tcPr>
          <w:p w:rsidR="000D30DC" w:rsidRDefault="000D30DC" w:rsidP="002C2326">
            <w:pPr>
              <w:jc w:val="thaiDistribute"/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</w:pPr>
            <w:proofErr w:type="spellStart"/>
            <w:r>
              <w:rPr>
                <w:rFonts w:eastAsia="Times New Roman" w:cs="TH SarabunPSK"/>
                <w:kern w:val="0"/>
                <w:lang w:val="en-US"/>
                <w14:ligatures w14:val="none"/>
              </w:rPr>
              <w:t>กา</w:t>
            </w: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>รเ</w:t>
            </w:r>
            <w:proofErr w:type="spellEnd"/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>ปิดบัญช</w:t>
            </w:r>
            <w:r w:rsidR="00B556BD"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>ีสำหรับ</w:t>
            </w: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>การ</w:t>
            </w:r>
            <w:r w:rsidR="00B556BD"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>ใช้งานผ่าน</w:t>
            </w:r>
            <w:r w:rsidR="00B556BD" w:rsidRPr="006417AA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 xml:space="preserve">แอปพลิเคชัน </w:t>
            </w:r>
            <w:r w:rsidR="00B556BD" w:rsidRPr="006417AA">
              <w:rPr>
                <w:rFonts w:eastAsia="Times New Roman" w:cs="TH SarabunPSK"/>
                <w:kern w:val="0"/>
                <w:lang w:val="en-US"/>
                <w14:ligatures w14:val="none"/>
              </w:rPr>
              <w:t>Dime</w:t>
            </w:r>
            <w:r w:rsidR="00B556BD"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 xml:space="preserve"> </w:t>
            </w: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>ได้ง่าย</w:t>
            </w:r>
            <w:r w:rsidR="00B556BD"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 xml:space="preserve"> โดยไม่ต้องเตรียมเอกสารมากมาย</w:t>
            </w:r>
          </w:p>
        </w:tc>
        <w:tc>
          <w:tcPr>
            <w:tcW w:w="617" w:type="dxa"/>
          </w:tcPr>
          <w:p w:rsidR="000D30DC" w:rsidRDefault="000D30DC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594" w:type="dxa"/>
          </w:tcPr>
          <w:p w:rsidR="000D30DC" w:rsidRDefault="000D30DC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79" w:type="dxa"/>
          </w:tcPr>
          <w:p w:rsidR="000D30DC" w:rsidRDefault="000D30DC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05" w:type="dxa"/>
          </w:tcPr>
          <w:p w:rsidR="000D30DC" w:rsidRDefault="000D30DC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54" w:type="dxa"/>
          </w:tcPr>
          <w:p w:rsidR="000D30DC" w:rsidRDefault="000D30DC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</w:tr>
      <w:tr w:rsidR="002C2326" w:rsidTr="00F45DBB">
        <w:tc>
          <w:tcPr>
            <w:tcW w:w="561" w:type="dxa"/>
          </w:tcPr>
          <w:p w:rsidR="002C2326" w:rsidRDefault="00D76D6F" w:rsidP="00F45DBB">
            <w:pPr>
              <w:jc w:val="center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>2</w:t>
            </w:r>
            <w:r w:rsidR="0021545C">
              <w:rPr>
                <w:rFonts w:eastAsia="Times New Roman" w:cs="TH SarabunPSK"/>
                <w:kern w:val="0"/>
                <w:lang w:val="en-US"/>
                <w14:ligatures w14:val="none"/>
              </w:rPr>
              <w:t>.</w:t>
            </w:r>
          </w:p>
        </w:tc>
        <w:tc>
          <w:tcPr>
            <w:tcW w:w="5306" w:type="dxa"/>
          </w:tcPr>
          <w:p w:rsidR="002C2326" w:rsidRDefault="002C2326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>การซื้อสินทรัพย์ผ่าน</w:t>
            </w:r>
            <w:r w:rsidRPr="006417AA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 xml:space="preserve">แอปพลิเคชัน </w:t>
            </w:r>
            <w:r w:rsidRPr="006417AA">
              <w:rPr>
                <w:rFonts w:eastAsia="Times New Roman" w:cs="TH SarabunPSK"/>
                <w:kern w:val="0"/>
                <w:lang w:val="en-US"/>
                <w14:ligatures w14:val="none"/>
              </w:rPr>
              <w:t>Dime</w:t>
            </w: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 xml:space="preserve"> สามารถเข้าถึงได้ทุกที่ทุกเวลา</w:t>
            </w:r>
            <w:r w:rsidR="0021545C">
              <w:rPr>
                <w:rFonts w:eastAsia="Times New Roman" w:cs="TH SarabunPSK"/>
                <w:kern w:val="0"/>
                <w:lang w:val="en-US"/>
                <w14:ligatures w14:val="none"/>
              </w:rPr>
              <w:t xml:space="preserve"> (Anywhere Anytime)</w:t>
            </w:r>
          </w:p>
        </w:tc>
        <w:tc>
          <w:tcPr>
            <w:tcW w:w="617" w:type="dxa"/>
          </w:tcPr>
          <w:p w:rsidR="002C2326" w:rsidRDefault="002C2326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594" w:type="dxa"/>
          </w:tcPr>
          <w:p w:rsidR="002C2326" w:rsidRDefault="002C2326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79" w:type="dxa"/>
          </w:tcPr>
          <w:p w:rsidR="002C2326" w:rsidRDefault="002C2326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05" w:type="dxa"/>
          </w:tcPr>
          <w:p w:rsidR="002C2326" w:rsidRDefault="002C2326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54" w:type="dxa"/>
          </w:tcPr>
          <w:p w:rsidR="002C2326" w:rsidRDefault="002C2326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</w:tr>
      <w:tr w:rsidR="0021545C" w:rsidTr="00F45DBB">
        <w:tc>
          <w:tcPr>
            <w:tcW w:w="561" w:type="dxa"/>
          </w:tcPr>
          <w:p w:rsidR="0021545C" w:rsidRDefault="00D76D6F" w:rsidP="00F45DBB">
            <w:pPr>
              <w:jc w:val="center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>3</w:t>
            </w:r>
            <w:r w:rsidR="0021545C">
              <w:rPr>
                <w:rFonts w:eastAsia="Times New Roman" w:cs="TH SarabunPSK"/>
                <w:kern w:val="0"/>
                <w:lang w:val="en-US"/>
                <w14:ligatures w14:val="none"/>
              </w:rPr>
              <w:t>.</w:t>
            </w:r>
          </w:p>
        </w:tc>
        <w:tc>
          <w:tcPr>
            <w:tcW w:w="5306" w:type="dxa"/>
          </w:tcPr>
          <w:p w:rsidR="0021545C" w:rsidRDefault="0021545C" w:rsidP="002C2326">
            <w:pPr>
              <w:jc w:val="thaiDistribute"/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</w:pP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>การซื้อสินทรัพย์ผ่าน</w:t>
            </w:r>
            <w:r w:rsidRPr="006417AA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 xml:space="preserve">แอปพลิเคชัน </w:t>
            </w:r>
            <w:r w:rsidRPr="006417AA">
              <w:rPr>
                <w:rFonts w:eastAsia="Times New Roman" w:cs="TH SarabunPSK"/>
                <w:kern w:val="0"/>
                <w:lang w:val="en-US"/>
                <w14:ligatures w14:val="none"/>
              </w:rPr>
              <w:t>Dime</w:t>
            </w: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 xml:space="preserve"> อำนวยความสะดวกในการชำระเงินได้หลากหลายช่องทาง (เช่น หักผ่านบัญชีเงินฝาก</w:t>
            </w:r>
            <w:r w:rsidR="008014B2"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 xml:space="preserve"> </w:t>
            </w: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>เป็นต้น)</w:t>
            </w:r>
          </w:p>
        </w:tc>
        <w:tc>
          <w:tcPr>
            <w:tcW w:w="617" w:type="dxa"/>
          </w:tcPr>
          <w:p w:rsidR="0021545C" w:rsidRDefault="0021545C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594" w:type="dxa"/>
          </w:tcPr>
          <w:p w:rsidR="0021545C" w:rsidRDefault="0021545C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79" w:type="dxa"/>
          </w:tcPr>
          <w:p w:rsidR="0021545C" w:rsidRDefault="0021545C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05" w:type="dxa"/>
          </w:tcPr>
          <w:p w:rsidR="0021545C" w:rsidRDefault="0021545C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54" w:type="dxa"/>
          </w:tcPr>
          <w:p w:rsidR="0021545C" w:rsidRDefault="0021545C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</w:tr>
      <w:tr w:rsidR="00EC3E36" w:rsidTr="00F45DBB">
        <w:tc>
          <w:tcPr>
            <w:tcW w:w="561" w:type="dxa"/>
          </w:tcPr>
          <w:p w:rsidR="00EC3E36" w:rsidRDefault="00D76D6F" w:rsidP="00F45DBB">
            <w:pPr>
              <w:jc w:val="center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>4</w:t>
            </w:r>
          </w:p>
        </w:tc>
        <w:tc>
          <w:tcPr>
            <w:tcW w:w="5306" w:type="dxa"/>
          </w:tcPr>
          <w:p w:rsidR="00EC3E36" w:rsidRDefault="00EC3E36" w:rsidP="002C2326">
            <w:pPr>
              <w:jc w:val="thaiDistribute"/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</w:pP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>การบริการการแลกเปลี่ยนเงินตราต่างประเทศระหว่างสกุลเงินบาทและสกุลเงินดอลล่า</w:t>
            </w:r>
            <w:proofErr w:type="spellStart"/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>ร์</w:t>
            </w:r>
            <w:proofErr w:type="spellEnd"/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>ได้ทุกที่ทุกเวลา</w:t>
            </w:r>
            <w:r>
              <w:rPr>
                <w:rFonts w:eastAsia="Times New Roman" w:cs="TH SarabunPSK"/>
                <w:kern w:val="0"/>
                <w:lang w:val="en-US"/>
                <w14:ligatures w14:val="none"/>
              </w:rPr>
              <w:t xml:space="preserve"> (Anywhere Anytime)</w:t>
            </w:r>
          </w:p>
        </w:tc>
        <w:tc>
          <w:tcPr>
            <w:tcW w:w="617" w:type="dxa"/>
          </w:tcPr>
          <w:p w:rsidR="00EC3E36" w:rsidRDefault="00EC3E36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594" w:type="dxa"/>
          </w:tcPr>
          <w:p w:rsidR="00EC3E36" w:rsidRDefault="00EC3E36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79" w:type="dxa"/>
          </w:tcPr>
          <w:p w:rsidR="00EC3E36" w:rsidRDefault="00EC3E36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05" w:type="dxa"/>
          </w:tcPr>
          <w:p w:rsidR="00EC3E36" w:rsidRDefault="00EC3E36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54" w:type="dxa"/>
          </w:tcPr>
          <w:p w:rsidR="00EC3E36" w:rsidRDefault="00EC3E36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</w:tr>
      <w:tr w:rsidR="000D30DC" w:rsidTr="00F45DBB">
        <w:tc>
          <w:tcPr>
            <w:tcW w:w="561" w:type="dxa"/>
          </w:tcPr>
          <w:p w:rsidR="000D30DC" w:rsidRDefault="00D76D6F" w:rsidP="00F45DBB">
            <w:pPr>
              <w:jc w:val="center"/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</w:pP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lastRenderedPageBreak/>
              <w:t>5.</w:t>
            </w:r>
          </w:p>
        </w:tc>
        <w:tc>
          <w:tcPr>
            <w:tcW w:w="5306" w:type="dxa"/>
          </w:tcPr>
          <w:p w:rsidR="000D30DC" w:rsidRDefault="000D30DC" w:rsidP="002C2326">
            <w:pPr>
              <w:jc w:val="thaiDistribute"/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</w:pPr>
            <w:r w:rsidRPr="000D30DC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 xml:space="preserve">การซื้อสินทรัพย์ผ่านแอปพลิเคชัน </w:t>
            </w:r>
            <w:r w:rsidRPr="000D30DC">
              <w:rPr>
                <w:rFonts w:eastAsia="Times New Roman" w:cs="TH SarabunPSK"/>
                <w:kern w:val="0"/>
                <w14:ligatures w14:val="none"/>
              </w:rPr>
              <w:t xml:space="preserve">Dime </w:t>
            </w:r>
            <w:r w:rsidRPr="000D30DC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>ช่วยให้ท่านไม่ต้องติดต่อกับเจ้าหน้าที่โดยตรง</w:t>
            </w:r>
          </w:p>
        </w:tc>
        <w:tc>
          <w:tcPr>
            <w:tcW w:w="617" w:type="dxa"/>
          </w:tcPr>
          <w:p w:rsidR="000D30DC" w:rsidRDefault="000D30DC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594" w:type="dxa"/>
          </w:tcPr>
          <w:p w:rsidR="000D30DC" w:rsidRDefault="000D30DC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79" w:type="dxa"/>
          </w:tcPr>
          <w:p w:rsidR="000D30DC" w:rsidRDefault="000D30DC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05" w:type="dxa"/>
          </w:tcPr>
          <w:p w:rsidR="000D30DC" w:rsidRDefault="000D30DC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54" w:type="dxa"/>
          </w:tcPr>
          <w:p w:rsidR="000D30DC" w:rsidRDefault="000D30DC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</w:tr>
      <w:tr w:rsidR="00F45DBB" w:rsidTr="00EB6EBF">
        <w:tc>
          <w:tcPr>
            <w:tcW w:w="9016" w:type="dxa"/>
            <w:gridSpan w:val="7"/>
          </w:tcPr>
          <w:p w:rsidR="00F45DBB" w:rsidRPr="00F45DBB" w:rsidRDefault="00F45DBB" w:rsidP="002C2326">
            <w:pPr>
              <w:jc w:val="thaiDistribute"/>
              <w:rPr>
                <w:rFonts w:eastAsia="Times New Roman" w:cs="TH SarabunPSK"/>
                <w:b/>
                <w:bCs/>
                <w:kern w:val="0"/>
                <w:lang w:val="en-US"/>
                <w14:ligatures w14:val="none"/>
              </w:rPr>
            </w:pPr>
            <w:r w:rsidRPr="00F45DBB">
              <w:rPr>
                <w:rFonts w:eastAsia="Times New Roman" w:cs="TH SarabunPSK" w:hint="cs"/>
                <w:b/>
                <w:bCs/>
                <w:kern w:val="0"/>
                <w:cs/>
                <w:lang w:val="en-US"/>
                <w14:ligatures w14:val="none"/>
              </w:rPr>
              <w:t>คุณค่าที่ได้รับ</w:t>
            </w:r>
            <w:r w:rsidR="00223E52">
              <w:rPr>
                <w:rFonts w:eastAsia="Times New Roman" w:cs="TH SarabunPSK" w:hint="cs"/>
                <w:b/>
                <w:bCs/>
                <w:kern w:val="0"/>
                <w:cs/>
                <w:lang w:val="en-US"/>
                <w14:ligatures w14:val="none"/>
              </w:rPr>
              <w:t xml:space="preserve"> </w:t>
            </w:r>
            <w:r w:rsidR="00223E52" w:rsidRPr="00223E52">
              <w:rPr>
                <w:rFonts w:eastAsia="Times New Roman" w:cs="TH SarabunPSK"/>
                <w:b/>
                <w:bCs/>
                <w:kern w:val="0"/>
                <w:cs/>
                <w:lang w:val="en-US"/>
                <w14:ligatures w14:val="none"/>
              </w:rPr>
              <w:t>(</w:t>
            </w:r>
            <w:r w:rsidR="00223E52" w:rsidRPr="00223E52">
              <w:rPr>
                <w:rFonts w:eastAsia="Times New Roman" w:cs="TH SarabunPSK"/>
                <w:b/>
                <w:bCs/>
                <w:kern w:val="0"/>
                <w:lang w:val="en-US"/>
                <w14:ligatures w14:val="none"/>
              </w:rPr>
              <w:t>Value addition)</w:t>
            </w:r>
          </w:p>
        </w:tc>
      </w:tr>
      <w:tr w:rsidR="0021545C" w:rsidTr="00F45DBB">
        <w:tc>
          <w:tcPr>
            <w:tcW w:w="561" w:type="dxa"/>
          </w:tcPr>
          <w:p w:rsidR="0021545C" w:rsidRDefault="00D76D6F" w:rsidP="00F45DBB">
            <w:pPr>
              <w:jc w:val="center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>6</w:t>
            </w:r>
            <w:r w:rsidR="0021545C">
              <w:rPr>
                <w:rFonts w:eastAsia="Times New Roman" w:cs="TH SarabunPSK"/>
                <w:kern w:val="0"/>
                <w:lang w:val="en-US"/>
                <w14:ligatures w14:val="none"/>
              </w:rPr>
              <w:t>.</w:t>
            </w:r>
          </w:p>
        </w:tc>
        <w:tc>
          <w:tcPr>
            <w:tcW w:w="5306" w:type="dxa"/>
          </w:tcPr>
          <w:p w:rsidR="0021545C" w:rsidRDefault="0021545C" w:rsidP="002C2326">
            <w:pPr>
              <w:jc w:val="thaiDistribute"/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</w:pP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>การซื้อสินทรัพย์ผ่าน</w:t>
            </w:r>
            <w:r w:rsidRPr="006417AA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 xml:space="preserve">แอปพลิเคชัน </w:t>
            </w:r>
            <w:r w:rsidRPr="006417AA">
              <w:rPr>
                <w:rFonts w:eastAsia="Times New Roman" w:cs="TH SarabunPSK"/>
                <w:kern w:val="0"/>
                <w:lang w:val="en-US"/>
                <w14:ligatures w14:val="none"/>
              </w:rPr>
              <w:t>Dime</w:t>
            </w: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 xml:space="preserve"> สามารถเชื่อมโยงบัญชีทุกบัญชีได้ (เช่น สามารถดูบัญชีกองทุนรวมที่เคยซื้อแล้ว เป็นต้น)</w:t>
            </w:r>
          </w:p>
        </w:tc>
        <w:tc>
          <w:tcPr>
            <w:tcW w:w="617" w:type="dxa"/>
          </w:tcPr>
          <w:p w:rsidR="0021545C" w:rsidRDefault="0021545C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594" w:type="dxa"/>
          </w:tcPr>
          <w:p w:rsidR="0021545C" w:rsidRDefault="0021545C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79" w:type="dxa"/>
          </w:tcPr>
          <w:p w:rsidR="0021545C" w:rsidRDefault="0021545C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05" w:type="dxa"/>
          </w:tcPr>
          <w:p w:rsidR="0021545C" w:rsidRDefault="0021545C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54" w:type="dxa"/>
          </w:tcPr>
          <w:p w:rsidR="0021545C" w:rsidRDefault="0021545C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</w:tr>
      <w:tr w:rsidR="0021545C" w:rsidTr="00F45DBB">
        <w:tc>
          <w:tcPr>
            <w:tcW w:w="561" w:type="dxa"/>
          </w:tcPr>
          <w:p w:rsidR="0021545C" w:rsidRDefault="00D76D6F" w:rsidP="00F45DBB">
            <w:pPr>
              <w:jc w:val="center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>7</w:t>
            </w:r>
            <w:r w:rsidR="0021545C">
              <w:rPr>
                <w:rFonts w:eastAsia="Times New Roman" w:cs="TH SarabunPSK"/>
                <w:kern w:val="0"/>
                <w:lang w:val="en-US"/>
                <w14:ligatures w14:val="none"/>
              </w:rPr>
              <w:t>.</w:t>
            </w:r>
          </w:p>
        </w:tc>
        <w:tc>
          <w:tcPr>
            <w:tcW w:w="5306" w:type="dxa"/>
          </w:tcPr>
          <w:p w:rsidR="0021545C" w:rsidRDefault="0021545C" w:rsidP="002C2326">
            <w:pPr>
              <w:jc w:val="thaiDistribute"/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</w:pP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>การซื้อสินทรัพย์ผ่าน</w:t>
            </w:r>
            <w:r w:rsidRPr="006417AA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 xml:space="preserve">แอปพลิเคชัน </w:t>
            </w:r>
            <w:r w:rsidRPr="006417AA">
              <w:rPr>
                <w:rFonts w:eastAsia="Times New Roman" w:cs="TH SarabunPSK"/>
                <w:kern w:val="0"/>
                <w:lang w:val="en-US"/>
                <w14:ligatures w14:val="none"/>
              </w:rPr>
              <w:t>Dime</w:t>
            </w: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 xml:space="preserve"> มีคุณสมบัติพิเศษที่แตกต่างจากซื้อผ่านสาขาธนาคาร (เช่น สามารถซื้อกองทุนรวมได้ก่อนเวลาเปิดทำการ เป็นต้น)</w:t>
            </w:r>
          </w:p>
        </w:tc>
        <w:tc>
          <w:tcPr>
            <w:tcW w:w="617" w:type="dxa"/>
          </w:tcPr>
          <w:p w:rsidR="0021545C" w:rsidRDefault="0021545C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594" w:type="dxa"/>
          </w:tcPr>
          <w:p w:rsidR="0021545C" w:rsidRDefault="0021545C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79" w:type="dxa"/>
          </w:tcPr>
          <w:p w:rsidR="0021545C" w:rsidRDefault="0021545C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05" w:type="dxa"/>
          </w:tcPr>
          <w:p w:rsidR="0021545C" w:rsidRDefault="0021545C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54" w:type="dxa"/>
          </w:tcPr>
          <w:p w:rsidR="0021545C" w:rsidRDefault="0021545C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</w:tr>
      <w:tr w:rsidR="00B556BD" w:rsidTr="00F45DBB">
        <w:tc>
          <w:tcPr>
            <w:tcW w:w="561" w:type="dxa"/>
          </w:tcPr>
          <w:p w:rsidR="00B556BD" w:rsidRDefault="00D76D6F" w:rsidP="00F45DBB">
            <w:pPr>
              <w:jc w:val="center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>8.</w:t>
            </w:r>
          </w:p>
        </w:tc>
        <w:tc>
          <w:tcPr>
            <w:tcW w:w="5306" w:type="dxa"/>
          </w:tcPr>
          <w:p w:rsidR="00B556BD" w:rsidRDefault="00B556BD" w:rsidP="002C2326">
            <w:pPr>
              <w:jc w:val="thaiDistribute"/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</w:pPr>
            <w:r w:rsidRPr="00B556BD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 xml:space="preserve">แอปพลิเคชัน </w:t>
            </w:r>
            <w:r w:rsidRPr="00B556BD">
              <w:rPr>
                <w:rFonts w:eastAsia="Times New Roman" w:cs="TH SarabunPSK"/>
                <w:kern w:val="0"/>
                <w14:ligatures w14:val="none"/>
              </w:rPr>
              <w:t xml:space="preserve">Dime </w:t>
            </w:r>
            <w:r w:rsidRPr="00B556BD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>มีฟังก์ชันแนะนำการลงทุนที่ตรงกับความต้องการของท่าน</w:t>
            </w:r>
          </w:p>
        </w:tc>
        <w:tc>
          <w:tcPr>
            <w:tcW w:w="617" w:type="dxa"/>
          </w:tcPr>
          <w:p w:rsidR="00B556BD" w:rsidRDefault="00B556BD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594" w:type="dxa"/>
          </w:tcPr>
          <w:p w:rsidR="00B556BD" w:rsidRDefault="00B556BD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79" w:type="dxa"/>
          </w:tcPr>
          <w:p w:rsidR="00B556BD" w:rsidRDefault="00B556BD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05" w:type="dxa"/>
          </w:tcPr>
          <w:p w:rsidR="00B556BD" w:rsidRDefault="00B556BD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54" w:type="dxa"/>
          </w:tcPr>
          <w:p w:rsidR="00B556BD" w:rsidRDefault="00B556BD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</w:tr>
      <w:tr w:rsidR="00B556BD" w:rsidTr="00F45DBB">
        <w:tc>
          <w:tcPr>
            <w:tcW w:w="561" w:type="dxa"/>
          </w:tcPr>
          <w:p w:rsidR="00B556BD" w:rsidRDefault="00D76D6F" w:rsidP="00F45DBB">
            <w:pPr>
              <w:jc w:val="center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>9.</w:t>
            </w:r>
          </w:p>
        </w:tc>
        <w:tc>
          <w:tcPr>
            <w:tcW w:w="5306" w:type="dxa"/>
          </w:tcPr>
          <w:p w:rsidR="00B556BD" w:rsidRPr="00B556BD" w:rsidRDefault="00B556BD" w:rsidP="002C2326">
            <w:pPr>
              <w:jc w:val="thaiDistribute"/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</w:pPr>
            <w:r w:rsidRPr="00B556BD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>สามารถติดตามและวิเคราะห์ผลการลงทุน</w:t>
            </w: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>ผ่าน</w:t>
            </w:r>
            <w:r w:rsidRPr="00B556BD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 xml:space="preserve">แอปพลิเคชัน </w:t>
            </w:r>
            <w:r w:rsidRPr="00B556BD">
              <w:rPr>
                <w:rFonts w:eastAsia="Times New Roman" w:cs="TH SarabunPSK"/>
                <w:kern w:val="0"/>
                <w14:ligatures w14:val="none"/>
              </w:rPr>
              <w:t xml:space="preserve">Dime </w:t>
            </w:r>
            <w:r w:rsidRPr="00B556BD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>ได้อย่างมีประสิทธิภาพ</w:t>
            </w:r>
          </w:p>
        </w:tc>
        <w:tc>
          <w:tcPr>
            <w:tcW w:w="617" w:type="dxa"/>
          </w:tcPr>
          <w:p w:rsidR="00B556BD" w:rsidRDefault="00B556BD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594" w:type="dxa"/>
          </w:tcPr>
          <w:p w:rsidR="00B556BD" w:rsidRDefault="00B556BD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79" w:type="dxa"/>
          </w:tcPr>
          <w:p w:rsidR="00B556BD" w:rsidRDefault="00B556BD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05" w:type="dxa"/>
          </w:tcPr>
          <w:p w:rsidR="00B556BD" w:rsidRDefault="00B556BD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54" w:type="dxa"/>
          </w:tcPr>
          <w:p w:rsidR="00B556BD" w:rsidRDefault="00B556BD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</w:tr>
      <w:tr w:rsidR="00F45DBB" w:rsidTr="0019486C">
        <w:tc>
          <w:tcPr>
            <w:tcW w:w="9016" w:type="dxa"/>
            <w:gridSpan w:val="7"/>
          </w:tcPr>
          <w:p w:rsidR="00F45DBB" w:rsidRPr="00F45DBB" w:rsidRDefault="00F45DBB" w:rsidP="002C2326">
            <w:pPr>
              <w:jc w:val="thaiDistribute"/>
              <w:rPr>
                <w:rFonts w:eastAsia="Times New Roman" w:cs="TH SarabunPSK"/>
                <w:b/>
                <w:bCs/>
                <w:kern w:val="0"/>
                <w:lang w:val="en-US"/>
                <w14:ligatures w14:val="none"/>
              </w:rPr>
            </w:pPr>
            <w:r w:rsidRPr="00F45DBB">
              <w:rPr>
                <w:rFonts w:eastAsia="Times New Roman" w:cs="TH SarabunPSK" w:hint="cs"/>
                <w:b/>
                <w:bCs/>
                <w:kern w:val="0"/>
                <w:cs/>
                <w:lang w:val="en-US"/>
                <w14:ligatures w14:val="none"/>
              </w:rPr>
              <w:t>ความคุ้มค่าด้านราคา (</w:t>
            </w:r>
            <w:r w:rsidRPr="00F45DBB">
              <w:rPr>
                <w:rFonts w:eastAsia="Times New Roman" w:cs="TH SarabunPSK"/>
                <w:b/>
                <w:bCs/>
                <w:kern w:val="0"/>
                <w:lang w:val="en-US"/>
                <w14:ligatures w14:val="none"/>
              </w:rPr>
              <w:t>Price</w:t>
            </w:r>
            <w:r w:rsidRPr="00F45DBB">
              <w:rPr>
                <w:rFonts w:eastAsia="Times New Roman" w:cs="TH SarabunPSK" w:hint="cs"/>
                <w:b/>
                <w:bCs/>
                <w:kern w:val="0"/>
                <w:cs/>
                <w:lang w:val="en-US"/>
                <w14:ligatures w14:val="none"/>
              </w:rPr>
              <w:t>)</w:t>
            </w:r>
          </w:p>
        </w:tc>
      </w:tr>
      <w:tr w:rsidR="0021545C" w:rsidTr="00F45DBB">
        <w:tc>
          <w:tcPr>
            <w:tcW w:w="561" w:type="dxa"/>
          </w:tcPr>
          <w:p w:rsidR="0021545C" w:rsidRDefault="00D76D6F" w:rsidP="00F45DBB">
            <w:pPr>
              <w:jc w:val="center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>10.</w:t>
            </w:r>
          </w:p>
        </w:tc>
        <w:tc>
          <w:tcPr>
            <w:tcW w:w="5306" w:type="dxa"/>
          </w:tcPr>
          <w:p w:rsidR="0021545C" w:rsidRDefault="0021545C" w:rsidP="002C2326">
            <w:pPr>
              <w:jc w:val="thaiDistribute"/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</w:pP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>การซื้อสินทรัพย์ผ่าน</w:t>
            </w:r>
            <w:r w:rsidRPr="006417AA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 xml:space="preserve">แอปพลิเคชัน </w:t>
            </w:r>
            <w:r w:rsidRPr="006417AA">
              <w:rPr>
                <w:rFonts w:eastAsia="Times New Roman" w:cs="TH SarabunPSK"/>
                <w:kern w:val="0"/>
                <w:lang w:val="en-US"/>
                <w14:ligatures w14:val="none"/>
              </w:rPr>
              <w:t>Dime</w:t>
            </w: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 xml:space="preserve"> </w:t>
            </w:r>
            <w:r w:rsidR="00B556BD"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>มี</w:t>
            </w: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>ค่าธรรมเนียมที่ต่ำ</w:t>
            </w:r>
          </w:p>
        </w:tc>
        <w:tc>
          <w:tcPr>
            <w:tcW w:w="617" w:type="dxa"/>
          </w:tcPr>
          <w:p w:rsidR="0021545C" w:rsidRDefault="0021545C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594" w:type="dxa"/>
          </w:tcPr>
          <w:p w:rsidR="0021545C" w:rsidRDefault="0021545C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79" w:type="dxa"/>
          </w:tcPr>
          <w:p w:rsidR="0021545C" w:rsidRDefault="0021545C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05" w:type="dxa"/>
          </w:tcPr>
          <w:p w:rsidR="0021545C" w:rsidRDefault="0021545C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54" w:type="dxa"/>
          </w:tcPr>
          <w:p w:rsidR="0021545C" w:rsidRDefault="0021545C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</w:tr>
      <w:tr w:rsidR="0021545C" w:rsidTr="00F45DBB">
        <w:tc>
          <w:tcPr>
            <w:tcW w:w="561" w:type="dxa"/>
          </w:tcPr>
          <w:p w:rsidR="0021545C" w:rsidRDefault="00D76D6F" w:rsidP="00F45DBB">
            <w:pPr>
              <w:jc w:val="center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>11.</w:t>
            </w:r>
          </w:p>
        </w:tc>
        <w:tc>
          <w:tcPr>
            <w:tcW w:w="5306" w:type="dxa"/>
          </w:tcPr>
          <w:p w:rsidR="0021545C" w:rsidRDefault="0021545C" w:rsidP="002C2326">
            <w:pPr>
              <w:jc w:val="thaiDistribute"/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</w:pP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>การซื้อสินทรัพย์ผ่าน</w:t>
            </w:r>
            <w:r w:rsidRPr="006417AA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 xml:space="preserve">แอปพลิเคชัน </w:t>
            </w:r>
            <w:r w:rsidRPr="006417AA">
              <w:rPr>
                <w:rFonts w:eastAsia="Times New Roman" w:cs="TH SarabunPSK"/>
                <w:kern w:val="0"/>
                <w:lang w:val="en-US"/>
                <w14:ligatures w14:val="none"/>
              </w:rPr>
              <w:t>Dime</w:t>
            </w: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 xml:space="preserve"> ช่วยลดค่าใช้จ่ายในการเดินทาง (เช่น สามารถซื้อ</w:t>
            </w:r>
            <w:r w:rsidR="00C4712D"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>สินทรัพย์ทางโทรศัพท์มือถือ เป็นต้น</w:t>
            </w: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>)</w:t>
            </w:r>
          </w:p>
        </w:tc>
        <w:tc>
          <w:tcPr>
            <w:tcW w:w="617" w:type="dxa"/>
          </w:tcPr>
          <w:p w:rsidR="0021545C" w:rsidRDefault="0021545C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594" w:type="dxa"/>
          </w:tcPr>
          <w:p w:rsidR="0021545C" w:rsidRDefault="0021545C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79" w:type="dxa"/>
          </w:tcPr>
          <w:p w:rsidR="0021545C" w:rsidRDefault="0021545C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05" w:type="dxa"/>
          </w:tcPr>
          <w:p w:rsidR="0021545C" w:rsidRDefault="0021545C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54" w:type="dxa"/>
          </w:tcPr>
          <w:p w:rsidR="0021545C" w:rsidRDefault="0021545C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</w:tr>
      <w:tr w:rsidR="00B556BD" w:rsidTr="00F45DBB">
        <w:tc>
          <w:tcPr>
            <w:tcW w:w="561" w:type="dxa"/>
          </w:tcPr>
          <w:p w:rsidR="00B556BD" w:rsidRPr="00D76D6F" w:rsidRDefault="00D76D6F" w:rsidP="00F45DBB">
            <w:pPr>
              <w:jc w:val="center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>12.</w:t>
            </w:r>
          </w:p>
        </w:tc>
        <w:tc>
          <w:tcPr>
            <w:tcW w:w="5306" w:type="dxa"/>
          </w:tcPr>
          <w:p w:rsidR="00B556BD" w:rsidRDefault="00B556BD" w:rsidP="002C2326">
            <w:pPr>
              <w:jc w:val="thaiDistribute"/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</w:pPr>
            <w:r w:rsidRPr="00B556BD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 xml:space="preserve">แอปพลิเคชัน </w:t>
            </w:r>
            <w:r w:rsidRPr="00B556BD">
              <w:rPr>
                <w:rFonts w:eastAsia="Times New Roman" w:cs="TH SarabunPSK"/>
                <w:kern w:val="0"/>
                <w14:ligatures w14:val="none"/>
              </w:rPr>
              <w:t xml:space="preserve">Dime </w:t>
            </w:r>
            <w:r w:rsidRPr="00B556BD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>มี</w:t>
            </w: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>การจัด</w:t>
            </w:r>
            <w:r w:rsidRPr="00B556BD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>โปรโมชั่นหรือสิทธิพิเศษในการลดค่าธรรมเนียมเป็นระยะ</w:t>
            </w:r>
          </w:p>
        </w:tc>
        <w:tc>
          <w:tcPr>
            <w:tcW w:w="617" w:type="dxa"/>
          </w:tcPr>
          <w:p w:rsidR="00B556BD" w:rsidRDefault="00B556BD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594" w:type="dxa"/>
          </w:tcPr>
          <w:p w:rsidR="00B556BD" w:rsidRDefault="00B556BD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79" w:type="dxa"/>
          </w:tcPr>
          <w:p w:rsidR="00B556BD" w:rsidRDefault="00B556BD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05" w:type="dxa"/>
          </w:tcPr>
          <w:p w:rsidR="00B556BD" w:rsidRDefault="00B556BD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54" w:type="dxa"/>
          </w:tcPr>
          <w:p w:rsidR="00B556BD" w:rsidRDefault="00B556BD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</w:tr>
      <w:tr w:rsidR="000D30DC" w:rsidTr="00F45DBB">
        <w:tc>
          <w:tcPr>
            <w:tcW w:w="561" w:type="dxa"/>
          </w:tcPr>
          <w:p w:rsidR="000D30DC" w:rsidRDefault="00D76D6F" w:rsidP="00F45DBB">
            <w:pPr>
              <w:jc w:val="center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>13.</w:t>
            </w:r>
          </w:p>
        </w:tc>
        <w:tc>
          <w:tcPr>
            <w:tcW w:w="5306" w:type="dxa"/>
          </w:tcPr>
          <w:p w:rsidR="000D30DC" w:rsidRDefault="000D30DC" w:rsidP="002C2326">
            <w:pPr>
              <w:jc w:val="thaiDistribute"/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</w:pP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>การซื้อบริการเพิ่มเติมภายใน</w:t>
            </w:r>
            <w:r w:rsidRPr="006417AA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 xml:space="preserve">แอปพลิเคชัน </w:t>
            </w:r>
            <w:r w:rsidRPr="006417AA">
              <w:rPr>
                <w:rFonts w:eastAsia="Times New Roman" w:cs="TH SarabunPSK"/>
                <w:kern w:val="0"/>
                <w:lang w:val="en-US"/>
                <w14:ligatures w14:val="none"/>
              </w:rPr>
              <w:t>Dime</w:t>
            </w: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 xml:space="preserve"> อย่าง </w:t>
            </w:r>
            <w:r>
              <w:rPr>
                <w:rFonts w:eastAsia="Times New Roman" w:cs="TH SarabunPSK"/>
                <w:kern w:val="0"/>
                <w:lang w:val="en-US"/>
                <w14:ligatures w14:val="none"/>
              </w:rPr>
              <w:t xml:space="preserve">Dime! Fan </w:t>
            </w: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>ช่วยลดค่าธรรมเนียมเมื่อมีการซื้อสินทรัพย์ในมูลค่าสูง</w:t>
            </w:r>
          </w:p>
        </w:tc>
        <w:tc>
          <w:tcPr>
            <w:tcW w:w="617" w:type="dxa"/>
          </w:tcPr>
          <w:p w:rsidR="000D30DC" w:rsidRDefault="000D30DC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594" w:type="dxa"/>
          </w:tcPr>
          <w:p w:rsidR="000D30DC" w:rsidRDefault="000D30DC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79" w:type="dxa"/>
          </w:tcPr>
          <w:p w:rsidR="000D30DC" w:rsidRDefault="000D30DC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05" w:type="dxa"/>
          </w:tcPr>
          <w:p w:rsidR="000D30DC" w:rsidRDefault="000D30DC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54" w:type="dxa"/>
          </w:tcPr>
          <w:p w:rsidR="000D30DC" w:rsidRDefault="000D30DC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</w:tr>
      <w:tr w:rsidR="00F45DBB" w:rsidTr="004F7614">
        <w:tc>
          <w:tcPr>
            <w:tcW w:w="9016" w:type="dxa"/>
            <w:gridSpan w:val="7"/>
          </w:tcPr>
          <w:p w:rsidR="00F45DBB" w:rsidRPr="00F45DBB" w:rsidRDefault="00F45DBB" w:rsidP="002C2326">
            <w:pPr>
              <w:jc w:val="thaiDistribute"/>
              <w:rPr>
                <w:rFonts w:eastAsia="Times New Roman" w:cs="TH SarabunPSK"/>
                <w:b/>
                <w:bCs/>
                <w:kern w:val="0"/>
                <w:lang w:val="en-US"/>
                <w14:ligatures w14:val="none"/>
              </w:rPr>
            </w:pPr>
            <w:r w:rsidRPr="00F45DBB">
              <w:rPr>
                <w:rFonts w:eastAsia="Times New Roman" w:cs="TH SarabunPSK" w:hint="cs"/>
                <w:b/>
                <w:bCs/>
                <w:kern w:val="0"/>
                <w:cs/>
                <w:lang w:val="en-US"/>
                <w14:ligatures w14:val="none"/>
              </w:rPr>
              <w:t>คุณภาพของข้อมูล (</w:t>
            </w:r>
            <w:r w:rsidRPr="00F45DBB">
              <w:rPr>
                <w:rFonts w:eastAsia="Times New Roman" w:cs="TH SarabunPSK"/>
                <w:b/>
                <w:bCs/>
                <w:kern w:val="0"/>
                <w:lang w:val="en-US"/>
                <w14:ligatures w14:val="none"/>
              </w:rPr>
              <w:t>Information Quality</w:t>
            </w:r>
            <w:r w:rsidRPr="00F45DBB">
              <w:rPr>
                <w:rFonts w:eastAsia="Times New Roman" w:cs="TH SarabunPSK" w:hint="cs"/>
                <w:b/>
                <w:bCs/>
                <w:kern w:val="0"/>
                <w:cs/>
                <w:lang w:val="en-US"/>
                <w14:ligatures w14:val="none"/>
              </w:rPr>
              <w:t>)</w:t>
            </w:r>
          </w:p>
        </w:tc>
      </w:tr>
      <w:tr w:rsidR="00F45DBB" w:rsidTr="00B946A1">
        <w:tc>
          <w:tcPr>
            <w:tcW w:w="9016" w:type="dxa"/>
            <w:gridSpan w:val="7"/>
          </w:tcPr>
          <w:p w:rsidR="00F45DBB" w:rsidRPr="00F45DBB" w:rsidRDefault="00F45DBB" w:rsidP="002C2326">
            <w:pPr>
              <w:jc w:val="thaiDistribute"/>
              <w:rPr>
                <w:rFonts w:eastAsia="Times New Roman" w:cs="TH SarabunPSK"/>
                <w:b/>
                <w:bCs/>
                <w:kern w:val="0"/>
                <w:lang w:val="en-US"/>
                <w14:ligatures w14:val="none"/>
              </w:rPr>
            </w:pPr>
            <w:r w:rsidRPr="00F45DBB">
              <w:rPr>
                <w:rFonts w:eastAsia="Times New Roman" w:cs="TH SarabunPSK" w:hint="cs"/>
                <w:b/>
                <w:bCs/>
                <w:kern w:val="0"/>
                <w:cs/>
                <w:lang w:val="en-US"/>
                <w14:ligatures w14:val="none"/>
              </w:rPr>
              <w:t>ข้อมูลปรับปรุงใหม่ (</w:t>
            </w:r>
            <w:r w:rsidRPr="00F45DBB">
              <w:rPr>
                <w:rFonts w:eastAsia="Times New Roman" w:cs="TH SarabunPSK"/>
                <w:b/>
                <w:bCs/>
                <w:kern w:val="0"/>
                <w:lang w:val="en-US"/>
                <w14:ligatures w14:val="none"/>
              </w:rPr>
              <w:t>Up to date</w:t>
            </w:r>
            <w:r w:rsidRPr="00F45DBB">
              <w:rPr>
                <w:rFonts w:eastAsia="Times New Roman" w:cs="TH SarabunPSK" w:hint="cs"/>
                <w:b/>
                <w:bCs/>
                <w:kern w:val="0"/>
                <w:cs/>
                <w:lang w:val="en-US"/>
                <w14:ligatures w14:val="none"/>
              </w:rPr>
              <w:t>)</w:t>
            </w:r>
          </w:p>
        </w:tc>
      </w:tr>
      <w:tr w:rsidR="00C4712D" w:rsidTr="00F45DBB">
        <w:tc>
          <w:tcPr>
            <w:tcW w:w="561" w:type="dxa"/>
          </w:tcPr>
          <w:p w:rsidR="00C4712D" w:rsidRDefault="00D76D6F" w:rsidP="00F45DBB">
            <w:pPr>
              <w:jc w:val="center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>14.</w:t>
            </w:r>
          </w:p>
        </w:tc>
        <w:tc>
          <w:tcPr>
            <w:tcW w:w="5306" w:type="dxa"/>
          </w:tcPr>
          <w:p w:rsidR="00C4712D" w:rsidRDefault="00C4712D" w:rsidP="002C2326">
            <w:pPr>
              <w:jc w:val="thaiDistribute"/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</w:pP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>การซื้อสินทรัพย์ผ่าน</w:t>
            </w:r>
            <w:r w:rsidRPr="006417AA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 xml:space="preserve">แอปพลิเคชัน </w:t>
            </w:r>
            <w:r w:rsidRPr="006417AA">
              <w:rPr>
                <w:rFonts w:eastAsia="Times New Roman" w:cs="TH SarabunPSK"/>
                <w:kern w:val="0"/>
                <w:lang w:val="en-US"/>
                <w14:ligatures w14:val="none"/>
              </w:rPr>
              <w:t>Dime</w:t>
            </w: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 xml:space="preserve"> มีการอัพเดตข้อมูลอยู่เสมอ (เช่น รายชื่อสินทรัพย์, มูลค่าปัจจุบัน และข้อมูลสถิติย้อนหลัง เป็นต้น)</w:t>
            </w:r>
          </w:p>
        </w:tc>
        <w:tc>
          <w:tcPr>
            <w:tcW w:w="617" w:type="dxa"/>
          </w:tcPr>
          <w:p w:rsidR="00C4712D" w:rsidRDefault="00C4712D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594" w:type="dxa"/>
          </w:tcPr>
          <w:p w:rsidR="00C4712D" w:rsidRDefault="00C4712D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79" w:type="dxa"/>
          </w:tcPr>
          <w:p w:rsidR="00C4712D" w:rsidRDefault="00C4712D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05" w:type="dxa"/>
          </w:tcPr>
          <w:p w:rsidR="00C4712D" w:rsidRDefault="00C4712D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54" w:type="dxa"/>
          </w:tcPr>
          <w:p w:rsidR="00C4712D" w:rsidRDefault="00C4712D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</w:tr>
      <w:tr w:rsidR="00C4712D" w:rsidTr="00F45DBB">
        <w:tc>
          <w:tcPr>
            <w:tcW w:w="561" w:type="dxa"/>
          </w:tcPr>
          <w:p w:rsidR="00C4712D" w:rsidRDefault="00D76D6F" w:rsidP="00F45DBB">
            <w:pPr>
              <w:jc w:val="center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lastRenderedPageBreak/>
              <w:t>15.</w:t>
            </w:r>
          </w:p>
        </w:tc>
        <w:tc>
          <w:tcPr>
            <w:tcW w:w="5306" w:type="dxa"/>
          </w:tcPr>
          <w:p w:rsidR="00C4712D" w:rsidRPr="00C4712D" w:rsidRDefault="00C4712D" w:rsidP="002C2326">
            <w:pPr>
              <w:jc w:val="thaiDistribute"/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</w:pP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>การซื้อสินทรัพย์ผ่าน</w:t>
            </w:r>
            <w:r w:rsidRPr="006417AA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 xml:space="preserve">แอปพลิเคชัน </w:t>
            </w:r>
            <w:r w:rsidRPr="006417AA">
              <w:rPr>
                <w:rFonts w:eastAsia="Times New Roman" w:cs="TH SarabunPSK"/>
                <w:kern w:val="0"/>
                <w:lang w:val="en-US"/>
                <w14:ligatures w14:val="none"/>
              </w:rPr>
              <w:t>Dime</w:t>
            </w: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 xml:space="preserve"> มีการอัพเดตข้อมูลรายการเคลื่อนไหวอยู่เสมอ (เช่น รายการซื้อกองทุน เป็นต้น)</w:t>
            </w:r>
          </w:p>
        </w:tc>
        <w:tc>
          <w:tcPr>
            <w:tcW w:w="617" w:type="dxa"/>
          </w:tcPr>
          <w:p w:rsidR="00C4712D" w:rsidRDefault="00C4712D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594" w:type="dxa"/>
          </w:tcPr>
          <w:p w:rsidR="00C4712D" w:rsidRDefault="00C4712D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79" w:type="dxa"/>
          </w:tcPr>
          <w:p w:rsidR="00C4712D" w:rsidRDefault="00C4712D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05" w:type="dxa"/>
          </w:tcPr>
          <w:p w:rsidR="00C4712D" w:rsidRDefault="00C4712D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54" w:type="dxa"/>
          </w:tcPr>
          <w:p w:rsidR="00C4712D" w:rsidRDefault="00C4712D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</w:tr>
      <w:tr w:rsidR="00EC3E36" w:rsidTr="00F45DBB">
        <w:tc>
          <w:tcPr>
            <w:tcW w:w="561" w:type="dxa"/>
          </w:tcPr>
          <w:p w:rsidR="00EC3E36" w:rsidRDefault="00D76D6F" w:rsidP="00F45DBB">
            <w:pPr>
              <w:jc w:val="center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>16.</w:t>
            </w:r>
          </w:p>
        </w:tc>
        <w:tc>
          <w:tcPr>
            <w:tcW w:w="5306" w:type="dxa"/>
          </w:tcPr>
          <w:p w:rsidR="00EC3E36" w:rsidRDefault="00EC3E36" w:rsidP="002C2326">
            <w:pPr>
              <w:jc w:val="thaiDistribute"/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</w:pP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 xml:space="preserve">ข่าวสารภายในแอปพลิเคชัน </w:t>
            </w:r>
            <w:r w:rsidRPr="006417AA">
              <w:rPr>
                <w:rFonts w:eastAsia="Times New Roman" w:cs="TH SarabunPSK"/>
                <w:kern w:val="0"/>
                <w:lang w:val="en-US"/>
                <w14:ligatures w14:val="none"/>
              </w:rPr>
              <w:t>Dime</w:t>
            </w: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 xml:space="preserve"> มีการอัพเดตข้อมูลอยู่เสมอ (เช่น บทวิเคราะห์การลงทุน</w:t>
            </w:r>
            <w:r w:rsidR="000D30DC"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 xml:space="preserve">จาก </w:t>
            </w:r>
            <w:proofErr w:type="spellStart"/>
            <w:r w:rsidR="000D30DC">
              <w:rPr>
                <w:rFonts w:eastAsia="Times New Roman" w:cs="TH SarabunPSK"/>
                <w:kern w:val="0"/>
                <w:lang w:val="en-US"/>
                <w14:ligatures w14:val="none"/>
              </w:rPr>
              <w:t>Morninstar</w:t>
            </w:r>
            <w:proofErr w:type="spellEnd"/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>, G</w:t>
            </w:r>
            <w:proofErr w:type="spellStart"/>
            <w:r>
              <w:rPr>
                <w:rFonts w:eastAsia="Times New Roman" w:cs="TH SarabunPSK"/>
                <w:kern w:val="0"/>
                <w:lang w:val="en-US"/>
                <w14:ligatures w14:val="none"/>
              </w:rPr>
              <w:t>uru</w:t>
            </w:r>
            <w:proofErr w:type="spellEnd"/>
            <w:r>
              <w:rPr>
                <w:rFonts w:eastAsia="Times New Roman" w:cs="TH SarabunPSK"/>
                <w:kern w:val="0"/>
                <w:lang w:val="en-US"/>
                <w14:ligatures w14:val="none"/>
              </w:rPr>
              <w:t xml:space="preserve"> Portfolio </w:t>
            </w: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>เป็นต้น)</w:t>
            </w:r>
          </w:p>
        </w:tc>
        <w:tc>
          <w:tcPr>
            <w:tcW w:w="617" w:type="dxa"/>
          </w:tcPr>
          <w:p w:rsidR="00EC3E36" w:rsidRDefault="00EC3E36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594" w:type="dxa"/>
          </w:tcPr>
          <w:p w:rsidR="00EC3E36" w:rsidRDefault="00EC3E36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79" w:type="dxa"/>
          </w:tcPr>
          <w:p w:rsidR="00EC3E36" w:rsidRDefault="00EC3E36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05" w:type="dxa"/>
          </w:tcPr>
          <w:p w:rsidR="00EC3E36" w:rsidRDefault="00EC3E36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54" w:type="dxa"/>
          </w:tcPr>
          <w:p w:rsidR="00EC3E36" w:rsidRDefault="00EC3E36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</w:tr>
      <w:tr w:rsidR="00F45DBB" w:rsidTr="004129EE">
        <w:tc>
          <w:tcPr>
            <w:tcW w:w="9016" w:type="dxa"/>
            <w:gridSpan w:val="7"/>
          </w:tcPr>
          <w:p w:rsidR="00F45DBB" w:rsidRPr="00F45DBB" w:rsidRDefault="00F45DBB" w:rsidP="002C2326">
            <w:pPr>
              <w:jc w:val="thaiDistribute"/>
              <w:rPr>
                <w:rFonts w:eastAsia="Times New Roman" w:cs="TH SarabunPSK"/>
                <w:b/>
                <w:bCs/>
                <w:kern w:val="0"/>
                <w:lang w:val="en-US"/>
                <w14:ligatures w14:val="none"/>
              </w:rPr>
            </w:pPr>
            <w:r w:rsidRPr="00F45DBB">
              <w:rPr>
                <w:rFonts w:eastAsia="Times New Roman" w:cs="TH SarabunPSK" w:hint="cs"/>
                <w:b/>
                <w:bCs/>
                <w:kern w:val="0"/>
                <w:cs/>
                <w:lang w:val="en-US"/>
                <w14:ligatures w14:val="none"/>
              </w:rPr>
              <w:t>ความครบถ้วนสมบูรณ์ (</w:t>
            </w:r>
            <w:r w:rsidRPr="00F45DBB">
              <w:rPr>
                <w:rFonts w:eastAsia="Times New Roman" w:cs="TH SarabunPSK"/>
                <w:b/>
                <w:bCs/>
                <w:kern w:val="0"/>
                <w:lang w:val="en-US"/>
                <w14:ligatures w14:val="none"/>
              </w:rPr>
              <w:t>Completeness</w:t>
            </w:r>
            <w:r w:rsidRPr="00F45DBB">
              <w:rPr>
                <w:rFonts w:eastAsia="Times New Roman" w:cs="TH SarabunPSK" w:hint="cs"/>
                <w:b/>
                <w:bCs/>
                <w:kern w:val="0"/>
                <w:cs/>
                <w:lang w:val="en-US"/>
                <w14:ligatures w14:val="none"/>
              </w:rPr>
              <w:t>)</w:t>
            </w:r>
          </w:p>
        </w:tc>
      </w:tr>
      <w:tr w:rsidR="00C4712D" w:rsidTr="00F45DBB">
        <w:tc>
          <w:tcPr>
            <w:tcW w:w="561" w:type="dxa"/>
          </w:tcPr>
          <w:p w:rsidR="00C4712D" w:rsidRDefault="00D76D6F" w:rsidP="00F45DBB">
            <w:pPr>
              <w:jc w:val="center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>17.</w:t>
            </w:r>
          </w:p>
        </w:tc>
        <w:tc>
          <w:tcPr>
            <w:tcW w:w="5306" w:type="dxa"/>
          </w:tcPr>
          <w:p w:rsidR="00C4712D" w:rsidRDefault="00C4712D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>การซื้อสินทรัพย์ผ่าน</w:t>
            </w:r>
            <w:r w:rsidRPr="006417AA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 xml:space="preserve">แอปพลิเคชัน </w:t>
            </w:r>
            <w:r w:rsidRPr="006417AA">
              <w:rPr>
                <w:rFonts w:eastAsia="Times New Roman" w:cs="TH SarabunPSK"/>
                <w:kern w:val="0"/>
                <w:lang w:val="en-US"/>
                <w14:ligatures w14:val="none"/>
              </w:rPr>
              <w:t>Dime</w:t>
            </w: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 xml:space="preserve"> ให้ข้อมูลเกี่ยวกับกองทุนเพื่อประกอบการตัดสินใจอย่างครบถ้วนอยู่เสมอ (เช่น ระยะเวลา, การถือครอง, สัดส่วนการลงทุน, ประเภทของกองทุน และความเสี่ยง เป็นต้น)</w:t>
            </w:r>
          </w:p>
        </w:tc>
        <w:tc>
          <w:tcPr>
            <w:tcW w:w="617" w:type="dxa"/>
          </w:tcPr>
          <w:p w:rsidR="00C4712D" w:rsidRDefault="00C4712D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594" w:type="dxa"/>
          </w:tcPr>
          <w:p w:rsidR="00C4712D" w:rsidRDefault="00C4712D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79" w:type="dxa"/>
          </w:tcPr>
          <w:p w:rsidR="00C4712D" w:rsidRDefault="00C4712D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05" w:type="dxa"/>
          </w:tcPr>
          <w:p w:rsidR="00C4712D" w:rsidRDefault="00C4712D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54" w:type="dxa"/>
          </w:tcPr>
          <w:p w:rsidR="00C4712D" w:rsidRDefault="00C4712D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</w:tr>
      <w:tr w:rsidR="00C4712D" w:rsidTr="00F45DBB">
        <w:tc>
          <w:tcPr>
            <w:tcW w:w="561" w:type="dxa"/>
          </w:tcPr>
          <w:p w:rsidR="00C4712D" w:rsidRDefault="00C4712D" w:rsidP="00F45DBB">
            <w:pPr>
              <w:jc w:val="center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  <w:r>
              <w:rPr>
                <w:rFonts w:eastAsia="Times New Roman" w:cs="TH SarabunPSK"/>
                <w:kern w:val="0"/>
                <w:lang w:val="en-US"/>
                <w14:ligatures w14:val="none"/>
              </w:rPr>
              <w:t>1</w:t>
            </w:r>
            <w:r w:rsidR="00D76D6F"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>8.</w:t>
            </w:r>
          </w:p>
        </w:tc>
        <w:tc>
          <w:tcPr>
            <w:tcW w:w="5306" w:type="dxa"/>
          </w:tcPr>
          <w:p w:rsidR="00C4712D" w:rsidRPr="00C4712D" w:rsidRDefault="00C4712D" w:rsidP="002C2326">
            <w:pPr>
              <w:jc w:val="thaiDistribute"/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</w:pP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>การซื้อสินทรัพย์ผ่าน</w:t>
            </w:r>
            <w:r w:rsidRPr="006417AA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 xml:space="preserve">แอปพลิเคชัน </w:t>
            </w:r>
            <w:r w:rsidRPr="006417AA">
              <w:rPr>
                <w:rFonts w:eastAsia="Times New Roman" w:cs="TH SarabunPSK"/>
                <w:kern w:val="0"/>
                <w:lang w:val="en-US"/>
                <w14:ligatures w14:val="none"/>
              </w:rPr>
              <w:t>Dime</w:t>
            </w:r>
            <w:r w:rsidR="00B34E61"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 xml:space="preserve"> ให้ข้อมูลเกี่ยวกับผลตอบแทน เพื่อประกอบการตัดสินใจอย่างครบถ้วนอยู่เสมอ (เช่น นโยบายการจ่ายเงินปันผล เป้นต้น)</w:t>
            </w:r>
          </w:p>
        </w:tc>
        <w:tc>
          <w:tcPr>
            <w:tcW w:w="617" w:type="dxa"/>
          </w:tcPr>
          <w:p w:rsidR="00C4712D" w:rsidRDefault="00C4712D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594" w:type="dxa"/>
          </w:tcPr>
          <w:p w:rsidR="00C4712D" w:rsidRDefault="00C4712D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79" w:type="dxa"/>
          </w:tcPr>
          <w:p w:rsidR="00C4712D" w:rsidRDefault="00C4712D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05" w:type="dxa"/>
          </w:tcPr>
          <w:p w:rsidR="00C4712D" w:rsidRDefault="00C4712D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54" w:type="dxa"/>
          </w:tcPr>
          <w:p w:rsidR="00C4712D" w:rsidRDefault="00C4712D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</w:tr>
      <w:tr w:rsidR="00F45DBB" w:rsidTr="0066446C">
        <w:tc>
          <w:tcPr>
            <w:tcW w:w="9016" w:type="dxa"/>
            <w:gridSpan w:val="7"/>
          </w:tcPr>
          <w:p w:rsidR="00F45DBB" w:rsidRPr="00F45DBB" w:rsidRDefault="00F45DBB" w:rsidP="002C2326">
            <w:pPr>
              <w:jc w:val="thaiDistribute"/>
              <w:rPr>
                <w:rFonts w:eastAsia="Times New Roman" w:cs="TH SarabunPSK"/>
                <w:b/>
                <w:bCs/>
                <w:kern w:val="0"/>
                <w:lang w:val="en-US"/>
                <w14:ligatures w14:val="none"/>
              </w:rPr>
            </w:pPr>
            <w:r w:rsidRPr="00F45DBB">
              <w:rPr>
                <w:rFonts w:eastAsia="Times New Roman" w:cs="TH SarabunPSK" w:hint="cs"/>
                <w:b/>
                <w:bCs/>
                <w:kern w:val="0"/>
                <w:cs/>
                <w:lang w:val="en-US"/>
                <w14:ligatures w14:val="none"/>
              </w:rPr>
              <w:t>คุณภาพของการบริการ (</w:t>
            </w:r>
            <w:r w:rsidRPr="00F45DBB">
              <w:rPr>
                <w:rFonts w:eastAsia="Times New Roman" w:cs="TH SarabunPSK"/>
                <w:b/>
                <w:bCs/>
                <w:kern w:val="0"/>
                <w:lang w:val="en-US"/>
                <w14:ligatures w14:val="none"/>
              </w:rPr>
              <w:t>Service Quality</w:t>
            </w:r>
            <w:r w:rsidRPr="00F45DBB">
              <w:rPr>
                <w:rFonts w:eastAsia="Times New Roman" w:cs="TH SarabunPSK" w:hint="cs"/>
                <w:b/>
                <w:bCs/>
                <w:kern w:val="0"/>
                <w:cs/>
                <w:lang w:val="en-US"/>
                <w14:ligatures w14:val="none"/>
              </w:rPr>
              <w:t>)</w:t>
            </w:r>
          </w:p>
        </w:tc>
      </w:tr>
      <w:tr w:rsidR="00F45DBB" w:rsidTr="00E05939">
        <w:tc>
          <w:tcPr>
            <w:tcW w:w="9016" w:type="dxa"/>
            <w:gridSpan w:val="7"/>
          </w:tcPr>
          <w:p w:rsidR="00F45DBB" w:rsidRPr="00F45DBB" w:rsidRDefault="00F45DBB" w:rsidP="002C2326">
            <w:pPr>
              <w:jc w:val="thaiDistribute"/>
              <w:rPr>
                <w:rFonts w:eastAsia="Times New Roman" w:cs="TH SarabunPSK"/>
                <w:b/>
                <w:bCs/>
                <w:kern w:val="0"/>
                <w:lang w:val="en-US"/>
                <w14:ligatures w14:val="none"/>
              </w:rPr>
            </w:pPr>
            <w:r w:rsidRPr="00F45DBB">
              <w:rPr>
                <w:rFonts w:eastAsia="Times New Roman" w:cs="TH SarabunPSK" w:hint="cs"/>
                <w:b/>
                <w:bCs/>
                <w:kern w:val="0"/>
                <w:cs/>
                <w:lang w:val="en-US"/>
                <w14:ligatures w14:val="none"/>
              </w:rPr>
              <w:t>ความเชื่อถือ (</w:t>
            </w:r>
            <w:r w:rsidRPr="00F45DBB">
              <w:rPr>
                <w:rFonts w:eastAsia="Times New Roman" w:cs="TH SarabunPSK"/>
                <w:b/>
                <w:bCs/>
                <w:kern w:val="0"/>
                <w:lang w:val="en-US"/>
                <w14:ligatures w14:val="none"/>
              </w:rPr>
              <w:t>Reliability</w:t>
            </w:r>
            <w:r w:rsidRPr="00F45DBB">
              <w:rPr>
                <w:rFonts w:eastAsia="Times New Roman" w:cs="TH SarabunPSK" w:hint="cs"/>
                <w:b/>
                <w:bCs/>
                <w:kern w:val="0"/>
                <w:cs/>
                <w:lang w:val="en-US"/>
                <w14:ligatures w14:val="none"/>
              </w:rPr>
              <w:t>)</w:t>
            </w:r>
          </w:p>
        </w:tc>
      </w:tr>
      <w:tr w:rsidR="00B34E61" w:rsidTr="00F45DBB">
        <w:tc>
          <w:tcPr>
            <w:tcW w:w="561" w:type="dxa"/>
          </w:tcPr>
          <w:p w:rsidR="00B34E61" w:rsidRDefault="00F45DBB" w:rsidP="00F45DBB">
            <w:pPr>
              <w:jc w:val="center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  <w:r>
              <w:rPr>
                <w:rFonts w:eastAsia="Times New Roman" w:cs="TH SarabunPSK"/>
                <w:kern w:val="0"/>
                <w:lang w:val="en-US"/>
                <w14:ligatures w14:val="none"/>
              </w:rPr>
              <w:t>1</w:t>
            </w:r>
            <w:r w:rsidR="00D76D6F"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>9.</w:t>
            </w:r>
          </w:p>
        </w:tc>
        <w:tc>
          <w:tcPr>
            <w:tcW w:w="5306" w:type="dxa"/>
          </w:tcPr>
          <w:p w:rsidR="00B34E61" w:rsidRDefault="00B34E61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>การซื้อสินทรัพย์ผ่าน</w:t>
            </w:r>
            <w:r w:rsidRPr="006417AA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 xml:space="preserve">แอปพลิเคชัน </w:t>
            </w:r>
            <w:r w:rsidRPr="006417AA">
              <w:rPr>
                <w:rFonts w:eastAsia="Times New Roman" w:cs="TH SarabunPSK"/>
                <w:kern w:val="0"/>
                <w:lang w:val="en-US"/>
                <w14:ligatures w14:val="none"/>
              </w:rPr>
              <w:t>Dime</w:t>
            </w: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 xml:space="preserve"> มี </w:t>
            </w:r>
            <w:r>
              <w:rPr>
                <w:rFonts w:eastAsia="Times New Roman" w:cs="TH SarabunPSK"/>
                <w:kern w:val="0"/>
                <w:lang w:val="en-US"/>
                <w14:ligatures w14:val="none"/>
              </w:rPr>
              <w:t xml:space="preserve">Call center </w:t>
            </w:r>
            <w:r w:rsidR="00EC3E36"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>หรือจุดบริการที่</w:t>
            </w: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>ให้ข้อมูลที่ถูกต้องเชื่อถือได้อยู่เสมอ</w:t>
            </w:r>
          </w:p>
        </w:tc>
        <w:tc>
          <w:tcPr>
            <w:tcW w:w="617" w:type="dxa"/>
          </w:tcPr>
          <w:p w:rsidR="00B34E61" w:rsidRDefault="00B34E61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594" w:type="dxa"/>
          </w:tcPr>
          <w:p w:rsidR="00B34E61" w:rsidRDefault="00B34E61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79" w:type="dxa"/>
          </w:tcPr>
          <w:p w:rsidR="00B34E61" w:rsidRDefault="00B34E61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05" w:type="dxa"/>
          </w:tcPr>
          <w:p w:rsidR="00B34E61" w:rsidRDefault="00B34E61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54" w:type="dxa"/>
          </w:tcPr>
          <w:p w:rsidR="00B34E61" w:rsidRDefault="00B34E61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</w:tr>
      <w:tr w:rsidR="00B34E61" w:rsidTr="00F45DBB">
        <w:tc>
          <w:tcPr>
            <w:tcW w:w="561" w:type="dxa"/>
          </w:tcPr>
          <w:p w:rsidR="00B34E61" w:rsidRDefault="00D76D6F" w:rsidP="00F45DBB">
            <w:pPr>
              <w:jc w:val="center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>20.</w:t>
            </w:r>
          </w:p>
        </w:tc>
        <w:tc>
          <w:tcPr>
            <w:tcW w:w="5306" w:type="dxa"/>
          </w:tcPr>
          <w:p w:rsidR="00B34E61" w:rsidRDefault="00B34E61" w:rsidP="002C2326">
            <w:pPr>
              <w:jc w:val="thaiDistribute"/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</w:pP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>การซื้อสินทรัพย์ผ่าน</w:t>
            </w:r>
            <w:r w:rsidRPr="006417AA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 xml:space="preserve">แอปพลิเคชัน </w:t>
            </w:r>
            <w:r w:rsidRPr="006417AA">
              <w:rPr>
                <w:rFonts w:eastAsia="Times New Roman" w:cs="TH SarabunPSK"/>
                <w:kern w:val="0"/>
                <w:lang w:val="en-US"/>
                <w14:ligatures w14:val="none"/>
              </w:rPr>
              <w:t>Dime</w:t>
            </w: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 xml:space="preserve"> มี </w:t>
            </w:r>
            <w:r>
              <w:rPr>
                <w:rFonts w:eastAsia="Times New Roman" w:cs="TH SarabunPSK"/>
                <w:kern w:val="0"/>
                <w:lang w:val="en-US"/>
                <w14:ligatures w14:val="none"/>
              </w:rPr>
              <w:t>call center</w:t>
            </w:r>
            <w:r w:rsidR="00EC3E36"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 xml:space="preserve"> หรือจุดบริการที่</w:t>
            </w: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>แก้ไขปัญหาได้อย่างถูกต้องอยู่เสมอ</w:t>
            </w:r>
          </w:p>
        </w:tc>
        <w:tc>
          <w:tcPr>
            <w:tcW w:w="617" w:type="dxa"/>
          </w:tcPr>
          <w:p w:rsidR="00B34E61" w:rsidRDefault="00B34E61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594" w:type="dxa"/>
          </w:tcPr>
          <w:p w:rsidR="00B34E61" w:rsidRDefault="00B34E61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79" w:type="dxa"/>
          </w:tcPr>
          <w:p w:rsidR="00B34E61" w:rsidRDefault="00B34E61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05" w:type="dxa"/>
          </w:tcPr>
          <w:p w:rsidR="00B34E61" w:rsidRDefault="00B34E61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54" w:type="dxa"/>
          </w:tcPr>
          <w:p w:rsidR="00B34E61" w:rsidRDefault="00B34E61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</w:tr>
      <w:tr w:rsidR="00F45DBB" w:rsidTr="00BF54F7">
        <w:tc>
          <w:tcPr>
            <w:tcW w:w="9016" w:type="dxa"/>
            <w:gridSpan w:val="7"/>
          </w:tcPr>
          <w:p w:rsidR="00F45DBB" w:rsidRPr="00F45DBB" w:rsidRDefault="00F45DBB" w:rsidP="002C2326">
            <w:pPr>
              <w:jc w:val="thaiDistribute"/>
              <w:rPr>
                <w:rFonts w:eastAsia="Times New Roman" w:cs="TH SarabunPSK"/>
                <w:b/>
                <w:bCs/>
                <w:kern w:val="0"/>
                <w:lang w:val="en-US"/>
                <w14:ligatures w14:val="none"/>
              </w:rPr>
            </w:pPr>
            <w:r w:rsidRPr="00F45DBB">
              <w:rPr>
                <w:rFonts w:eastAsia="Times New Roman" w:cs="TH SarabunPSK" w:hint="cs"/>
                <w:b/>
                <w:bCs/>
                <w:kern w:val="0"/>
                <w:cs/>
                <w:lang w:val="en-US"/>
                <w14:ligatures w14:val="none"/>
              </w:rPr>
              <w:t>การรับประกัน (</w:t>
            </w:r>
            <w:proofErr w:type="spellStart"/>
            <w:r w:rsidRPr="00F45DBB">
              <w:rPr>
                <w:rFonts w:eastAsia="Times New Roman" w:cs="TH SarabunPSK"/>
                <w:b/>
                <w:bCs/>
                <w:kern w:val="0"/>
                <w:lang w:val="en-US"/>
                <w14:ligatures w14:val="none"/>
              </w:rPr>
              <w:t>Assurace</w:t>
            </w:r>
            <w:proofErr w:type="spellEnd"/>
            <w:r w:rsidRPr="00F45DBB">
              <w:rPr>
                <w:rFonts w:eastAsia="Times New Roman" w:cs="TH SarabunPSK" w:hint="cs"/>
                <w:b/>
                <w:bCs/>
                <w:kern w:val="0"/>
                <w:cs/>
                <w:lang w:val="en-US"/>
                <w14:ligatures w14:val="none"/>
              </w:rPr>
              <w:t>)</w:t>
            </w:r>
          </w:p>
        </w:tc>
      </w:tr>
      <w:tr w:rsidR="00B34E61" w:rsidTr="00F45DBB">
        <w:tc>
          <w:tcPr>
            <w:tcW w:w="561" w:type="dxa"/>
          </w:tcPr>
          <w:p w:rsidR="00B34E61" w:rsidRDefault="00D76D6F" w:rsidP="00F45DBB">
            <w:pPr>
              <w:jc w:val="center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>21.</w:t>
            </w:r>
          </w:p>
        </w:tc>
        <w:tc>
          <w:tcPr>
            <w:tcW w:w="5306" w:type="dxa"/>
          </w:tcPr>
          <w:p w:rsidR="00B34E61" w:rsidRDefault="00B34E61" w:rsidP="002C2326">
            <w:pPr>
              <w:jc w:val="thaiDistribute"/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</w:pP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>การซื้อสินทรัพย์ผ่าน</w:t>
            </w:r>
            <w:r w:rsidRPr="006417AA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 xml:space="preserve">แอปพลิเคชัน </w:t>
            </w:r>
            <w:r w:rsidRPr="006417AA">
              <w:rPr>
                <w:rFonts w:eastAsia="Times New Roman" w:cs="TH SarabunPSK"/>
                <w:kern w:val="0"/>
                <w:lang w:val="en-US"/>
                <w14:ligatures w14:val="none"/>
              </w:rPr>
              <w:t>Dime</w:t>
            </w: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 xml:space="preserve"> </w:t>
            </w:r>
            <w:r w:rsidR="00DA180D"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 xml:space="preserve">มี </w:t>
            </w:r>
            <w:r w:rsidR="00DA180D">
              <w:rPr>
                <w:rFonts w:eastAsia="Times New Roman" w:cs="TH SarabunPSK"/>
                <w:kern w:val="0"/>
                <w:lang w:val="en-US"/>
                <w14:ligatures w14:val="none"/>
              </w:rPr>
              <w:t>call center</w:t>
            </w:r>
            <w:r w:rsidR="00EC3E36"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 xml:space="preserve"> หรือจุดบริการเพื่อ</w:t>
            </w:r>
            <w:r w:rsidR="00DA180D"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>ช่วยเหลือและติดตามปัญหา</w:t>
            </w:r>
          </w:p>
        </w:tc>
        <w:tc>
          <w:tcPr>
            <w:tcW w:w="617" w:type="dxa"/>
          </w:tcPr>
          <w:p w:rsidR="00B34E61" w:rsidRDefault="00B34E61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594" w:type="dxa"/>
          </w:tcPr>
          <w:p w:rsidR="00B34E61" w:rsidRDefault="00B34E61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79" w:type="dxa"/>
          </w:tcPr>
          <w:p w:rsidR="00B34E61" w:rsidRDefault="00B34E61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05" w:type="dxa"/>
          </w:tcPr>
          <w:p w:rsidR="00B34E61" w:rsidRDefault="00B34E61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54" w:type="dxa"/>
          </w:tcPr>
          <w:p w:rsidR="00B34E61" w:rsidRDefault="00B34E61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</w:tr>
      <w:tr w:rsidR="00B34E61" w:rsidTr="00F45DBB">
        <w:tc>
          <w:tcPr>
            <w:tcW w:w="561" w:type="dxa"/>
          </w:tcPr>
          <w:p w:rsidR="00B34E61" w:rsidRDefault="00D76D6F" w:rsidP="00F45DBB">
            <w:pPr>
              <w:jc w:val="center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>22.</w:t>
            </w:r>
          </w:p>
        </w:tc>
        <w:tc>
          <w:tcPr>
            <w:tcW w:w="5306" w:type="dxa"/>
          </w:tcPr>
          <w:p w:rsidR="00B34E61" w:rsidRDefault="00DA180D" w:rsidP="002C2326">
            <w:pPr>
              <w:jc w:val="thaiDistribute"/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</w:pP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>ธนาคารมีความรับผิดชอบ หากเกิดความผิดพลาดในระหว่างการซื้อสินทรัพย์ผ่าน</w:t>
            </w:r>
            <w:r w:rsidRPr="006417AA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 xml:space="preserve">แอปพลิเคชัน </w:t>
            </w:r>
            <w:r w:rsidRPr="006417AA">
              <w:rPr>
                <w:rFonts w:eastAsia="Times New Roman" w:cs="TH SarabunPSK"/>
                <w:kern w:val="0"/>
                <w:lang w:val="en-US"/>
                <w14:ligatures w14:val="none"/>
              </w:rPr>
              <w:t>Dime</w:t>
            </w:r>
          </w:p>
        </w:tc>
        <w:tc>
          <w:tcPr>
            <w:tcW w:w="617" w:type="dxa"/>
          </w:tcPr>
          <w:p w:rsidR="00B34E61" w:rsidRDefault="00B34E61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594" w:type="dxa"/>
          </w:tcPr>
          <w:p w:rsidR="00B34E61" w:rsidRDefault="00B34E61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79" w:type="dxa"/>
          </w:tcPr>
          <w:p w:rsidR="00B34E61" w:rsidRDefault="00B34E61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05" w:type="dxa"/>
          </w:tcPr>
          <w:p w:rsidR="00B34E61" w:rsidRDefault="00B34E61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54" w:type="dxa"/>
          </w:tcPr>
          <w:p w:rsidR="00B34E61" w:rsidRDefault="00B34E61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</w:tr>
      <w:tr w:rsidR="00F45DBB" w:rsidTr="00A4087B">
        <w:tc>
          <w:tcPr>
            <w:tcW w:w="9016" w:type="dxa"/>
            <w:gridSpan w:val="7"/>
          </w:tcPr>
          <w:p w:rsidR="00F45DBB" w:rsidRPr="00F45DBB" w:rsidRDefault="00F45DBB" w:rsidP="002C2326">
            <w:pPr>
              <w:jc w:val="thaiDistribute"/>
              <w:rPr>
                <w:rFonts w:eastAsia="Times New Roman" w:cs="TH SarabunPSK"/>
                <w:b/>
                <w:bCs/>
                <w:kern w:val="0"/>
                <w:lang w:val="en-US"/>
                <w14:ligatures w14:val="none"/>
              </w:rPr>
            </w:pPr>
            <w:r w:rsidRPr="00F45DBB">
              <w:rPr>
                <w:rFonts w:eastAsia="Times New Roman" w:cs="TH SarabunPSK" w:hint="cs"/>
                <w:b/>
                <w:bCs/>
                <w:kern w:val="0"/>
                <w:cs/>
                <w:lang w:val="en-US"/>
                <w14:ligatures w14:val="none"/>
              </w:rPr>
              <w:t>การตอบสนอง/โต้ตอบ (</w:t>
            </w:r>
            <w:r w:rsidRPr="00F45DBB">
              <w:rPr>
                <w:rFonts w:eastAsia="Times New Roman" w:cs="TH SarabunPSK"/>
                <w:b/>
                <w:bCs/>
                <w:kern w:val="0"/>
                <w:lang w:val="en-US"/>
                <w14:ligatures w14:val="none"/>
              </w:rPr>
              <w:t>Responsiveness</w:t>
            </w:r>
            <w:r w:rsidRPr="00F45DBB">
              <w:rPr>
                <w:rFonts w:eastAsia="Times New Roman" w:cs="TH SarabunPSK" w:hint="cs"/>
                <w:b/>
                <w:bCs/>
                <w:kern w:val="0"/>
                <w:cs/>
                <w:lang w:val="en-US"/>
                <w14:ligatures w14:val="none"/>
              </w:rPr>
              <w:t>)</w:t>
            </w:r>
          </w:p>
        </w:tc>
      </w:tr>
      <w:tr w:rsidR="00B556BD" w:rsidTr="00F45DBB">
        <w:tc>
          <w:tcPr>
            <w:tcW w:w="561" w:type="dxa"/>
          </w:tcPr>
          <w:p w:rsidR="00B556BD" w:rsidRDefault="00D76D6F" w:rsidP="00F45DBB">
            <w:pPr>
              <w:jc w:val="center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>23.</w:t>
            </w:r>
          </w:p>
        </w:tc>
        <w:tc>
          <w:tcPr>
            <w:tcW w:w="5306" w:type="dxa"/>
          </w:tcPr>
          <w:p w:rsidR="00B556BD" w:rsidRDefault="00B556BD" w:rsidP="002C2326">
            <w:pPr>
              <w:jc w:val="thaiDistribute"/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</w:pPr>
            <w:r w:rsidRPr="00B556BD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>การแจ้งเตือนผ่านแอปพลิเคชันที่</w:t>
            </w: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 xml:space="preserve"> </w:t>
            </w:r>
            <w:r>
              <w:rPr>
                <w:rFonts w:eastAsia="Times New Roman" w:cs="TH SarabunPSK"/>
                <w:kern w:val="0"/>
                <w:lang w:val="en-US"/>
                <w14:ligatures w14:val="none"/>
              </w:rPr>
              <w:t xml:space="preserve">Dime </w:t>
            </w:r>
            <w:r w:rsidRPr="00B556BD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 xml:space="preserve">ทันที </w:t>
            </w:r>
            <w:proofErr w:type="spellStart"/>
            <w:r>
              <w:rPr>
                <w:rFonts w:eastAsia="Times New Roman" w:cs="TH SarabunPSK"/>
                <w:kern w:val="0"/>
                <w:lang w:val="en-US"/>
                <w14:ligatures w14:val="none"/>
              </w:rPr>
              <w:t>เม</w:t>
            </w: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>ื่อ</w:t>
            </w:r>
            <w:proofErr w:type="spellEnd"/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>มีการเคลื่อนไหว</w:t>
            </w:r>
          </w:p>
        </w:tc>
        <w:tc>
          <w:tcPr>
            <w:tcW w:w="617" w:type="dxa"/>
          </w:tcPr>
          <w:p w:rsidR="00B556BD" w:rsidRDefault="00B556BD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594" w:type="dxa"/>
          </w:tcPr>
          <w:p w:rsidR="00B556BD" w:rsidRDefault="00B556BD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79" w:type="dxa"/>
          </w:tcPr>
          <w:p w:rsidR="00B556BD" w:rsidRDefault="00B556BD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05" w:type="dxa"/>
          </w:tcPr>
          <w:p w:rsidR="00B556BD" w:rsidRDefault="00B556BD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54" w:type="dxa"/>
          </w:tcPr>
          <w:p w:rsidR="00B556BD" w:rsidRDefault="00B556BD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</w:tr>
      <w:tr w:rsidR="00B34E61" w:rsidTr="00F45DBB">
        <w:tc>
          <w:tcPr>
            <w:tcW w:w="561" w:type="dxa"/>
          </w:tcPr>
          <w:p w:rsidR="00B34E61" w:rsidRDefault="00D76D6F" w:rsidP="00F45DBB">
            <w:pPr>
              <w:jc w:val="center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lastRenderedPageBreak/>
              <w:t>24.</w:t>
            </w:r>
          </w:p>
        </w:tc>
        <w:tc>
          <w:tcPr>
            <w:tcW w:w="5306" w:type="dxa"/>
          </w:tcPr>
          <w:p w:rsidR="00B34E61" w:rsidRDefault="00DA180D" w:rsidP="002C2326">
            <w:pPr>
              <w:jc w:val="thaiDistribute"/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</w:pP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>การซื้อสินทรัพย์ผ่าน</w:t>
            </w:r>
            <w:r w:rsidRPr="006417AA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 xml:space="preserve">แอปพลิเคชัน </w:t>
            </w:r>
            <w:r w:rsidRPr="006417AA">
              <w:rPr>
                <w:rFonts w:eastAsia="Times New Roman" w:cs="TH SarabunPSK"/>
                <w:kern w:val="0"/>
                <w:lang w:val="en-US"/>
                <w14:ligatures w14:val="none"/>
              </w:rPr>
              <w:t>Dime</w:t>
            </w: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 xml:space="preserve"> มี </w:t>
            </w:r>
            <w:r>
              <w:rPr>
                <w:rFonts w:eastAsia="Times New Roman" w:cs="TH SarabunPSK"/>
                <w:kern w:val="0"/>
                <w:lang w:val="en-US"/>
                <w14:ligatures w14:val="none"/>
              </w:rPr>
              <w:t>call center</w:t>
            </w:r>
            <w:r w:rsidR="00EC3E36"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 xml:space="preserve"> หรือจุดบริการที่</w:t>
            </w: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>ให้บริการด้วยความเต็มใจและใส่ใจอยู่เสมอ (</w:t>
            </w:r>
            <w:r>
              <w:rPr>
                <w:rFonts w:eastAsia="Times New Roman" w:cs="TH SarabunPSK"/>
                <w:kern w:val="0"/>
                <w:lang w:val="en-US"/>
                <w14:ligatures w14:val="none"/>
              </w:rPr>
              <w:t>Service Mind</w:t>
            </w: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>)</w:t>
            </w:r>
          </w:p>
        </w:tc>
        <w:tc>
          <w:tcPr>
            <w:tcW w:w="617" w:type="dxa"/>
          </w:tcPr>
          <w:p w:rsidR="00B34E61" w:rsidRDefault="00B34E61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594" w:type="dxa"/>
          </w:tcPr>
          <w:p w:rsidR="00B34E61" w:rsidRDefault="00B34E61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79" w:type="dxa"/>
          </w:tcPr>
          <w:p w:rsidR="00B34E61" w:rsidRDefault="00B34E61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05" w:type="dxa"/>
          </w:tcPr>
          <w:p w:rsidR="00B34E61" w:rsidRDefault="00B34E61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54" w:type="dxa"/>
          </w:tcPr>
          <w:p w:rsidR="00B34E61" w:rsidRDefault="00B34E61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</w:tr>
      <w:tr w:rsidR="00B34E61" w:rsidTr="00F45DBB">
        <w:tc>
          <w:tcPr>
            <w:tcW w:w="561" w:type="dxa"/>
          </w:tcPr>
          <w:p w:rsidR="00B34E61" w:rsidRDefault="00D76D6F" w:rsidP="00F45DBB">
            <w:pPr>
              <w:jc w:val="center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>25.</w:t>
            </w:r>
          </w:p>
        </w:tc>
        <w:tc>
          <w:tcPr>
            <w:tcW w:w="5306" w:type="dxa"/>
          </w:tcPr>
          <w:p w:rsidR="00B34E61" w:rsidRDefault="00DA180D" w:rsidP="002C2326">
            <w:pPr>
              <w:jc w:val="thaiDistribute"/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</w:pP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>การซื้อสินทรัพย์ผ่าน</w:t>
            </w:r>
            <w:r w:rsidRPr="006417AA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 xml:space="preserve">แอปพลิเคชัน </w:t>
            </w:r>
            <w:r w:rsidRPr="006417AA">
              <w:rPr>
                <w:rFonts w:eastAsia="Times New Roman" w:cs="TH SarabunPSK"/>
                <w:kern w:val="0"/>
                <w:lang w:val="en-US"/>
                <w14:ligatures w14:val="none"/>
              </w:rPr>
              <w:t>Dime</w:t>
            </w: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 xml:space="preserve"> มี </w:t>
            </w:r>
            <w:r>
              <w:rPr>
                <w:rFonts w:eastAsia="Times New Roman" w:cs="TH SarabunPSK"/>
                <w:kern w:val="0"/>
                <w:lang w:val="en-US"/>
                <w14:ligatures w14:val="none"/>
              </w:rPr>
              <w:t>call center</w:t>
            </w:r>
            <w:r w:rsidR="00EC3E36"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 xml:space="preserve"> หรือจุดบริการที่</w:t>
            </w: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>สามารถให้ความช่วยเหลือ/ตอบคำถาม หรือแก้ปัญหา เมื่อระบบขัดข้องอย่างรวดเร็วอยู่เสมอ</w:t>
            </w:r>
          </w:p>
        </w:tc>
        <w:tc>
          <w:tcPr>
            <w:tcW w:w="617" w:type="dxa"/>
          </w:tcPr>
          <w:p w:rsidR="00B34E61" w:rsidRDefault="00B34E61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594" w:type="dxa"/>
          </w:tcPr>
          <w:p w:rsidR="00B34E61" w:rsidRDefault="00B34E61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79" w:type="dxa"/>
          </w:tcPr>
          <w:p w:rsidR="00B34E61" w:rsidRDefault="00B34E61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05" w:type="dxa"/>
          </w:tcPr>
          <w:p w:rsidR="00B34E61" w:rsidRDefault="00B34E61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54" w:type="dxa"/>
          </w:tcPr>
          <w:p w:rsidR="00B34E61" w:rsidRDefault="00B34E61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</w:tr>
      <w:tr w:rsidR="00F45DBB" w:rsidTr="007159A7">
        <w:tc>
          <w:tcPr>
            <w:tcW w:w="9016" w:type="dxa"/>
            <w:gridSpan w:val="7"/>
          </w:tcPr>
          <w:p w:rsidR="00F45DBB" w:rsidRPr="00F45DBB" w:rsidRDefault="00F45DBB" w:rsidP="002C2326">
            <w:pPr>
              <w:jc w:val="thaiDistribute"/>
              <w:rPr>
                <w:rFonts w:eastAsia="Times New Roman" w:cs="TH SarabunPSK"/>
                <w:b/>
                <w:bCs/>
                <w:kern w:val="0"/>
                <w:lang w:val="en-US"/>
                <w14:ligatures w14:val="none"/>
              </w:rPr>
            </w:pPr>
            <w:r w:rsidRPr="00F45DBB">
              <w:rPr>
                <w:rFonts w:eastAsia="Times New Roman" w:cs="TH SarabunPSK" w:hint="cs"/>
                <w:b/>
                <w:bCs/>
                <w:kern w:val="0"/>
                <w:cs/>
                <w:lang w:val="en-US"/>
                <w14:ligatures w14:val="none"/>
              </w:rPr>
              <w:t>คุณภาพของระบบ (</w:t>
            </w:r>
            <w:r w:rsidRPr="00F45DBB">
              <w:rPr>
                <w:rFonts w:eastAsia="Times New Roman" w:cs="TH SarabunPSK"/>
                <w:b/>
                <w:bCs/>
                <w:kern w:val="0"/>
                <w:lang w:val="en-US"/>
                <w14:ligatures w14:val="none"/>
              </w:rPr>
              <w:t>System Quality</w:t>
            </w:r>
            <w:r w:rsidRPr="00F45DBB">
              <w:rPr>
                <w:rFonts w:eastAsia="Times New Roman" w:cs="TH SarabunPSK" w:hint="cs"/>
                <w:b/>
                <w:bCs/>
                <w:kern w:val="0"/>
                <w:cs/>
                <w:lang w:val="en-US"/>
                <w14:ligatures w14:val="none"/>
              </w:rPr>
              <w:t>)</w:t>
            </w:r>
          </w:p>
        </w:tc>
      </w:tr>
      <w:tr w:rsidR="00F45DBB" w:rsidTr="00536714">
        <w:tc>
          <w:tcPr>
            <w:tcW w:w="9016" w:type="dxa"/>
            <w:gridSpan w:val="7"/>
          </w:tcPr>
          <w:p w:rsidR="00F45DBB" w:rsidRPr="00F45DBB" w:rsidRDefault="00F45DBB" w:rsidP="002C2326">
            <w:pPr>
              <w:jc w:val="thaiDistribute"/>
              <w:rPr>
                <w:rFonts w:eastAsia="Times New Roman" w:cs="TH SarabunPSK"/>
                <w:b/>
                <w:bCs/>
                <w:kern w:val="0"/>
                <w:lang w:val="en-US"/>
                <w14:ligatures w14:val="none"/>
              </w:rPr>
            </w:pPr>
            <w:r w:rsidRPr="00F45DBB">
              <w:rPr>
                <w:rFonts w:eastAsia="Times New Roman" w:cs="TH SarabunPSK" w:hint="cs"/>
                <w:b/>
                <w:bCs/>
                <w:kern w:val="0"/>
                <w:cs/>
                <w:lang w:val="en-US"/>
                <w14:ligatures w14:val="none"/>
              </w:rPr>
              <w:t xml:space="preserve">ความถูกต้องแม่นยำ </w:t>
            </w:r>
            <w:r w:rsidRPr="00F45DBB">
              <w:rPr>
                <w:rFonts w:eastAsia="Times New Roman" w:cs="TH SarabunPSK"/>
                <w:b/>
                <w:bCs/>
                <w:kern w:val="0"/>
                <w:lang w:val="en-US"/>
                <w14:ligatures w14:val="none"/>
              </w:rPr>
              <w:t>(Accuracy)</w:t>
            </w:r>
          </w:p>
        </w:tc>
      </w:tr>
      <w:tr w:rsidR="00DA180D" w:rsidTr="00F45DBB">
        <w:tc>
          <w:tcPr>
            <w:tcW w:w="561" w:type="dxa"/>
          </w:tcPr>
          <w:p w:rsidR="00DA180D" w:rsidRDefault="00D76D6F" w:rsidP="00F45DBB">
            <w:pPr>
              <w:jc w:val="center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>26.</w:t>
            </w:r>
          </w:p>
        </w:tc>
        <w:tc>
          <w:tcPr>
            <w:tcW w:w="5306" w:type="dxa"/>
          </w:tcPr>
          <w:p w:rsidR="00DA180D" w:rsidRDefault="00DA180D" w:rsidP="002C2326">
            <w:pPr>
              <w:jc w:val="thaiDistribute"/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</w:pP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>การซื้อสินทรัพย์ผ่าน</w:t>
            </w:r>
            <w:r w:rsidRPr="006417AA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 xml:space="preserve">แอปพลิเคชัน </w:t>
            </w:r>
            <w:r w:rsidRPr="006417AA">
              <w:rPr>
                <w:rFonts w:eastAsia="Times New Roman" w:cs="TH SarabunPSK"/>
                <w:kern w:val="0"/>
                <w:lang w:val="en-US"/>
                <w14:ligatures w14:val="none"/>
              </w:rPr>
              <w:t>Dime</w:t>
            </w: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 xml:space="preserve"> แสดงผลการทำธุรกรรมอย่างถูกต้องอยู่เสมอ (เช่น ผลการยืนยันการสั่งซื้อ เป็นต้น)</w:t>
            </w:r>
          </w:p>
        </w:tc>
        <w:tc>
          <w:tcPr>
            <w:tcW w:w="617" w:type="dxa"/>
          </w:tcPr>
          <w:p w:rsidR="00DA180D" w:rsidRDefault="00DA180D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594" w:type="dxa"/>
          </w:tcPr>
          <w:p w:rsidR="00DA180D" w:rsidRDefault="00DA180D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79" w:type="dxa"/>
          </w:tcPr>
          <w:p w:rsidR="00DA180D" w:rsidRDefault="00DA180D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05" w:type="dxa"/>
          </w:tcPr>
          <w:p w:rsidR="00DA180D" w:rsidRDefault="00DA180D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54" w:type="dxa"/>
          </w:tcPr>
          <w:p w:rsidR="00DA180D" w:rsidRDefault="00DA180D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</w:tr>
      <w:tr w:rsidR="00DA180D" w:rsidTr="00F45DBB">
        <w:tc>
          <w:tcPr>
            <w:tcW w:w="561" w:type="dxa"/>
          </w:tcPr>
          <w:p w:rsidR="00DA180D" w:rsidRDefault="00D76D6F" w:rsidP="00F45DBB">
            <w:pPr>
              <w:jc w:val="center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>27.</w:t>
            </w:r>
          </w:p>
        </w:tc>
        <w:tc>
          <w:tcPr>
            <w:tcW w:w="5306" w:type="dxa"/>
          </w:tcPr>
          <w:p w:rsidR="00DA180D" w:rsidRPr="00DA180D" w:rsidRDefault="00DA180D" w:rsidP="002C2326">
            <w:pPr>
              <w:jc w:val="thaiDistribute"/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</w:pP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>การซื้อสินทรัพย์ผ่าน</w:t>
            </w:r>
            <w:r w:rsidRPr="006417AA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 xml:space="preserve">แอปพลิเคชัน </w:t>
            </w:r>
            <w:r w:rsidRPr="006417AA">
              <w:rPr>
                <w:rFonts w:eastAsia="Times New Roman" w:cs="TH SarabunPSK"/>
                <w:kern w:val="0"/>
                <w:lang w:val="en-US"/>
                <w14:ligatures w14:val="none"/>
              </w:rPr>
              <w:t>Dime</w:t>
            </w: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 xml:space="preserve"> มีการแจ้ง</w:t>
            </w:r>
            <w:r w:rsidR="003703AF"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 xml:space="preserve">ยืนยันความถูกต้องของธุรกรรมหลังใช้บริการอยู่เสมอ (เช่น การแจ้ง </w:t>
            </w:r>
            <w:r w:rsidR="003703AF">
              <w:rPr>
                <w:rFonts w:eastAsia="Times New Roman" w:cs="TH SarabunPSK"/>
                <w:kern w:val="0"/>
                <w:lang w:val="en-US"/>
                <w14:ligatures w14:val="none"/>
              </w:rPr>
              <w:t xml:space="preserve">SMS </w:t>
            </w:r>
            <w:r w:rsidR="003703AF"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 xml:space="preserve">การแจ้ง </w:t>
            </w:r>
            <w:r w:rsidR="003703AF">
              <w:rPr>
                <w:rFonts w:eastAsia="Times New Roman" w:cs="TH SarabunPSK"/>
                <w:kern w:val="0"/>
                <w:lang w:val="en-US"/>
                <w14:ligatures w14:val="none"/>
              </w:rPr>
              <w:t xml:space="preserve">E-mail </w:t>
            </w:r>
            <w:r w:rsidR="003703AF"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 xml:space="preserve">และ </w:t>
            </w:r>
            <w:r w:rsidR="003703AF">
              <w:rPr>
                <w:rFonts w:eastAsia="Times New Roman" w:cs="TH SarabunPSK"/>
                <w:kern w:val="0"/>
                <w:lang w:val="en-US"/>
                <w14:ligatures w14:val="none"/>
              </w:rPr>
              <w:t xml:space="preserve">E-Slip </w:t>
            </w:r>
            <w:r w:rsidR="003703AF"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>เป็นต้น)</w:t>
            </w:r>
          </w:p>
        </w:tc>
        <w:tc>
          <w:tcPr>
            <w:tcW w:w="617" w:type="dxa"/>
          </w:tcPr>
          <w:p w:rsidR="00DA180D" w:rsidRDefault="00DA180D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594" w:type="dxa"/>
          </w:tcPr>
          <w:p w:rsidR="00DA180D" w:rsidRDefault="00DA180D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79" w:type="dxa"/>
          </w:tcPr>
          <w:p w:rsidR="00DA180D" w:rsidRDefault="00DA180D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05" w:type="dxa"/>
          </w:tcPr>
          <w:p w:rsidR="00DA180D" w:rsidRDefault="00DA180D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54" w:type="dxa"/>
          </w:tcPr>
          <w:p w:rsidR="00DA180D" w:rsidRDefault="00DA180D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</w:tr>
      <w:tr w:rsidR="00F45DBB" w:rsidTr="00450A2B">
        <w:tc>
          <w:tcPr>
            <w:tcW w:w="9016" w:type="dxa"/>
            <w:gridSpan w:val="7"/>
          </w:tcPr>
          <w:p w:rsidR="00F45DBB" w:rsidRPr="00F45DBB" w:rsidRDefault="00F45DBB" w:rsidP="002C2326">
            <w:pPr>
              <w:jc w:val="thaiDistribute"/>
              <w:rPr>
                <w:rFonts w:eastAsia="Times New Roman" w:cs="TH SarabunPSK"/>
                <w:b/>
                <w:bCs/>
                <w:kern w:val="0"/>
                <w:lang w:val="en-US"/>
                <w14:ligatures w14:val="none"/>
              </w:rPr>
            </w:pPr>
            <w:r w:rsidRPr="00F45DBB">
              <w:rPr>
                <w:rFonts w:eastAsia="Times New Roman" w:cs="TH SarabunPSK" w:hint="cs"/>
                <w:b/>
                <w:bCs/>
                <w:kern w:val="0"/>
                <w:cs/>
                <w:lang w:val="en-US"/>
                <w14:ligatures w14:val="none"/>
              </w:rPr>
              <w:t>ความรวดเร็ว (</w:t>
            </w:r>
            <w:r w:rsidRPr="00F45DBB">
              <w:rPr>
                <w:rFonts w:eastAsia="Times New Roman" w:cs="TH SarabunPSK"/>
                <w:b/>
                <w:bCs/>
                <w:kern w:val="0"/>
                <w:lang w:val="en-US"/>
                <w14:ligatures w14:val="none"/>
              </w:rPr>
              <w:t>Speed</w:t>
            </w:r>
            <w:r w:rsidRPr="00F45DBB">
              <w:rPr>
                <w:rFonts w:eastAsia="Times New Roman" w:cs="TH SarabunPSK" w:hint="cs"/>
                <w:b/>
                <w:bCs/>
                <w:kern w:val="0"/>
                <w:cs/>
                <w:lang w:val="en-US"/>
                <w14:ligatures w14:val="none"/>
              </w:rPr>
              <w:t>)</w:t>
            </w:r>
          </w:p>
        </w:tc>
      </w:tr>
      <w:tr w:rsidR="00DA180D" w:rsidTr="00F45DBB">
        <w:tc>
          <w:tcPr>
            <w:tcW w:w="561" w:type="dxa"/>
          </w:tcPr>
          <w:p w:rsidR="00DA180D" w:rsidRDefault="00D76D6F" w:rsidP="00F45DBB">
            <w:pPr>
              <w:jc w:val="center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>28.</w:t>
            </w:r>
          </w:p>
        </w:tc>
        <w:tc>
          <w:tcPr>
            <w:tcW w:w="5306" w:type="dxa"/>
          </w:tcPr>
          <w:p w:rsidR="00DA180D" w:rsidRDefault="003703AF" w:rsidP="002C2326">
            <w:pPr>
              <w:jc w:val="thaiDistribute"/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</w:pP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>การซื้อสินทรัพย์ผ่าน</w:t>
            </w:r>
            <w:r w:rsidRPr="006417AA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 xml:space="preserve">แอปพลิเคชัน </w:t>
            </w:r>
            <w:r w:rsidRPr="006417AA">
              <w:rPr>
                <w:rFonts w:eastAsia="Times New Roman" w:cs="TH SarabunPSK"/>
                <w:kern w:val="0"/>
                <w:lang w:val="en-US"/>
                <w14:ligatures w14:val="none"/>
              </w:rPr>
              <w:t>Dime</w:t>
            </w: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 xml:space="preserve"> สามารถเชื่อมต่อฟังก์ชันต่างๆ ได้อย่างรวดเร็วอยู่เสมอ</w:t>
            </w:r>
          </w:p>
        </w:tc>
        <w:tc>
          <w:tcPr>
            <w:tcW w:w="617" w:type="dxa"/>
          </w:tcPr>
          <w:p w:rsidR="00DA180D" w:rsidRDefault="00DA180D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594" w:type="dxa"/>
          </w:tcPr>
          <w:p w:rsidR="00DA180D" w:rsidRDefault="00DA180D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79" w:type="dxa"/>
          </w:tcPr>
          <w:p w:rsidR="00DA180D" w:rsidRDefault="00DA180D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05" w:type="dxa"/>
          </w:tcPr>
          <w:p w:rsidR="00DA180D" w:rsidRDefault="00DA180D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54" w:type="dxa"/>
          </w:tcPr>
          <w:p w:rsidR="00DA180D" w:rsidRDefault="00DA180D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</w:tr>
      <w:tr w:rsidR="00DA180D" w:rsidTr="00F45DBB">
        <w:tc>
          <w:tcPr>
            <w:tcW w:w="561" w:type="dxa"/>
          </w:tcPr>
          <w:p w:rsidR="00DA180D" w:rsidRDefault="00D76D6F" w:rsidP="00F45DBB">
            <w:pPr>
              <w:jc w:val="center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>29.</w:t>
            </w:r>
          </w:p>
        </w:tc>
        <w:tc>
          <w:tcPr>
            <w:tcW w:w="5306" w:type="dxa"/>
          </w:tcPr>
          <w:p w:rsidR="00DA180D" w:rsidRDefault="003703AF" w:rsidP="002C2326">
            <w:pPr>
              <w:jc w:val="thaiDistribute"/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</w:pP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>การซื้อสินทรัพย์ผ่าน</w:t>
            </w:r>
            <w:r w:rsidRPr="006417AA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 xml:space="preserve">แอปพลิเคชัน </w:t>
            </w:r>
            <w:r w:rsidRPr="006417AA">
              <w:rPr>
                <w:rFonts w:eastAsia="Times New Roman" w:cs="TH SarabunPSK"/>
                <w:kern w:val="0"/>
                <w:lang w:val="en-US"/>
                <w14:ligatures w14:val="none"/>
              </w:rPr>
              <w:t>Dime</w:t>
            </w: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 xml:space="preserve"> สามารถแสดงผลการทำธุรกรรมทางการเงินได้อย่างรวดเร็วอยู่เสมอ (เช่น แสดงรายการ</w:t>
            </w:r>
            <w:r w:rsidR="00C6089F"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>เคลื่อนไหวแสดงผลยืนยันการสั่งซื้อ เป็นต้น</w:t>
            </w: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>)</w:t>
            </w:r>
          </w:p>
        </w:tc>
        <w:tc>
          <w:tcPr>
            <w:tcW w:w="617" w:type="dxa"/>
          </w:tcPr>
          <w:p w:rsidR="00DA180D" w:rsidRDefault="00DA180D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594" w:type="dxa"/>
          </w:tcPr>
          <w:p w:rsidR="00DA180D" w:rsidRDefault="00DA180D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79" w:type="dxa"/>
          </w:tcPr>
          <w:p w:rsidR="00DA180D" w:rsidRDefault="00DA180D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05" w:type="dxa"/>
          </w:tcPr>
          <w:p w:rsidR="00DA180D" w:rsidRDefault="00DA180D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54" w:type="dxa"/>
          </w:tcPr>
          <w:p w:rsidR="00DA180D" w:rsidRDefault="00DA180D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</w:tr>
      <w:tr w:rsidR="00F45DBB" w:rsidTr="00B84634">
        <w:tc>
          <w:tcPr>
            <w:tcW w:w="9016" w:type="dxa"/>
            <w:gridSpan w:val="7"/>
          </w:tcPr>
          <w:p w:rsidR="00F45DBB" w:rsidRPr="00F45DBB" w:rsidRDefault="00F45DBB" w:rsidP="002C2326">
            <w:pPr>
              <w:jc w:val="thaiDistribute"/>
              <w:rPr>
                <w:rFonts w:eastAsia="Times New Roman" w:cs="TH SarabunPSK"/>
                <w:b/>
                <w:bCs/>
                <w:kern w:val="0"/>
                <w:lang w:val="en-US"/>
                <w14:ligatures w14:val="none"/>
              </w:rPr>
            </w:pPr>
            <w:r w:rsidRPr="00F45DBB">
              <w:rPr>
                <w:rFonts w:eastAsia="Times New Roman" w:cs="TH SarabunPSK" w:hint="cs"/>
                <w:b/>
                <w:bCs/>
                <w:kern w:val="0"/>
                <w:cs/>
                <w:lang w:val="en-US"/>
                <w14:ligatures w14:val="none"/>
              </w:rPr>
              <w:t>รูปแบบของระบบ (</w:t>
            </w:r>
            <w:r w:rsidRPr="00F45DBB">
              <w:rPr>
                <w:rFonts w:eastAsia="Times New Roman" w:cs="TH SarabunPSK"/>
                <w:b/>
                <w:bCs/>
                <w:kern w:val="0"/>
                <w:lang w:val="en-US"/>
                <w14:ligatures w14:val="none"/>
              </w:rPr>
              <w:t>Design</w:t>
            </w:r>
            <w:r w:rsidRPr="00F45DBB">
              <w:rPr>
                <w:rFonts w:eastAsia="Times New Roman" w:cs="TH SarabunPSK" w:hint="cs"/>
                <w:b/>
                <w:bCs/>
                <w:kern w:val="0"/>
                <w:cs/>
                <w:lang w:val="en-US"/>
                <w14:ligatures w14:val="none"/>
              </w:rPr>
              <w:t>)</w:t>
            </w:r>
          </w:p>
        </w:tc>
      </w:tr>
      <w:tr w:rsidR="00DA180D" w:rsidTr="00F45DBB">
        <w:tc>
          <w:tcPr>
            <w:tcW w:w="561" w:type="dxa"/>
          </w:tcPr>
          <w:p w:rsidR="00DA180D" w:rsidRDefault="00D76D6F" w:rsidP="00F45DBB">
            <w:pPr>
              <w:jc w:val="center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>30.</w:t>
            </w:r>
          </w:p>
        </w:tc>
        <w:tc>
          <w:tcPr>
            <w:tcW w:w="5306" w:type="dxa"/>
          </w:tcPr>
          <w:p w:rsidR="00DA180D" w:rsidRDefault="00C6089F" w:rsidP="002C2326">
            <w:pPr>
              <w:jc w:val="thaiDistribute"/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</w:pP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>การซื้อสินทรัพย์ผ่าน</w:t>
            </w:r>
            <w:r w:rsidRPr="006417AA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 xml:space="preserve">แอปพลิเคชัน </w:t>
            </w:r>
            <w:r w:rsidRPr="006417AA">
              <w:rPr>
                <w:rFonts w:eastAsia="Times New Roman" w:cs="TH SarabunPSK"/>
                <w:kern w:val="0"/>
                <w:lang w:val="en-US"/>
                <w14:ligatures w14:val="none"/>
              </w:rPr>
              <w:t>Dime</w:t>
            </w: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 xml:space="preserve"> มีรูปแบบที่มีความทันสมัย น่าใช้งานอยู่เสมอ (เช่น รูปแบบ </w:t>
            </w:r>
            <w:r>
              <w:rPr>
                <w:rFonts w:eastAsia="Times New Roman" w:cs="TH SarabunPSK"/>
                <w:kern w:val="0"/>
                <w:lang w:val="en-US"/>
                <w14:ligatures w14:val="none"/>
              </w:rPr>
              <w:t>Graphical user interface/</w:t>
            </w: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 xml:space="preserve">โทนสี </w:t>
            </w:r>
            <w:r>
              <w:rPr>
                <w:rFonts w:eastAsia="Times New Roman" w:cs="TH SarabunPSK"/>
                <w:kern w:val="0"/>
                <w:lang w:val="en-US"/>
                <w14:ligatures w14:val="none"/>
              </w:rPr>
              <w:t xml:space="preserve">Theme </w:t>
            </w: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>เป็นต้น)</w:t>
            </w:r>
          </w:p>
        </w:tc>
        <w:tc>
          <w:tcPr>
            <w:tcW w:w="617" w:type="dxa"/>
          </w:tcPr>
          <w:p w:rsidR="00DA180D" w:rsidRDefault="00DA180D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594" w:type="dxa"/>
          </w:tcPr>
          <w:p w:rsidR="00DA180D" w:rsidRDefault="00DA180D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79" w:type="dxa"/>
          </w:tcPr>
          <w:p w:rsidR="00DA180D" w:rsidRDefault="00DA180D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05" w:type="dxa"/>
          </w:tcPr>
          <w:p w:rsidR="00DA180D" w:rsidRDefault="00DA180D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54" w:type="dxa"/>
          </w:tcPr>
          <w:p w:rsidR="00DA180D" w:rsidRDefault="00DA180D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</w:tr>
      <w:tr w:rsidR="00C6089F" w:rsidTr="00F45DBB">
        <w:tc>
          <w:tcPr>
            <w:tcW w:w="561" w:type="dxa"/>
          </w:tcPr>
          <w:p w:rsidR="00C6089F" w:rsidRDefault="00D76D6F" w:rsidP="00F45DBB">
            <w:pPr>
              <w:jc w:val="center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>31.</w:t>
            </w:r>
          </w:p>
        </w:tc>
        <w:tc>
          <w:tcPr>
            <w:tcW w:w="5306" w:type="dxa"/>
          </w:tcPr>
          <w:p w:rsidR="00C6089F" w:rsidRDefault="00C6089F" w:rsidP="002C2326">
            <w:pPr>
              <w:jc w:val="thaiDistribute"/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</w:pP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>การซื้อสินทรัพย์ผ่าน</w:t>
            </w:r>
            <w:r w:rsidRPr="006417AA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 xml:space="preserve">แอปพลิเคชัน </w:t>
            </w:r>
            <w:r w:rsidRPr="006417AA">
              <w:rPr>
                <w:rFonts w:eastAsia="Times New Roman" w:cs="TH SarabunPSK"/>
                <w:kern w:val="0"/>
                <w:lang w:val="en-US"/>
                <w14:ligatures w14:val="none"/>
              </w:rPr>
              <w:t>Dime</w:t>
            </w: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 xml:space="preserve"> มีรูปแบบที่ใช้ง</w:t>
            </w:r>
            <w:r w:rsidR="00E7717A"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 xml:space="preserve">านง่าย </w:t>
            </w: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>อ่าน</w:t>
            </w:r>
            <w:r w:rsidR="00E7717A"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>ง่าย อยู่เสมอ (เช่น ตัวหนังสือชัดเจน ขนาดตัวหนังสืออ่านง่าย เป็นต้น)</w:t>
            </w:r>
          </w:p>
        </w:tc>
        <w:tc>
          <w:tcPr>
            <w:tcW w:w="617" w:type="dxa"/>
          </w:tcPr>
          <w:p w:rsidR="00C6089F" w:rsidRDefault="00C6089F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594" w:type="dxa"/>
          </w:tcPr>
          <w:p w:rsidR="00C6089F" w:rsidRDefault="00C6089F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79" w:type="dxa"/>
          </w:tcPr>
          <w:p w:rsidR="00C6089F" w:rsidRDefault="00C6089F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05" w:type="dxa"/>
          </w:tcPr>
          <w:p w:rsidR="00C6089F" w:rsidRDefault="00C6089F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54" w:type="dxa"/>
          </w:tcPr>
          <w:p w:rsidR="00C6089F" w:rsidRDefault="00C6089F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</w:tr>
      <w:tr w:rsidR="00F45DBB" w:rsidTr="004D0FFB">
        <w:tc>
          <w:tcPr>
            <w:tcW w:w="9016" w:type="dxa"/>
            <w:gridSpan w:val="7"/>
          </w:tcPr>
          <w:p w:rsidR="00F45DBB" w:rsidRPr="00F45DBB" w:rsidRDefault="00F45DBB" w:rsidP="002C2326">
            <w:pPr>
              <w:jc w:val="thaiDistribute"/>
              <w:rPr>
                <w:rFonts w:eastAsia="Times New Roman" w:cs="TH SarabunPSK"/>
                <w:b/>
                <w:bCs/>
                <w:kern w:val="0"/>
                <w:lang w:val="en-US"/>
                <w14:ligatures w14:val="none"/>
              </w:rPr>
            </w:pPr>
            <w:r w:rsidRPr="00F45DBB">
              <w:rPr>
                <w:rFonts w:eastAsia="Times New Roman" w:cs="TH SarabunPSK" w:hint="cs"/>
                <w:b/>
                <w:bCs/>
                <w:kern w:val="0"/>
                <w:cs/>
                <w:lang w:val="en-US"/>
                <w14:ligatures w14:val="none"/>
              </w:rPr>
              <w:t xml:space="preserve">ความปลอดภัย </w:t>
            </w:r>
            <w:r w:rsidRPr="00F45DBB">
              <w:rPr>
                <w:rFonts w:eastAsia="Times New Roman" w:cs="TH SarabunPSK"/>
                <w:b/>
                <w:bCs/>
                <w:kern w:val="0"/>
                <w:lang w:val="en-US"/>
                <w14:ligatures w14:val="none"/>
              </w:rPr>
              <w:t>(Security)</w:t>
            </w:r>
          </w:p>
        </w:tc>
      </w:tr>
      <w:tr w:rsidR="00C6089F" w:rsidTr="00F45DBB">
        <w:tc>
          <w:tcPr>
            <w:tcW w:w="561" w:type="dxa"/>
          </w:tcPr>
          <w:p w:rsidR="00C6089F" w:rsidRDefault="00D76D6F" w:rsidP="00F45DBB">
            <w:pPr>
              <w:jc w:val="center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lastRenderedPageBreak/>
              <w:t>32.</w:t>
            </w:r>
          </w:p>
        </w:tc>
        <w:tc>
          <w:tcPr>
            <w:tcW w:w="5306" w:type="dxa"/>
          </w:tcPr>
          <w:p w:rsidR="00C6089F" w:rsidRDefault="00E7717A" w:rsidP="002C2326">
            <w:pPr>
              <w:jc w:val="thaiDistribute"/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</w:pP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>การซื้อสินทรัพย์ผ่าน</w:t>
            </w:r>
            <w:r w:rsidRPr="006417AA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 xml:space="preserve">แอปพลิเคชัน </w:t>
            </w:r>
            <w:r w:rsidRPr="006417AA">
              <w:rPr>
                <w:rFonts w:eastAsia="Times New Roman" w:cs="TH SarabunPSK"/>
                <w:kern w:val="0"/>
                <w:lang w:val="en-US"/>
                <w14:ligatures w14:val="none"/>
              </w:rPr>
              <w:t>Dime</w:t>
            </w: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 xml:space="preserve"> มีระบบมาตรฐานรองรับความปลอดภัยอยู่เสมอ (เช่น การใช้ระบบ </w:t>
            </w:r>
            <w:r>
              <w:rPr>
                <w:rFonts w:eastAsia="Times New Roman" w:cs="TH SarabunPSK"/>
                <w:kern w:val="0"/>
                <w:lang w:val="en-US"/>
                <w14:ligatures w14:val="none"/>
              </w:rPr>
              <w:t xml:space="preserve">Pin code </w:t>
            </w: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>และการใช้ระบบสแกนลายนิ้วมือ เป้นต้น)</w:t>
            </w:r>
          </w:p>
        </w:tc>
        <w:tc>
          <w:tcPr>
            <w:tcW w:w="617" w:type="dxa"/>
          </w:tcPr>
          <w:p w:rsidR="00C6089F" w:rsidRDefault="00C6089F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594" w:type="dxa"/>
          </w:tcPr>
          <w:p w:rsidR="00C6089F" w:rsidRDefault="00C6089F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79" w:type="dxa"/>
          </w:tcPr>
          <w:p w:rsidR="00C6089F" w:rsidRDefault="00C6089F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05" w:type="dxa"/>
          </w:tcPr>
          <w:p w:rsidR="00C6089F" w:rsidRDefault="00C6089F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54" w:type="dxa"/>
          </w:tcPr>
          <w:p w:rsidR="00C6089F" w:rsidRDefault="00C6089F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</w:tr>
      <w:tr w:rsidR="00C6089F" w:rsidTr="00F45DBB">
        <w:tc>
          <w:tcPr>
            <w:tcW w:w="561" w:type="dxa"/>
          </w:tcPr>
          <w:p w:rsidR="00C6089F" w:rsidRDefault="00D76D6F" w:rsidP="00F45DBB">
            <w:pPr>
              <w:jc w:val="center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>33.</w:t>
            </w:r>
          </w:p>
        </w:tc>
        <w:tc>
          <w:tcPr>
            <w:tcW w:w="5306" w:type="dxa"/>
          </w:tcPr>
          <w:p w:rsidR="00C6089F" w:rsidRDefault="00E7717A" w:rsidP="002C2326">
            <w:pPr>
              <w:jc w:val="thaiDistribute"/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</w:pP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>การซื้อสินทรัพย์ผ่าน</w:t>
            </w:r>
            <w:r w:rsidRPr="006417AA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 xml:space="preserve">แอปพลิเคชัน </w:t>
            </w:r>
            <w:r w:rsidRPr="006417AA">
              <w:rPr>
                <w:rFonts w:eastAsia="Times New Roman" w:cs="TH SarabunPSK"/>
                <w:kern w:val="0"/>
                <w:lang w:val="en-US"/>
                <w14:ligatures w14:val="none"/>
              </w:rPr>
              <w:t>Dime</w:t>
            </w: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 xml:space="preserve"> มีการยืนยันความถูกต้องของการทำรายการทุกครั้งอยู่เสมอ (เช่น ก่อนทำการซื้อจะต้องใส่รหัสส่วนตัวทุกครั้ง เป็นต้น)</w:t>
            </w:r>
          </w:p>
        </w:tc>
        <w:tc>
          <w:tcPr>
            <w:tcW w:w="617" w:type="dxa"/>
          </w:tcPr>
          <w:p w:rsidR="00C6089F" w:rsidRDefault="00C6089F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594" w:type="dxa"/>
          </w:tcPr>
          <w:p w:rsidR="00C6089F" w:rsidRDefault="00C6089F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79" w:type="dxa"/>
          </w:tcPr>
          <w:p w:rsidR="00C6089F" w:rsidRDefault="00C6089F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05" w:type="dxa"/>
          </w:tcPr>
          <w:p w:rsidR="00C6089F" w:rsidRDefault="00C6089F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54" w:type="dxa"/>
          </w:tcPr>
          <w:p w:rsidR="00C6089F" w:rsidRDefault="00C6089F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</w:tr>
      <w:tr w:rsidR="00F45DBB" w:rsidTr="000C4609">
        <w:tc>
          <w:tcPr>
            <w:tcW w:w="9016" w:type="dxa"/>
            <w:gridSpan w:val="7"/>
          </w:tcPr>
          <w:p w:rsidR="00F45DBB" w:rsidRPr="00F45DBB" w:rsidRDefault="00F45DBB" w:rsidP="002C2326">
            <w:pPr>
              <w:jc w:val="thaiDistribute"/>
              <w:rPr>
                <w:rFonts w:eastAsia="Times New Roman" w:cs="TH SarabunPSK"/>
                <w:b/>
                <w:bCs/>
                <w:kern w:val="0"/>
                <w:lang w:val="en-US"/>
                <w14:ligatures w14:val="none"/>
              </w:rPr>
            </w:pPr>
            <w:r w:rsidRPr="00F45DBB">
              <w:rPr>
                <w:rFonts w:eastAsia="Times New Roman" w:cs="TH SarabunPSK" w:hint="cs"/>
                <w:b/>
                <w:bCs/>
                <w:kern w:val="0"/>
                <w:cs/>
                <w:lang w:val="en-US"/>
                <w14:ligatures w14:val="none"/>
              </w:rPr>
              <w:t>การรับรู้ประโยชน์ (</w:t>
            </w:r>
            <w:r w:rsidRPr="00F45DBB">
              <w:rPr>
                <w:rFonts w:eastAsia="Times New Roman" w:cs="TH SarabunPSK"/>
                <w:b/>
                <w:bCs/>
                <w:kern w:val="0"/>
                <w:lang w:val="en-US"/>
                <w14:ligatures w14:val="none"/>
              </w:rPr>
              <w:t>Perceived Usefulness</w:t>
            </w:r>
            <w:r w:rsidRPr="00F45DBB">
              <w:rPr>
                <w:rFonts w:eastAsia="Times New Roman" w:cs="TH SarabunPSK" w:hint="cs"/>
                <w:b/>
                <w:bCs/>
                <w:kern w:val="0"/>
                <w:cs/>
                <w:lang w:val="en-US"/>
                <w14:ligatures w14:val="none"/>
              </w:rPr>
              <w:t>)</w:t>
            </w:r>
          </w:p>
        </w:tc>
      </w:tr>
      <w:tr w:rsidR="00C6089F" w:rsidTr="00F45DBB">
        <w:tc>
          <w:tcPr>
            <w:tcW w:w="561" w:type="dxa"/>
          </w:tcPr>
          <w:p w:rsidR="00C6089F" w:rsidRDefault="00D76D6F" w:rsidP="00F45DBB">
            <w:pPr>
              <w:jc w:val="center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>34.</w:t>
            </w:r>
          </w:p>
        </w:tc>
        <w:tc>
          <w:tcPr>
            <w:tcW w:w="5306" w:type="dxa"/>
          </w:tcPr>
          <w:p w:rsidR="00C6089F" w:rsidRDefault="00E7717A" w:rsidP="002C2326">
            <w:pPr>
              <w:jc w:val="thaiDistribute"/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</w:pP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>จากประสบการณ์การซื้อสินทรัพย์ผ่าน</w:t>
            </w:r>
            <w:r w:rsidRPr="006417AA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 xml:space="preserve">แอปพลิเคชัน </w:t>
            </w:r>
            <w:r w:rsidRPr="006417AA">
              <w:rPr>
                <w:rFonts w:eastAsia="Times New Roman" w:cs="TH SarabunPSK"/>
                <w:kern w:val="0"/>
                <w:lang w:val="en-US"/>
                <w14:ligatures w14:val="none"/>
              </w:rPr>
              <w:t>Dime</w:t>
            </w: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 xml:space="preserve"> รู้สึกว่ามีประโยชน์ และช่วยลดขั้นตอนในการทำธุรกรรม (เช่น ไม่ต้องกรอกแบบฟอร์ม เป็นต้น)</w:t>
            </w:r>
          </w:p>
        </w:tc>
        <w:tc>
          <w:tcPr>
            <w:tcW w:w="617" w:type="dxa"/>
          </w:tcPr>
          <w:p w:rsidR="00C6089F" w:rsidRDefault="00C6089F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594" w:type="dxa"/>
          </w:tcPr>
          <w:p w:rsidR="00C6089F" w:rsidRDefault="00C6089F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79" w:type="dxa"/>
          </w:tcPr>
          <w:p w:rsidR="00C6089F" w:rsidRDefault="00C6089F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05" w:type="dxa"/>
          </w:tcPr>
          <w:p w:rsidR="00C6089F" w:rsidRDefault="00C6089F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54" w:type="dxa"/>
          </w:tcPr>
          <w:p w:rsidR="00C6089F" w:rsidRDefault="00C6089F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</w:tr>
      <w:tr w:rsidR="00C6089F" w:rsidTr="00F45DBB">
        <w:tc>
          <w:tcPr>
            <w:tcW w:w="561" w:type="dxa"/>
          </w:tcPr>
          <w:p w:rsidR="00C6089F" w:rsidRDefault="00D76D6F" w:rsidP="00F45DBB">
            <w:pPr>
              <w:jc w:val="center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>35.</w:t>
            </w:r>
          </w:p>
        </w:tc>
        <w:tc>
          <w:tcPr>
            <w:tcW w:w="5306" w:type="dxa"/>
          </w:tcPr>
          <w:p w:rsidR="00C6089F" w:rsidRDefault="00E7717A" w:rsidP="002C2326">
            <w:pPr>
              <w:jc w:val="thaiDistribute"/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</w:pP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>จากประสบการณ์การซื้อสินทรัพย์ผ่าน</w:t>
            </w:r>
            <w:r w:rsidRPr="006417AA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 xml:space="preserve">แอปพลิเคชัน </w:t>
            </w:r>
            <w:r w:rsidRPr="006417AA">
              <w:rPr>
                <w:rFonts w:eastAsia="Times New Roman" w:cs="TH SarabunPSK"/>
                <w:kern w:val="0"/>
                <w:lang w:val="en-US"/>
                <w14:ligatures w14:val="none"/>
              </w:rPr>
              <w:t>Dime</w:t>
            </w: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 xml:space="preserve"> ท่านรู้สึกว่าช่วยเพิ่มประสิทธิภาพในการทำธุรกรรมทางการเงิน (เช่น ประหยัดเวลาในการเดินทาง ทำธุรกรรมได้ทุกที่ เป็นต้น) </w:t>
            </w:r>
          </w:p>
        </w:tc>
        <w:tc>
          <w:tcPr>
            <w:tcW w:w="617" w:type="dxa"/>
          </w:tcPr>
          <w:p w:rsidR="00C6089F" w:rsidRDefault="00C6089F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594" w:type="dxa"/>
          </w:tcPr>
          <w:p w:rsidR="00C6089F" w:rsidRDefault="00C6089F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79" w:type="dxa"/>
          </w:tcPr>
          <w:p w:rsidR="00C6089F" w:rsidRDefault="00C6089F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05" w:type="dxa"/>
          </w:tcPr>
          <w:p w:rsidR="00C6089F" w:rsidRDefault="00C6089F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54" w:type="dxa"/>
          </w:tcPr>
          <w:p w:rsidR="00C6089F" w:rsidRDefault="00C6089F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</w:tr>
      <w:tr w:rsidR="00EC3E36" w:rsidTr="00F45DBB">
        <w:tc>
          <w:tcPr>
            <w:tcW w:w="561" w:type="dxa"/>
          </w:tcPr>
          <w:p w:rsidR="00EC3E36" w:rsidRDefault="00D76D6F" w:rsidP="00F45DBB">
            <w:pPr>
              <w:jc w:val="center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>36.</w:t>
            </w:r>
          </w:p>
        </w:tc>
        <w:tc>
          <w:tcPr>
            <w:tcW w:w="5306" w:type="dxa"/>
          </w:tcPr>
          <w:p w:rsidR="00EC3E36" w:rsidRDefault="00EC3E36" w:rsidP="002C2326">
            <w:pPr>
              <w:jc w:val="thaiDistribute"/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</w:pP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>จาก</w:t>
            </w:r>
            <w:r w:rsidR="00B556BD"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>ประสบการณ์</w:t>
            </w:r>
            <w:r w:rsidR="00B556BD" w:rsidRPr="00B556BD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>ใช้งานฟังก์ชันการลงทุน</w:t>
            </w: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>ภายใน</w:t>
            </w:r>
            <w:r w:rsidRPr="006417AA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 xml:space="preserve">แอปพลิเคชัน </w:t>
            </w:r>
            <w:r w:rsidRPr="006417AA">
              <w:rPr>
                <w:rFonts w:eastAsia="Times New Roman" w:cs="TH SarabunPSK"/>
                <w:kern w:val="0"/>
                <w:lang w:val="en-US"/>
                <w14:ligatures w14:val="none"/>
              </w:rPr>
              <w:t>Dime</w:t>
            </w: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 xml:space="preserve"> ท่านรู้สึกว่าช่วย</w:t>
            </w:r>
            <w:r w:rsidRPr="00EC3E36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>เพิ่มประสิทธิภาพในการ</w:t>
            </w: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>ตัดสินใจในการ</w:t>
            </w:r>
            <w:r w:rsidRPr="00EC3E36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>บริหารการลงทุนของท่าน</w:t>
            </w:r>
          </w:p>
        </w:tc>
        <w:tc>
          <w:tcPr>
            <w:tcW w:w="617" w:type="dxa"/>
          </w:tcPr>
          <w:p w:rsidR="00EC3E36" w:rsidRDefault="00EC3E36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594" w:type="dxa"/>
          </w:tcPr>
          <w:p w:rsidR="00EC3E36" w:rsidRDefault="00EC3E36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79" w:type="dxa"/>
          </w:tcPr>
          <w:p w:rsidR="00EC3E36" w:rsidRDefault="00EC3E36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05" w:type="dxa"/>
          </w:tcPr>
          <w:p w:rsidR="00EC3E36" w:rsidRDefault="00EC3E36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54" w:type="dxa"/>
          </w:tcPr>
          <w:p w:rsidR="00EC3E36" w:rsidRDefault="00EC3E36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</w:tr>
      <w:tr w:rsidR="00F45DBB" w:rsidTr="00FC5947">
        <w:tc>
          <w:tcPr>
            <w:tcW w:w="9016" w:type="dxa"/>
            <w:gridSpan w:val="7"/>
          </w:tcPr>
          <w:p w:rsidR="00F45DBB" w:rsidRPr="00F45DBB" w:rsidRDefault="00773CE3" w:rsidP="002C2326">
            <w:pPr>
              <w:jc w:val="thaiDistribute"/>
              <w:rPr>
                <w:rFonts w:eastAsia="Times New Roman" w:cs="TH SarabunPSK"/>
                <w:b/>
                <w:bCs/>
                <w:kern w:val="0"/>
                <w:lang w:val="en-US"/>
                <w14:ligatures w14:val="none"/>
              </w:rPr>
            </w:pPr>
            <w:r w:rsidRPr="00773CE3">
              <w:rPr>
                <w:rFonts w:eastAsia="Times New Roman" w:cs="TH SarabunPSK"/>
                <w:b/>
                <w:bCs/>
                <w:kern w:val="0"/>
                <w:cs/>
                <w:lang w:val="en-US"/>
                <w14:ligatures w14:val="none"/>
              </w:rPr>
              <w:t>การรับรู้ความง่ายในการใช้งาน</w:t>
            </w:r>
            <w:r w:rsidR="00F45DBB" w:rsidRPr="00F45DBB">
              <w:rPr>
                <w:rFonts w:eastAsia="Times New Roman" w:cs="TH SarabunPSK" w:hint="cs"/>
                <w:b/>
                <w:bCs/>
                <w:kern w:val="0"/>
                <w:cs/>
                <w:lang w:val="en-US"/>
                <w14:ligatures w14:val="none"/>
              </w:rPr>
              <w:t xml:space="preserve"> (</w:t>
            </w:r>
            <w:r w:rsidR="00F45DBB" w:rsidRPr="00F45DBB">
              <w:rPr>
                <w:rFonts w:eastAsia="Times New Roman" w:cs="TH SarabunPSK"/>
                <w:b/>
                <w:bCs/>
                <w:kern w:val="0"/>
                <w:lang w:val="en-US"/>
                <w14:ligatures w14:val="none"/>
              </w:rPr>
              <w:t>Perceived Ease of Use</w:t>
            </w:r>
            <w:r w:rsidR="00F45DBB" w:rsidRPr="00F45DBB">
              <w:rPr>
                <w:rFonts w:eastAsia="Times New Roman" w:cs="TH SarabunPSK" w:hint="cs"/>
                <w:b/>
                <w:bCs/>
                <w:kern w:val="0"/>
                <w:cs/>
                <w:lang w:val="en-US"/>
                <w14:ligatures w14:val="none"/>
              </w:rPr>
              <w:t>)</w:t>
            </w:r>
          </w:p>
        </w:tc>
      </w:tr>
      <w:tr w:rsidR="00E7717A" w:rsidTr="00F45DBB">
        <w:tc>
          <w:tcPr>
            <w:tcW w:w="561" w:type="dxa"/>
          </w:tcPr>
          <w:p w:rsidR="00E7717A" w:rsidRDefault="00D76D6F" w:rsidP="00F45DBB">
            <w:pPr>
              <w:jc w:val="center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>37.</w:t>
            </w:r>
          </w:p>
        </w:tc>
        <w:tc>
          <w:tcPr>
            <w:tcW w:w="5306" w:type="dxa"/>
          </w:tcPr>
          <w:p w:rsidR="00E7717A" w:rsidRPr="00E7717A" w:rsidRDefault="00E7717A" w:rsidP="002C2326">
            <w:pPr>
              <w:jc w:val="thaiDistribute"/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</w:pP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>จากประสบการณ์การซื้อสินทรัพย์ผ่าน</w:t>
            </w:r>
            <w:r w:rsidRPr="006417AA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 xml:space="preserve">แอปพลิเคชัน </w:t>
            </w:r>
            <w:r w:rsidRPr="006417AA">
              <w:rPr>
                <w:rFonts w:eastAsia="Times New Roman" w:cs="TH SarabunPSK"/>
                <w:kern w:val="0"/>
                <w:lang w:val="en-US"/>
                <w14:ligatures w14:val="none"/>
              </w:rPr>
              <w:t>Dime</w:t>
            </w: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 xml:space="preserve"> ท่านรู้สึกว่าเป็นเรื่องง่ายที่สามารถทำความเข้าใจและเรียนรู้ได้ด้วยตัวเอง</w:t>
            </w:r>
          </w:p>
        </w:tc>
        <w:tc>
          <w:tcPr>
            <w:tcW w:w="617" w:type="dxa"/>
          </w:tcPr>
          <w:p w:rsidR="00E7717A" w:rsidRDefault="00E7717A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594" w:type="dxa"/>
          </w:tcPr>
          <w:p w:rsidR="00E7717A" w:rsidRDefault="00E7717A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79" w:type="dxa"/>
          </w:tcPr>
          <w:p w:rsidR="00E7717A" w:rsidRDefault="00E7717A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05" w:type="dxa"/>
          </w:tcPr>
          <w:p w:rsidR="00E7717A" w:rsidRDefault="00E7717A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54" w:type="dxa"/>
          </w:tcPr>
          <w:p w:rsidR="00E7717A" w:rsidRDefault="00E7717A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</w:tr>
      <w:tr w:rsidR="00E7717A" w:rsidTr="00F45DBB">
        <w:tc>
          <w:tcPr>
            <w:tcW w:w="561" w:type="dxa"/>
          </w:tcPr>
          <w:p w:rsidR="00E7717A" w:rsidRDefault="00D76D6F" w:rsidP="00F45DBB">
            <w:pPr>
              <w:jc w:val="center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>38.</w:t>
            </w:r>
          </w:p>
        </w:tc>
        <w:tc>
          <w:tcPr>
            <w:tcW w:w="5306" w:type="dxa"/>
          </w:tcPr>
          <w:p w:rsidR="00E7717A" w:rsidRPr="00E7717A" w:rsidRDefault="00E7717A" w:rsidP="002C2326">
            <w:pPr>
              <w:jc w:val="thaiDistribute"/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</w:pP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>จากประสบการณ์การซื้อสินทรัพย์ผ่าน</w:t>
            </w:r>
            <w:r w:rsidRPr="006417AA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 xml:space="preserve">แอปพลิเคชัน </w:t>
            </w:r>
            <w:r w:rsidRPr="006417AA">
              <w:rPr>
                <w:rFonts w:eastAsia="Times New Roman" w:cs="TH SarabunPSK"/>
                <w:kern w:val="0"/>
                <w:lang w:val="en-US"/>
                <w14:ligatures w14:val="none"/>
              </w:rPr>
              <w:t>Dime</w:t>
            </w: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 xml:space="preserve"> ท่านรู้สึกว่า</w:t>
            </w:r>
            <w:r w:rsidR="00B32C97"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 xml:space="preserve"> มีขั้นตอนที่ใช้งานง่าย ไม่ซับซ้อน</w:t>
            </w:r>
            <w:r w:rsidR="00B556BD"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 xml:space="preserve"> </w:t>
            </w:r>
            <w:r w:rsidR="00B556BD" w:rsidRPr="00B556BD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>และเป็นมิตรกับผู้ใช้</w:t>
            </w:r>
          </w:p>
        </w:tc>
        <w:tc>
          <w:tcPr>
            <w:tcW w:w="617" w:type="dxa"/>
          </w:tcPr>
          <w:p w:rsidR="00E7717A" w:rsidRDefault="00E7717A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594" w:type="dxa"/>
          </w:tcPr>
          <w:p w:rsidR="00E7717A" w:rsidRDefault="00E7717A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79" w:type="dxa"/>
          </w:tcPr>
          <w:p w:rsidR="00E7717A" w:rsidRDefault="00E7717A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05" w:type="dxa"/>
          </w:tcPr>
          <w:p w:rsidR="00E7717A" w:rsidRDefault="00E7717A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54" w:type="dxa"/>
          </w:tcPr>
          <w:p w:rsidR="00E7717A" w:rsidRDefault="00E7717A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</w:tr>
      <w:tr w:rsidR="00F45DBB" w:rsidTr="00B43BE4">
        <w:tc>
          <w:tcPr>
            <w:tcW w:w="9016" w:type="dxa"/>
            <w:gridSpan w:val="7"/>
          </w:tcPr>
          <w:p w:rsidR="00F45DBB" w:rsidRPr="00F45DBB" w:rsidRDefault="00F45DBB" w:rsidP="00F45DBB">
            <w:pPr>
              <w:rPr>
                <w:rFonts w:eastAsia="Times New Roman" w:cs="TH SarabunPSK"/>
                <w:b/>
                <w:bCs/>
                <w:kern w:val="0"/>
                <w:lang w:val="en-US"/>
                <w14:ligatures w14:val="none"/>
              </w:rPr>
            </w:pPr>
            <w:r w:rsidRPr="00F45DBB">
              <w:rPr>
                <w:rFonts w:eastAsia="Times New Roman" w:cs="TH SarabunPSK" w:hint="cs"/>
                <w:b/>
                <w:bCs/>
                <w:kern w:val="0"/>
                <w:cs/>
                <w:lang w:val="en-US"/>
                <w14:ligatures w14:val="none"/>
              </w:rPr>
              <w:t>การ</w:t>
            </w:r>
            <w:proofErr w:type="spellStart"/>
            <w:r w:rsidR="00144AB3">
              <w:rPr>
                <w:rFonts w:eastAsia="Times New Roman" w:cs="TH SarabunPSK"/>
                <w:b/>
                <w:bCs/>
                <w:kern w:val="0"/>
                <w:lang w:val="en-US"/>
                <w14:ligatures w14:val="none"/>
              </w:rPr>
              <w:t>ยอ</w:t>
            </w:r>
            <w:proofErr w:type="spellEnd"/>
            <w:r w:rsidR="00144AB3">
              <w:rPr>
                <w:rFonts w:eastAsia="Times New Roman" w:cs="TH SarabunPSK" w:hint="cs"/>
                <w:b/>
                <w:bCs/>
                <w:kern w:val="0"/>
                <w:cs/>
                <w:lang w:val="en-US"/>
                <w14:ligatures w14:val="none"/>
              </w:rPr>
              <w:t>มร</w:t>
            </w:r>
            <w:proofErr w:type="spellStart"/>
            <w:r w:rsidR="00144AB3">
              <w:rPr>
                <w:rFonts w:eastAsia="Times New Roman" w:cs="TH SarabunPSK" w:hint="cs"/>
                <w:b/>
                <w:bCs/>
                <w:kern w:val="0"/>
                <w:cs/>
                <w:lang w:val="en-US"/>
                <w14:ligatures w14:val="none"/>
              </w:rPr>
              <w:t>ับ</w:t>
            </w:r>
            <w:proofErr w:type="spellEnd"/>
            <w:r w:rsidR="00144AB3">
              <w:rPr>
                <w:rFonts w:eastAsia="Times New Roman" w:cs="TH SarabunPSK" w:hint="cs"/>
                <w:b/>
                <w:bCs/>
                <w:kern w:val="0"/>
                <w:cs/>
                <w:lang w:val="en-US"/>
                <w14:ligatures w14:val="none"/>
              </w:rPr>
              <w:t>การใช้งานแอปพลิเคชัน</w:t>
            </w:r>
            <w:r w:rsidRPr="00F45DBB">
              <w:rPr>
                <w:rFonts w:eastAsia="Times New Roman" w:cs="TH SarabunPSK" w:hint="cs"/>
                <w:b/>
                <w:bCs/>
                <w:kern w:val="0"/>
                <w:cs/>
                <w:lang w:val="en-US"/>
                <w14:ligatures w14:val="none"/>
              </w:rPr>
              <w:t xml:space="preserve"> (</w:t>
            </w:r>
            <w:r w:rsidR="00144AB3" w:rsidRPr="00144AB3">
              <w:rPr>
                <w:rFonts w:eastAsia="Times New Roman" w:cs="TH SarabunPSK"/>
                <w:b/>
                <w:bCs/>
                <w:kern w:val="0"/>
                <w:lang w:val="en-US"/>
                <w14:ligatures w14:val="none"/>
              </w:rPr>
              <w:t>Acceptance Usage</w:t>
            </w:r>
            <w:r w:rsidRPr="00F45DBB">
              <w:rPr>
                <w:rFonts w:eastAsia="Times New Roman" w:cs="TH SarabunPSK" w:hint="cs"/>
                <w:b/>
                <w:bCs/>
                <w:kern w:val="0"/>
                <w:cs/>
                <w:lang w:val="en-US"/>
                <w14:ligatures w14:val="none"/>
              </w:rPr>
              <w:t>)</w:t>
            </w:r>
          </w:p>
        </w:tc>
      </w:tr>
      <w:tr w:rsidR="00B34E61" w:rsidTr="00F45DBB">
        <w:tc>
          <w:tcPr>
            <w:tcW w:w="561" w:type="dxa"/>
          </w:tcPr>
          <w:p w:rsidR="00B34E61" w:rsidRDefault="00D76D6F" w:rsidP="00F45DBB">
            <w:pPr>
              <w:jc w:val="center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>39.</w:t>
            </w:r>
          </w:p>
        </w:tc>
        <w:tc>
          <w:tcPr>
            <w:tcW w:w="5306" w:type="dxa"/>
          </w:tcPr>
          <w:p w:rsidR="00B34E61" w:rsidRDefault="00B32C97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>ท่านใช้บริการการซื้อสินทรัพย์ผ่าน</w:t>
            </w:r>
            <w:r w:rsidRPr="006417AA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 xml:space="preserve">แอปพลิเคชัน </w:t>
            </w:r>
            <w:r w:rsidRPr="006417AA">
              <w:rPr>
                <w:rFonts w:eastAsia="Times New Roman" w:cs="TH SarabunPSK"/>
                <w:kern w:val="0"/>
                <w:lang w:val="en-US"/>
                <w14:ligatures w14:val="none"/>
              </w:rPr>
              <w:t>Dime</w:t>
            </w: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 xml:space="preserve"> เพื่อวางแผนการลงทุนอย่างสม่ำเสมอ</w:t>
            </w:r>
          </w:p>
        </w:tc>
        <w:tc>
          <w:tcPr>
            <w:tcW w:w="617" w:type="dxa"/>
          </w:tcPr>
          <w:p w:rsidR="00B34E61" w:rsidRDefault="00B34E61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594" w:type="dxa"/>
          </w:tcPr>
          <w:p w:rsidR="00B34E61" w:rsidRDefault="00B34E61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79" w:type="dxa"/>
          </w:tcPr>
          <w:p w:rsidR="00B34E61" w:rsidRDefault="00B34E61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05" w:type="dxa"/>
          </w:tcPr>
          <w:p w:rsidR="00B34E61" w:rsidRDefault="00B34E61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54" w:type="dxa"/>
          </w:tcPr>
          <w:p w:rsidR="00B34E61" w:rsidRDefault="00B34E61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</w:tr>
      <w:tr w:rsidR="00B556BD" w:rsidTr="00F45DBB">
        <w:tc>
          <w:tcPr>
            <w:tcW w:w="561" w:type="dxa"/>
          </w:tcPr>
          <w:p w:rsidR="00B556BD" w:rsidRDefault="00D76D6F" w:rsidP="00F45DBB">
            <w:pPr>
              <w:jc w:val="center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  <w:r>
              <w:rPr>
                <w:rFonts w:eastAsia="Times New Roman" w:cs="TH SarabunPSK" w:hint="cs"/>
                <w:kern w:val="0"/>
                <w:cs/>
                <w:lang w:val="en-US"/>
                <w14:ligatures w14:val="none"/>
              </w:rPr>
              <w:t>40.</w:t>
            </w:r>
          </w:p>
        </w:tc>
        <w:tc>
          <w:tcPr>
            <w:tcW w:w="5306" w:type="dxa"/>
          </w:tcPr>
          <w:p w:rsidR="00B556BD" w:rsidRDefault="00B556BD" w:rsidP="002C2326">
            <w:pPr>
              <w:jc w:val="thaiDistribute"/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</w:pPr>
            <w:r w:rsidRPr="00B556BD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 xml:space="preserve">ท่านมีแนวโน้มที่จะใช้บริการของแอปพลิเคชัน </w:t>
            </w:r>
            <w:r w:rsidRPr="00B556BD">
              <w:rPr>
                <w:rFonts w:eastAsia="Times New Roman" w:cs="TH SarabunPSK"/>
                <w:kern w:val="0"/>
                <w14:ligatures w14:val="none"/>
              </w:rPr>
              <w:t xml:space="preserve">Dime </w:t>
            </w:r>
            <w:r w:rsidRPr="00B556BD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>ต่อเนื่องในอนาคต</w:t>
            </w:r>
          </w:p>
        </w:tc>
        <w:tc>
          <w:tcPr>
            <w:tcW w:w="617" w:type="dxa"/>
          </w:tcPr>
          <w:p w:rsidR="00B556BD" w:rsidRDefault="00B556BD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594" w:type="dxa"/>
          </w:tcPr>
          <w:p w:rsidR="00B556BD" w:rsidRDefault="00B556BD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79" w:type="dxa"/>
          </w:tcPr>
          <w:p w:rsidR="00B556BD" w:rsidRDefault="00B556BD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05" w:type="dxa"/>
          </w:tcPr>
          <w:p w:rsidR="00B556BD" w:rsidRDefault="00B556BD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  <w:tc>
          <w:tcPr>
            <w:tcW w:w="654" w:type="dxa"/>
          </w:tcPr>
          <w:p w:rsidR="00B556BD" w:rsidRDefault="00B556BD" w:rsidP="002C2326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</w:p>
        </w:tc>
      </w:tr>
    </w:tbl>
    <w:p w:rsidR="00AE6286" w:rsidRDefault="00AE6286" w:rsidP="00E85077">
      <w:pPr>
        <w:spacing w:after="60"/>
        <w:jc w:val="center"/>
        <w:rPr>
          <w:rFonts w:ascii="TH SarabunPSK" w:eastAsia="Times New Roman" w:hAnsi="TH SarabunPSK"/>
          <w:b/>
          <w:bCs/>
          <w:color w:val="000000"/>
          <w:kern w:val="0"/>
          <w:sz w:val="32"/>
          <w:szCs w:val="32"/>
          <w:cs/>
          <w14:ligatures w14:val="none"/>
        </w:rPr>
        <w:sectPr w:rsidR="00AE6286" w:rsidSect="007240C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E85077" w:rsidRPr="00236852" w:rsidRDefault="00E85077" w:rsidP="00E85077">
      <w:pPr>
        <w:spacing w:after="60"/>
        <w:jc w:val="center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lastRenderedPageBreak/>
        <w:t>ประวัติผู้เขียน</w:t>
      </w:r>
    </w:p>
    <w:p w:rsidR="00E85077" w:rsidRPr="00236852" w:rsidRDefault="00E85077" w:rsidP="00E85077">
      <w:pPr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ชื่อ-นามสกุล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="00AE6286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นางสาวคัมภีรดา ภู่ทอง</w:t>
      </w:r>
    </w:p>
    <w:p w:rsidR="00E85077" w:rsidRPr="00236852" w:rsidRDefault="00E85077" w:rsidP="00E85077">
      <w:p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วัน เดือน ปีเกิด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="00AE6286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ab/>
      </w:r>
      <w:r w:rsidR="00AE6286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27 กรกฎาคม พ.ศ.2544</w:t>
      </w:r>
    </w:p>
    <w:p w:rsidR="00E85077" w:rsidRPr="00236852" w:rsidRDefault="00E85077" w:rsidP="00E85077">
      <w:pPr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ที่อยู่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="00AE6286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38/9 ถนนลำท่าแดง ตำบลศาลาแดง อำเภอเมืองอ่างทาง จังหวัดอ่างทอง 14000</w:t>
      </w:r>
    </w:p>
    <w:p w:rsidR="00E85077" w:rsidRPr="00236852" w:rsidRDefault="00E85077" w:rsidP="00E85077">
      <w:p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ประวัติการศึกษา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="00AE6286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คณะวิศวกรรมศาสตร์ สาขาวิศวกรรมคอมพิวเตอร์ สถาบันเทคโนโลยีพระจอมเกล้าเจ้าคุณทหารลาดกระบัง</w:t>
      </w:r>
    </w:p>
    <w:p w:rsidR="00E85077" w:rsidRPr="00236852" w:rsidRDefault="00E85077" w:rsidP="00E85077">
      <w:p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ประวัติการทำงาน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="00AE6286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-</w:t>
      </w:r>
    </w:p>
    <w:p w:rsidR="00E85077" w:rsidRPr="00236852" w:rsidRDefault="00E85077">
      <w:pPr>
        <w:rPr>
          <w:rFonts w:ascii="TH SarabunPSK" w:hAnsi="TH SarabunPSK" w:cs="TH SarabunPSK"/>
          <w:sz w:val="32"/>
          <w:szCs w:val="32"/>
          <w:cs/>
          <w:lang w:val="en-US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โทรศัพท์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="00AE6286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084-636-5214</w:t>
      </w:r>
    </w:p>
    <w:sectPr w:rsidR="00E85077" w:rsidRPr="00236852" w:rsidSect="00724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rowallia New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510C8"/>
    <w:multiLevelType w:val="hybridMultilevel"/>
    <w:tmpl w:val="A58EC01E"/>
    <w:lvl w:ilvl="0" w:tplc="D55241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2D27B6"/>
    <w:multiLevelType w:val="multilevel"/>
    <w:tmpl w:val="3CFAB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C36B1"/>
    <w:multiLevelType w:val="hybridMultilevel"/>
    <w:tmpl w:val="AEF0BC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55BAA"/>
    <w:multiLevelType w:val="multilevel"/>
    <w:tmpl w:val="872E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5130BC"/>
    <w:multiLevelType w:val="hybridMultilevel"/>
    <w:tmpl w:val="AF165CDA"/>
    <w:lvl w:ilvl="0" w:tplc="2BB63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4C6D2E"/>
    <w:multiLevelType w:val="hybridMultilevel"/>
    <w:tmpl w:val="9F9E2282"/>
    <w:lvl w:ilvl="0" w:tplc="0AE8B8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5A6012"/>
    <w:multiLevelType w:val="multilevel"/>
    <w:tmpl w:val="C4CEB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B854D1"/>
    <w:multiLevelType w:val="multilevel"/>
    <w:tmpl w:val="4EE62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A847627"/>
    <w:multiLevelType w:val="hybridMultilevel"/>
    <w:tmpl w:val="0CC8AD90"/>
    <w:lvl w:ilvl="0" w:tplc="1B6E8DD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00D4B05"/>
    <w:multiLevelType w:val="multilevel"/>
    <w:tmpl w:val="6772E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6C1D91"/>
    <w:multiLevelType w:val="multilevel"/>
    <w:tmpl w:val="F17A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B503A6"/>
    <w:multiLevelType w:val="multilevel"/>
    <w:tmpl w:val="67743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F23693"/>
    <w:multiLevelType w:val="multilevel"/>
    <w:tmpl w:val="B5D8B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807A2E"/>
    <w:multiLevelType w:val="multilevel"/>
    <w:tmpl w:val="240087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4A3C1B"/>
    <w:multiLevelType w:val="hybridMultilevel"/>
    <w:tmpl w:val="40627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386918"/>
    <w:multiLevelType w:val="multilevel"/>
    <w:tmpl w:val="021E7C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19172F"/>
    <w:multiLevelType w:val="multilevel"/>
    <w:tmpl w:val="429A9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957DD2"/>
    <w:multiLevelType w:val="multilevel"/>
    <w:tmpl w:val="5C045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A26236"/>
    <w:multiLevelType w:val="multilevel"/>
    <w:tmpl w:val="14566B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7E22E1"/>
    <w:multiLevelType w:val="hybridMultilevel"/>
    <w:tmpl w:val="76A29F3E"/>
    <w:lvl w:ilvl="0" w:tplc="B5FE49B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5180C0B"/>
    <w:multiLevelType w:val="hybridMultilevel"/>
    <w:tmpl w:val="7324A11E"/>
    <w:lvl w:ilvl="0" w:tplc="5F327E9A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0A58BA"/>
    <w:multiLevelType w:val="multilevel"/>
    <w:tmpl w:val="2BF26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81500D"/>
    <w:multiLevelType w:val="multilevel"/>
    <w:tmpl w:val="9A1A6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2E1ED5"/>
    <w:multiLevelType w:val="multilevel"/>
    <w:tmpl w:val="EDA8F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0C3F67"/>
    <w:multiLevelType w:val="multilevel"/>
    <w:tmpl w:val="23AE2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2D82440"/>
    <w:multiLevelType w:val="hybridMultilevel"/>
    <w:tmpl w:val="795C3D0A"/>
    <w:lvl w:ilvl="0" w:tplc="7F6275A4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26" w15:restartNumberingAfterBreak="0">
    <w:nsid w:val="437E6A17"/>
    <w:multiLevelType w:val="multilevel"/>
    <w:tmpl w:val="79A8B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715B57"/>
    <w:multiLevelType w:val="multilevel"/>
    <w:tmpl w:val="C2BAE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5E7399"/>
    <w:multiLevelType w:val="multilevel"/>
    <w:tmpl w:val="1E78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9B028B"/>
    <w:multiLevelType w:val="multilevel"/>
    <w:tmpl w:val="9D962B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DF91AE2"/>
    <w:multiLevelType w:val="hybridMultilevel"/>
    <w:tmpl w:val="FE2C8FA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4E027981"/>
    <w:multiLevelType w:val="multilevel"/>
    <w:tmpl w:val="2C0AB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2A307A"/>
    <w:multiLevelType w:val="multilevel"/>
    <w:tmpl w:val="03341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  <w:sz w:val="3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C94E15"/>
    <w:multiLevelType w:val="multilevel"/>
    <w:tmpl w:val="6458F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0D0372"/>
    <w:multiLevelType w:val="multilevel"/>
    <w:tmpl w:val="C9BE3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6B46F67"/>
    <w:multiLevelType w:val="multilevel"/>
    <w:tmpl w:val="2D465A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7DE1C63"/>
    <w:multiLevelType w:val="multilevel"/>
    <w:tmpl w:val="7AF45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07F3EAA"/>
    <w:multiLevelType w:val="multilevel"/>
    <w:tmpl w:val="5B8EE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B42AF9"/>
    <w:multiLevelType w:val="multilevel"/>
    <w:tmpl w:val="A12CB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8456BF"/>
    <w:multiLevelType w:val="multilevel"/>
    <w:tmpl w:val="710E8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E64CA9"/>
    <w:multiLevelType w:val="multilevel"/>
    <w:tmpl w:val="6F8E3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112917"/>
    <w:multiLevelType w:val="multilevel"/>
    <w:tmpl w:val="37D8A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C2C1E6C"/>
    <w:multiLevelType w:val="multilevel"/>
    <w:tmpl w:val="A6DE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EB785B"/>
    <w:multiLevelType w:val="hybridMultilevel"/>
    <w:tmpl w:val="56DC9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EF1C2C"/>
    <w:multiLevelType w:val="multilevel"/>
    <w:tmpl w:val="F1828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BC3BE7"/>
    <w:multiLevelType w:val="multilevel"/>
    <w:tmpl w:val="9AF42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DE13E8"/>
    <w:multiLevelType w:val="multilevel"/>
    <w:tmpl w:val="A6E4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F1277B"/>
    <w:multiLevelType w:val="hybridMultilevel"/>
    <w:tmpl w:val="AEF0B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54954">
    <w:abstractNumId w:val="17"/>
  </w:num>
  <w:num w:numId="2" w16cid:durableId="995840560">
    <w:abstractNumId w:val="32"/>
  </w:num>
  <w:num w:numId="3" w16cid:durableId="25063514">
    <w:abstractNumId w:val="29"/>
    <w:lvlOverride w:ilvl="0">
      <w:lvl w:ilvl="0">
        <w:numFmt w:val="decimal"/>
        <w:lvlText w:val="%1."/>
        <w:lvlJc w:val="left"/>
      </w:lvl>
    </w:lvlOverride>
  </w:num>
  <w:num w:numId="4" w16cid:durableId="1117411930">
    <w:abstractNumId w:val="24"/>
  </w:num>
  <w:num w:numId="5" w16cid:durableId="1270352250">
    <w:abstractNumId w:val="20"/>
  </w:num>
  <w:num w:numId="6" w16cid:durableId="67270406">
    <w:abstractNumId w:val="10"/>
  </w:num>
  <w:num w:numId="7" w16cid:durableId="1283537361">
    <w:abstractNumId w:val="45"/>
  </w:num>
  <w:num w:numId="8" w16cid:durableId="674309930">
    <w:abstractNumId w:val="33"/>
  </w:num>
  <w:num w:numId="9" w16cid:durableId="916745979">
    <w:abstractNumId w:val="46"/>
  </w:num>
  <w:num w:numId="10" w16cid:durableId="188109371">
    <w:abstractNumId w:val="7"/>
  </w:num>
  <w:num w:numId="11" w16cid:durableId="1129934965">
    <w:abstractNumId w:val="4"/>
  </w:num>
  <w:num w:numId="12" w16cid:durableId="1638991603">
    <w:abstractNumId w:val="25"/>
  </w:num>
  <w:num w:numId="13" w16cid:durableId="10761225">
    <w:abstractNumId w:val="0"/>
  </w:num>
  <w:num w:numId="14" w16cid:durableId="373965466">
    <w:abstractNumId w:val="30"/>
  </w:num>
  <w:num w:numId="15" w16cid:durableId="598372296">
    <w:abstractNumId w:val="8"/>
  </w:num>
  <w:num w:numId="16" w16cid:durableId="621151799">
    <w:abstractNumId w:val="14"/>
  </w:num>
  <w:num w:numId="17" w16cid:durableId="1454910512">
    <w:abstractNumId w:val="47"/>
  </w:num>
  <w:num w:numId="18" w16cid:durableId="1737628904">
    <w:abstractNumId w:val="34"/>
  </w:num>
  <w:num w:numId="19" w16cid:durableId="511913336">
    <w:abstractNumId w:val="12"/>
  </w:num>
  <w:num w:numId="20" w16cid:durableId="1648707748">
    <w:abstractNumId w:val="31"/>
  </w:num>
  <w:num w:numId="21" w16cid:durableId="1336612159">
    <w:abstractNumId w:val="21"/>
  </w:num>
  <w:num w:numId="22" w16cid:durableId="782188127">
    <w:abstractNumId w:val="27"/>
  </w:num>
  <w:num w:numId="23" w16cid:durableId="2118868917">
    <w:abstractNumId w:val="3"/>
  </w:num>
  <w:num w:numId="24" w16cid:durableId="80297912">
    <w:abstractNumId w:val="42"/>
  </w:num>
  <w:num w:numId="25" w16cid:durableId="1034430272">
    <w:abstractNumId w:val="23"/>
  </w:num>
  <w:num w:numId="26" w16cid:durableId="527915566">
    <w:abstractNumId w:val="41"/>
  </w:num>
  <w:num w:numId="27" w16cid:durableId="440338280">
    <w:abstractNumId w:val="38"/>
  </w:num>
  <w:num w:numId="28" w16cid:durableId="1844120819">
    <w:abstractNumId w:val="26"/>
  </w:num>
  <w:num w:numId="29" w16cid:durableId="1011562133">
    <w:abstractNumId w:val="9"/>
  </w:num>
  <w:num w:numId="30" w16cid:durableId="1416628420">
    <w:abstractNumId w:val="11"/>
  </w:num>
  <w:num w:numId="31" w16cid:durableId="259291464">
    <w:abstractNumId w:val="1"/>
  </w:num>
  <w:num w:numId="32" w16cid:durableId="998844637">
    <w:abstractNumId w:val="16"/>
  </w:num>
  <w:num w:numId="33" w16cid:durableId="36470483">
    <w:abstractNumId w:val="35"/>
  </w:num>
  <w:num w:numId="34" w16cid:durableId="1560288179">
    <w:abstractNumId w:val="13"/>
  </w:num>
  <w:num w:numId="35" w16cid:durableId="1135879668">
    <w:abstractNumId w:val="36"/>
  </w:num>
  <w:num w:numId="36" w16cid:durableId="1426731853">
    <w:abstractNumId w:val="15"/>
  </w:num>
  <w:num w:numId="37" w16cid:durableId="1872062932">
    <w:abstractNumId w:val="22"/>
  </w:num>
  <w:num w:numId="38" w16cid:durableId="1849782522">
    <w:abstractNumId w:val="18"/>
  </w:num>
  <w:num w:numId="39" w16cid:durableId="98527661">
    <w:abstractNumId w:val="39"/>
  </w:num>
  <w:num w:numId="40" w16cid:durableId="1549687526">
    <w:abstractNumId w:val="6"/>
  </w:num>
  <w:num w:numId="41" w16cid:durableId="946696592">
    <w:abstractNumId w:val="28"/>
  </w:num>
  <w:num w:numId="42" w16cid:durableId="1227494112">
    <w:abstractNumId w:val="44"/>
  </w:num>
  <w:num w:numId="43" w16cid:durableId="1867327006">
    <w:abstractNumId w:val="2"/>
  </w:num>
  <w:num w:numId="44" w16cid:durableId="2138447324">
    <w:abstractNumId w:val="19"/>
  </w:num>
  <w:num w:numId="45" w16cid:durableId="1304115813">
    <w:abstractNumId w:val="5"/>
  </w:num>
  <w:num w:numId="46" w16cid:durableId="355085896">
    <w:abstractNumId w:val="43"/>
  </w:num>
  <w:num w:numId="47" w16cid:durableId="542714294">
    <w:abstractNumId w:val="37"/>
  </w:num>
  <w:num w:numId="48" w16cid:durableId="32278149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077"/>
    <w:rsid w:val="00000F6D"/>
    <w:rsid w:val="0001530D"/>
    <w:rsid w:val="00016B98"/>
    <w:rsid w:val="00042517"/>
    <w:rsid w:val="00044114"/>
    <w:rsid w:val="00050CD6"/>
    <w:rsid w:val="00072190"/>
    <w:rsid w:val="00077944"/>
    <w:rsid w:val="00093FCA"/>
    <w:rsid w:val="000A54D7"/>
    <w:rsid w:val="000A67AC"/>
    <w:rsid w:val="000B34BA"/>
    <w:rsid w:val="000C2839"/>
    <w:rsid w:val="000D30DC"/>
    <w:rsid w:val="00103BCE"/>
    <w:rsid w:val="00106651"/>
    <w:rsid w:val="0012581C"/>
    <w:rsid w:val="00144AB3"/>
    <w:rsid w:val="00166EF5"/>
    <w:rsid w:val="00177EC3"/>
    <w:rsid w:val="00196CA1"/>
    <w:rsid w:val="001D473A"/>
    <w:rsid w:val="001F4C96"/>
    <w:rsid w:val="0021545C"/>
    <w:rsid w:val="00223E52"/>
    <w:rsid w:val="00236852"/>
    <w:rsid w:val="002372B7"/>
    <w:rsid w:val="00246587"/>
    <w:rsid w:val="00277D81"/>
    <w:rsid w:val="00280F60"/>
    <w:rsid w:val="0028296A"/>
    <w:rsid w:val="002C1DEC"/>
    <w:rsid w:val="002C2326"/>
    <w:rsid w:val="002C512F"/>
    <w:rsid w:val="002C6E59"/>
    <w:rsid w:val="002F07B8"/>
    <w:rsid w:val="0031774A"/>
    <w:rsid w:val="00346F9A"/>
    <w:rsid w:val="00365B64"/>
    <w:rsid w:val="003703AF"/>
    <w:rsid w:val="003A5C7E"/>
    <w:rsid w:val="003B5A73"/>
    <w:rsid w:val="003D3AC7"/>
    <w:rsid w:val="003D75FE"/>
    <w:rsid w:val="003F1DC9"/>
    <w:rsid w:val="0040548B"/>
    <w:rsid w:val="004313C3"/>
    <w:rsid w:val="004603E6"/>
    <w:rsid w:val="00463A9C"/>
    <w:rsid w:val="00474D72"/>
    <w:rsid w:val="0048564D"/>
    <w:rsid w:val="004D0C96"/>
    <w:rsid w:val="0053382E"/>
    <w:rsid w:val="00537EC2"/>
    <w:rsid w:val="00553C9C"/>
    <w:rsid w:val="0058112D"/>
    <w:rsid w:val="005A179C"/>
    <w:rsid w:val="005C7D8C"/>
    <w:rsid w:val="005E1414"/>
    <w:rsid w:val="00627CD6"/>
    <w:rsid w:val="00640BC7"/>
    <w:rsid w:val="006417AA"/>
    <w:rsid w:val="006525B1"/>
    <w:rsid w:val="00664C49"/>
    <w:rsid w:val="00667A87"/>
    <w:rsid w:val="00676261"/>
    <w:rsid w:val="00677442"/>
    <w:rsid w:val="006A36E3"/>
    <w:rsid w:val="006B0681"/>
    <w:rsid w:val="006B0D81"/>
    <w:rsid w:val="006B1974"/>
    <w:rsid w:val="006D18B7"/>
    <w:rsid w:val="006F5466"/>
    <w:rsid w:val="00704DD9"/>
    <w:rsid w:val="00710D2D"/>
    <w:rsid w:val="00716FA1"/>
    <w:rsid w:val="007240C6"/>
    <w:rsid w:val="007346B7"/>
    <w:rsid w:val="00736939"/>
    <w:rsid w:val="007372EC"/>
    <w:rsid w:val="00773CE3"/>
    <w:rsid w:val="007751AB"/>
    <w:rsid w:val="007768B7"/>
    <w:rsid w:val="007818EC"/>
    <w:rsid w:val="00797161"/>
    <w:rsid w:val="007B16CA"/>
    <w:rsid w:val="007D0C61"/>
    <w:rsid w:val="008014B2"/>
    <w:rsid w:val="00803455"/>
    <w:rsid w:val="008141DE"/>
    <w:rsid w:val="00815B27"/>
    <w:rsid w:val="008426DF"/>
    <w:rsid w:val="00842E29"/>
    <w:rsid w:val="008531ED"/>
    <w:rsid w:val="00867E70"/>
    <w:rsid w:val="00884511"/>
    <w:rsid w:val="00891E70"/>
    <w:rsid w:val="008A792C"/>
    <w:rsid w:val="008B63C4"/>
    <w:rsid w:val="008D2C75"/>
    <w:rsid w:val="008F6307"/>
    <w:rsid w:val="009137D8"/>
    <w:rsid w:val="009219E0"/>
    <w:rsid w:val="00933865"/>
    <w:rsid w:val="00937ECA"/>
    <w:rsid w:val="0098056F"/>
    <w:rsid w:val="009920A4"/>
    <w:rsid w:val="009C3D2E"/>
    <w:rsid w:val="009C43F6"/>
    <w:rsid w:val="009C5ACA"/>
    <w:rsid w:val="009E3C7C"/>
    <w:rsid w:val="00A223B2"/>
    <w:rsid w:val="00A60440"/>
    <w:rsid w:val="00A61483"/>
    <w:rsid w:val="00A739C4"/>
    <w:rsid w:val="00A73B8F"/>
    <w:rsid w:val="00A9134D"/>
    <w:rsid w:val="00A96515"/>
    <w:rsid w:val="00AC0E32"/>
    <w:rsid w:val="00AC6CE8"/>
    <w:rsid w:val="00AD5EF2"/>
    <w:rsid w:val="00AE3F01"/>
    <w:rsid w:val="00AE6286"/>
    <w:rsid w:val="00B32C97"/>
    <w:rsid w:val="00B34E61"/>
    <w:rsid w:val="00B539FE"/>
    <w:rsid w:val="00B556BD"/>
    <w:rsid w:val="00B56EA2"/>
    <w:rsid w:val="00B6311F"/>
    <w:rsid w:val="00B72D47"/>
    <w:rsid w:val="00B919F3"/>
    <w:rsid w:val="00B92E5B"/>
    <w:rsid w:val="00BA4AFE"/>
    <w:rsid w:val="00BA767A"/>
    <w:rsid w:val="00C2590E"/>
    <w:rsid w:val="00C30BD8"/>
    <w:rsid w:val="00C40766"/>
    <w:rsid w:val="00C41978"/>
    <w:rsid w:val="00C4712D"/>
    <w:rsid w:val="00C6089F"/>
    <w:rsid w:val="00C810C1"/>
    <w:rsid w:val="00C92740"/>
    <w:rsid w:val="00CA5FAA"/>
    <w:rsid w:val="00CB61BF"/>
    <w:rsid w:val="00CB6E44"/>
    <w:rsid w:val="00CC5C11"/>
    <w:rsid w:val="00CE5F45"/>
    <w:rsid w:val="00D0359B"/>
    <w:rsid w:val="00D360BE"/>
    <w:rsid w:val="00D43C1D"/>
    <w:rsid w:val="00D54C6E"/>
    <w:rsid w:val="00D56913"/>
    <w:rsid w:val="00D76D6F"/>
    <w:rsid w:val="00DA11A1"/>
    <w:rsid w:val="00DA180D"/>
    <w:rsid w:val="00DE0CC0"/>
    <w:rsid w:val="00DE6721"/>
    <w:rsid w:val="00E31851"/>
    <w:rsid w:val="00E343DD"/>
    <w:rsid w:val="00E41292"/>
    <w:rsid w:val="00E475F5"/>
    <w:rsid w:val="00E57380"/>
    <w:rsid w:val="00E66625"/>
    <w:rsid w:val="00E7717A"/>
    <w:rsid w:val="00E85077"/>
    <w:rsid w:val="00EA7E92"/>
    <w:rsid w:val="00EC3E36"/>
    <w:rsid w:val="00F24F7F"/>
    <w:rsid w:val="00F41D67"/>
    <w:rsid w:val="00F4292B"/>
    <w:rsid w:val="00F45DBB"/>
    <w:rsid w:val="00F51700"/>
    <w:rsid w:val="00F647DA"/>
    <w:rsid w:val="00F96C53"/>
    <w:rsid w:val="00FA14D1"/>
    <w:rsid w:val="00FB0D7C"/>
    <w:rsid w:val="00FB51EC"/>
    <w:rsid w:val="00FD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25B45"/>
  <w15:chartTrackingRefBased/>
  <w15:docId w15:val="{02AC9A82-54F9-E949-AA99-FFE9F5BFC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F60"/>
    <w:rPr>
      <w:rFonts w:cs="Angsana New"/>
    </w:rPr>
  </w:style>
  <w:style w:type="paragraph" w:styleId="Heading1">
    <w:name w:val="heading 1"/>
    <w:basedOn w:val="Normal"/>
    <w:link w:val="Heading1Char"/>
    <w:uiPriority w:val="9"/>
    <w:qFormat/>
    <w:rsid w:val="00E8507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8507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5691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91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32"/>
      <w:szCs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11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76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07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8507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8507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customStyle="1" w:styleId="apple-tab-span">
    <w:name w:val="apple-tab-span"/>
    <w:basedOn w:val="DefaultParagraphFont"/>
    <w:rsid w:val="00E85077"/>
  </w:style>
  <w:style w:type="character" w:customStyle="1" w:styleId="Heading3Char">
    <w:name w:val="Heading 3 Char"/>
    <w:basedOn w:val="DefaultParagraphFont"/>
    <w:link w:val="Heading3"/>
    <w:uiPriority w:val="9"/>
    <w:rsid w:val="00D5691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913"/>
    <w:rPr>
      <w:rFonts w:asciiTheme="majorHAnsi" w:eastAsiaTheme="majorEastAsia" w:hAnsiTheme="majorHAnsi" w:cstheme="majorBidi"/>
      <w:i/>
      <w:iCs/>
      <w:color w:val="2F5496" w:themeColor="accent1" w:themeShade="BF"/>
      <w:sz w:val="32"/>
      <w:szCs w:val="40"/>
    </w:rPr>
  </w:style>
  <w:style w:type="table" w:styleId="TableGrid">
    <w:name w:val="Table Grid"/>
    <w:basedOn w:val="TableNormal"/>
    <w:uiPriority w:val="39"/>
    <w:rsid w:val="00D56913"/>
    <w:rPr>
      <w:rFonts w:ascii="TH SarabunPSK" w:hAnsi="TH SarabunPSK" w:cs="TH SarabunPSK"/>
      <w:sz w:val="32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6913"/>
    <w:pPr>
      <w:ind w:left="720"/>
      <w:contextualSpacing/>
    </w:pPr>
    <w:rPr>
      <w:rFonts w:ascii="TH SarabunPSK" w:hAnsi="TH SarabunPSK"/>
      <w:sz w:val="32"/>
      <w:szCs w:val="40"/>
    </w:rPr>
  </w:style>
  <w:style w:type="character" w:styleId="Hyperlink">
    <w:name w:val="Hyperlink"/>
    <w:basedOn w:val="DefaultParagraphFont"/>
    <w:uiPriority w:val="99"/>
    <w:unhideWhenUsed/>
    <w:rsid w:val="00D5691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6913"/>
    <w:pPr>
      <w:tabs>
        <w:tab w:val="center" w:pos="4680"/>
        <w:tab w:val="right" w:pos="9360"/>
      </w:tabs>
    </w:pPr>
    <w:rPr>
      <w:rFonts w:ascii="TH SarabunPSK" w:hAnsi="TH SarabunPSK"/>
      <w:sz w:val="32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D56913"/>
    <w:rPr>
      <w:rFonts w:ascii="TH SarabunPSK" w:hAnsi="TH SarabunPSK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D56913"/>
    <w:pPr>
      <w:tabs>
        <w:tab w:val="center" w:pos="4680"/>
        <w:tab w:val="right" w:pos="9360"/>
      </w:tabs>
    </w:pPr>
    <w:rPr>
      <w:rFonts w:ascii="TH SarabunPSK" w:hAnsi="TH SarabunPSK"/>
      <w:sz w:val="32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D56913"/>
    <w:rPr>
      <w:rFonts w:ascii="TH SarabunPSK" w:hAnsi="TH SarabunPSK" w:cs="Angsana New"/>
      <w:sz w:val="32"/>
      <w:szCs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D5691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751AB"/>
    <w:rPr>
      <w:color w:val="66666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11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766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AC0E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5022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41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2075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5498894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3811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785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3591698">
          <w:marLeft w:val="0"/>
          <w:marRight w:val="0"/>
          <w:marTop w:val="120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3927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76620">
                      <w:marLeft w:val="0"/>
                      <w:marRight w:val="0"/>
                      <w:marTop w:val="12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38056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9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0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3731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73102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3276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82603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7042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99742">
              <w:marLeft w:val="0"/>
              <w:marRight w:val="0"/>
              <w:marTop w:val="12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415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78992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73519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0410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945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9596">
              <w:marLeft w:val="0"/>
              <w:marRight w:val="0"/>
              <w:marTop w:val="12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3465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10142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97421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82653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9152189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1627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0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473520">
                  <w:marLeft w:val="0"/>
                  <w:marRight w:val="0"/>
                  <w:marTop w:val="5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8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06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888170">
                  <w:marLeft w:val="0"/>
                  <w:marRight w:val="0"/>
                  <w:marTop w:val="5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0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9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40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11301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008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5354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2750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1281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86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902">
              <w:marLeft w:val="0"/>
              <w:marRight w:val="0"/>
              <w:marTop w:val="12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094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4224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7251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0181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0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5166">
              <w:marLeft w:val="0"/>
              <w:marRight w:val="0"/>
              <w:marTop w:val="12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9363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70816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04860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16688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1730466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373398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7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51595">
                  <w:marLeft w:val="0"/>
                  <w:marRight w:val="0"/>
                  <w:marTop w:val="5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0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14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032437">
                  <w:marLeft w:val="0"/>
                  <w:marRight w:val="0"/>
                  <w:marTop w:val="5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96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0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1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98934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8290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79252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060163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1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5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78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37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83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2314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DEDEDE"/>
            <w:right w:val="none" w:sz="0" w:space="0" w:color="auto"/>
          </w:divBdr>
        </w:div>
      </w:divsChild>
    </w:div>
    <w:div w:id="5210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589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32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16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35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34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580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17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18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74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66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2215">
          <w:marLeft w:val="0"/>
          <w:marRight w:val="0"/>
          <w:marTop w:val="405"/>
          <w:marBottom w:val="270"/>
          <w:divBdr>
            <w:top w:val="none" w:sz="0" w:space="0" w:color="auto"/>
            <w:left w:val="single" w:sz="36" w:space="8" w:color="FDD200"/>
            <w:bottom w:val="none" w:sz="0" w:space="0" w:color="auto"/>
            <w:right w:val="none" w:sz="0" w:space="0" w:color="auto"/>
          </w:divBdr>
        </w:div>
        <w:div w:id="606043090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54154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2252">
          <w:marLeft w:val="0"/>
          <w:marRight w:val="0"/>
          <w:marTop w:val="405"/>
          <w:marBottom w:val="270"/>
          <w:divBdr>
            <w:top w:val="none" w:sz="0" w:space="0" w:color="auto"/>
            <w:left w:val="single" w:sz="36" w:space="8" w:color="FDD200"/>
            <w:bottom w:val="none" w:sz="0" w:space="0" w:color="auto"/>
            <w:right w:val="none" w:sz="0" w:space="0" w:color="auto"/>
          </w:divBdr>
        </w:div>
        <w:div w:id="1940138448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1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7309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514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8202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9266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47161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24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2453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36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02107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80130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3119653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8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352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44216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1035108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43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62448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21774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5733926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75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99999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5911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9036270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02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64534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80211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474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16704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256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86345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72076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8018250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98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53899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98354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5664835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36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91780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30618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1807311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10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21018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97363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1200964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51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9360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02354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311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3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858027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84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20093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70416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2489234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87891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00303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8427362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01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2698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41115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8459926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08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83290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89945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704250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49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96245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638274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85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8681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20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20140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90462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9467842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95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67460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66765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4694991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295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22641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67379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9621320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23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02807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08649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4001574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89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21927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667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305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6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946229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05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88868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09755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202894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3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02263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57706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0130944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836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40783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36876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0904299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35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12699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785933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8428250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50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32452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24648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602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735223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25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46015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8057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8588746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39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04243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37479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4631561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13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7660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33067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672355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81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06481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94765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6357448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0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94247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77085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77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9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382096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811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05694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93725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672691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708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66732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25089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0832080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36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42156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90735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5934913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30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28281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311696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087489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1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527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0485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753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019770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34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14177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4272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9258183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30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96388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40664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8636438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64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43676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12795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0427237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87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83046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89607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913682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90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31255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3159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1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8031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96042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62029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5832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9269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1229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21203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851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794549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922948">
          <w:marLeft w:val="0"/>
          <w:marRight w:val="0"/>
          <w:marTop w:val="120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8299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661663">
                      <w:marLeft w:val="0"/>
                      <w:marRight w:val="0"/>
                      <w:marTop w:val="12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43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7718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071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7282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73147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89676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2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7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299339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485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77986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81421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3833138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83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53773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92081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8280366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19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07674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7601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3237092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04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68440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50269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2765041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31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53365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03312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740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507989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89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15919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11409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1864924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555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91290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59076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6752938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49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4494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92230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9424907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33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57155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33970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8149666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74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34009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19756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741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1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69380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07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58432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2325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2364393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30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5186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33323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8370900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87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50822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2978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1760067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982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75080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78719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2716994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088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86895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94622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364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007881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887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36599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17329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6531033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7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6578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10083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7423764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679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6447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29520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4089434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27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86830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79518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3481110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22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84555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86784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607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4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402346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35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86646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86935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6949884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234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02357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58245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4389134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89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17013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07261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9112284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6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86447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65421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792694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05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71164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03460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596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064830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25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39258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27695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563444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807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4224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40194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0663570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044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1550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9764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7871868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008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78430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51306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9093408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185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34133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668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03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4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5479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89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41972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25070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3307045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35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04417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476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9924754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34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63534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58402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1572604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11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64276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59194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8897000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66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53291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19445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021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79241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63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93484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031045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939082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52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5200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0225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2066668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50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09630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78841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1218013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10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69778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84014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4269048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54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56343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44927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18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20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6203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66568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73817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7179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33470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2586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252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13932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8630173">
          <w:marLeft w:val="0"/>
          <w:marRight w:val="0"/>
          <w:marTop w:val="120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773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912695">
                      <w:marLeft w:val="0"/>
                      <w:marRight w:val="0"/>
                      <w:marTop w:val="12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52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6281">
          <w:marLeft w:val="0"/>
          <w:marRight w:val="0"/>
          <w:marTop w:val="405"/>
          <w:marBottom w:val="270"/>
          <w:divBdr>
            <w:top w:val="none" w:sz="0" w:space="0" w:color="auto"/>
            <w:left w:val="single" w:sz="36" w:space="8" w:color="FDD200"/>
            <w:bottom w:val="none" w:sz="0" w:space="0" w:color="auto"/>
            <w:right w:val="none" w:sz="0" w:space="0" w:color="auto"/>
          </w:divBdr>
        </w:div>
        <w:div w:id="639656108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1631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84">
          <w:marLeft w:val="0"/>
          <w:marRight w:val="0"/>
          <w:marTop w:val="405"/>
          <w:marBottom w:val="270"/>
          <w:divBdr>
            <w:top w:val="none" w:sz="0" w:space="0" w:color="auto"/>
            <w:left w:val="single" w:sz="36" w:space="8" w:color="FDD200"/>
            <w:bottom w:val="none" w:sz="0" w:space="0" w:color="auto"/>
            <w:right w:val="none" w:sz="0" w:space="0" w:color="auto"/>
          </w:divBdr>
        </w:div>
        <w:div w:id="347752221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3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8382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130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99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16120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8451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80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740722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963246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9618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644506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94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90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28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75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50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1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4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34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70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14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21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42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61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564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04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37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8255970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2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73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6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1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82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03744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0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8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66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2166913">
          <w:marLeft w:val="-225"/>
          <w:marRight w:val="-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74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5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44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35449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06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164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401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23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09733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2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42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24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16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7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03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838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39340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10902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095827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76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14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03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15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3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730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9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79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43650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52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18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2048831">
          <w:marLeft w:val="-225"/>
          <w:marRight w:val="-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2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9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5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04467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8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15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00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232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74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60805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26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79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85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7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9652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5008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014615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5460136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32738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69425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607303">
          <w:marLeft w:val="0"/>
          <w:marRight w:val="0"/>
          <w:marTop w:val="120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1951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1851">
                      <w:marLeft w:val="0"/>
                      <w:marRight w:val="0"/>
                      <w:marTop w:val="12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90250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9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8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6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470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6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07426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9406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1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25396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2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5565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57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515089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799533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095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301404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3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35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77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28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06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1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259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019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48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22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884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01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72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10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89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80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3917233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6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38051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8101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4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450638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9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8418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69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297857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414614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094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76279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0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37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63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36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18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43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52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33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92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905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90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34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227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95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80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558377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2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267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709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8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1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99954">
              <w:marLeft w:val="0"/>
              <w:marRight w:val="0"/>
              <w:marTop w:val="12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313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98954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15952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78678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73932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30906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90268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8441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34010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61433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12576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651330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0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bot.or.th/th/research-and-publications/articles-and-publications/bot-magazine/Phrasiam-65-1/hightlight-65-1.html" TargetMode="External"/><Relationship Id="rId18" Type="http://schemas.openxmlformats.org/officeDocument/2006/relationships/hyperlink" Target="https://www.bot.or.th/th/thai-economy/economic-outlook.html" TargetMode="External"/><Relationship Id="rId26" Type="http://schemas.openxmlformats.org/officeDocument/2006/relationships/hyperlink" Target="https://www.finvest.co.th/nasdaq-07-jun-2024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bank.kkpfg.com/th/personal-banking/deposit/savings-account/kkp-savvy?utm_source=Google&amp;utm_medium=Ads_Search&amp;utm_campaign=Savvy_campaign&amp;utm_content=brand&amp;utm_term=MI&amp;gad_source=1&amp;gbraid=0AAAAABiSQcYct0ce28LVNTF6kpMeU0909&amp;gclid=EAIaIQobChMImPGKy5fZiAMV3AyDAx3NjBy5EAAYASAAEgLU2PD_BwE" TargetMode="External"/><Relationship Id="rId34" Type="http://schemas.openxmlformats.org/officeDocument/2006/relationships/hyperlink" Target="https://www.enablersofchange.com.au/what-is-the-technology-acceptance-model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app.bot.or.th/BTWS_STAT/statistics/BOTWEBSTAT.aspx?reportID=409&amp;language=TH" TargetMode="External"/><Relationship Id="rId17" Type="http://schemas.openxmlformats.org/officeDocument/2006/relationships/hyperlink" Target="https://www.dailynews.co.th/news/3450934/" TargetMode="External"/><Relationship Id="rId25" Type="http://schemas.openxmlformats.org/officeDocument/2006/relationships/hyperlink" Target="https://mmm.ru.ac.th/MMM/IS/vlt15-1/6114993718.pdf" TargetMode="External"/><Relationship Id="rId33" Type="http://schemas.openxmlformats.org/officeDocument/2006/relationships/hyperlink" Target="https://mfcfund.com/whatismutualfund/" TargetMode="External"/><Relationship Id="rId38" Type="http://schemas.openxmlformats.org/officeDocument/2006/relationships/hyperlink" Target="https://ipsr.mahidol.ac.th/en/population-gazett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pp.bot.or.th/BTWS_STAT/statistics/BOTWEBSTAT.aspx?reportID=409&amp;language=TH" TargetMode="External"/><Relationship Id="rId20" Type="http://schemas.openxmlformats.org/officeDocument/2006/relationships/hyperlink" Target="https://dime.co.th/save/dime-save" TargetMode="External"/><Relationship Id="rId29" Type="http://schemas.openxmlformats.org/officeDocument/2006/relationships/hyperlink" Target="https://admiralmarkets.sc/th/education/articles/shares/us-stock-trading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www.kasikornasset.com/th/market-update/Pages/01-knowledge-how-to-make-dca-change-100-to-1millions-jan23.aspx" TargetMode="External"/><Relationship Id="rId32" Type="http://schemas.openxmlformats.org/officeDocument/2006/relationships/hyperlink" Target="https://www.kasikornbank.com/th/kwealth/Pages/a381-t4-evg-what-are-mutual-funds-kgth.aspx" TargetMode="External"/><Relationship Id="rId37" Type="http://schemas.openxmlformats.org/officeDocument/2006/relationships/hyperlink" Target="https://www.setinvestnow.com/th/knowledge/article/365-tsi-why-it-is-important-to-invest-in-gold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bot.or.th/th/statistics/interest-rate.html" TargetMode="External"/><Relationship Id="rId23" Type="http://schemas.openxmlformats.org/officeDocument/2006/relationships/hyperlink" Target="https://dime.co.th" TargetMode="External"/><Relationship Id="rId28" Type="http://schemas.openxmlformats.org/officeDocument/2006/relationships/hyperlink" Target="https://www.setinvestnow.com/th/knowledge/article/467-tsi-understanding-us-stock-market" TargetMode="External"/><Relationship Id="rId36" Type="http://schemas.openxmlformats.org/officeDocument/2006/relationships/hyperlink" Target="https://www.krungsri.com/th/krungsri-the-coach/investments/investment-knowledge/compare-gold-investment" TargetMode="External"/><Relationship Id="rId10" Type="http://schemas.openxmlformats.org/officeDocument/2006/relationships/image" Target="media/image5.jpeg"/><Relationship Id="rId19" Type="http://schemas.openxmlformats.org/officeDocument/2006/relationships/hyperlink" Target="https://www.moneybuffalo.in.th/saving-tips/digital-bank-fixed-deposit-interest-rate" TargetMode="External"/><Relationship Id="rId31" Type="http://schemas.openxmlformats.org/officeDocument/2006/relationships/hyperlink" Target="https://www.scb.co.th/th/personal-banking/stories/grow-your-wealth/debenture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www.bot.or.th/th/thai-economy/economic-outlook.html" TargetMode="External"/><Relationship Id="rId22" Type="http://schemas.openxmlformats.org/officeDocument/2006/relationships/hyperlink" Target="https://www.bot.or.th/th/research-and-publications/articles-and-publications/bot-magazine/Phrasiam-65-1/hightlight-65-1.html" TargetMode="External"/><Relationship Id="rId27" Type="http://schemas.openxmlformats.org/officeDocument/2006/relationships/hyperlink" Target="https://thestandard.co/russell-2000/" TargetMode="External"/><Relationship Id="rId30" Type="http://schemas.openxmlformats.org/officeDocument/2006/relationships/hyperlink" Target="https://www.finnomena.com/z-admin/what-is-corporate-bond/" TargetMode="External"/><Relationship Id="rId35" Type="http://schemas.openxmlformats.org/officeDocument/2006/relationships/hyperlink" Target="http://dspace.bu.ac.th/bitstream/123456789/1688/9/yanisa.ploy.pdf" TargetMode="External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E853BFF-D779-4947-AE74-1C0AF808ACE6}">
  <we:reference id="wa200003679" version="1.2.0.0" store="en-US" storeType="OMEX"/>
  <we:alternateReferences>
    <we:reference id="WA200003679" version="1.2.0.0" store="WA200003679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DCC307-6DAC-0340-8A8F-363A9DCE9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64</Pages>
  <Words>12874</Words>
  <Characters>73384</Characters>
  <Application>Microsoft Office Word</Application>
  <DocSecurity>0</DocSecurity>
  <Lines>611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 Khampeerada</dc:creator>
  <cp:keywords/>
  <dc:description/>
  <cp:lastModifiedBy>TK Khampeerada</cp:lastModifiedBy>
  <cp:revision>17</cp:revision>
  <dcterms:created xsi:type="dcterms:W3CDTF">2024-10-02T14:27:00Z</dcterms:created>
  <dcterms:modified xsi:type="dcterms:W3CDTF">2024-10-07T17:59:00Z</dcterms:modified>
</cp:coreProperties>
</file>