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7CD59" w14:textId="77777777" w:rsidR="00DC25FE" w:rsidRDefault="00DC25FE">
      <w:pPr>
        <w:rPr>
          <w:rFonts w:ascii="Arial" w:hAnsi="Arial" w:cs="Arial"/>
          <w:sz w:val="24"/>
          <w:szCs w:val="24"/>
        </w:rPr>
      </w:pPr>
      <w:r w:rsidRPr="007317F8">
        <w:rPr>
          <w:rFonts w:ascii="Arial" w:hAnsi="Arial" w:cs="Arial"/>
          <w:sz w:val="24"/>
          <w:szCs w:val="24"/>
        </w:rPr>
        <w:t>Общение с ОпенКод</w:t>
      </w:r>
      <w:r>
        <w:rPr>
          <w:rFonts w:ascii="Arial" w:hAnsi="Arial" w:cs="Arial"/>
          <w:sz w:val="24"/>
          <w:szCs w:val="24"/>
        </w:rPr>
        <w:t>НС2</w:t>
      </w:r>
    </w:p>
    <w:p w14:paraId="5F1DB5C2" w14:textId="77777777" w:rsidR="00DC25FE" w:rsidRPr="00DC25FE" w:rsidRDefault="00DC25FE" w:rsidP="00DC25FE">
      <w:pPr>
        <w:rPr>
          <w:rFonts w:ascii="Arial" w:hAnsi="Arial" w:cs="Arial"/>
          <w:sz w:val="24"/>
          <w:szCs w:val="24"/>
        </w:rPr>
      </w:pPr>
      <w:r w:rsidRPr="00DC25FE">
        <w:rPr>
          <w:rFonts w:ascii="Arial" w:hAnsi="Arial" w:cs="Arial"/>
          <w:sz w:val="24"/>
          <w:szCs w:val="24"/>
        </w:rPr>
        <w:t xml:space="preserve">можешь сделать презентацию по </w:t>
      </w:r>
      <w:proofErr w:type="spellStart"/>
      <w:r w:rsidRPr="00DC25FE">
        <w:rPr>
          <w:rFonts w:ascii="Arial" w:hAnsi="Arial" w:cs="Arial"/>
          <w:sz w:val="24"/>
          <w:szCs w:val="24"/>
        </w:rPr>
        <w:t>лендингу</w:t>
      </w:r>
      <w:proofErr w:type="spellEnd"/>
      <w:r w:rsidRPr="00DC25FE">
        <w:rPr>
          <w:rFonts w:ascii="Arial" w:hAnsi="Arial" w:cs="Arial"/>
          <w:sz w:val="24"/>
          <w:szCs w:val="24"/>
        </w:rPr>
        <w:t>?</w:t>
      </w:r>
    </w:p>
    <w:p w14:paraId="11D2B902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Готово. В папке 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portfolio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> два файла:</w:t>
      </w:r>
    </w:p>
    <w:p w14:paraId="5C1039EC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 xml:space="preserve">Кейс-лендинг-Нон-Стоп-Дубна.pptx — 11 слайдов, 16:9, редактируется в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PowerPoint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/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Google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Презентациях:</w:t>
      </w:r>
    </w:p>
    <w:p w14:paraId="758AF569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Титул</w:t>
      </w:r>
    </w:p>
    <w:p w14:paraId="6EF5C5D0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Задача (кто клиент, что болит)</w:t>
      </w:r>
    </w:p>
    <w:p w14:paraId="65B2A263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Концепция — логика страницы «боль → цифры → решение → направления → доверие → заявка»</w:t>
      </w:r>
    </w:p>
    <w:p w14:paraId="110CAA7A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Конверсия — дефицит мест, бесплатное пробное, отклик 15 минут</w:t>
      </w:r>
    </w:p>
    <w:p w14:paraId="2DF4BD20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Панель управления — ключевая фишка кейса</w:t>
      </w:r>
    </w:p>
    <w:p w14:paraId="21082DF3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Заявки — таблица + мессенджеры, телефон строкой без #ERROR!</w:t>
      </w:r>
    </w:p>
    <w:p w14:paraId="51D77507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Дизайн и тон</w:t>
      </w:r>
    </w:p>
    <w:p w14:paraId="51B17EC2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Скорость (мобильный трафик из ВК)</w:t>
      </w:r>
    </w:p>
    <w:p w14:paraId="2158C3ED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Что можно развивать</w:t>
      </w:r>
    </w:p>
    <w:p w14:paraId="656120B4" w14:textId="77777777" w:rsidR="00DC25FE" w:rsidRP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Итог для клиента</w:t>
      </w:r>
    </w:p>
    <w:p w14:paraId="5A308FC7" w14:textId="77777777" w:rsidR="00DC25FE" w:rsidRDefault="00DC25FE" w:rsidP="00DC25F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Контакты (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плейсхолдеры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> +7 (___), @________ — впишите свои)</w:t>
      </w:r>
    </w:p>
    <w:p w14:paraId="14089ED6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</w:p>
    <w:p w14:paraId="29C22D8B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README.txt — что заменить перед показом, куда вставить скриншоты и 30-секундное видео панели, как вести встречу по слайдам, и что отдать клиенту для локального просмотра.</w:t>
      </w:r>
    </w:p>
    <w:p w14:paraId="1959F102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Цифры результатов специально не выдуманы — в слайде 10 стоит пометка, куда вписать реальное число заявок, когда накопится.</w:t>
      </w:r>
    </w:p>
    <w:p w14:paraId="2A7FA674" w14:textId="77777777" w:rsidR="00DC25FE" w:rsidRPr="00DC25FE" w:rsidRDefault="00DC25FE" w:rsidP="00DC25FE">
      <w:pPr>
        <w:rPr>
          <w:rFonts w:ascii="Arial" w:hAnsi="Arial" w:cs="Arial"/>
          <w:sz w:val="24"/>
          <w:szCs w:val="24"/>
        </w:rPr>
      </w:pPr>
    </w:p>
    <w:p w14:paraId="7E2189FA" w14:textId="77777777" w:rsidR="00DC25FE" w:rsidRPr="00DC25FE" w:rsidRDefault="00DC25FE" w:rsidP="00DC25FE">
      <w:pPr>
        <w:rPr>
          <w:rFonts w:ascii="Arial" w:hAnsi="Arial" w:cs="Arial"/>
          <w:sz w:val="24"/>
          <w:szCs w:val="24"/>
        </w:rPr>
      </w:pPr>
      <w:r w:rsidRPr="00DC25FE">
        <w:rPr>
          <w:rFonts w:ascii="Arial" w:hAnsi="Arial" w:cs="Arial"/>
          <w:sz w:val="24"/>
          <w:szCs w:val="24"/>
        </w:rPr>
        <w:t>Короткое видео 30–40 сек: как открывается панель руководителя и меняется баннер — это самая необычная часть кейса, она продаёт лучше всего</w:t>
      </w:r>
      <w:proofErr w:type="gramStart"/>
      <w:r w:rsidRPr="00DC25FE">
        <w:rPr>
          <w:rFonts w:ascii="Arial" w:hAnsi="Arial" w:cs="Arial"/>
          <w:sz w:val="24"/>
          <w:szCs w:val="24"/>
        </w:rPr>
        <w:t>.</w:t>
      </w:r>
      <w:proofErr w:type="gramEnd"/>
      <w:r w:rsidRPr="00DC25FE">
        <w:rPr>
          <w:rFonts w:ascii="Arial" w:hAnsi="Arial" w:cs="Arial"/>
          <w:sz w:val="24"/>
          <w:szCs w:val="24"/>
        </w:rPr>
        <w:t xml:space="preserve"> как это сделать?</w:t>
      </w:r>
    </w:p>
    <w:p w14:paraId="67B733DA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 xml:space="preserve">Самый быстрый способ — запись экрана средствами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Windows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>, без установки программ.</w:t>
      </w:r>
    </w:p>
    <w:p w14:paraId="7A4D3218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1. Чем записать (выбери одно)</w:t>
      </w:r>
    </w:p>
    <w:p w14:paraId="7E87C53E" w14:textId="77777777" w:rsidR="00DC25FE" w:rsidRPr="00DC25FE" w:rsidRDefault="00DC25FE" w:rsidP="00DC25F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Win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+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Alt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+ R — встроенная запись окна в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Windows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10/11. Запись лежит в Видео\Захваты. Дальше встроенный редактор: обрезка и удаление фрагментов.</w:t>
      </w:r>
    </w:p>
    <w:p w14:paraId="39A6C58C" w14:textId="77777777" w:rsidR="00DC25FE" w:rsidRPr="00DC25FE" w:rsidRDefault="00DC25FE" w:rsidP="00DC25F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Snipping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Tool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(Ножницы) → вкладка Видео → «Создать» (если у тебя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Windows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11) — самый удобный вариант, с таймером и обрезкой.</w:t>
      </w:r>
    </w:p>
    <w:p w14:paraId="4DF56699" w14:textId="77777777" w:rsidR="00DC25FE" w:rsidRPr="00DC25FE" w:rsidRDefault="00DC25FE" w:rsidP="00DC25F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 w:firstLine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 xml:space="preserve">OBS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Studio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> (бесплатно) — если захочешь нормальный ролик с крупным курсором и подписями.</w:t>
      </w:r>
    </w:p>
    <w:p w14:paraId="5A6DD425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 xml:space="preserve">2. Подготовка (важно,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иначе</w:t>
      </w:r>
      <w:r w:rsidRPr="00DC25FE">
        <w:rPr>
          <w:rFonts w:ascii="Arial" w:eastAsia="Microsoft JhengHei" w:hAnsi="Arial" w:cs="Arial"/>
          <w:sz w:val="24"/>
          <w:szCs w:val="24"/>
          <w:lang w:eastAsia="ru-RU"/>
        </w:rPr>
        <w:t>录录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будет некрасиво)</w:t>
      </w:r>
    </w:p>
    <w:p w14:paraId="4270841B" w14:textId="77777777" w:rsidR="00DC25FE" w:rsidRPr="00DC25FE" w:rsidRDefault="00DC25FE" w:rsidP="00DC25F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 xml:space="preserve">Открой index.html в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Chrome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, окно — шириной больше 700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px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 (кнопка </w:t>
      </w:r>
      <w:r w:rsidRPr="00DC25FE">
        <w:rPr>
          <w:rFonts w:ascii="Segoe UI Emoji" w:hAnsi="Segoe UI Emoji" w:cs="Segoe UI Emoji"/>
          <w:sz w:val="24"/>
          <w:szCs w:val="24"/>
          <w:lang w:eastAsia="ru-RU"/>
        </w:rPr>
        <w:t>⚙</w:t>
      </w:r>
      <w:r w:rsidRPr="00DC25FE">
        <w:rPr>
          <w:rFonts w:ascii="Arial" w:hAnsi="Arial" w:cs="Arial"/>
          <w:sz w:val="24"/>
          <w:szCs w:val="24"/>
          <w:lang w:eastAsia="ru-RU"/>
        </w:rPr>
        <w:t xml:space="preserve"> скрыта на узких экранах)</w:t>
      </w:r>
    </w:p>
    <w:p w14:paraId="7188D287" w14:textId="77777777" w:rsidR="00DC25FE" w:rsidRPr="00DC25FE" w:rsidRDefault="00DC25FE" w:rsidP="00DC25F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 xml:space="preserve">Закрой/прими баннер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cookie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 внизу — иначе он перекрывает нижнюю часть экрана</w:t>
      </w:r>
    </w:p>
    <w:p w14:paraId="29017344" w14:textId="77777777" w:rsidR="00DC25FE" w:rsidRPr="00DC25FE" w:rsidRDefault="00DC25FE" w:rsidP="00DC25F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Включи запись до открытия сайта, курсор оставь крупным</w:t>
      </w:r>
    </w:p>
    <w:p w14:paraId="37AFB2AC" w14:textId="77777777" w:rsidR="00DC25FE" w:rsidRDefault="00DC25FE" w:rsidP="00DC25F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Вводимые данные на экране — только демо-контакты, никаких реальных номеров</w:t>
      </w:r>
    </w:p>
    <w:p w14:paraId="6A664873" w14:textId="77777777" w:rsidR="00DC25FE" w:rsidRPr="00DC25FE" w:rsidRDefault="00DC25FE" w:rsidP="00DC25F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</w:p>
    <w:p w14:paraId="70F6470E" w14:textId="77777777" w:rsid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3. Сценарий на 35 секунд</w:t>
      </w:r>
    </w:p>
    <w:p w14:paraId="3310D7C7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</w:p>
    <w:tbl>
      <w:tblPr>
        <w:tblW w:w="88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4543"/>
        <w:gridCol w:w="2940"/>
      </w:tblGrid>
      <w:tr w:rsidR="00DC25FE" w:rsidRPr="00DC25FE" w14:paraId="684BF67D" w14:textId="77777777" w:rsidTr="00DC25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32B227" w14:textId="77777777" w:rsidR="00DC25FE" w:rsidRPr="00DC25FE" w:rsidRDefault="00DC25FE" w:rsidP="00DC25F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lastRenderedPageBreak/>
              <w:t>Секунды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E9593C" w14:textId="77777777" w:rsidR="00DC25FE" w:rsidRPr="00DC25FE" w:rsidRDefault="00DC25FE" w:rsidP="00DC25F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112F30" w14:textId="77777777" w:rsidR="00DC25FE" w:rsidRPr="00DC25FE" w:rsidRDefault="00DC25FE" w:rsidP="00DC25F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Что показываем</w:t>
            </w:r>
          </w:p>
        </w:tc>
      </w:tr>
      <w:tr w:rsidR="00DC25FE" w:rsidRPr="00DC25FE" w14:paraId="79D9DB28" w14:textId="77777777" w:rsidTr="00DC25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3C0024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0–3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DE30AF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 xml:space="preserve">Первый экран, наводишь курсор на </w:t>
            </w:r>
            <w:r w:rsidRPr="00DC25FE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FE679D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«У сайта есть панель руководителя»</w:t>
            </w:r>
          </w:p>
        </w:tc>
      </w:tr>
      <w:tr w:rsidR="00DC25FE" w:rsidRPr="00DC25FE" w14:paraId="4CE353A1" w14:textId="77777777" w:rsidTr="00DC25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B987AA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3–7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966198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 xml:space="preserve">Клик </w:t>
            </w:r>
            <w:r w:rsidRPr="00DC25FE">
              <w:rPr>
                <w:rFonts w:ascii="Segoe UI Emoji" w:hAnsi="Segoe UI Emoji" w:cs="Segoe UI Emoji"/>
                <w:sz w:val="24"/>
                <w:szCs w:val="24"/>
                <w:lang w:eastAsia="ru-RU"/>
              </w:rPr>
              <w:t>⚙</w:t>
            </w: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, вводишь код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2AE016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вход по коду</w:t>
            </w:r>
          </w:p>
        </w:tc>
      </w:tr>
      <w:tr w:rsidR="00DC25FE" w:rsidRPr="00DC25FE" w14:paraId="35199B5E" w14:textId="77777777" w:rsidTr="00DC25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0C24B3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7–14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E8BF5F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В панели выбираешь направление «Чир-джаз», ставишь 5 мест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0258E8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редактирование без программиста</w:t>
            </w:r>
          </w:p>
        </w:tc>
      </w:tr>
      <w:tr w:rsidR="00DC25FE" w:rsidRPr="00DC25FE" w14:paraId="50F93AD6" w14:textId="77777777" w:rsidTr="00DC25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6A2BE2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14–19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224290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Клик «Применить»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605065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главный момент</w:t>
            </w:r>
          </w:p>
        </w:tc>
      </w:tr>
      <w:tr w:rsidR="00DC25FE" w:rsidRPr="00DC25FE" w14:paraId="08467C0D" w14:textId="77777777" w:rsidTr="00DC25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52FF3C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19–28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164BF4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Баннер сменился; чуть прокрутить — «Хит набора» переехал на карточку «Чир-джаз»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6CC176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фишка, которой нет у конкурентов</w:t>
            </w:r>
          </w:p>
        </w:tc>
      </w:tr>
      <w:tr w:rsidR="00DC25FE" w:rsidRPr="00DC25FE" w14:paraId="7279A94E" w14:textId="77777777" w:rsidTr="00DC25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11AA56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28–35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C04DC8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Назад наверх, наведение на «Записать ребенка на пробное занятие»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74AF66" w14:textId="77777777" w:rsidR="00DC25FE" w:rsidRPr="00DC25FE" w:rsidRDefault="00DC25FE" w:rsidP="00DC25F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DC25FE">
              <w:rPr>
                <w:rFonts w:ascii="Arial" w:hAnsi="Arial" w:cs="Arial"/>
                <w:sz w:val="24"/>
                <w:szCs w:val="24"/>
                <w:lang w:eastAsia="ru-RU"/>
              </w:rPr>
              <w:t>сайт сам продаёт</w:t>
            </w:r>
          </w:p>
        </w:tc>
      </w:tr>
    </w:tbl>
    <w:p w14:paraId="4060F997" w14:textId="77777777" w:rsid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</w:p>
    <w:p w14:paraId="6353F131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4. После записи</w:t>
      </w:r>
    </w:p>
    <w:p w14:paraId="2658CEC0" w14:textId="77777777" w:rsidR="00DC25FE" w:rsidRPr="00DC25FE" w:rsidRDefault="00DC25FE" w:rsidP="00DC25F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Обрежь паузы в начале/конце, оставь 30–40 сек</w:t>
      </w:r>
    </w:p>
    <w:p w14:paraId="38006F72" w14:textId="77777777" w:rsidR="00DC25FE" w:rsidRPr="00DC25FE" w:rsidRDefault="00DC25FE" w:rsidP="00DC25F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Файл положи в 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portfolio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> (например Панель-руководителя.mp4)</w:t>
      </w:r>
    </w:p>
    <w:p w14:paraId="03C03E23" w14:textId="77777777" w:rsidR="00DC25FE" w:rsidRPr="00DC25FE" w:rsidRDefault="00DC25FE" w:rsidP="00DC25F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В презентации: слайд 5 → Вставка → Видео → Видео на моём компьютере, или скриншот кадра + подпись</w:t>
      </w:r>
    </w:p>
    <w:p w14:paraId="011C7067" w14:textId="77777777" w:rsidR="00DC25FE" w:rsidRPr="00DC25FE" w:rsidRDefault="00DC25FE" w:rsidP="00DC25F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Можно добавить короткий текст поверх: «Руководитель меняет акцент на сайте за 30 секунд»</w:t>
      </w:r>
    </w:p>
    <w:p w14:paraId="3B10CEEC" w14:textId="77777777" w:rsidR="00DC25FE" w:rsidRPr="00DC25FE" w:rsidRDefault="00DC25FE" w:rsidP="00DC25F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DC25FE">
        <w:rPr>
          <w:rFonts w:ascii="Arial" w:hAnsi="Arial" w:cs="Arial"/>
          <w:sz w:val="24"/>
          <w:szCs w:val="24"/>
          <w:lang w:eastAsia="ru-RU"/>
        </w:rPr>
        <w:t>Хочешь — добавлю в сайт демо-режим (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index.html?demo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 xml:space="preserve">=1): панель открывается сразу, без ввода кода, с готовым примером баннера. Запись получится без лишнего «вбивания пароля», и заодно это удобно показывать клиенту на </w:t>
      </w:r>
      <w:proofErr w:type="spellStart"/>
      <w:r w:rsidRPr="00DC25FE">
        <w:rPr>
          <w:rFonts w:ascii="Arial" w:hAnsi="Arial" w:cs="Arial"/>
          <w:sz w:val="24"/>
          <w:szCs w:val="24"/>
          <w:lang w:eastAsia="ru-RU"/>
        </w:rPr>
        <w:t>созвоне</w:t>
      </w:r>
      <w:proofErr w:type="spellEnd"/>
      <w:r w:rsidRPr="00DC25FE">
        <w:rPr>
          <w:rFonts w:ascii="Arial" w:hAnsi="Arial" w:cs="Arial"/>
          <w:sz w:val="24"/>
          <w:szCs w:val="24"/>
          <w:lang w:eastAsia="ru-RU"/>
        </w:rPr>
        <w:t>. Сделать?</w:t>
      </w:r>
    </w:p>
    <w:p w14:paraId="0EDF13B9" w14:textId="5B13792E" w:rsidR="00DC25FE" w:rsidRDefault="00DC25FE" w:rsidP="00DC25FE">
      <w:pPr>
        <w:rPr>
          <w:rFonts w:ascii="Arial" w:hAnsi="Arial" w:cs="Arial"/>
          <w:sz w:val="24"/>
          <w:szCs w:val="24"/>
        </w:rPr>
      </w:pPr>
    </w:p>
    <w:p w14:paraId="7A8813D7" w14:textId="77777777" w:rsidR="00DE25C9" w:rsidRDefault="00DE25C9" w:rsidP="00DE25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10BEF429" w14:textId="70C96DD9" w:rsidR="00DE25C9" w:rsidRPr="00DE25C9" w:rsidRDefault="00DE25C9" w:rsidP="00DE25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bookmarkStart w:id="0" w:name="_GoBack"/>
      <w:bookmarkEnd w:id="0"/>
      <w:r w:rsidRPr="00DE25C9">
        <w:rPr>
          <w:rFonts w:ascii="Arial" w:hAnsi="Arial" w:cs="Arial"/>
          <w:sz w:val="24"/>
          <w:szCs w:val="24"/>
          <w:lang w:eastAsia="ru-RU"/>
        </w:rPr>
        <w:t>Хочешь, добавлю в сайт демо-режим </w:t>
      </w:r>
      <w:proofErr w:type="spellStart"/>
      <w:r w:rsidRPr="00DE25C9">
        <w:rPr>
          <w:rFonts w:ascii="Arial" w:hAnsi="Arial" w:cs="Arial"/>
          <w:sz w:val="24"/>
          <w:szCs w:val="24"/>
          <w:lang w:eastAsia="ru-RU"/>
        </w:rPr>
        <w:t>index.html?demo</w:t>
      </w:r>
      <w:proofErr w:type="spellEnd"/>
      <w:r w:rsidRPr="00DE25C9">
        <w:rPr>
          <w:rFonts w:ascii="Arial" w:hAnsi="Arial" w:cs="Arial"/>
          <w:sz w:val="24"/>
          <w:szCs w:val="24"/>
          <w:lang w:eastAsia="ru-RU"/>
        </w:rPr>
        <w:t xml:space="preserve">=1 (панель открывается сразу, без кода) — кадры 2 и 3 снимутся без ввода пароля, и заодно будет что показать клиенту на </w:t>
      </w:r>
      <w:proofErr w:type="spellStart"/>
      <w:r w:rsidRPr="00DE25C9">
        <w:rPr>
          <w:rFonts w:ascii="Arial" w:hAnsi="Arial" w:cs="Arial"/>
          <w:sz w:val="24"/>
          <w:szCs w:val="24"/>
          <w:lang w:eastAsia="ru-RU"/>
        </w:rPr>
        <w:t>созвоне</w:t>
      </w:r>
      <w:proofErr w:type="spellEnd"/>
      <w:r w:rsidRPr="00DE25C9">
        <w:rPr>
          <w:rFonts w:ascii="Arial" w:hAnsi="Arial" w:cs="Arial"/>
          <w:sz w:val="24"/>
          <w:szCs w:val="24"/>
          <w:lang w:eastAsia="ru-RU"/>
        </w:rPr>
        <w:t>?</w:t>
      </w:r>
    </w:p>
    <w:p w14:paraId="31DFA508" w14:textId="77777777" w:rsidR="00E34979" w:rsidRDefault="00E34979" w:rsidP="00DC25FE">
      <w:pPr>
        <w:rPr>
          <w:rFonts w:ascii="Arial" w:hAnsi="Arial" w:cs="Arial"/>
          <w:sz w:val="24"/>
          <w:szCs w:val="24"/>
        </w:rPr>
      </w:pPr>
    </w:p>
    <w:p w14:paraId="3DCB14B2" w14:textId="1443DD05" w:rsidR="00512125" w:rsidRPr="00512125" w:rsidRDefault="00512125" w:rsidP="00512125">
      <w:pPr>
        <w:rPr>
          <w:rFonts w:ascii="Arial" w:hAnsi="Arial" w:cs="Arial"/>
          <w:sz w:val="24"/>
          <w:szCs w:val="24"/>
        </w:rPr>
      </w:pPr>
      <w:r w:rsidRPr="00512125">
        <w:rPr>
          <w:rFonts w:ascii="Arial" w:hAnsi="Arial" w:cs="Arial"/>
          <w:sz w:val="24"/>
          <w:szCs w:val="24"/>
        </w:rPr>
        <w:t>Добавь демо-режим</w:t>
      </w:r>
    </w:p>
    <w:p w14:paraId="1E53C00A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Готово, демо-режим работает.</w:t>
      </w:r>
    </w:p>
    <w:p w14:paraId="0DFB126F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Как открыть:</w:t>
      </w:r>
    </w:p>
    <w:p w14:paraId="73FED4C8" w14:textId="77777777" w:rsidR="00512125" w:rsidRPr="00512125" w:rsidRDefault="00512125" w:rsidP="0051212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index.html?demo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>=1 — панель открывается без кода, сразу конструктор</w:t>
      </w:r>
    </w:p>
    <w:p w14:paraId="12360029" w14:textId="77777777" w:rsidR="00512125" w:rsidRPr="00512125" w:rsidRDefault="00512125" w:rsidP="0051212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index.html?demo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=1&amp;open=1 — панель открывается сама через секунду (удобно для записи, не надо кликать </w:t>
      </w:r>
      <w:r w:rsidRPr="00512125">
        <w:rPr>
          <w:rFonts w:ascii="Segoe UI Emoji" w:hAnsi="Segoe UI Emoji" w:cs="Segoe UI Emoji"/>
          <w:sz w:val="24"/>
          <w:szCs w:val="24"/>
          <w:lang w:eastAsia="ru-RU"/>
        </w:rPr>
        <w:t>⚙</w:t>
      </w:r>
      <w:r w:rsidRPr="00512125">
        <w:rPr>
          <w:rFonts w:ascii="Arial" w:hAnsi="Arial" w:cs="Arial"/>
          <w:sz w:val="24"/>
          <w:szCs w:val="24"/>
          <w:lang w:eastAsia="ru-RU"/>
        </w:rPr>
        <w:t>)</w:t>
      </w:r>
    </w:p>
    <w:p w14:paraId="3CB0CFFB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Что меняется в демо-режиме:</w:t>
      </w:r>
    </w:p>
    <w:p w14:paraId="662794AB" w14:textId="77777777" w:rsidR="00512125" w:rsidRPr="00512125" w:rsidRDefault="00512125" w:rsidP="0051212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вход без кода, курсор сразу на выборе направления</w:t>
      </w:r>
    </w:p>
    <w:p w14:paraId="177F3EB6" w14:textId="77777777" w:rsidR="00512125" w:rsidRPr="00512125" w:rsidRDefault="00512125" w:rsidP="0051212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баннер всегда стартует с исходного хип-хопа — картинка одинаковая при любом состоянии браузера</w:t>
      </w:r>
    </w:p>
    <w:p w14:paraId="079596C0" w14:textId="77777777" w:rsidR="00512125" w:rsidRPr="00512125" w:rsidRDefault="00512125" w:rsidP="0051212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изменения не сохраняются в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localStorage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 (твой рабочий баннер не пострадает, кнопка «Сбросить» тоже ничего не удаляет)</w:t>
      </w:r>
    </w:p>
    <w:p w14:paraId="10C4F3EF" w14:textId="77777777" w:rsidR="00512125" w:rsidRPr="00512125" w:rsidRDefault="00512125" w:rsidP="0051212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вверху панели оранжевая плашка «ДЕМО-РЕЖИМ · вход без кода, изменения не сохраняются» — честно и для записи, и для показа клиенту</w:t>
      </w:r>
    </w:p>
    <w:p w14:paraId="6ECEC36E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Обновлённый сценарий ролика (кадры 2–3 сократились):</w:t>
      </w:r>
    </w:p>
    <w:p w14:paraId="0D2C483A" w14:textId="77777777" w:rsidR="00512125" w:rsidRPr="00512125" w:rsidRDefault="00512125" w:rsidP="0051212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0–3 c — главный экран, курсор к </w:t>
      </w:r>
      <w:r w:rsidRPr="00512125">
        <w:rPr>
          <w:rFonts w:ascii="Segoe UI Emoji" w:hAnsi="Segoe UI Emoji" w:cs="Segoe UI Emoji"/>
          <w:sz w:val="24"/>
          <w:szCs w:val="24"/>
          <w:lang w:eastAsia="ru-RU"/>
        </w:rPr>
        <w:t>⚙</w:t>
      </w:r>
    </w:p>
    <w:p w14:paraId="76DB96E2" w14:textId="77777777" w:rsidR="00512125" w:rsidRPr="00512125" w:rsidRDefault="00512125" w:rsidP="0051212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3–5 c — клик </w:t>
      </w:r>
      <w:r w:rsidRPr="00512125">
        <w:rPr>
          <w:rFonts w:ascii="Segoe UI Emoji" w:hAnsi="Segoe UI Emoji" w:cs="Segoe UI Emoji"/>
          <w:sz w:val="24"/>
          <w:szCs w:val="24"/>
          <w:lang w:eastAsia="ru-RU"/>
        </w:rPr>
        <w:t>⚙</w:t>
      </w:r>
      <w:r w:rsidRPr="00512125">
        <w:rPr>
          <w:rFonts w:ascii="Arial" w:hAnsi="Arial" w:cs="Arial"/>
          <w:sz w:val="24"/>
          <w:szCs w:val="24"/>
          <w:lang w:eastAsia="ru-RU"/>
        </w:rPr>
        <w:t>, панель открылась сразу</w:t>
      </w:r>
    </w:p>
    <w:p w14:paraId="613856AF" w14:textId="77777777" w:rsidR="00512125" w:rsidRPr="00512125" w:rsidRDefault="00512125" w:rsidP="0051212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5–14 c — выбираешь «Чир-джаз», ставишь 5 мест</w:t>
      </w:r>
    </w:p>
    <w:p w14:paraId="496257B5" w14:textId="77777777" w:rsidR="00512125" w:rsidRPr="00512125" w:rsidRDefault="00512125" w:rsidP="0051212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14–18 c — «Применить»</w:t>
      </w:r>
    </w:p>
    <w:p w14:paraId="5CCB9651" w14:textId="77777777" w:rsidR="00512125" w:rsidRPr="00512125" w:rsidRDefault="00512125" w:rsidP="0051212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18–29 c — баннер сменился, «Хит набора» переехал на карточку «Чир-джаз»</w:t>
      </w:r>
    </w:p>
    <w:p w14:paraId="095279EB" w14:textId="77777777" w:rsidR="00512125" w:rsidRPr="00512125" w:rsidRDefault="00512125" w:rsidP="0051212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29–35 c — наверх, курсор на «Записать ребенка…»</w:t>
      </w:r>
    </w:p>
    <w:p w14:paraId="3C1BF3B4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Для съёмки: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Chrome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>, масштаб 125–150%, скрой панель задач (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Win+D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 дважды), OBS — захват окна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Chrome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, запись в MKV, потом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Remux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 в MP4. HTML валиден, все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id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 на месте.</w:t>
      </w:r>
    </w:p>
    <w:p w14:paraId="5F742892" w14:textId="77777777" w:rsidR="00512125" w:rsidRPr="00512125" w:rsidRDefault="00512125" w:rsidP="00512125">
      <w:pPr>
        <w:spacing w:after="0" w:line="315" w:lineRule="atLeast"/>
        <w:rPr>
          <w:rFonts w:ascii="Arial" w:hAnsi="Arial" w:cs="Arial"/>
          <w:sz w:val="24"/>
          <w:szCs w:val="24"/>
        </w:rPr>
      </w:pPr>
    </w:p>
    <w:p w14:paraId="1761173C" w14:textId="02C52048" w:rsidR="00512125" w:rsidRPr="00512125" w:rsidRDefault="00512125" w:rsidP="00512125">
      <w:pPr>
        <w:spacing w:after="0" w:line="315" w:lineRule="atLeast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где расположен и ка открыть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index.html?demo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>=1</w:t>
      </w:r>
    </w:p>
    <w:p w14:paraId="0A82D16D" w14:textId="06454EA6" w:rsidR="00512125" w:rsidRPr="00512125" w:rsidRDefault="00512125" w:rsidP="00512125">
      <w:pPr>
        <w:rPr>
          <w:rFonts w:ascii="Arial" w:hAnsi="Arial" w:cs="Arial"/>
          <w:sz w:val="24"/>
          <w:szCs w:val="24"/>
        </w:rPr>
      </w:pPr>
    </w:p>
    <w:p w14:paraId="34F2D7F3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Как открыть демо-режим — 3 способа</w:t>
      </w:r>
    </w:p>
    <w:p w14:paraId="63535958" w14:textId="77777777" w:rsidR="00512125" w:rsidRPr="00512125" w:rsidRDefault="00512125" w:rsidP="0051212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Ярлыки (самый простой). Я создал в той же папке два ярлыка — просто двойной клик:</w:t>
      </w:r>
    </w:p>
    <w:p w14:paraId="0F977D88" w14:textId="77777777" w:rsidR="00512125" w:rsidRPr="00512125" w:rsidRDefault="00512125" w:rsidP="0051212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72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Панель-руководителя-демо.url → откроется сайт, панель по кнопке </w:t>
      </w:r>
      <w:r w:rsidRPr="00512125">
        <w:rPr>
          <w:rFonts w:ascii="Segoe UI Emoji" w:hAnsi="Segoe UI Emoji" w:cs="Segoe UI Emoji"/>
          <w:sz w:val="24"/>
          <w:szCs w:val="24"/>
          <w:lang w:eastAsia="ru-RU"/>
        </w:rPr>
        <w:t>⚙</w:t>
      </w:r>
      <w:r w:rsidRPr="00512125">
        <w:rPr>
          <w:rFonts w:ascii="Arial" w:hAnsi="Arial" w:cs="Arial"/>
          <w:sz w:val="24"/>
          <w:szCs w:val="24"/>
          <w:lang w:eastAsia="ru-RU"/>
        </w:rPr>
        <w:t xml:space="preserve"> открывается без кода</w:t>
      </w:r>
    </w:p>
    <w:p w14:paraId="41B787D9" w14:textId="77777777" w:rsidR="00512125" w:rsidRPr="00512125" w:rsidRDefault="00512125" w:rsidP="00512125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72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>Панель-руководителя-демо-авто.url → панель откроется сама через секунду (для записи ролика)</w:t>
      </w:r>
    </w:p>
    <w:p w14:paraId="38E36793" w14:textId="77777777" w:rsidR="00512125" w:rsidRPr="00512125" w:rsidRDefault="00512125" w:rsidP="0051212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Адресная строка браузера. Открой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Chrome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Edge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, вставь в адресную строку и нажми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Enter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>:</w:t>
      </w:r>
    </w:p>
    <w:p w14:paraId="070940C8" w14:textId="77777777" w:rsidR="00512125" w:rsidRPr="00512125" w:rsidRDefault="00512125" w:rsidP="00512125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  <w:lang w:val="en-US" w:eastAsia="ru-RU"/>
        </w:rPr>
      </w:pPr>
      <w:r w:rsidRPr="00512125">
        <w:rPr>
          <w:rFonts w:ascii="Arial" w:hAnsi="Arial" w:cs="Arial"/>
          <w:sz w:val="24"/>
          <w:szCs w:val="24"/>
          <w:lang w:val="en-US" w:eastAsia="ru-RU"/>
        </w:rPr>
        <w:t>file:///G:/Zerocoder/Freelance/LendingNonstopDubna/index.html?demo=1</w:t>
      </w:r>
    </w:p>
    <w:p w14:paraId="0906EBFC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для 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автооткрытия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 xml:space="preserve"> добавь &amp;</w:t>
      </w:r>
      <w:proofErr w:type="spellStart"/>
      <w:r w:rsidRPr="00512125">
        <w:rPr>
          <w:rFonts w:ascii="Arial" w:hAnsi="Arial" w:cs="Arial"/>
          <w:sz w:val="24"/>
          <w:szCs w:val="24"/>
          <w:lang w:eastAsia="ru-RU"/>
        </w:rPr>
        <w:t>open</w:t>
      </w:r>
      <w:proofErr w:type="spellEnd"/>
      <w:r w:rsidRPr="00512125">
        <w:rPr>
          <w:rFonts w:ascii="Arial" w:hAnsi="Arial" w:cs="Arial"/>
          <w:sz w:val="24"/>
          <w:szCs w:val="24"/>
          <w:lang w:eastAsia="ru-RU"/>
        </w:rPr>
        <w:t>=1 в конец</w:t>
      </w:r>
    </w:p>
    <w:p w14:paraId="6997E648" w14:textId="77777777" w:rsidR="00512125" w:rsidRPr="00512125" w:rsidRDefault="00512125" w:rsidP="0051212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Arial" w:hAnsi="Arial" w:cs="Arial"/>
          <w:sz w:val="24"/>
          <w:szCs w:val="24"/>
          <w:lang w:eastAsia="ru-RU"/>
        </w:rPr>
        <w:t xml:space="preserve">Обычный сайт без параметров — просто двойной клик по index.html, там всё как обычно, но </w:t>
      </w:r>
      <w:r w:rsidRPr="00512125">
        <w:rPr>
          <w:rFonts w:ascii="Segoe UI Emoji" w:hAnsi="Segoe UI Emoji" w:cs="Segoe UI Emoji"/>
          <w:sz w:val="24"/>
          <w:szCs w:val="24"/>
          <w:lang w:eastAsia="ru-RU"/>
        </w:rPr>
        <w:t>⚙</w:t>
      </w:r>
      <w:r w:rsidRPr="00512125">
        <w:rPr>
          <w:rFonts w:ascii="Arial" w:hAnsi="Arial" w:cs="Arial"/>
          <w:sz w:val="24"/>
          <w:szCs w:val="24"/>
          <w:lang w:eastAsia="ru-RU"/>
        </w:rPr>
        <w:t xml:space="preserve"> спрашивает код.</w:t>
      </w:r>
    </w:p>
    <w:p w14:paraId="036A39CB" w14:textId="77777777" w:rsidR="00512125" w:rsidRPr="00512125" w:rsidRDefault="00512125" w:rsidP="005121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12125">
        <w:rPr>
          <w:rFonts w:ascii="Segoe UI Emoji" w:hAnsi="Segoe UI Emoji" w:cs="Segoe UI Emoji"/>
          <w:sz w:val="24"/>
          <w:szCs w:val="24"/>
          <w:lang w:eastAsia="ru-RU"/>
        </w:rPr>
        <w:t>⚠</w:t>
      </w:r>
      <w:proofErr w:type="gramStart"/>
      <w:r w:rsidRPr="00512125">
        <w:rPr>
          <w:rFonts w:ascii="Arial" w:hAnsi="Arial" w:cs="Arial"/>
          <w:sz w:val="24"/>
          <w:szCs w:val="24"/>
          <w:lang w:eastAsia="ru-RU"/>
        </w:rPr>
        <w:t>️ В</w:t>
      </w:r>
      <w:proofErr w:type="gramEnd"/>
      <w:r w:rsidRPr="00512125">
        <w:rPr>
          <w:rFonts w:ascii="Arial" w:hAnsi="Arial" w:cs="Arial"/>
          <w:sz w:val="24"/>
          <w:szCs w:val="24"/>
          <w:lang w:eastAsia="ru-RU"/>
        </w:rPr>
        <w:t xml:space="preserve"> ярлыках зашит полный путь. Если переместишь папку проекта — ярлыки перестанут работать, тогда используй способ 2 (всегда работает с текущего расположения).</w:t>
      </w:r>
    </w:p>
    <w:p w14:paraId="2BE6E61C" w14:textId="2242DF2A" w:rsidR="00512125" w:rsidRDefault="00512125" w:rsidP="00DC25FE">
      <w:pPr>
        <w:rPr>
          <w:rFonts w:ascii="Arial" w:hAnsi="Arial" w:cs="Arial"/>
          <w:sz w:val="24"/>
          <w:szCs w:val="24"/>
        </w:rPr>
      </w:pPr>
    </w:p>
    <w:p w14:paraId="7A780421" w14:textId="77777777" w:rsidR="00883359" w:rsidRDefault="00883359" w:rsidP="00DC25FE">
      <w:pPr>
        <w:rPr>
          <w:rFonts w:ascii="Arial" w:hAnsi="Arial" w:cs="Arial"/>
          <w:sz w:val="24"/>
          <w:szCs w:val="24"/>
        </w:rPr>
      </w:pPr>
    </w:p>
    <w:p w14:paraId="6C905A16" w14:textId="77777777" w:rsidR="00883359" w:rsidRPr="00883359" w:rsidRDefault="00883359" w:rsidP="008833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>Проблема в том, что на локальных файлах (file://) браузер иногда отбрасывает параметр ?</w:t>
      </w:r>
      <w:proofErr w:type="spellStart"/>
      <w:r w:rsidRPr="00883359">
        <w:rPr>
          <w:rFonts w:ascii="Arial" w:hAnsi="Arial" w:cs="Arial"/>
          <w:sz w:val="24"/>
          <w:szCs w:val="24"/>
          <w:lang w:eastAsia="ru-RU"/>
        </w:rPr>
        <w:t>demo</w:t>
      </w:r>
      <w:proofErr w:type="spellEnd"/>
      <w:r w:rsidRPr="00883359">
        <w:rPr>
          <w:rFonts w:ascii="Arial" w:hAnsi="Arial" w:cs="Arial"/>
          <w:sz w:val="24"/>
          <w:szCs w:val="24"/>
          <w:lang w:eastAsia="ru-RU"/>
        </w:rPr>
        <w:t>=1 из адреса — поэтому панель открывалась с кодом. Я убрал старые .</w:t>
      </w:r>
      <w:proofErr w:type="spellStart"/>
      <w:r w:rsidRPr="00883359">
        <w:rPr>
          <w:rFonts w:ascii="Arial" w:hAnsi="Arial" w:cs="Arial"/>
          <w:sz w:val="24"/>
          <w:szCs w:val="24"/>
          <w:lang w:eastAsia="ru-RU"/>
        </w:rPr>
        <w:t>url</w:t>
      </w:r>
      <w:proofErr w:type="spellEnd"/>
      <w:r w:rsidRPr="00883359">
        <w:rPr>
          <w:rFonts w:ascii="Arial" w:hAnsi="Arial" w:cs="Arial"/>
          <w:sz w:val="24"/>
          <w:szCs w:val="24"/>
          <w:lang w:eastAsia="ru-RU"/>
        </w:rPr>
        <w:t>-ярлыки и сделал надёжный способ через «страницы-пускатели».</w:t>
      </w:r>
    </w:p>
    <w:p w14:paraId="78DCE6E3" w14:textId="77777777" w:rsidR="00883359" w:rsidRPr="00883359" w:rsidRDefault="00883359" w:rsidP="008833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>Теперь в папке проекта два файла — просто двойной клик:</w:t>
      </w:r>
    </w:p>
    <w:p w14:paraId="4D929E0E" w14:textId="77777777" w:rsidR="00883359" w:rsidRPr="00883359" w:rsidRDefault="00883359" w:rsidP="0088335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 xml:space="preserve">Панель-демо.html → откроется сайт, кнопка </w:t>
      </w:r>
      <w:r w:rsidRPr="00883359">
        <w:rPr>
          <w:rFonts w:ascii="Segoe UI Emoji" w:hAnsi="Segoe UI Emoji" w:cs="Segoe UI Emoji"/>
          <w:sz w:val="24"/>
          <w:szCs w:val="24"/>
          <w:lang w:eastAsia="ru-RU"/>
        </w:rPr>
        <w:t>⚙</w:t>
      </w:r>
      <w:r w:rsidRPr="00883359">
        <w:rPr>
          <w:rFonts w:ascii="Arial" w:hAnsi="Arial" w:cs="Arial"/>
          <w:sz w:val="24"/>
          <w:szCs w:val="24"/>
          <w:lang w:eastAsia="ru-RU"/>
        </w:rPr>
        <w:t xml:space="preserve"> показывает панель без кода</w:t>
      </w:r>
    </w:p>
    <w:p w14:paraId="0CC66837" w14:textId="77777777" w:rsidR="00883359" w:rsidRPr="00883359" w:rsidRDefault="00883359" w:rsidP="0088335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>Панель-демо-авто.html → панель откроется сама через секунду (для записи ролика)</w:t>
      </w:r>
    </w:p>
    <w:p w14:paraId="3298B363" w14:textId="77777777" w:rsidR="00883359" w:rsidRPr="00883359" w:rsidRDefault="00883359" w:rsidP="008833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 xml:space="preserve">Как это работает: пускатель записывает флаг в </w:t>
      </w:r>
      <w:proofErr w:type="spellStart"/>
      <w:r w:rsidRPr="00883359">
        <w:rPr>
          <w:rFonts w:ascii="Arial" w:hAnsi="Arial" w:cs="Arial"/>
          <w:sz w:val="24"/>
          <w:szCs w:val="24"/>
          <w:lang w:eastAsia="ru-RU"/>
        </w:rPr>
        <w:t>localStorage</w:t>
      </w:r>
      <w:proofErr w:type="spellEnd"/>
      <w:r w:rsidRPr="00883359">
        <w:rPr>
          <w:rFonts w:ascii="Arial" w:hAnsi="Arial" w:cs="Arial"/>
          <w:sz w:val="24"/>
          <w:szCs w:val="24"/>
          <w:lang w:eastAsia="ru-RU"/>
        </w:rPr>
        <w:t xml:space="preserve"> и открывает index.html. Сработает в любом браузере, независимо от параметров в адресе, и даже если проект зальют на хостинг.</w:t>
      </w:r>
    </w:p>
    <w:p w14:paraId="2726B9A7" w14:textId="77777777" w:rsidR="00883359" w:rsidRPr="00883359" w:rsidRDefault="00883359" w:rsidP="008833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>Внутри панели появилась кнопка «выйти из демо» — возвращает сайт в обычный режим (с кодом), если захочешь показать боевую версию.</w:t>
      </w:r>
    </w:p>
    <w:p w14:paraId="13AD0999" w14:textId="77777777" w:rsidR="00883359" w:rsidRPr="00883359" w:rsidRDefault="00883359" w:rsidP="008833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83359">
        <w:rPr>
          <w:rFonts w:ascii="Arial" w:hAnsi="Arial" w:cs="Arial"/>
          <w:sz w:val="24"/>
          <w:szCs w:val="24"/>
          <w:lang w:eastAsia="ru-RU"/>
        </w:rPr>
        <w:t>Проверь: открой Панель-демо-авто.html → через секунду должна появиться панель с оранжевой плашкой «ДЕМО-РЕЖИМ» и конструктором. HTML валиден.</w:t>
      </w:r>
    </w:p>
    <w:p w14:paraId="7F0B9838" w14:textId="694356D4" w:rsidR="00883359" w:rsidRDefault="00883359" w:rsidP="00883359">
      <w:pPr>
        <w:rPr>
          <w:rFonts w:ascii="Arial" w:hAnsi="Arial" w:cs="Arial"/>
          <w:sz w:val="24"/>
          <w:szCs w:val="24"/>
        </w:rPr>
      </w:pPr>
    </w:p>
    <w:p w14:paraId="5766F222" w14:textId="77777777" w:rsidR="00883359" w:rsidRPr="00883359" w:rsidRDefault="00883359" w:rsidP="00883359">
      <w:pPr>
        <w:rPr>
          <w:rFonts w:ascii="Arial" w:hAnsi="Arial" w:cs="Arial"/>
          <w:sz w:val="24"/>
          <w:szCs w:val="24"/>
        </w:rPr>
      </w:pPr>
    </w:p>
    <w:sectPr w:rsidR="00883359" w:rsidRPr="00883359" w:rsidSect="00DC25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52DE"/>
    <w:multiLevelType w:val="multilevel"/>
    <w:tmpl w:val="C294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0781E"/>
    <w:multiLevelType w:val="multilevel"/>
    <w:tmpl w:val="D05A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D5F4F"/>
    <w:multiLevelType w:val="multilevel"/>
    <w:tmpl w:val="353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F1AB2"/>
    <w:multiLevelType w:val="multilevel"/>
    <w:tmpl w:val="882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7598A"/>
    <w:multiLevelType w:val="multilevel"/>
    <w:tmpl w:val="833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A5292C"/>
    <w:multiLevelType w:val="multilevel"/>
    <w:tmpl w:val="64E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152283"/>
    <w:multiLevelType w:val="multilevel"/>
    <w:tmpl w:val="8DB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CC2155"/>
    <w:multiLevelType w:val="multilevel"/>
    <w:tmpl w:val="C2E4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0437D"/>
    <w:multiLevelType w:val="multilevel"/>
    <w:tmpl w:val="9FF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EF5CAF"/>
    <w:multiLevelType w:val="multilevel"/>
    <w:tmpl w:val="D77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6126EC"/>
    <w:multiLevelType w:val="multilevel"/>
    <w:tmpl w:val="A6B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A22B43"/>
    <w:multiLevelType w:val="multilevel"/>
    <w:tmpl w:val="DB1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930FB5"/>
    <w:multiLevelType w:val="multilevel"/>
    <w:tmpl w:val="8162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83A8A"/>
    <w:multiLevelType w:val="multilevel"/>
    <w:tmpl w:val="E4B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7D589C"/>
    <w:multiLevelType w:val="multilevel"/>
    <w:tmpl w:val="240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11"/>
  </w:num>
  <w:num w:numId="5">
    <w:abstractNumId w:val="0"/>
  </w:num>
  <w:num w:numId="6">
    <w:abstractNumId w:val="13"/>
  </w:num>
  <w:num w:numId="7">
    <w:abstractNumId w:val="7"/>
  </w:num>
  <w:num w:numId="8">
    <w:abstractNumId w:val="1"/>
  </w:num>
  <w:num w:numId="9">
    <w:abstractNumId w:val="6"/>
  </w:num>
  <w:num w:numId="10">
    <w:abstractNumId w:val="14"/>
  </w:num>
  <w:num w:numId="11">
    <w:abstractNumId w:val="9"/>
  </w:num>
  <w:num w:numId="12">
    <w:abstractNumId w:val="10"/>
  </w:num>
  <w:num w:numId="13">
    <w:abstractNumId w:val="3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FE"/>
    <w:rsid w:val="00512125"/>
    <w:rsid w:val="00883359"/>
    <w:rsid w:val="00DC25FE"/>
    <w:rsid w:val="00DE25C9"/>
    <w:rsid w:val="00E3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738B"/>
  <w15:chartTrackingRefBased/>
  <w15:docId w15:val="{4A4B2A7C-5C22-4779-8C9B-31A02F33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2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25F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C25F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12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21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512125"/>
  </w:style>
  <w:style w:type="character" w:customStyle="1" w:styleId="20">
    <w:name w:val="Заголовок 2 Знак"/>
    <w:basedOn w:val="a0"/>
    <w:link w:val="2"/>
    <w:uiPriority w:val="9"/>
    <w:rsid w:val="00DE25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4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0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3562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327149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9764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204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26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9597701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029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970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41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3566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7807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211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79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211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39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753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333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8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604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4620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2026-09-29T08:16:00Z</cp:lastPrinted>
  <dcterms:created xsi:type="dcterms:W3CDTF">2026-09-29T06:12:00Z</dcterms:created>
  <dcterms:modified xsi:type="dcterms:W3CDTF">2026-09-29T08:17:00Z</dcterms:modified>
</cp:coreProperties>
</file>