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59D9AC1" w14:paraId="2C078E63" wp14:textId="69AA3AF8">
      <w:pPr>
        <w:pStyle w:val="Title"/>
        <w:ind w:left="0"/>
        <w:jc w:val="center"/>
        <w:rPr>
          <w:rFonts w:ascii="Times New Roman" w:hAnsi="Times New Roman" w:eastAsia="Times New Roman" w:cs="Times New Roman"/>
          <w:sz w:val="44"/>
          <w:szCs w:val="44"/>
        </w:rPr>
      </w:pPr>
      <w:bookmarkStart w:name="_GoBack" w:id="0"/>
      <w:bookmarkEnd w:id="0"/>
      <w:r w:rsidRPr="559D9AC1" w:rsidR="7E7ADA03">
        <w:rPr>
          <w:rFonts w:ascii="Times New Roman" w:hAnsi="Times New Roman" w:eastAsia="Times New Roman" w:cs="Times New Roman"/>
          <w:sz w:val="44"/>
          <w:szCs w:val="44"/>
        </w:rPr>
        <w:t>Project Report</w:t>
      </w:r>
      <w:r w:rsidRPr="559D9AC1" w:rsidR="103661B1">
        <w:rPr>
          <w:rFonts w:ascii="Times New Roman" w:hAnsi="Times New Roman" w:eastAsia="Times New Roman" w:cs="Times New Roman"/>
          <w:sz w:val="44"/>
          <w:szCs w:val="44"/>
        </w:rPr>
        <w:t xml:space="preserve"> – Group 6</w:t>
      </w:r>
    </w:p>
    <w:p w:rsidR="4925F702" w:rsidP="40022B2B" w:rsidRDefault="4925F702" w14:paraId="12E51853" w14:textId="532DFAD2">
      <w:pPr>
        <w:pStyle w:val="Normal"/>
        <w:jc w:val="center"/>
        <w:rPr>
          <w:rFonts w:ascii="Times New Roman" w:hAnsi="Times New Roman" w:eastAsia="Times New Roman" w:cs="Times New Roman"/>
          <w:sz w:val="24"/>
          <w:szCs w:val="24"/>
        </w:rPr>
      </w:pPr>
      <w:r w:rsidRPr="40022B2B" w:rsidR="4925F702">
        <w:rPr>
          <w:rFonts w:ascii="Times New Roman" w:hAnsi="Times New Roman" w:eastAsia="Times New Roman" w:cs="Times New Roman"/>
          <w:sz w:val="24"/>
          <w:szCs w:val="24"/>
        </w:rPr>
        <w:t>Hang Zhang Cao, Ted Korby, Raymond Sepulveda, Dalton Bode</w:t>
      </w:r>
    </w:p>
    <w:p w:rsidR="79C5AF78" w:rsidP="40022B2B" w:rsidRDefault="79C5AF78" w14:paraId="4F63599D" w14:textId="6D5CA7F7">
      <w:pPr>
        <w:pStyle w:val="Heading1"/>
        <w:rPr>
          <w:rFonts w:ascii="Times New Roman" w:hAnsi="Times New Roman" w:eastAsia="Times New Roman" w:cs="Times New Roman"/>
          <w:color w:val="2F5496" w:themeColor="accent1" w:themeTint="FF" w:themeShade="BF"/>
          <w:sz w:val="40"/>
          <w:szCs w:val="40"/>
        </w:rPr>
      </w:pPr>
      <w:r w:rsidRPr="40022B2B" w:rsidR="79C5AF78">
        <w:rPr>
          <w:rFonts w:ascii="Times New Roman" w:hAnsi="Times New Roman" w:eastAsia="Times New Roman" w:cs="Times New Roman"/>
          <w:color w:val="2F5496" w:themeColor="accent1" w:themeTint="FF" w:themeShade="BF"/>
          <w:sz w:val="40"/>
          <w:szCs w:val="40"/>
        </w:rPr>
        <w:t>Introduction:</w:t>
      </w:r>
    </w:p>
    <w:p w:rsidR="40022B2B" w:rsidP="40022B2B" w:rsidRDefault="40022B2B" w14:paraId="2CC44D9A" w14:textId="0EB7AD7B">
      <w:pPr>
        <w:pStyle w:val="Normal"/>
        <w:rPr>
          <w:rFonts w:ascii="Times New Roman" w:hAnsi="Times New Roman" w:eastAsia="Times New Roman" w:cs="Times New Roman"/>
          <w:sz w:val="24"/>
          <w:szCs w:val="24"/>
        </w:rPr>
      </w:pPr>
    </w:p>
    <w:p w:rsidR="6FD8CB1E" w:rsidP="40022B2B" w:rsidRDefault="6FD8CB1E" w14:paraId="3B222C9B" w14:textId="5867729C">
      <w:pPr>
        <w:pStyle w:val="Normal"/>
        <w:rPr>
          <w:rFonts w:ascii="Times New Roman" w:hAnsi="Times New Roman" w:eastAsia="Times New Roman" w:cs="Times New Roman"/>
          <w:sz w:val="24"/>
          <w:szCs w:val="24"/>
        </w:rPr>
      </w:pPr>
      <w:r w:rsidRPr="40022B2B" w:rsidR="6FD8CB1E">
        <w:rPr>
          <w:rFonts w:ascii="Times New Roman" w:hAnsi="Times New Roman" w:eastAsia="Times New Roman" w:cs="Times New Roman"/>
          <w:sz w:val="24"/>
          <w:szCs w:val="24"/>
        </w:rPr>
        <w:t>The United States Census Bureau offers extensive data on the financial aspects of the society. This report will focus on the Annual Business Survey</w:t>
      </w:r>
      <w:r w:rsidRPr="40022B2B" w:rsidR="1CCF532C">
        <w:rPr>
          <w:rFonts w:ascii="Times New Roman" w:hAnsi="Times New Roman" w:eastAsia="Times New Roman" w:cs="Times New Roman"/>
          <w:sz w:val="24"/>
          <w:szCs w:val="24"/>
        </w:rPr>
        <w:t xml:space="preserve"> (ABS)</w:t>
      </w:r>
      <w:r w:rsidRPr="40022B2B" w:rsidR="6FD8CB1E">
        <w:rPr>
          <w:rFonts w:ascii="Times New Roman" w:hAnsi="Times New Roman" w:eastAsia="Times New Roman" w:cs="Times New Roman"/>
          <w:sz w:val="24"/>
          <w:szCs w:val="24"/>
        </w:rPr>
        <w:t xml:space="preserve"> Pr</w:t>
      </w:r>
      <w:r w:rsidRPr="40022B2B" w:rsidR="2F0722ED">
        <w:rPr>
          <w:rFonts w:ascii="Times New Roman" w:hAnsi="Times New Roman" w:eastAsia="Times New Roman" w:cs="Times New Roman"/>
          <w:sz w:val="24"/>
          <w:szCs w:val="24"/>
        </w:rPr>
        <w:t xml:space="preserve">ogram, focusing on the </w:t>
      </w:r>
      <w:r w:rsidRPr="40022B2B" w:rsidR="584809B8">
        <w:rPr>
          <w:rFonts w:ascii="Times New Roman" w:hAnsi="Times New Roman" w:eastAsia="Times New Roman" w:cs="Times New Roman"/>
          <w:sz w:val="24"/>
          <w:szCs w:val="24"/>
        </w:rPr>
        <w:t>Company Summary and Characteristics of Business Owners dataset</w:t>
      </w:r>
      <w:r w:rsidRPr="40022B2B" w:rsidR="4699AC94">
        <w:rPr>
          <w:rFonts w:ascii="Times New Roman" w:hAnsi="Times New Roman" w:eastAsia="Times New Roman" w:cs="Times New Roman"/>
          <w:sz w:val="24"/>
          <w:szCs w:val="24"/>
        </w:rPr>
        <w:t>s</w:t>
      </w:r>
      <w:r w:rsidRPr="40022B2B" w:rsidR="584809B8">
        <w:rPr>
          <w:rFonts w:ascii="Times New Roman" w:hAnsi="Times New Roman" w:eastAsia="Times New Roman" w:cs="Times New Roman"/>
          <w:sz w:val="24"/>
          <w:szCs w:val="24"/>
        </w:rPr>
        <w:t xml:space="preserve"> of 2019. </w:t>
      </w:r>
      <w:r w:rsidRPr="40022B2B" w:rsidR="69806DD4">
        <w:rPr>
          <w:rFonts w:ascii="Times New Roman" w:hAnsi="Times New Roman" w:eastAsia="Times New Roman" w:cs="Times New Roman"/>
          <w:sz w:val="24"/>
          <w:szCs w:val="24"/>
        </w:rPr>
        <w:t xml:space="preserve">The Company Summary dataset provides data for employer businesses by a wide range of characteristics such as sector, sex, race, firm size, etc. Similarly, the Characteristics of Business Owners dataset </w:t>
      </w:r>
      <w:r w:rsidRPr="40022B2B" w:rsidR="66C307D9">
        <w:rPr>
          <w:rFonts w:ascii="Times New Roman" w:hAnsi="Times New Roman" w:eastAsia="Times New Roman" w:cs="Times New Roman"/>
          <w:sz w:val="24"/>
          <w:szCs w:val="24"/>
        </w:rPr>
        <w:t>explored the data for owners of respondent employer firms by the same range of characteristics. Ba</w:t>
      </w:r>
      <w:r w:rsidRPr="40022B2B" w:rsidR="6CA56C1B">
        <w:rPr>
          <w:rFonts w:ascii="Times New Roman" w:hAnsi="Times New Roman" w:eastAsia="Times New Roman" w:cs="Times New Roman"/>
          <w:sz w:val="24"/>
          <w:szCs w:val="24"/>
        </w:rPr>
        <w:t xml:space="preserve">sed </w:t>
      </w:r>
      <w:r w:rsidRPr="40022B2B" w:rsidR="134AC73D">
        <w:rPr>
          <w:rFonts w:ascii="Times New Roman" w:hAnsi="Times New Roman" w:eastAsia="Times New Roman" w:cs="Times New Roman"/>
          <w:sz w:val="24"/>
          <w:szCs w:val="24"/>
        </w:rPr>
        <w:t>on</w:t>
      </w:r>
      <w:r w:rsidRPr="40022B2B" w:rsidR="6CA56C1B">
        <w:rPr>
          <w:rFonts w:ascii="Times New Roman" w:hAnsi="Times New Roman" w:eastAsia="Times New Roman" w:cs="Times New Roman"/>
          <w:sz w:val="24"/>
          <w:szCs w:val="24"/>
        </w:rPr>
        <w:t xml:space="preserve"> the data given by the datasets, several questions were raised and listed below:</w:t>
      </w:r>
    </w:p>
    <w:p w:rsidR="5BF24A02" w:rsidP="40022B2B" w:rsidRDefault="5BF24A02" w14:paraId="57394911" w14:textId="5F7D9421">
      <w:pPr>
        <w:pStyle w:val="ListParagraph"/>
        <w:numPr>
          <w:ilvl w:val="0"/>
          <w:numId w:val="5"/>
        </w:numPr>
        <w:ind w:left="810"/>
        <w:rPr>
          <w:rFonts w:ascii="Times New Roman" w:hAnsi="Times New Roman" w:eastAsia="Times New Roman" w:cs="Times New Roman"/>
          <w:sz w:val="24"/>
          <w:szCs w:val="24"/>
        </w:rPr>
      </w:pPr>
      <w:r w:rsidRPr="40022B2B" w:rsidR="5BF24A02">
        <w:rPr>
          <w:rFonts w:ascii="Times New Roman" w:hAnsi="Times New Roman" w:eastAsia="Times New Roman" w:cs="Times New Roman"/>
          <w:sz w:val="24"/>
          <w:szCs w:val="24"/>
        </w:rPr>
        <w:t xml:space="preserve">Are there any major discrepancies between </w:t>
      </w:r>
      <w:r w:rsidRPr="40022B2B" w:rsidR="2743F35E">
        <w:rPr>
          <w:rFonts w:ascii="Times New Roman" w:hAnsi="Times New Roman" w:eastAsia="Times New Roman" w:cs="Times New Roman"/>
          <w:sz w:val="24"/>
          <w:szCs w:val="24"/>
        </w:rPr>
        <w:t>races and the average annual pay</w:t>
      </w:r>
      <w:r w:rsidRPr="40022B2B" w:rsidR="25BFE999">
        <w:rPr>
          <w:rFonts w:ascii="Times New Roman" w:hAnsi="Times New Roman" w:eastAsia="Times New Roman" w:cs="Times New Roman"/>
          <w:sz w:val="24"/>
          <w:szCs w:val="24"/>
        </w:rPr>
        <w:t>?</w:t>
      </w:r>
    </w:p>
    <w:p w:rsidR="7395F91C" w:rsidP="40022B2B" w:rsidRDefault="7395F91C" w14:paraId="3009971A" w14:textId="6653E40A">
      <w:pPr>
        <w:pStyle w:val="ListParagraph"/>
        <w:numPr>
          <w:ilvl w:val="0"/>
          <w:numId w:val="5"/>
        </w:numPr>
        <w:ind w:left="810"/>
        <w:rPr>
          <w:rFonts w:ascii="Times New Roman" w:hAnsi="Times New Roman" w:eastAsia="Times New Roman" w:cs="Times New Roman"/>
          <w:sz w:val="24"/>
          <w:szCs w:val="24"/>
        </w:rPr>
      </w:pPr>
      <w:r w:rsidRPr="40022B2B" w:rsidR="4913B842">
        <w:rPr>
          <w:rFonts w:ascii="Times New Roman" w:hAnsi="Times New Roman" w:eastAsia="Times New Roman" w:cs="Times New Roman"/>
          <w:sz w:val="24"/>
          <w:szCs w:val="24"/>
        </w:rPr>
        <w:t>What are the n</w:t>
      </w:r>
      <w:r w:rsidRPr="40022B2B" w:rsidR="297B0D37">
        <w:rPr>
          <w:rFonts w:ascii="Times New Roman" w:hAnsi="Times New Roman" w:eastAsia="Times New Roman" w:cs="Times New Roman"/>
          <w:sz w:val="24"/>
          <w:szCs w:val="24"/>
        </w:rPr>
        <w:t xml:space="preserve">umber of owners of </w:t>
      </w:r>
      <w:r w:rsidRPr="40022B2B" w:rsidR="6E0432E5">
        <w:rPr>
          <w:rFonts w:ascii="Times New Roman" w:hAnsi="Times New Roman" w:eastAsia="Times New Roman" w:cs="Times New Roman"/>
          <w:sz w:val="24"/>
          <w:szCs w:val="24"/>
        </w:rPr>
        <w:t>mid-size firms (50-99</w:t>
      </w:r>
      <w:r w:rsidRPr="40022B2B" w:rsidR="297B0D37">
        <w:rPr>
          <w:rFonts w:ascii="Times New Roman" w:hAnsi="Times New Roman" w:eastAsia="Times New Roman" w:cs="Times New Roman"/>
          <w:sz w:val="24"/>
          <w:szCs w:val="24"/>
        </w:rPr>
        <w:t xml:space="preserve"> employees</w:t>
      </w:r>
      <w:r w:rsidRPr="40022B2B" w:rsidR="37F692BC">
        <w:rPr>
          <w:rFonts w:ascii="Times New Roman" w:hAnsi="Times New Roman" w:eastAsia="Times New Roman" w:cs="Times New Roman"/>
          <w:sz w:val="24"/>
          <w:szCs w:val="24"/>
        </w:rPr>
        <w:t>)</w:t>
      </w:r>
      <w:r w:rsidRPr="40022B2B" w:rsidR="297B0D37">
        <w:rPr>
          <w:rFonts w:ascii="Times New Roman" w:hAnsi="Times New Roman" w:eastAsia="Times New Roman" w:cs="Times New Roman"/>
          <w:sz w:val="24"/>
          <w:szCs w:val="24"/>
        </w:rPr>
        <w:t xml:space="preserve"> </w:t>
      </w:r>
      <w:r w:rsidRPr="40022B2B" w:rsidR="297B0D37">
        <w:rPr>
          <w:rFonts w:ascii="Times New Roman" w:hAnsi="Times New Roman" w:eastAsia="Times New Roman" w:cs="Times New Roman"/>
          <w:sz w:val="24"/>
          <w:szCs w:val="24"/>
        </w:rPr>
        <w:t>established</w:t>
      </w:r>
      <w:r w:rsidRPr="40022B2B" w:rsidR="297B0D37">
        <w:rPr>
          <w:rFonts w:ascii="Times New Roman" w:hAnsi="Times New Roman" w:eastAsia="Times New Roman" w:cs="Times New Roman"/>
          <w:sz w:val="24"/>
          <w:szCs w:val="24"/>
        </w:rPr>
        <w:t xml:space="preserve"> between </w:t>
      </w:r>
      <w:r w:rsidRPr="40022B2B" w:rsidR="6CCFA16B">
        <w:rPr>
          <w:rFonts w:ascii="Times New Roman" w:hAnsi="Times New Roman" w:eastAsia="Times New Roman" w:cs="Times New Roman"/>
          <w:sz w:val="24"/>
          <w:szCs w:val="24"/>
        </w:rPr>
        <w:t xml:space="preserve">2000-2007 and </w:t>
      </w:r>
      <w:r w:rsidRPr="40022B2B" w:rsidR="297B0D37">
        <w:rPr>
          <w:rFonts w:ascii="Times New Roman" w:hAnsi="Times New Roman" w:eastAsia="Times New Roman" w:cs="Times New Roman"/>
          <w:sz w:val="24"/>
          <w:szCs w:val="24"/>
        </w:rPr>
        <w:t>2008-2012, in MN, NY, and WI</w:t>
      </w:r>
      <w:r w:rsidRPr="40022B2B" w:rsidR="2DBE4EB6">
        <w:rPr>
          <w:rFonts w:ascii="Times New Roman" w:hAnsi="Times New Roman" w:eastAsia="Times New Roman" w:cs="Times New Roman"/>
          <w:sz w:val="24"/>
          <w:szCs w:val="24"/>
        </w:rPr>
        <w:t>?</w:t>
      </w:r>
    </w:p>
    <w:p w:rsidR="0A83D94A" w:rsidP="40022B2B" w:rsidRDefault="0A83D94A" w14:paraId="6381CA20" w14:textId="0A89FDA0">
      <w:pPr>
        <w:pStyle w:val="ListParagraph"/>
        <w:numPr>
          <w:ilvl w:val="0"/>
          <w:numId w:val="5"/>
        </w:numPr>
        <w:ind w:left="810"/>
        <w:rPr>
          <w:rFonts w:ascii="Times New Roman" w:hAnsi="Times New Roman" w:eastAsia="Times New Roman" w:cs="Times New Roman"/>
          <w:sz w:val="24"/>
          <w:szCs w:val="24"/>
        </w:rPr>
      </w:pPr>
      <w:r w:rsidRPr="40022B2B" w:rsidR="0A83D94A">
        <w:rPr>
          <w:rFonts w:ascii="Times New Roman" w:hAnsi="Times New Roman" w:eastAsia="Times New Roman" w:cs="Times New Roman"/>
          <w:sz w:val="24"/>
          <w:szCs w:val="24"/>
        </w:rPr>
        <w:t>Are there any major discrepancies between certain demographics, industries, and company sizes based on the average annual payroll?</w:t>
      </w:r>
    </w:p>
    <w:p w:rsidR="5BDE9ED7" w:rsidP="40022B2B" w:rsidRDefault="5BDE9ED7" w14:paraId="6186E16A" w14:textId="3E351370">
      <w:pPr>
        <w:pStyle w:val="ListParagraph"/>
        <w:numPr>
          <w:ilvl w:val="0"/>
          <w:numId w:val="5"/>
        </w:numPr>
        <w:ind w:left="810"/>
        <w:rPr>
          <w:rFonts w:ascii="Times New Roman" w:hAnsi="Times New Roman" w:eastAsia="Times New Roman" w:cs="Times New Roman"/>
          <w:sz w:val="24"/>
          <w:szCs w:val="24"/>
        </w:rPr>
      </w:pPr>
      <w:r w:rsidRPr="40022B2B" w:rsidR="5BDE9ED7">
        <w:rPr>
          <w:rFonts w:ascii="Times New Roman" w:hAnsi="Times New Roman" w:eastAsia="Times New Roman" w:cs="Times New Roman"/>
          <w:sz w:val="24"/>
          <w:szCs w:val="24"/>
        </w:rPr>
        <w:t>Is there a trend of race densities varying by geographical location</w:t>
      </w:r>
      <w:r w:rsidRPr="40022B2B" w:rsidR="55780873">
        <w:rPr>
          <w:rFonts w:ascii="Times New Roman" w:hAnsi="Times New Roman" w:eastAsia="Times New Roman" w:cs="Times New Roman"/>
          <w:sz w:val="24"/>
          <w:szCs w:val="24"/>
        </w:rPr>
        <w:t xml:space="preserve">? If so, where are there more or less of a certain race and </w:t>
      </w:r>
      <w:r w:rsidRPr="40022B2B" w:rsidR="5673717F">
        <w:rPr>
          <w:rFonts w:ascii="Times New Roman" w:hAnsi="Times New Roman" w:eastAsia="Times New Roman" w:cs="Times New Roman"/>
          <w:sz w:val="24"/>
          <w:szCs w:val="24"/>
        </w:rPr>
        <w:t xml:space="preserve">what </w:t>
      </w:r>
      <w:r w:rsidRPr="40022B2B" w:rsidR="6217939F">
        <w:rPr>
          <w:rFonts w:ascii="Times New Roman" w:hAnsi="Times New Roman" w:eastAsia="Times New Roman" w:cs="Times New Roman"/>
          <w:sz w:val="24"/>
          <w:szCs w:val="24"/>
        </w:rPr>
        <w:t>could be the explanation behind it</w:t>
      </w:r>
      <w:r w:rsidRPr="40022B2B" w:rsidR="5673717F">
        <w:rPr>
          <w:rFonts w:ascii="Times New Roman" w:hAnsi="Times New Roman" w:eastAsia="Times New Roman" w:cs="Times New Roman"/>
          <w:sz w:val="24"/>
          <w:szCs w:val="24"/>
        </w:rPr>
        <w:t>?</w:t>
      </w:r>
    </w:p>
    <w:p w:rsidR="2C96AACD" w:rsidP="40022B2B" w:rsidRDefault="2C96AACD" w14:paraId="08555463" w14:textId="342EF132">
      <w:pPr>
        <w:pStyle w:val="ListParagraph"/>
        <w:numPr>
          <w:ilvl w:val="0"/>
          <w:numId w:val="5"/>
        </w:numPr>
        <w:ind w:left="810"/>
        <w:rPr>
          <w:rFonts w:ascii="Times New Roman" w:hAnsi="Times New Roman" w:eastAsia="Times New Roman" w:cs="Times New Roman"/>
          <w:caps w:val="0"/>
          <w:smallCaps w:val="0"/>
          <w:noProof w:val="0"/>
          <w:sz w:val="24"/>
          <w:szCs w:val="24"/>
          <w:lang w:val="en-US"/>
        </w:rPr>
      </w:pPr>
      <w:r w:rsidRPr="40022B2B" w:rsidR="2C96AA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there a trend of veteran status densities that vary by geographical location? If so, what are the trends?</w:t>
      </w:r>
    </w:p>
    <w:p w:rsidR="1117671E" w:rsidP="40022B2B" w:rsidRDefault="1117671E" w14:paraId="73A7A185" w14:textId="73BC2782">
      <w:pPr>
        <w:pStyle w:val="Normal"/>
        <w:ind w:left="90"/>
        <w:rPr>
          <w:rFonts w:ascii="Times New Roman" w:hAnsi="Times New Roman" w:eastAsia="Times New Roman" w:cs="Times New Roman"/>
          <w:sz w:val="24"/>
          <w:szCs w:val="24"/>
        </w:rPr>
      </w:pPr>
      <w:r w:rsidRPr="40022B2B" w:rsidR="1117671E">
        <w:rPr>
          <w:rFonts w:ascii="Times New Roman" w:hAnsi="Times New Roman" w:eastAsia="Times New Roman" w:cs="Times New Roman"/>
          <w:sz w:val="24"/>
          <w:szCs w:val="24"/>
        </w:rPr>
        <w:t>All the data is obtained through the ABS APIs and is processed using pandas, a Python data analysis library.</w:t>
      </w:r>
      <w:r w:rsidRPr="40022B2B" w:rsidR="19EBE6C0">
        <w:rPr>
          <w:rFonts w:ascii="Times New Roman" w:hAnsi="Times New Roman" w:eastAsia="Times New Roman" w:cs="Times New Roman"/>
          <w:sz w:val="24"/>
          <w:szCs w:val="24"/>
        </w:rPr>
        <w:t xml:space="preserve"> Visualizations are created using pandas or matplotlib (Python plotting library) to aid the discussion of answering the above questions. </w:t>
      </w:r>
    </w:p>
    <w:p w:rsidR="14438684" w:rsidP="40022B2B" w:rsidRDefault="14438684" w14:paraId="5160DB7C" w14:textId="0EA368AF">
      <w:pPr>
        <w:pStyle w:val="Heading1"/>
        <w:rPr>
          <w:rFonts w:ascii="Times New Roman" w:hAnsi="Times New Roman" w:eastAsia="Times New Roman" w:cs="Times New Roman"/>
          <w:noProof w:val="0"/>
          <w:color w:val="2F5496" w:themeColor="accent1" w:themeTint="FF" w:themeShade="BF"/>
          <w:sz w:val="40"/>
          <w:szCs w:val="40"/>
          <w:lang w:val="en-US"/>
        </w:rPr>
      </w:pPr>
      <w:r w:rsidRPr="40022B2B" w:rsidR="14438684">
        <w:rPr>
          <w:rFonts w:ascii="Times New Roman" w:hAnsi="Times New Roman" w:eastAsia="Times New Roman" w:cs="Times New Roman"/>
          <w:noProof w:val="0"/>
          <w:color w:val="2F5496" w:themeColor="accent1" w:themeTint="FF" w:themeShade="BF"/>
          <w:sz w:val="40"/>
          <w:szCs w:val="40"/>
          <w:lang w:val="en-US"/>
        </w:rPr>
        <w:t>Methodology</w:t>
      </w:r>
      <w:r w:rsidRPr="40022B2B" w:rsidR="7CABBC61">
        <w:rPr>
          <w:rFonts w:ascii="Times New Roman" w:hAnsi="Times New Roman" w:eastAsia="Times New Roman" w:cs="Times New Roman"/>
          <w:noProof w:val="0"/>
          <w:color w:val="2F5496" w:themeColor="accent1" w:themeTint="FF" w:themeShade="BF"/>
          <w:sz w:val="40"/>
          <w:szCs w:val="40"/>
          <w:lang w:val="en-US"/>
        </w:rPr>
        <w:t>:</w:t>
      </w:r>
    </w:p>
    <w:p w:rsidR="5E1469B2" w:rsidP="40022B2B" w:rsidRDefault="5E1469B2" w14:paraId="4781E1D2" w14:textId="720B2FF9">
      <w:pPr>
        <w:pStyle w:val="Normal"/>
        <w:ind w:left="0"/>
        <w:rPr>
          <w:rFonts w:ascii="Times New Roman" w:hAnsi="Times New Roman" w:eastAsia="Times New Roman" w:cs="Times New Roman"/>
          <w:noProof w:val="0"/>
          <w:sz w:val="24"/>
          <w:szCs w:val="24"/>
          <w:u w:val="single"/>
          <w:lang w:val="en-US"/>
        </w:rPr>
      </w:pPr>
      <w:r w:rsidRPr="40022B2B" w:rsidR="5E1469B2">
        <w:rPr>
          <w:rStyle w:val="Emphasis"/>
          <w:rFonts w:ascii="Times New Roman" w:hAnsi="Times New Roman" w:eastAsia="Times New Roman" w:cs="Times New Roman"/>
          <w:noProof w:val="0"/>
          <w:sz w:val="24"/>
          <w:szCs w:val="24"/>
          <w:u w:val="single"/>
          <w:lang w:val="en-US"/>
        </w:rPr>
        <w:t>Question 1:</w:t>
      </w:r>
      <w:r w:rsidRPr="40022B2B" w:rsidR="5E1469B2">
        <w:rPr>
          <w:rStyle w:val="Emphasis"/>
          <w:rFonts w:ascii="Times New Roman" w:hAnsi="Times New Roman" w:eastAsia="Times New Roman" w:cs="Times New Roman"/>
          <w:noProof w:val="0"/>
          <w:sz w:val="24"/>
          <w:szCs w:val="24"/>
          <w:lang w:val="en-US"/>
        </w:rPr>
        <w:t xml:space="preserve"> </w:t>
      </w:r>
    </w:p>
    <w:p w:rsidR="2F1F3301" w:rsidP="40022B2B" w:rsidRDefault="2F1F3301" w14:paraId="6F88E01B" w14:textId="5D60B578">
      <w:pPr>
        <w:pStyle w:val="Normal"/>
        <w:rPr>
          <w:rFonts w:ascii="Times New Roman" w:hAnsi="Times New Roman" w:eastAsia="Times New Roman" w:cs="Times New Roman"/>
          <w:noProof w:val="0"/>
          <w:sz w:val="24"/>
          <w:szCs w:val="24"/>
          <w:lang w:val="en-US"/>
        </w:rPr>
      </w:pPr>
      <w:r w:rsidRPr="40022B2B" w:rsidR="2F1F3301">
        <w:rPr>
          <w:rFonts w:ascii="Times New Roman" w:hAnsi="Times New Roman" w:eastAsia="Times New Roman" w:cs="Times New Roman"/>
          <w:noProof w:val="0"/>
          <w:sz w:val="24"/>
          <w:szCs w:val="24"/>
          <w:lang w:val="en-US"/>
        </w:rPr>
        <w:t xml:space="preserve">To start, </w:t>
      </w:r>
      <w:r w:rsidRPr="40022B2B" w:rsidR="00568ADB">
        <w:rPr>
          <w:rFonts w:ascii="Times New Roman" w:hAnsi="Times New Roman" w:eastAsia="Times New Roman" w:cs="Times New Roman"/>
          <w:noProof w:val="0"/>
          <w:sz w:val="24"/>
          <w:szCs w:val="24"/>
          <w:lang w:val="en-US"/>
        </w:rPr>
        <w:t>create</w:t>
      </w:r>
      <w:r w:rsidRPr="40022B2B" w:rsidR="2F1F3301">
        <w:rPr>
          <w:rFonts w:ascii="Times New Roman" w:hAnsi="Times New Roman" w:eastAsia="Times New Roman" w:cs="Times New Roman"/>
          <w:noProof w:val="0"/>
          <w:sz w:val="24"/>
          <w:szCs w:val="24"/>
          <w:lang w:val="en-US"/>
        </w:rPr>
        <w:t xml:space="preserve"> a</w:t>
      </w:r>
      <w:r w:rsidRPr="40022B2B" w:rsidR="25591921">
        <w:rPr>
          <w:rFonts w:ascii="Times New Roman" w:hAnsi="Times New Roman" w:eastAsia="Times New Roman" w:cs="Times New Roman"/>
          <w:noProof w:val="0"/>
          <w:sz w:val="24"/>
          <w:szCs w:val="24"/>
          <w:lang w:val="en-US"/>
        </w:rPr>
        <w:t xml:space="preserve"> </w:t>
      </w:r>
      <w:r w:rsidRPr="40022B2B" w:rsidR="293CCEBF">
        <w:rPr>
          <w:rFonts w:ascii="Times New Roman" w:hAnsi="Times New Roman" w:eastAsia="Times New Roman" w:cs="Times New Roman"/>
          <w:noProof w:val="0"/>
          <w:sz w:val="24"/>
          <w:szCs w:val="24"/>
          <w:lang w:val="en-US"/>
        </w:rPr>
        <w:t>pie</w:t>
      </w:r>
      <w:r w:rsidRPr="40022B2B" w:rsidR="25591921">
        <w:rPr>
          <w:rFonts w:ascii="Times New Roman" w:hAnsi="Times New Roman" w:eastAsia="Times New Roman" w:cs="Times New Roman"/>
          <w:noProof w:val="0"/>
          <w:sz w:val="24"/>
          <w:szCs w:val="24"/>
          <w:lang w:val="en-US"/>
        </w:rPr>
        <w:t xml:space="preserve"> chart</w:t>
      </w:r>
      <w:r w:rsidRPr="40022B2B" w:rsidR="25591921">
        <w:rPr>
          <w:rFonts w:ascii="Times New Roman" w:hAnsi="Times New Roman" w:eastAsia="Times New Roman" w:cs="Times New Roman"/>
          <w:noProof w:val="0"/>
          <w:sz w:val="24"/>
          <w:szCs w:val="24"/>
          <w:lang w:val="en-US"/>
        </w:rPr>
        <w:t xml:space="preserve"> by using </w:t>
      </w:r>
      <w:r w:rsidRPr="40022B2B" w:rsidR="25591921">
        <w:rPr>
          <w:rFonts w:ascii="Times New Roman" w:hAnsi="Times New Roman" w:eastAsia="Times New Roman" w:cs="Times New Roman"/>
          <w:noProof w:val="0"/>
          <w:sz w:val="24"/>
          <w:szCs w:val="24"/>
          <w:lang w:val="en-US"/>
        </w:rPr>
        <w:t xml:space="preserve">the </w:t>
      </w:r>
      <w:r w:rsidRPr="40022B2B" w:rsidR="79937F0F">
        <w:rPr>
          <w:rFonts w:ascii="Times New Roman" w:hAnsi="Times New Roman" w:eastAsia="Times New Roman" w:cs="Times New Roman"/>
          <w:noProof w:val="0"/>
          <w:sz w:val="24"/>
          <w:szCs w:val="24"/>
          <w:lang w:val="en-US"/>
        </w:rPr>
        <w:t>.</w:t>
      </w:r>
      <w:r w:rsidRPr="40022B2B" w:rsidR="25591921">
        <w:rPr>
          <w:rFonts w:ascii="Times New Roman" w:hAnsi="Times New Roman" w:eastAsia="Times New Roman" w:cs="Times New Roman"/>
          <w:noProof w:val="0"/>
          <w:sz w:val="24"/>
          <w:szCs w:val="24"/>
          <w:lang w:val="en-US"/>
        </w:rPr>
        <w:t>plot.</w:t>
      </w:r>
      <w:r w:rsidRPr="40022B2B" w:rsidR="16E5CEFC">
        <w:rPr>
          <w:rFonts w:ascii="Times New Roman" w:hAnsi="Times New Roman" w:eastAsia="Times New Roman" w:cs="Times New Roman"/>
          <w:noProof w:val="0"/>
          <w:sz w:val="24"/>
          <w:szCs w:val="24"/>
          <w:lang w:val="en-US"/>
        </w:rPr>
        <w:t>pie</w:t>
      </w:r>
      <w:r w:rsidRPr="40022B2B" w:rsidR="25591921">
        <w:rPr>
          <w:rFonts w:ascii="Times New Roman" w:hAnsi="Times New Roman" w:eastAsia="Times New Roman" w:cs="Times New Roman"/>
          <w:noProof w:val="0"/>
          <w:sz w:val="24"/>
          <w:szCs w:val="24"/>
          <w:lang w:val="en-US"/>
        </w:rPr>
        <w:t xml:space="preserve">() method </w:t>
      </w:r>
      <w:r w:rsidRPr="40022B2B" w:rsidR="767C9BCC">
        <w:rPr>
          <w:rFonts w:ascii="Times New Roman" w:hAnsi="Times New Roman" w:eastAsia="Times New Roman" w:cs="Times New Roman"/>
          <w:noProof w:val="0"/>
          <w:sz w:val="24"/>
          <w:szCs w:val="24"/>
          <w:lang w:val="en-US"/>
        </w:rPr>
        <w:t>on</w:t>
      </w:r>
      <w:r w:rsidRPr="40022B2B" w:rsidR="3B33D442">
        <w:rPr>
          <w:rFonts w:ascii="Times New Roman" w:hAnsi="Times New Roman" w:eastAsia="Times New Roman" w:cs="Times New Roman"/>
          <w:noProof w:val="0"/>
          <w:sz w:val="24"/>
          <w:szCs w:val="24"/>
          <w:lang w:val="en-US"/>
        </w:rPr>
        <w:t xml:space="preserve"> the average number of employees</w:t>
      </w:r>
      <w:r w:rsidRPr="40022B2B" w:rsidR="47F34802">
        <w:rPr>
          <w:rFonts w:ascii="Times New Roman" w:hAnsi="Times New Roman" w:eastAsia="Times New Roman" w:cs="Times New Roman"/>
          <w:noProof w:val="0"/>
          <w:sz w:val="24"/>
          <w:szCs w:val="24"/>
          <w:lang w:val="en-US"/>
        </w:rPr>
        <w:t xml:space="preserve"> data frame</w:t>
      </w:r>
      <w:r w:rsidRPr="40022B2B" w:rsidR="3B33D442">
        <w:rPr>
          <w:rFonts w:ascii="Times New Roman" w:hAnsi="Times New Roman" w:eastAsia="Times New Roman" w:cs="Times New Roman"/>
          <w:noProof w:val="0"/>
          <w:sz w:val="24"/>
          <w:szCs w:val="24"/>
          <w:lang w:val="en-US"/>
        </w:rPr>
        <w:t xml:space="preserve">. </w:t>
      </w:r>
      <w:r w:rsidRPr="40022B2B" w:rsidR="66BDD26B">
        <w:rPr>
          <w:rFonts w:ascii="Times New Roman" w:hAnsi="Times New Roman" w:eastAsia="Times New Roman" w:cs="Times New Roman"/>
          <w:noProof w:val="0"/>
          <w:sz w:val="24"/>
          <w:szCs w:val="24"/>
          <w:lang w:val="en-US"/>
        </w:rPr>
        <w:t>The following arguments should be passed:</w:t>
      </w:r>
    </w:p>
    <w:p w:rsidR="4033485D" w:rsidP="40022B2B" w:rsidRDefault="4033485D" w14:paraId="6182CA19" w14:textId="1E60D7DD">
      <w:pPr>
        <w:pStyle w:val="Normal"/>
        <w:ind w:left="0" w:firstLine="720"/>
        <w:rPr>
          <w:rFonts w:ascii="Times New Roman" w:hAnsi="Times New Roman" w:eastAsia="Times New Roman" w:cs="Times New Roman"/>
          <w:i w:val="1"/>
          <w:iCs w:val="1"/>
          <w:noProof w:val="0"/>
          <w:sz w:val="24"/>
          <w:szCs w:val="24"/>
          <w:lang w:val="en-US"/>
        </w:rPr>
      </w:pPr>
      <w:r w:rsidRPr="40022B2B" w:rsidR="4033485D">
        <w:rPr>
          <w:rFonts w:ascii="Times New Roman" w:hAnsi="Times New Roman" w:eastAsia="Times New Roman" w:cs="Times New Roman"/>
          <w:i w:val="1"/>
          <w:iCs w:val="1"/>
          <w:noProof w:val="0"/>
          <w:sz w:val="24"/>
          <w:szCs w:val="24"/>
          <w:lang w:val="en-US"/>
        </w:rPr>
        <w:t xml:space="preserve">subplots=True, </w:t>
      </w:r>
      <w:r w:rsidRPr="40022B2B" w:rsidR="4033485D">
        <w:rPr>
          <w:rFonts w:ascii="Times New Roman" w:hAnsi="Times New Roman" w:eastAsia="Times New Roman" w:cs="Times New Roman"/>
          <w:i w:val="1"/>
          <w:iCs w:val="1"/>
          <w:noProof w:val="0"/>
          <w:sz w:val="24"/>
          <w:szCs w:val="24"/>
          <w:lang w:val="en-US"/>
        </w:rPr>
        <w:t>labeldistance</w:t>
      </w:r>
      <w:r w:rsidRPr="40022B2B" w:rsidR="4033485D">
        <w:rPr>
          <w:rFonts w:ascii="Times New Roman" w:hAnsi="Times New Roman" w:eastAsia="Times New Roman" w:cs="Times New Roman"/>
          <w:i w:val="1"/>
          <w:iCs w:val="1"/>
          <w:noProof w:val="0"/>
          <w:sz w:val="24"/>
          <w:szCs w:val="24"/>
          <w:lang w:val="en-US"/>
        </w:rPr>
        <w:t xml:space="preserve">=None, </w:t>
      </w:r>
      <w:r w:rsidRPr="40022B2B" w:rsidR="4033485D">
        <w:rPr>
          <w:rFonts w:ascii="Times New Roman" w:hAnsi="Times New Roman" w:eastAsia="Times New Roman" w:cs="Times New Roman"/>
          <w:i w:val="1"/>
          <w:iCs w:val="1"/>
          <w:noProof w:val="0"/>
          <w:sz w:val="24"/>
          <w:szCs w:val="24"/>
          <w:lang w:val="en-US"/>
        </w:rPr>
        <w:t>autopct</w:t>
      </w:r>
      <w:r w:rsidRPr="40022B2B" w:rsidR="4033485D">
        <w:rPr>
          <w:rFonts w:ascii="Times New Roman" w:hAnsi="Times New Roman" w:eastAsia="Times New Roman" w:cs="Times New Roman"/>
          <w:i w:val="1"/>
          <w:iCs w:val="1"/>
          <w:noProof w:val="0"/>
          <w:sz w:val="24"/>
          <w:szCs w:val="24"/>
          <w:lang w:val="en-US"/>
        </w:rPr>
        <w:t xml:space="preserve">='%.2f%%', </w:t>
      </w:r>
      <w:r w:rsidRPr="40022B2B" w:rsidR="4033485D">
        <w:rPr>
          <w:rFonts w:ascii="Times New Roman" w:hAnsi="Times New Roman" w:eastAsia="Times New Roman" w:cs="Times New Roman"/>
          <w:i w:val="1"/>
          <w:iCs w:val="1"/>
          <w:noProof w:val="0"/>
          <w:sz w:val="24"/>
          <w:szCs w:val="24"/>
          <w:lang w:val="en-US"/>
        </w:rPr>
        <w:t>pctdistance</w:t>
      </w:r>
      <w:r w:rsidRPr="40022B2B" w:rsidR="4033485D">
        <w:rPr>
          <w:rFonts w:ascii="Times New Roman" w:hAnsi="Times New Roman" w:eastAsia="Times New Roman" w:cs="Times New Roman"/>
          <w:i w:val="1"/>
          <w:iCs w:val="1"/>
          <w:noProof w:val="0"/>
          <w:sz w:val="24"/>
          <w:szCs w:val="24"/>
          <w:lang w:val="en-US"/>
        </w:rPr>
        <w:t xml:space="preserve">=1.2, </w:t>
      </w:r>
      <w:r w:rsidRPr="40022B2B" w:rsidR="4033485D">
        <w:rPr>
          <w:rFonts w:ascii="Times New Roman" w:hAnsi="Times New Roman" w:eastAsia="Times New Roman" w:cs="Times New Roman"/>
          <w:i w:val="1"/>
          <w:iCs w:val="1"/>
          <w:noProof w:val="0"/>
          <w:sz w:val="24"/>
          <w:szCs w:val="24"/>
          <w:lang w:val="en-US"/>
        </w:rPr>
        <w:t>figsize</w:t>
      </w:r>
      <w:r w:rsidRPr="40022B2B" w:rsidR="4033485D">
        <w:rPr>
          <w:rFonts w:ascii="Times New Roman" w:hAnsi="Times New Roman" w:eastAsia="Times New Roman" w:cs="Times New Roman"/>
          <w:i w:val="1"/>
          <w:iCs w:val="1"/>
          <w:noProof w:val="0"/>
          <w:sz w:val="24"/>
          <w:szCs w:val="24"/>
          <w:lang w:val="en-US"/>
        </w:rPr>
        <w:t>=(8,8)</w:t>
      </w:r>
    </w:p>
    <w:p w:rsidR="4033485D" w:rsidP="40022B2B" w:rsidRDefault="4033485D" w14:paraId="2170B53B" w14:textId="71604F78">
      <w:pPr>
        <w:pStyle w:val="Normal"/>
        <w:ind w:left="0"/>
        <w:rPr>
          <w:rFonts w:ascii="Times New Roman" w:hAnsi="Times New Roman" w:eastAsia="Times New Roman" w:cs="Times New Roman"/>
          <w:noProof w:val="0"/>
          <w:sz w:val="24"/>
          <w:szCs w:val="24"/>
          <w:lang w:val="en-US"/>
        </w:rPr>
      </w:pPr>
      <w:r w:rsidRPr="40022B2B" w:rsidR="4033485D">
        <w:rPr>
          <w:rFonts w:ascii="Times New Roman" w:hAnsi="Times New Roman" w:eastAsia="Times New Roman" w:cs="Times New Roman"/>
          <w:noProof w:val="0"/>
          <w:sz w:val="24"/>
          <w:szCs w:val="24"/>
          <w:lang w:val="en-US"/>
        </w:rPr>
        <w:t xml:space="preserve">Subplots </w:t>
      </w:r>
      <w:r w:rsidRPr="40022B2B" w:rsidR="4033485D">
        <w:rPr>
          <w:rFonts w:ascii="Times New Roman" w:hAnsi="Times New Roman" w:eastAsia="Times New Roman" w:cs="Times New Roman"/>
          <w:noProof w:val="0"/>
          <w:sz w:val="24"/>
          <w:szCs w:val="24"/>
          <w:lang w:val="en-US"/>
        </w:rPr>
        <w:t>allows</w:t>
      </w:r>
      <w:r w:rsidRPr="40022B2B" w:rsidR="4033485D">
        <w:rPr>
          <w:rFonts w:ascii="Times New Roman" w:hAnsi="Times New Roman" w:eastAsia="Times New Roman" w:cs="Times New Roman"/>
          <w:noProof w:val="0"/>
          <w:sz w:val="24"/>
          <w:szCs w:val="24"/>
          <w:lang w:val="en-US"/>
        </w:rPr>
        <w:t xml:space="preserve"> for the graph to show up. The </w:t>
      </w:r>
      <w:r w:rsidRPr="40022B2B" w:rsidR="0BA55A57">
        <w:rPr>
          <w:rFonts w:ascii="Times New Roman" w:hAnsi="Times New Roman" w:eastAsia="Times New Roman" w:cs="Times New Roman"/>
          <w:noProof w:val="0"/>
          <w:sz w:val="24"/>
          <w:szCs w:val="24"/>
          <w:lang w:val="en-US"/>
        </w:rPr>
        <w:t>‘</w:t>
      </w:r>
      <w:r w:rsidRPr="40022B2B" w:rsidR="4033485D">
        <w:rPr>
          <w:rFonts w:ascii="Times New Roman" w:hAnsi="Times New Roman" w:eastAsia="Times New Roman" w:cs="Times New Roman"/>
          <w:noProof w:val="0"/>
          <w:sz w:val="24"/>
          <w:szCs w:val="24"/>
          <w:lang w:val="en-US"/>
        </w:rPr>
        <w:t>labeldistance</w:t>
      </w:r>
      <w:r w:rsidRPr="40022B2B" w:rsidR="5C759E70">
        <w:rPr>
          <w:rFonts w:ascii="Times New Roman" w:hAnsi="Times New Roman" w:eastAsia="Times New Roman" w:cs="Times New Roman"/>
          <w:noProof w:val="0"/>
          <w:sz w:val="24"/>
          <w:szCs w:val="24"/>
          <w:lang w:val="en-US"/>
        </w:rPr>
        <w:t>’</w:t>
      </w:r>
      <w:r w:rsidRPr="40022B2B" w:rsidR="4033485D">
        <w:rPr>
          <w:rFonts w:ascii="Times New Roman" w:hAnsi="Times New Roman" w:eastAsia="Times New Roman" w:cs="Times New Roman"/>
          <w:noProof w:val="0"/>
          <w:sz w:val="24"/>
          <w:szCs w:val="24"/>
          <w:lang w:val="en-US"/>
        </w:rPr>
        <w:t xml:space="preserve"> set to None removes the label names, but </w:t>
      </w:r>
      <w:r w:rsidRPr="40022B2B" w:rsidR="2BCEB59C">
        <w:rPr>
          <w:rFonts w:ascii="Times New Roman" w:hAnsi="Times New Roman" w:eastAsia="Times New Roman" w:cs="Times New Roman"/>
          <w:noProof w:val="0"/>
          <w:sz w:val="24"/>
          <w:szCs w:val="24"/>
          <w:lang w:val="en-US"/>
        </w:rPr>
        <w:t xml:space="preserve">without affecting the </w:t>
      </w:r>
      <w:r w:rsidRPr="40022B2B" w:rsidR="4033485D">
        <w:rPr>
          <w:rFonts w:ascii="Times New Roman" w:hAnsi="Times New Roman" w:eastAsia="Times New Roman" w:cs="Times New Roman"/>
          <w:noProof w:val="0"/>
          <w:sz w:val="24"/>
          <w:szCs w:val="24"/>
          <w:lang w:val="en-US"/>
        </w:rPr>
        <w:t>labels for legends</w:t>
      </w:r>
      <w:r w:rsidRPr="40022B2B" w:rsidR="4D007525">
        <w:rPr>
          <w:rFonts w:ascii="Times New Roman" w:hAnsi="Times New Roman" w:eastAsia="Times New Roman" w:cs="Times New Roman"/>
          <w:noProof w:val="0"/>
          <w:sz w:val="24"/>
          <w:szCs w:val="24"/>
          <w:lang w:val="en-US"/>
        </w:rPr>
        <w:t xml:space="preserve">. </w:t>
      </w:r>
      <w:r w:rsidRPr="40022B2B" w:rsidR="11C817A2">
        <w:rPr>
          <w:rFonts w:ascii="Times New Roman" w:hAnsi="Times New Roman" w:eastAsia="Times New Roman" w:cs="Times New Roman"/>
          <w:noProof w:val="0"/>
          <w:sz w:val="24"/>
          <w:szCs w:val="24"/>
          <w:lang w:val="en-US"/>
        </w:rPr>
        <w:t>‘</w:t>
      </w:r>
      <w:r w:rsidRPr="40022B2B" w:rsidR="4D007525">
        <w:rPr>
          <w:rFonts w:ascii="Times New Roman" w:hAnsi="Times New Roman" w:eastAsia="Times New Roman" w:cs="Times New Roman"/>
          <w:noProof w:val="0"/>
          <w:sz w:val="24"/>
          <w:szCs w:val="24"/>
          <w:lang w:val="en-US"/>
        </w:rPr>
        <w:t>autopc</w:t>
      </w:r>
      <w:r w:rsidRPr="40022B2B" w:rsidR="4D007525">
        <w:rPr>
          <w:rFonts w:ascii="Times New Roman" w:hAnsi="Times New Roman" w:eastAsia="Times New Roman" w:cs="Times New Roman"/>
          <w:noProof w:val="0"/>
          <w:sz w:val="24"/>
          <w:szCs w:val="24"/>
          <w:lang w:val="en-US"/>
        </w:rPr>
        <w:t>t</w:t>
      </w:r>
      <w:r w:rsidRPr="40022B2B" w:rsidR="51286752">
        <w:rPr>
          <w:rFonts w:ascii="Times New Roman" w:hAnsi="Times New Roman" w:eastAsia="Times New Roman" w:cs="Times New Roman"/>
          <w:noProof w:val="0"/>
          <w:sz w:val="24"/>
          <w:szCs w:val="24"/>
          <w:lang w:val="en-US"/>
        </w:rPr>
        <w:t>’</w:t>
      </w:r>
      <w:r w:rsidRPr="40022B2B" w:rsidR="4D007525">
        <w:rPr>
          <w:rFonts w:ascii="Times New Roman" w:hAnsi="Times New Roman" w:eastAsia="Times New Roman" w:cs="Times New Roman"/>
          <w:noProof w:val="0"/>
          <w:sz w:val="24"/>
          <w:szCs w:val="24"/>
          <w:lang w:val="en-US"/>
        </w:rPr>
        <w:t xml:space="preserve"> labels each wedge with the percent of the </w:t>
      </w:r>
      <w:r w:rsidRPr="40022B2B" w:rsidR="2C52E7BE">
        <w:rPr>
          <w:rFonts w:ascii="Times New Roman" w:hAnsi="Times New Roman" w:eastAsia="Times New Roman" w:cs="Times New Roman"/>
          <w:noProof w:val="0"/>
          <w:sz w:val="24"/>
          <w:szCs w:val="24"/>
          <w:lang w:val="en-US"/>
        </w:rPr>
        <w:t xml:space="preserve">area that wedge takes up and rounds it to 2 decimal places. </w:t>
      </w:r>
      <w:r w:rsidRPr="40022B2B" w:rsidR="4099B596">
        <w:rPr>
          <w:rFonts w:ascii="Times New Roman" w:hAnsi="Times New Roman" w:eastAsia="Times New Roman" w:cs="Times New Roman"/>
          <w:noProof w:val="0"/>
          <w:sz w:val="24"/>
          <w:szCs w:val="24"/>
          <w:lang w:val="en-US"/>
        </w:rPr>
        <w:t>‘</w:t>
      </w:r>
      <w:r w:rsidRPr="40022B2B" w:rsidR="2C52E7BE">
        <w:rPr>
          <w:rFonts w:ascii="Times New Roman" w:hAnsi="Times New Roman" w:eastAsia="Times New Roman" w:cs="Times New Roman"/>
          <w:noProof w:val="0"/>
          <w:sz w:val="24"/>
          <w:szCs w:val="24"/>
          <w:lang w:val="en-US"/>
        </w:rPr>
        <w:t>pctdisctance</w:t>
      </w:r>
      <w:r w:rsidRPr="40022B2B" w:rsidR="3945059E">
        <w:rPr>
          <w:rFonts w:ascii="Times New Roman" w:hAnsi="Times New Roman" w:eastAsia="Times New Roman" w:cs="Times New Roman"/>
          <w:noProof w:val="0"/>
          <w:sz w:val="24"/>
          <w:szCs w:val="24"/>
          <w:lang w:val="en-US"/>
        </w:rPr>
        <w:t xml:space="preserve">’ </w:t>
      </w:r>
      <w:r w:rsidRPr="40022B2B" w:rsidR="2C52E7BE">
        <w:rPr>
          <w:rFonts w:ascii="Times New Roman" w:hAnsi="Times New Roman" w:eastAsia="Times New Roman" w:cs="Times New Roman"/>
          <w:noProof w:val="0"/>
          <w:sz w:val="24"/>
          <w:szCs w:val="24"/>
          <w:lang w:val="en-US"/>
        </w:rPr>
        <w:t xml:space="preserve"> </w:t>
      </w:r>
      <w:r w:rsidRPr="40022B2B" w:rsidR="00FEC39A">
        <w:rPr>
          <w:rFonts w:ascii="Times New Roman" w:hAnsi="Times New Roman" w:eastAsia="Times New Roman" w:cs="Times New Roman"/>
          <w:noProof w:val="0"/>
          <w:sz w:val="24"/>
          <w:szCs w:val="24"/>
          <w:lang w:val="en-US"/>
        </w:rPr>
        <w:t xml:space="preserve">alters where the </w:t>
      </w:r>
      <w:r w:rsidRPr="40022B2B" w:rsidR="00FEC39A">
        <w:rPr>
          <w:rFonts w:ascii="Times New Roman" w:hAnsi="Times New Roman" w:eastAsia="Times New Roman" w:cs="Times New Roman"/>
          <w:noProof w:val="0"/>
          <w:sz w:val="24"/>
          <w:szCs w:val="24"/>
          <w:lang w:val="en-US"/>
        </w:rPr>
        <w:t>autopct</w:t>
      </w:r>
      <w:r w:rsidRPr="40022B2B" w:rsidR="00FEC39A">
        <w:rPr>
          <w:rFonts w:ascii="Times New Roman" w:hAnsi="Times New Roman" w:eastAsia="Times New Roman" w:cs="Times New Roman"/>
          <w:noProof w:val="0"/>
          <w:sz w:val="24"/>
          <w:szCs w:val="24"/>
          <w:lang w:val="en-US"/>
        </w:rPr>
        <w:t xml:space="preserve"> labels are placed as a radius from the center of the pie chart. ‘</w:t>
      </w:r>
      <w:r w:rsidRPr="40022B2B" w:rsidR="00FEC39A">
        <w:rPr>
          <w:rFonts w:ascii="Times New Roman" w:hAnsi="Times New Roman" w:eastAsia="Times New Roman" w:cs="Times New Roman"/>
          <w:noProof w:val="0"/>
          <w:sz w:val="24"/>
          <w:szCs w:val="24"/>
          <w:lang w:val="en-US"/>
        </w:rPr>
        <w:t>figsize</w:t>
      </w:r>
      <w:r w:rsidRPr="40022B2B" w:rsidR="00FEC39A">
        <w:rPr>
          <w:rFonts w:ascii="Times New Roman" w:hAnsi="Times New Roman" w:eastAsia="Times New Roman" w:cs="Times New Roman"/>
          <w:noProof w:val="0"/>
          <w:sz w:val="24"/>
          <w:szCs w:val="24"/>
          <w:lang w:val="en-US"/>
        </w:rPr>
        <w:t xml:space="preserve">’ alters the </w:t>
      </w:r>
      <w:r w:rsidRPr="40022B2B" w:rsidR="02888E56">
        <w:rPr>
          <w:rFonts w:ascii="Times New Roman" w:hAnsi="Times New Roman" w:eastAsia="Times New Roman" w:cs="Times New Roman"/>
          <w:noProof w:val="0"/>
          <w:sz w:val="24"/>
          <w:szCs w:val="24"/>
          <w:lang w:val="en-US"/>
        </w:rPr>
        <w:t xml:space="preserve">overall </w:t>
      </w:r>
      <w:r w:rsidRPr="40022B2B" w:rsidR="00FEC39A">
        <w:rPr>
          <w:rFonts w:ascii="Times New Roman" w:hAnsi="Times New Roman" w:eastAsia="Times New Roman" w:cs="Times New Roman"/>
          <w:noProof w:val="0"/>
          <w:sz w:val="24"/>
          <w:szCs w:val="24"/>
          <w:lang w:val="en-US"/>
        </w:rPr>
        <w:t>size of the pie chart</w:t>
      </w:r>
      <w:r w:rsidRPr="40022B2B" w:rsidR="2B02F9D4">
        <w:rPr>
          <w:rFonts w:ascii="Times New Roman" w:hAnsi="Times New Roman" w:eastAsia="Times New Roman" w:cs="Times New Roman"/>
          <w:noProof w:val="0"/>
          <w:sz w:val="24"/>
          <w:szCs w:val="24"/>
          <w:lang w:val="en-US"/>
        </w:rPr>
        <w:t>.</w:t>
      </w:r>
    </w:p>
    <w:p w:rsidR="2B02F9D4" w:rsidP="40022B2B" w:rsidRDefault="2B02F9D4" w14:paraId="3A25939E" w14:textId="2D20E409">
      <w:pPr>
        <w:pStyle w:val="Normal"/>
        <w:ind w:left="0"/>
        <w:rPr>
          <w:rFonts w:ascii="Times New Roman" w:hAnsi="Times New Roman" w:eastAsia="Times New Roman" w:cs="Times New Roman"/>
          <w:noProof w:val="0"/>
          <w:sz w:val="24"/>
          <w:szCs w:val="24"/>
          <w:lang w:val="en-US"/>
        </w:rPr>
      </w:pPr>
      <w:r w:rsidRPr="40022B2B" w:rsidR="2B02F9D4">
        <w:rPr>
          <w:rFonts w:ascii="Times New Roman" w:hAnsi="Times New Roman" w:eastAsia="Times New Roman" w:cs="Times New Roman"/>
          <w:noProof w:val="0"/>
          <w:sz w:val="24"/>
          <w:szCs w:val="24"/>
          <w:lang w:val="en-US"/>
        </w:rPr>
        <w:t xml:space="preserve">Once this is done, make sure to set the legend to the bottom right of the chart. This can be done by using the </w:t>
      </w:r>
      <w:r w:rsidRPr="40022B2B" w:rsidR="2B02F9D4">
        <w:rPr>
          <w:rFonts w:ascii="Times New Roman" w:hAnsi="Times New Roman" w:eastAsia="Times New Roman" w:cs="Times New Roman"/>
          <w:noProof w:val="0"/>
          <w:sz w:val="24"/>
          <w:szCs w:val="24"/>
          <w:lang w:val="en-US"/>
        </w:rPr>
        <w:t>plt.legend</w:t>
      </w:r>
      <w:r w:rsidRPr="40022B2B" w:rsidR="2B02F9D4">
        <w:rPr>
          <w:rFonts w:ascii="Times New Roman" w:hAnsi="Times New Roman" w:eastAsia="Times New Roman" w:cs="Times New Roman"/>
          <w:noProof w:val="0"/>
          <w:sz w:val="24"/>
          <w:szCs w:val="24"/>
          <w:lang w:val="en-US"/>
        </w:rPr>
        <w:t>()</w:t>
      </w:r>
      <w:r w:rsidRPr="40022B2B" w:rsidR="17E01BE3">
        <w:rPr>
          <w:rFonts w:ascii="Times New Roman" w:hAnsi="Times New Roman" w:eastAsia="Times New Roman" w:cs="Times New Roman"/>
          <w:noProof w:val="0"/>
          <w:sz w:val="24"/>
          <w:szCs w:val="24"/>
          <w:lang w:val="en-US"/>
        </w:rPr>
        <w:t xml:space="preserve"> method, setting the parameter </w:t>
      </w:r>
      <w:r w:rsidRPr="40022B2B" w:rsidR="5FA8FD73">
        <w:rPr>
          <w:rFonts w:ascii="Times New Roman" w:hAnsi="Times New Roman" w:eastAsia="Times New Roman" w:cs="Times New Roman"/>
          <w:noProof w:val="0"/>
          <w:sz w:val="24"/>
          <w:szCs w:val="24"/>
          <w:lang w:val="en-US"/>
        </w:rPr>
        <w:t>‘</w:t>
      </w:r>
      <w:r w:rsidRPr="40022B2B" w:rsidR="17E01BE3">
        <w:rPr>
          <w:rFonts w:ascii="Times New Roman" w:hAnsi="Times New Roman" w:eastAsia="Times New Roman" w:cs="Times New Roman"/>
          <w:noProof w:val="0"/>
          <w:sz w:val="24"/>
          <w:szCs w:val="24"/>
          <w:lang w:val="en-US"/>
        </w:rPr>
        <w:t>loc</w:t>
      </w:r>
      <w:r w:rsidRPr="40022B2B" w:rsidR="77F380EB">
        <w:rPr>
          <w:rFonts w:ascii="Times New Roman" w:hAnsi="Times New Roman" w:eastAsia="Times New Roman" w:cs="Times New Roman"/>
          <w:noProof w:val="0"/>
          <w:sz w:val="24"/>
          <w:szCs w:val="24"/>
          <w:lang w:val="en-US"/>
        </w:rPr>
        <w:t>’</w:t>
      </w:r>
      <w:r w:rsidRPr="40022B2B" w:rsidR="17E01BE3">
        <w:rPr>
          <w:rFonts w:ascii="Times New Roman" w:hAnsi="Times New Roman" w:eastAsia="Times New Roman" w:cs="Times New Roman"/>
          <w:noProof w:val="0"/>
          <w:sz w:val="24"/>
          <w:szCs w:val="24"/>
          <w:lang w:val="en-US"/>
        </w:rPr>
        <w:t xml:space="preserve"> to 3. Include a title</w:t>
      </w:r>
      <w:r w:rsidRPr="40022B2B" w:rsidR="58BE34ED">
        <w:rPr>
          <w:rFonts w:ascii="Times New Roman" w:hAnsi="Times New Roman" w:eastAsia="Times New Roman" w:cs="Times New Roman"/>
          <w:noProof w:val="0"/>
          <w:sz w:val="24"/>
          <w:szCs w:val="24"/>
          <w:lang w:val="en-US"/>
        </w:rPr>
        <w:t xml:space="preserve"> for the chart and the result should </w:t>
      </w:r>
      <w:r w:rsidRPr="40022B2B" w:rsidR="6FBEFF76">
        <w:rPr>
          <w:rFonts w:ascii="Times New Roman" w:hAnsi="Times New Roman" w:eastAsia="Times New Roman" w:cs="Times New Roman"/>
          <w:noProof w:val="0"/>
          <w:sz w:val="24"/>
          <w:szCs w:val="24"/>
          <w:lang w:val="en-US"/>
        </w:rPr>
        <w:t>look</w:t>
      </w:r>
      <w:r w:rsidRPr="40022B2B" w:rsidR="6FBEFF76">
        <w:rPr>
          <w:rFonts w:ascii="Times New Roman" w:hAnsi="Times New Roman" w:eastAsia="Times New Roman" w:cs="Times New Roman"/>
          <w:noProof w:val="0"/>
          <w:sz w:val="24"/>
          <w:szCs w:val="24"/>
          <w:lang w:val="en-US"/>
        </w:rPr>
        <w:t xml:space="preserve"> </w:t>
      </w:r>
      <w:r w:rsidRPr="40022B2B" w:rsidR="6FBEFF76">
        <w:rPr>
          <w:rFonts w:ascii="Times New Roman" w:hAnsi="Times New Roman" w:eastAsia="Times New Roman" w:cs="Times New Roman"/>
          <w:noProof w:val="0"/>
          <w:sz w:val="24"/>
          <w:szCs w:val="24"/>
          <w:lang w:val="en-US"/>
        </w:rPr>
        <w:t>similar to</w:t>
      </w:r>
      <w:r w:rsidRPr="40022B2B" w:rsidR="6FBEFF76">
        <w:rPr>
          <w:rFonts w:ascii="Times New Roman" w:hAnsi="Times New Roman" w:eastAsia="Times New Roman" w:cs="Times New Roman"/>
          <w:noProof w:val="0"/>
          <w:sz w:val="24"/>
          <w:szCs w:val="24"/>
          <w:lang w:val="en-US"/>
        </w:rPr>
        <w:t xml:space="preserve"> the chart below</w:t>
      </w:r>
      <w:r w:rsidRPr="40022B2B" w:rsidR="58BE34ED">
        <w:rPr>
          <w:rFonts w:ascii="Times New Roman" w:hAnsi="Times New Roman" w:eastAsia="Times New Roman" w:cs="Times New Roman"/>
          <w:noProof w:val="0"/>
          <w:sz w:val="24"/>
          <w:szCs w:val="24"/>
          <w:lang w:val="en-US"/>
        </w:rPr>
        <w:t>:</w:t>
      </w:r>
    </w:p>
    <w:p w:rsidR="2826569B" w:rsidP="40022B2B" w:rsidRDefault="2826569B" w14:paraId="5AD28387" w14:textId="1B3F340B">
      <w:pPr>
        <w:pStyle w:val="Normal"/>
        <w:ind w:left="0"/>
        <w:jc w:val="center"/>
        <w:rPr>
          <w:rFonts w:ascii="Times New Roman" w:hAnsi="Times New Roman" w:eastAsia="Times New Roman" w:cs="Times New Roman"/>
        </w:rPr>
      </w:pPr>
      <w:r w:rsidR="2826569B">
        <w:drawing>
          <wp:inline wp14:editId="6308980C" wp14:anchorId="7D8639B4">
            <wp:extent cx="4476750" cy="4429125"/>
            <wp:effectExtent l="57150" t="38100" r="152400" b="238125"/>
            <wp:docPr id="2078621872" name="" descr="The percentage of employess by race. This was gahered based on US Census data from 2018.&#10;" title="Figure 1"/>
            <wp:cNvGraphicFramePr>
              <a:graphicFrameLocks noChangeAspect="1"/>
            </wp:cNvGraphicFramePr>
            <a:graphic>
              <a:graphicData uri="http://schemas.openxmlformats.org/drawingml/2006/picture">
                <pic:pic>
                  <pic:nvPicPr>
                    <pic:cNvPr id="0" name=""/>
                    <pic:cNvPicPr/>
                  </pic:nvPicPr>
                  <pic:blipFill>
                    <a:blip r:embed="R85019c4848e0475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476750" cy="4429125"/>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1431F208" w:rsidP="40022B2B" w:rsidRDefault="1431F208" w14:paraId="375D8C23" w14:textId="15BA7949">
      <w:pPr>
        <w:pStyle w:val="Normal"/>
        <w:ind w:left="0"/>
        <w:jc w:val="center"/>
        <w:rPr>
          <w:rFonts w:ascii="Times New Roman" w:hAnsi="Times New Roman" w:eastAsia="Times New Roman" w:cs="Times New Roman"/>
          <w:b w:val="1"/>
          <w:bCs w:val="1"/>
          <w:sz w:val="24"/>
          <w:szCs w:val="24"/>
        </w:rPr>
      </w:pPr>
      <w:r w:rsidRPr="40022B2B" w:rsidR="1431F208">
        <w:rPr>
          <w:rFonts w:ascii="Times New Roman" w:hAnsi="Times New Roman" w:eastAsia="Times New Roman" w:cs="Times New Roman"/>
          <w:b w:val="1"/>
          <w:bCs w:val="1"/>
          <w:sz w:val="24"/>
          <w:szCs w:val="24"/>
        </w:rPr>
        <w:t xml:space="preserve">Figure 1: </w:t>
      </w:r>
      <w:r w:rsidRPr="40022B2B" w:rsidR="1431F208">
        <w:rPr>
          <w:rFonts w:ascii="Times New Roman" w:hAnsi="Times New Roman" w:eastAsia="Times New Roman" w:cs="Times New Roman"/>
          <w:b w:val="0"/>
          <w:bCs w:val="0"/>
          <w:sz w:val="24"/>
          <w:szCs w:val="24"/>
        </w:rPr>
        <w:t>The percentage of employees by race. The data used to</w:t>
      </w:r>
      <w:r w:rsidRPr="40022B2B" w:rsidR="7300327E">
        <w:rPr>
          <w:rFonts w:ascii="Times New Roman" w:hAnsi="Times New Roman" w:eastAsia="Times New Roman" w:cs="Times New Roman"/>
          <w:b w:val="0"/>
          <w:bCs w:val="0"/>
          <w:sz w:val="24"/>
          <w:szCs w:val="24"/>
        </w:rPr>
        <w:t xml:space="preserve"> construct this visualization was</w:t>
      </w:r>
      <w:r w:rsidRPr="40022B2B" w:rsidR="1431F208">
        <w:rPr>
          <w:rFonts w:ascii="Times New Roman" w:hAnsi="Times New Roman" w:eastAsia="Times New Roman" w:cs="Times New Roman"/>
          <w:b w:val="0"/>
          <w:bCs w:val="0"/>
          <w:sz w:val="24"/>
          <w:szCs w:val="24"/>
        </w:rPr>
        <w:t xml:space="preserve"> gathered from</w:t>
      </w:r>
      <w:r w:rsidRPr="40022B2B" w:rsidR="363DFD2B">
        <w:rPr>
          <w:rFonts w:ascii="Times New Roman" w:hAnsi="Times New Roman" w:eastAsia="Times New Roman" w:cs="Times New Roman"/>
          <w:b w:val="0"/>
          <w:bCs w:val="0"/>
          <w:sz w:val="24"/>
          <w:szCs w:val="24"/>
        </w:rPr>
        <w:t xml:space="preserve"> the US Census Bureau from 2018.</w:t>
      </w:r>
    </w:p>
    <w:p w:rsidR="750D260A" w:rsidP="40022B2B" w:rsidRDefault="750D260A" w14:paraId="0D021AEE" w14:textId="6638783B">
      <w:pPr>
        <w:pStyle w:val="Normal"/>
        <w:ind w:left="0"/>
        <w:rPr>
          <w:rFonts w:ascii="Times New Roman" w:hAnsi="Times New Roman" w:eastAsia="Times New Roman" w:cs="Times New Roman"/>
          <w:noProof w:val="0"/>
          <w:sz w:val="24"/>
          <w:szCs w:val="24"/>
          <w:lang w:val="en-US"/>
        </w:rPr>
      </w:pPr>
      <w:r w:rsidRPr="40022B2B" w:rsidR="75A43BFC">
        <w:rPr>
          <w:rFonts w:ascii="Times New Roman" w:hAnsi="Times New Roman" w:eastAsia="Times New Roman" w:cs="Times New Roman"/>
          <w:noProof w:val="0"/>
          <w:sz w:val="24"/>
          <w:szCs w:val="24"/>
          <w:lang w:val="en-US"/>
        </w:rPr>
        <w:t xml:space="preserve">Next, we use the </w:t>
      </w:r>
      <w:r w:rsidRPr="40022B2B" w:rsidR="75A43BFC">
        <w:rPr>
          <w:rFonts w:ascii="Times New Roman" w:hAnsi="Times New Roman" w:eastAsia="Times New Roman" w:cs="Times New Roman"/>
          <w:noProof w:val="0"/>
          <w:sz w:val="24"/>
          <w:szCs w:val="24"/>
          <w:lang w:val="en-US"/>
        </w:rPr>
        <w:t>avg_pay_by_race</w:t>
      </w:r>
      <w:r w:rsidRPr="40022B2B" w:rsidR="75A43BFC">
        <w:rPr>
          <w:rFonts w:ascii="Times New Roman" w:hAnsi="Times New Roman" w:eastAsia="Times New Roman" w:cs="Times New Roman"/>
          <w:noProof w:val="0"/>
          <w:sz w:val="24"/>
          <w:szCs w:val="24"/>
          <w:lang w:val="en-US"/>
        </w:rPr>
        <w:t xml:space="preserve"> data frame </w:t>
      </w:r>
      <w:r w:rsidRPr="40022B2B" w:rsidR="00EC02BD">
        <w:rPr>
          <w:rFonts w:ascii="Times New Roman" w:hAnsi="Times New Roman" w:eastAsia="Times New Roman" w:cs="Times New Roman"/>
          <w:noProof w:val="0"/>
          <w:sz w:val="24"/>
          <w:szCs w:val="24"/>
          <w:lang w:val="en-US"/>
        </w:rPr>
        <w:t xml:space="preserve">to create a horizontal bar chart. This can be done using </w:t>
      </w:r>
      <w:r w:rsidRPr="40022B2B" w:rsidR="00EC02BD">
        <w:rPr>
          <w:rFonts w:ascii="Times New Roman" w:hAnsi="Times New Roman" w:eastAsia="Times New Roman" w:cs="Times New Roman"/>
          <w:noProof w:val="0"/>
          <w:sz w:val="24"/>
          <w:szCs w:val="24"/>
          <w:lang w:val="en-US"/>
        </w:rPr>
        <w:t>the .</w:t>
      </w:r>
      <w:r w:rsidRPr="40022B2B" w:rsidR="00EC02BD">
        <w:rPr>
          <w:rFonts w:ascii="Times New Roman" w:hAnsi="Times New Roman" w:eastAsia="Times New Roman" w:cs="Times New Roman"/>
          <w:noProof w:val="0"/>
          <w:sz w:val="24"/>
          <w:szCs w:val="24"/>
          <w:lang w:val="en-US"/>
        </w:rPr>
        <w:t>plot</w:t>
      </w:r>
      <w:r w:rsidRPr="40022B2B" w:rsidR="00EC02BD">
        <w:rPr>
          <w:rFonts w:ascii="Times New Roman" w:hAnsi="Times New Roman" w:eastAsia="Times New Roman" w:cs="Times New Roman"/>
          <w:noProof w:val="0"/>
          <w:sz w:val="24"/>
          <w:szCs w:val="24"/>
          <w:lang w:val="en-US"/>
        </w:rPr>
        <w:t>.</w:t>
      </w:r>
      <w:r w:rsidRPr="40022B2B" w:rsidR="00EC02BD">
        <w:rPr>
          <w:rFonts w:ascii="Times New Roman" w:hAnsi="Times New Roman" w:eastAsia="Times New Roman" w:cs="Times New Roman"/>
          <w:noProof w:val="0"/>
          <w:sz w:val="24"/>
          <w:szCs w:val="24"/>
          <w:lang w:val="en-US"/>
        </w:rPr>
        <w:t>barh</w:t>
      </w:r>
      <w:r w:rsidRPr="40022B2B" w:rsidR="00EC02BD">
        <w:rPr>
          <w:rFonts w:ascii="Times New Roman" w:hAnsi="Times New Roman" w:eastAsia="Times New Roman" w:cs="Times New Roman"/>
          <w:noProof w:val="0"/>
          <w:sz w:val="24"/>
          <w:szCs w:val="24"/>
          <w:lang w:val="en-US"/>
        </w:rPr>
        <w:t>() method on that data frame. The following parameters were used</w:t>
      </w:r>
      <w:r w:rsidRPr="40022B2B" w:rsidR="7D42D253">
        <w:rPr>
          <w:rFonts w:ascii="Times New Roman" w:hAnsi="Times New Roman" w:eastAsia="Times New Roman" w:cs="Times New Roman"/>
          <w:noProof w:val="0"/>
          <w:sz w:val="24"/>
          <w:szCs w:val="24"/>
          <w:lang w:val="en-US"/>
        </w:rPr>
        <w:t xml:space="preserve"> for this method:</w:t>
      </w:r>
    </w:p>
    <w:p w:rsidR="750D260A" w:rsidP="40022B2B" w:rsidRDefault="750D260A" w14:paraId="7E64E374" w14:textId="6419ABCB">
      <w:pPr>
        <w:pStyle w:val="Normal"/>
        <w:ind w:left="720"/>
        <w:rPr>
          <w:rFonts w:ascii="Times New Roman" w:hAnsi="Times New Roman" w:eastAsia="Times New Roman" w:cs="Times New Roman"/>
          <w:i w:val="1"/>
          <w:iCs w:val="1"/>
          <w:noProof w:val="0"/>
          <w:sz w:val="24"/>
          <w:szCs w:val="24"/>
          <w:lang w:val="en-US"/>
        </w:rPr>
      </w:pPr>
      <w:r w:rsidRPr="40022B2B" w:rsidR="7D42D253">
        <w:rPr>
          <w:rFonts w:ascii="Times New Roman" w:hAnsi="Times New Roman" w:eastAsia="Times New Roman" w:cs="Times New Roman"/>
          <w:i w:val="1"/>
          <w:iCs w:val="1"/>
          <w:noProof w:val="0"/>
          <w:sz w:val="24"/>
          <w:szCs w:val="24"/>
          <w:lang w:val="en-US"/>
        </w:rPr>
        <w:t>y='</w:t>
      </w:r>
      <w:r w:rsidRPr="40022B2B" w:rsidR="7D42D253">
        <w:rPr>
          <w:rFonts w:ascii="Times New Roman" w:hAnsi="Times New Roman" w:eastAsia="Times New Roman" w:cs="Times New Roman"/>
          <w:i w:val="1"/>
          <w:iCs w:val="1"/>
          <w:noProof w:val="0"/>
          <w:sz w:val="24"/>
          <w:szCs w:val="24"/>
          <w:lang w:val="en-US"/>
        </w:rPr>
        <w:t>normalized_avg_pay</w:t>
      </w:r>
      <w:r w:rsidRPr="40022B2B" w:rsidR="7D42D253">
        <w:rPr>
          <w:rFonts w:ascii="Times New Roman" w:hAnsi="Times New Roman" w:eastAsia="Times New Roman" w:cs="Times New Roman"/>
          <w:i w:val="1"/>
          <w:iCs w:val="1"/>
          <w:noProof w:val="0"/>
          <w:sz w:val="24"/>
          <w:szCs w:val="24"/>
          <w:lang w:val="en-US"/>
        </w:rPr>
        <w:t xml:space="preserve">', x='Race </w:t>
      </w:r>
      <w:r w:rsidRPr="40022B2B" w:rsidR="7D42D253">
        <w:rPr>
          <w:rFonts w:ascii="Times New Roman" w:hAnsi="Times New Roman" w:eastAsia="Times New Roman" w:cs="Times New Roman"/>
          <w:i w:val="1"/>
          <w:iCs w:val="1"/>
          <w:noProof w:val="0"/>
          <w:sz w:val="24"/>
          <w:szCs w:val="24"/>
          <w:lang w:val="en-US"/>
        </w:rPr>
        <w:t>Group',</w:t>
      </w:r>
      <w:r w:rsidRPr="40022B2B" w:rsidR="54D880C6">
        <w:rPr>
          <w:rFonts w:ascii="Times New Roman" w:hAnsi="Times New Roman" w:eastAsia="Times New Roman" w:cs="Times New Roman"/>
          <w:i w:val="1"/>
          <w:iCs w:val="1"/>
          <w:noProof w:val="0"/>
          <w:sz w:val="24"/>
          <w:szCs w:val="24"/>
          <w:lang w:val="en-US"/>
        </w:rPr>
        <w:t xml:space="preserve"> </w:t>
      </w:r>
      <w:r w:rsidRPr="40022B2B" w:rsidR="7D42D253">
        <w:rPr>
          <w:rFonts w:ascii="Times New Roman" w:hAnsi="Times New Roman" w:eastAsia="Times New Roman" w:cs="Times New Roman"/>
          <w:i w:val="1"/>
          <w:iCs w:val="1"/>
          <w:noProof w:val="0"/>
          <w:sz w:val="24"/>
          <w:szCs w:val="24"/>
          <w:lang w:val="en-US"/>
        </w:rPr>
        <w:t>legend</w:t>
      </w:r>
      <w:r w:rsidRPr="40022B2B" w:rsidR="7D42D253">
        <w:rPr>
          <w:rFonts w:ascii="Times New Roman" w:hAnsi="Times New Roman" w:eastAsia="Times New Roman" w:cs="Times New Roman"/>
          <w:i w:val="1"/>
          <w:iCs w:val="1"/>
          <w:noProof w:val="0"/>
          <w:sz w:val="24"/>
          <w:szCs w:val="24"/>
          <w:lang w:val="en-US"/>
        </w:rPr>
        <w:t>=None, color= ["</w:t>
      </w:r>
      <w:r w:rsidRPr="40022B2B" w:rsidR="7D42D253">
        <w:rPr>
          <w:rFonts w:ascii="Times New Roman" w:hAnsi="Times New Roman" w:eastAsia="Times New Roman" w:cs="Times New Roman"/>
          <w:i w:val="1"/>
          <w:iCs w:val="1"/>
          <w:noProof w:val="0"/>
          <w:sz w:val="24"/>
          <w:szCs w:val="24"/>
          <w:lang w:val="en-US"/>
        </w:rPr>
        <w:t>b",'orange','g','r','purple</w:t>
      </w:r>
      <w:r w:rsidRPr="40022B2B" w:rsidR="7D42D253">
        <w:rPr>
          <w:rFonts w:ascii="Times New Roman" w:hAnsi="Times New Roman" w:eastAsia="Times New Roman" w:cs="Times New Roman"/>
          <w:i w:val="1"/>
          <w:iCs w:val="1"/>
          <w:noProof w:val="0"/>
          <w:sz w:val="24"/>
          <w:szCs w:val="24"/>
          <w:lang w:val="en-US"/>
        </w:rPr>
        <w:t>']</w:t>
      </w:r>
    </w:p>
    <w:p w:rsidR="750D260A" w:rsidP="40022B2B" w:rsidRDefault="750D260A" w14:paraId="2F09B5B2" w14:textId="520115F5">
      <w:pPr>
        <w:pStyle w:val="Normal"/>
        <w:ind w:left="720"/>
        <w:rPr>
          <w:rFonts w:ascii="Times New Roman" w:hAnsi="Times New Roman" w:eastAsia="Times New Roman" w:cs="Times New Roman"/>
          <w:i w:val="1"/>
          <w:iCs w:val="1"/>
          <w:noProof w:val="0"/>
          <w:sz w:val="24"/>
          <w:szCs w:val="24"/>
          <w:lang w:val="en-US"/>
        </w:rPr>
      </w:pPr>
      <w:r w:rsidRPr="40022B2B" w:rsidR="7D42D253">
        <w:rPr>
          <w:rFonts w:ascii="Times New Roman" w:hAnsi="Times New Roman" w:eastAsia="Times New Roman" w:cs="Times New Roman"/>
          <w:i w:val="1"/>
          <w:iCs w:val="1"/>
          <w:noProof w:val="0"/>
          <w:sz w:val="24"/>
          <w:szCs w:val="24"/>
          <w:lang w:val="en-US"/>
        </w:rPr>
        <w:t>plt.xlabel</w:t>
      </w:r>
      <w:r w:rsidRPr="40022B2B" w:rsidR="7D42D253">
        <w:rPr>
          <w:rFonts w:ascii="Times New Roman" w:hAnsi="Times New Roman" w:eastAsia="Times New Roman" w:cs="Times New Roman"/>
          <w:i w:val="1"/>
          <w:iCs w:val="1"/>
          <w:noProof w:val="0"/>
          <w:sz w:val="24"/>
          <w:szCs w:val="24"/>
          <w:lang w:val="en-US"/>
        </w:rPr>
        <w:t>('Avg. Annual Pay rate ($1000s)')</w:t>
      </w:r>
    </w:p>
    <w:p w:rsidR="750D260A" w:rsidP="40022B2B" w:rsidRDefault="750D260A" w14:paraId="7DDD4C1A" w14:textId="45ACF0ED">
      <w:pPr>
        <w:pStyle w:val="Normal"/>
        <w:ind w:left="720"/>
        <w:rPr>
          <w:rFonts w:ascii="Times New Roman" w:hAnsi="Times New Roman" w:eastAsia="Times New Roman" w:cs="Times New Roman"/>
          <w:i w:val="1"/>
          <w:iCs w:val="1"/>
          <w:noProof w:val="0"/>
          <w:sz w:val="24"/>
          <w:szCs w:val="24"/>
          <w:lang w:val="en-US"/>
        </w:rPr>
      </w:pPr>
      <w:r w:rsidRPr="40022B2B" w:rsidR="7D42D253">
        <w:rPr>
          <w:rFonts w:ascii="Times New Roman" w:hAnsi="Times New Roman" w:eastAsia="Times New Roman" w:cs="Times New Roman"/>
          <w:i w:val="1"/>
          <w:iCs w:val="1"/>
          <w:noProof w:val="0"/>
          <w:sz w:val="24"/>
          <w:szCs w:val="24"/>
          <w:lang w:val="en-US"/>
        </w:rPr>
        <w:t>plt.ylabel</w:t>
      </w:r>
      <w:r w:rsidRPr="40022B2B" w:rsidR="7D42D253">
        <w:rPr>
          <w:rFonts w:ascii="Times New Roman" w:hAnsi="Times New Roman" w:eastAsia="Times New Roman" w:cs="Times New Roman"/>
          <w:i w:val="1"/>
          <w:iCs w:val="1"/>
          <w:noProof w:val="0"/>
          <w:sz w:val="24"/>
          <w:szCs w:val="24"/>
          <w:lang w:val="en-US"/>
        </w:rPr>
        <w:t>('Race Group')</w:t>
      </w:r>
    </w:p>
    <w:p w:rsidR="750D260A" w:rsidP="40022B2B" w:rsidRDefault="750D260A" w14:paraId="6FA3CAE4" w14:textId="2C91065F">
      <w:pPr>
        <w:pStyle w:val="Normal"/>
        <w:ind w:left="720"/>
        <w:rPr>
          <w:rFonts w:ascii="Times New Roman" w:hAnsi="Times New Roman" w:eastAsia="Times New Roman" w:cs="Times New Roman"/>
          <w:i w:val="1"/>
          <w:iCs w:val="1"/>
          <w:noProof w:val="0"/>
          <w:sz w:val="24"/>
          <w:szCs w:val="24"/>
          <w:lang w:val="en-US"/>
        </w:rPr>
      </w:pPr>
      <w:r w:rsidRPr="40022B2B" w:rsidR="7D42D253">
        <w:rPr>
          <w:rFonts w:ascii="Times New Roman" w:hAnsi="Times New Roman" w:eastAsia="Times New Roman" w:cs="Times New Roman"/>
          <w:i w:val="1"/>
          <w:iCs w:val="1"/>
          <w:noProof w:val="0"/>
          <w:sz w:val="24"/>
          <w:szCs w:val="24"/>
          <w:lang w:val="en-US"/>
        </w:rPr>
        <w:t>plt.title</w:t>
      </w:r>
      <w:r w:rsidRPr="40022B2B" w:rsidR="7D42D253">
        <w:rPr>
          <w:rFonts w:ascii="Times New Roman" w:hAnsi="Times New Roman" w:eastAsia="Times New Roman" w:cs="Times New Roman"/>
          <w:i w:val="1"/>
          <w:iCs w:val="1"/>
          <w:noProof w:val="0"/>
          <w:sz w:val="24"/>
          <w:szCs w:val="24"/>
          <w:lang w:val="en-US"/>
        </w:rPr>
        <w:t>('Average Annual Pay Rate ($1000s) by Race - 2018'</w:t>
      </w:r>
      <w:r w:rsidRPr="40022B2B" w:rsidR="42BD1693">
        <w:rPr>
          <w:rFonts w:ascii="Times New Roman" w:hAnsi="Times New Roman" w:eastAsia="Times New Roman" w:cs="Times New Roman"/>
          <w:i w:val="1"/>
          <w:iCs w:val="1"/>
          <w:noProof w:val="0"/>
          <w:sz w:val="24"/>
          <w:szCs w:val="24"/>
          <w:lang w:val="en-US"/>
        </w:rPr>
        <w:t>)</w:t>
      </w:r>
    </w:p>
    <w:p w:rsidR="750D260A" w:rsidP="40022B2B" w:rsidRDefault="750D260A" w14:paraId="1E2F0E6B" w14:textId="047894CB">
      <w:pPr>
        <w:pStyle w:val="Normal"/>
        <w:rPr>
          <w:rFonts w:ascii="Times New Roman" w:hAnsi="Times New Roman" w:eastAsia="Times New Roman" w:cs="Times New Roman"/>
          <w:noProof w:val="0"/>
          <w:sz w:val="24"/>
          <w:szCs w:val="24"/>
          <w:lang w:val="en-US"/>
        </w:rPr>
      </w:pPr>
      <w:r w:rsidRPr="40022B2B" w:rsidR="7D42D253">
        <w:rPr>
          <w:rFonts w:ascii="Times New Roman" w:hAnsi="Times New Roman" w:eastAsia="Times New Roman" w:cs="Times New Roman"/>
          <w:noProof w:val="0"/>
          <w:sz w:val="24"/>
          <w:szCs w:val="24"/>
          <w:lang w:val="en-US"/>
        </w:rPr>
        <w:t>The legend is set to None as it is not necessary for this chart. The colors are set to match the colors used for the pie chart.</w:t>
      </w:r>
    </w:p>
    <w:p w:rsidR="750D260A" w:rsidP="40022B2B" w:rsidRDefault="750D260A" w14:paraId="7186D147" w14:textId="7CB081A1">
      <w:pPr>
        <w:pStyle w:val="Normal"/>
        <w:rPr>
          <w:rFonts w:ascii="Times New Roman" w:hAnsi="Times New Roman" w:eastAsia="Times New Roman" w:cs="Times New Roman"/>
          <w:noProof w:val="0"/>
          <w:sz w:val="24"/>
          <w:szCs w:val="24"/>
          <w:lang w:val="en-US"/>
        </w:rPr>
      </w:pPr>
      <w:r w:rsidRPr="40022B2B" w:rsidR="4F6DC761">
        <w:rPr>
          <w:rFonts w:ascii="Times New Roman" w:hAnsi="Times New Roman" w:eastAsia="Times New Roman" w:cs="Times New Roman"/>
          <w:noProof w:val="0"/>
          <w:sz w:val="24"/>
          <w:szCs w:val="24"/>
          <w:lang w:val="en-US"/>
        </w:rPr>
        <w:t>With these parameters set, the following visualization is what you should expect:</w:t>
      </w:r>
    </w:p>
    <w:p w:rsidR="750D260A" w:rsidP="40022B2B" w:rsidRDefault="750D260A" w14:paraId="4D2E132C" w14:textId="68F4455A">
      <w:pPr>
        <w:pStyle w:val="Normal"/>
        <w:jc w:val="center"/>
        <w:rPr>
          <w:rFonts w:ascii="Times New Roman" w:hAnsi="Times New Roman" w:eastAsia="Times New Roman" w:cs="Times New Roman"/>
        </w:rPr>
      </w:pPr>
      <w:r w:rsidR="3C73F991">
        <w:drawing>
          <wp:inline wp14:editId="0B7A2B9A" wp14:anchorId="5BF8CAF6">
            <wp:extent cx="4572000" cy="2181225"/>
            <wp:effectExtent l="0" t="0" r="0" b="0"/>
            <wp:docPr id="218372047" name="" title=""/>
            <wp:cNvGraphicFramePr>
              <a:graphicFrameLocks noChangeAspect="1"/>
            </wp:cNvGraphicFramePr>
            <a:graphic>
              <a:graphicData uri="http://schemas.openxmlformats.org/drawingml/2006/picture">
                <pic:pic>
                  <pic:nvPicPr>
                    <pic:cNvPr id="0" name=""/>
                    <pic:cNvPicPr/>
                  </pic:nvPicPr>
                  <pic:blipFill>
                    <a:blip r:embed="Ra246ca92eec34517">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181225"/>
                    </a:xfrm>
                    <a:prstGeom xmlns:a="http://schemas.openxmlformats.org/drawingml/2006/main" prst="rect">
                      <a:avLst/>
                    </a:prstGeom>
                  </pic:spPr>
                </pic:pic>
              </a:graphicData>
            </a:graphic>
          </wp:inline>
        </w:drawing>
      </w:r>
    </w:p>
    <w:p w:rsidR="750D260A" w:rsidP="40022B2B" w:rsidRDefault="750D260A" w14:paraId="2B2EB1F1" w14:textId="3FCF14CD">
      <w:pPr>
        <w:pStyle w:val="Normal"/>
        <w:jc w:val="center"/>
        <w:rPr>
          <w:rFonts w:ascii="Times New Roman" w:hAnsi="Times New Roman" w:eastAsia="Times New Roman" w:cs="Times New Roman"/>
          <w:sz w:val="24"/>
          <w:szCs w:val="24"/>
        </w:rPr>
      </w:pPr>
      <w:r w:rsidRPr="40022B2B" w:rsidR="4F267672">
        <w:rPr>
          <w:rFonts w:ascii="Times New Roman" w:hAnsi="Times New Roman" w:eastAsia="Times New Roman" w:cs="Times New Roman"/>
          <w:b w:val="1"/>
          <w:bCs w:val="1"/>
          <w:sz w:val="24"/>
          <w:szCs w:val="24"/>
        </w:rPr>
        <w:t xml:space="preserve">Figure 2: </w:t>
      </w:r>
      <w:r w:rsidRPr="40022B2B" w:rsidR="4F267672">
        <w:rPr>
          <w:rFonts w:ascii="Times New Roman" w:hAnsi="Times New Roman" w:eastAsia="Times New Roman" w:cs="Times New Roman"/>
          <w:b w:val="0"/>
          <w:bCs w:val="0"/>
          <w:sz w:val="24"/>
          <w:szCs w:val="24"/>
        </w:rPr>
        <w:t>The average annual pay rate by race in $1000s</w:t>
      </w:r>
      <w:r w:rsidRPr="40022B2B" w:rsidR="10819141">
        <w:rPr>
          <w:rFonts w:ascii="Times New Roman" w:hAnsi="Times New Roman" w:eastAsia="Times New Roman" w:cs="Times New Roman"/>
          <w:b w:val="0"/>
          <w:bCs w:val="0"/>
          <w:sz w:val="24"/>
          <w:szCs w:val="24"/>
        </w:rPr>
        <w:t xml:space="preserve"> for 2018</w:t>
      </w:r>
      <w:r w:rsidRPr="40022B2B" w:rsidR="4F267672">
        <w:rPr>
          <w:rFonts w:ascii="Times New Roman" w:hAnsi="Times New Roman" w:eastAsia="Times New Roman" w:cs="Times New Roman"/>
          <w:b w:val="0"/>
          <w:bCs w:val="0"/>
          <w:sz w:val="24"/>
          <w:szCs w:val="24"/>
        </w:rPr>
        <w:t>. The averages were normalized by dividing each race group’s</w:t>
      </w:r>
      <w:r w:rsidRPr="40022B2B" w:rsidR="3F15DD9B">
        <w:rPr>
          <w:rFonts w:ascii="Times New Roman" w:hAnsi="Times New Roman" w:eastAsia="Times New Roman" w:cs="Times New Roman"/>
          <w:b w:val="0"/>
          <w:bCs w:val="0"/>
          <w:sz w:val="24"/>
          <w:szCs w:val="24"/>
        </w:rPr>
        <w:t xml:space="preserve"> average annual pay rate by their respective</w:t>
      </w:r>
      <w:r w:rsidRPr="40022B2B" w:rsidR="4F267672">
        <w:rPr>
          <w:rFonts w:ascii="Times New Roman" w:hAnsi="Times New Roman" w:eastAsia="Times New Roman" w:cs="Times New Roman"/>
          <w:b w:val="0"/>
          <w:bCs w:val="0"/>
          <w:sz w:val="24"/>
          <w:szCs w:val="24"/>
        </w:rPr>
        <w:t xml:space="preserve"> </w:t>
      </w:r>
      <w:r w:rsidRPr="40022B2B" w:rsidR="24E62402">
        <w:rPr>
          <w:rFonts w:ascii="Times New Roman" w:hAnsi="Times New Roman" w:eastAsia="Times New Roman" w:cs="Times New Roman"/>
          <w:b w:val="0"/>
          <w:bCs w:val="0"/>
          <w:sz w:val="24"/>
          <w:szCs w:val="24"/>
        </w:rPr>
        <w:t>average number of employees</w:t>
      </w:r>
      <w:r w:rsidRPr="40022B2B" w:rsidR="5F0BAF2E">
        <w:rPr>
          <w:rFonts w:ascii="Times New Roman" w:hAnsi="Times New Roman" w:eastAsia="Times New Roman" w:cs="Times New Roman"/>
          <w:b w:val="0"/>
          <w:bCs w:val="0"/>
          <w:sz w:val="24"/>
          <w:szCs w:val="24"/>
        </w:rPr>
        <w:t xml:space="preserve">. </w:t>
      </w:r>
    </w:p>
    <w:p w:rsidR="750D260A" w:rsidP="40022B2B" w:rsidRDefault="750D260A" w14:paraId="134C7EC7" w14:textId="58B133AD">
      <w:pPr>
        <w:pStyle w:val="Normal"/>
        <w:rPr>
          <w:rFonts w:ascii="Times New Roman" w:hAnsi="Times New Roman" w:eastAsia="Times New Roman" w:cs="Times New Roman"/>
          <w:noProof w:val="0"/>
          <w:sz w:val="24"/>
          <w:szCs w:val="24"/>
          <w:u w:val="single"/>
          <w:lang w:val="en-US"/>
        </w:rPr>
      </w:pPr>
      <w:r w:rsidRPr="40022B2B" w:rsidR="43F1DB6B">
        <w:rPr>
          <w:rStyle w:val="Emphasis"/>
          <w:rFonts w:ascii="Times New Roman" w:hAnsi="Times New Roman" w:eastAsia="Times New Roman" w:cs="Times New Roman"/>
          <w:noProof w:val="0"/>
          <w:sz w:val="24"/>
          <w:szCs w:val="24"/>
          <w:u w:val="single"/>
          <w:lang w:val="en-US"/>
        </w:rPr>
        <w:t>Question 2</w:t>
      </w:r>
      <w:r w:rsidRPr="40022B2B" w:rsidR="5A8B9907">
        <w:rPr>
          <w:rStyle w:val="Emphasis"/>
          <w:rFonts w:ascii="Times New Roman" w:hAnsi="Times New Roman" w:eastAsia="Times New Roman" w:cs="Times New Roman"/>
          <w:noProof w:val="0"/>
          <w:sz w:val="24"/>
          <w:szCs w:val="24"/>
          <w:u w:val="single"/>
          <w:lang w:val="en-US"/>
        </w:rPr>
        <w:t>:</w:t>
      </w:r>
    </w:p>
    <w:p w:rsidR="750D260A" w:rsidP="40022B2B" w:rsidRDefault="750D260A" w14:paraId="5CA3904C" w14:textId="1624E06E">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40022B2B" w:rsidR="190823A0">
        <w:rPr>
          <w:rFonts w:ascii="Times New Roman" w:hAnsi="Times New Roman" w:eastAsia="Times New Roman" w:cs="Times New Roman"/>
          <w:noProof w:val="0"/>
          <w:sz w:val="24"/>
          <w:szCs w:val="24"/>
          <w:lang w:val="en-US"/>
        </w:rPr>
        <w:t xml:space="preserve">To investigate the impact of the Great Recession on </w:t>
      </w:r>
      <w:r w:rsidRPr="40022B2B" w:rsidR="79FC00FC">
        <w:rPr>
          <w:rFonts w:ascii="Times New Roman" w:hAnsi="Times New Roman" w:eastAsia="Times New Roman" w:cs="Times New Roman"/>
          <w:noProof w:val="0"/>
          <w:sz w:val="24"/>
          <w:szCs w:val="24"/>
          <w:lang w:val="en-US"/>
        </w:rPr>
        <w:t>mid-size firms</w:t>
      </w:r>
      <w:r w:rsidRPr="40022B2B" w:rsidR="2CD4ED4C">
        <w:rPr>
          <w:rFonts w:ascii="Times New Roman" w:hAnsi="Times New Roman" w:eastAsia="Times New Roman" w:cs="Times New Roman"/>
          <w:noProof w:val="0"/>
          <w:sz w:val="24"/>
          <w:szCs w:val="24"/>
          <w:lang w:val="en-US"/>
        </w:rPr>
        <w:t xml:space="preserve"> in New York, Wisconsin, and Minnesota, </w:t>
      </w:r>
      <w:r w:rsidRPr="40022B2B" w:rsidR="61E70D74">
        <w:rPr>
          <w:rFonts w:ascii="Times New Roman" w:hAnsi="Times New Roman" w:eastAsia="Times New Roman" w:cs="Times New Roman"/>
          <w:noProof w:val="0"/>
          <w:sz w:val="24"/>
          <w:szCs w:val="24"/>
          <w:lang w:val="en-US"/>
        </w:rPr>
        <w:t>the Characteristics of Business Owners dataset is utilized along with the Company Summary dataset.</w:t>
      </w:r>
      <w:r w:rsidRPr="40022B2B" w:rsidR="2641A3EA">
        <w:rPr>
          <w:rFonts w:ascii="Times New Roman" w:hAnsi="Times New Roman" w:eastAsia="Times New Roman" w:cs="Times New Roman"/>
          <w:noProof w:val="0"/>
          <w:sz w:val="24"/>
          <w:szCs w:val="24"/>
          <w:lang w:val="en-US"/>
        </w:rPr>
        <w:t xml:space="preserve"> By comparing the number of mid-sized firm owners between the periods of 2000-2007 a</w:t>
      </w:r>
      <w:r w:rsidRPr="40022B2B" w:rsidR="1DA1D9AD">
        <w:rPr>
          <w:rFonts w:ascii="Times New Roman" w:hAnsi="Times New Roman" w:eastAsia="Times New Roman" w:cs="Times New Roman"/>
          <w:noProof w:val="0"/>
          <w:sz w:val="24"/>
          <w:szCs w:val="24"/>
          <w:lang w:val="en-US"/>
        </w:rPr>
        <w:t>nd 2008-2012, we can have a grasp of the impact of the Great Recession on the financial status of mid-sized fir</w:t>
      </w:r>
      <w:r w:rsidRPr="40022B2B" w:rsidR="23157545">
        <w:rPr>
          <w:rFonts w:ascii="Times New Roman" w:hAnsi="Times New Roman" w:eastAsia="Times New Roman" w:cs="Times New Roman"/>
          <w:noProof w:val="0"/>
          <w:sz w:val="24"/>
          <w:szCs w:val="24"/>
          <w:lang w:val="en-US"/>
        </w:rPr>
        <w:t>ms</w:t>
      </w:r>
      <w:r w:rsidRPr="40022B2B" w:rsidR="1DA1D9AD">
        <w:rPr>
          <w:rFonts w:ascii="Times New Roman" w:hAnsi="Times New Roman" w:eastAsia="Times New Roman" w:cs="Times New Roman"/>
          <w:noProof w:val="0"/>
          <w:sz w:val="24"/>
          <w:szCs w:val="24"/>
          <w:lang w:val="en-US"/>
        </w:rPr>
        <w:t>.</w:t>
      </w:r>
    </w:p>
    <w:p w:rsidR="750D260A" w:rsidP="40022B2B" w:rsidRDefault="750D260A" w14:paraId="0BCBD000" w14:textId="36836C71">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40022B2B" w:rsidR="1AFAE968">
        <w:rPr>
          <w:rFonts w:ascii="Times New Roman" w:hAnsi="Times New Roman" w:eastAsia="Times New Roman" w:cs="Times New Roman"/>
          <w:noProof w:val="0"/>
          <w:sz w:val="24"/>
          <w:szCs w:val="24"/>
          <w:lang w:val="en-US"/>
        </w:rPr>
        <w:t xml:space="preserve">The Company Summary </w:t>
      </w:r>
      <w:r w:rsidRPr="40022B2B" w:rsidR="59989E3B">
        <w:rPr>
          <w:rFonts w:ascii="Times New Roman" w:hAnsi="Times New Roman" w:eastAsia="Times New Roman" w:cs="Times New Roman"/>
          <w:noProof w:val="0"/>
          <w:sz w:val="24"/>
          <w:szCs w:val="24"/>
          <w:lang w:val="en-US"/>
        </w:rPr>
        <w:t>(</w:t>
      </w:r>
      <w:r w:rsidRPr="40022B2B" w:rsidR="3B335694">
        <w:rPr>
          <w:rFonts w:ascii="Times New Roman" w:hAnsi="Times New Roman" w:eastAsia="Times New Roman" w:cs="Times New Roman"/>
          <w:noProof w:val="0"/>
          <w:sz w:val="24"/>
          <w:szCs w:val="24"/>
          <w:lang w:val="en-US"/>
        </w:rPr>
        <w:t>ABSCS</w:t>
      </w:r>
      <w:r w:rsidRPr="40022B2B" w:rsidR="59989E3B">
        <w:rPr>
          <w:rFonts w:ascii="Times New Roman" w:hAnsi="Times New Roman" w:eastAsia="Times New Roman" w:cs="Times New Roman"/>
          <w:noProof w:val="0"/>
          <w:sz w:val="24"/>
          <w:szCs w:val="24"/>
          <w:lang w:val="en-US"/>
        </w:rPr>
        <w:t xml:space="preserve">) </w:t>
      </w:r>
      <w:r w:rsidRPr="40022B2B" w:rsidR="1AFAE968">
        <w:rPr>
          <w:rFonts w:ascii="Times New Roman" w:hAnsi="Times New Roman" w:eastAsia="Times New Roman" w:cs="Times New Roman"/>
          <w:noProof w:val="0"/>
          <w:sz w:val="24"/>
          <w:szCs w:val="24"/>
          <w:lang w:val="en-US"/>
        </w:rPr>
        <w:t>dataset is filtered to show only the data for mid-size firms.</w:t>
      </w:r>
      <w:r w:rsidRPr="40022B2B" w:rsidR="1AFAE968">
        <w:rPr>
          <w:rFonts w:ascii="Times New Roman" w:hAnsi="Times New Roman" w:eastAsia="Times New Roman" w:cs="Times New Roman"/>
          <w:noProof w:val="0"/>
          <w:sz w:val="24"/>
          <w:szCs w:val="24"/>
          <w:lang w:val="en-US"/>
        </w:rPr>
        <w:t xml:space="preserve"> </w:t>
      </w:r>
    </w:p>
    <w:p w:rsidR="750D260A" w:rsidP="40022B2B" w:rsidRDefault="750D260A" w14:paraId="0DC95386" w14:textId="49D7AA8A">
      <w:pPr>
        <w:pStyle w:val="Normal"/>
        <w:bidi w:val="0"/>
        <w:spacing w:before="0" w:beforeAutospacing="off" w:after="160" w:afterAutospacing="off" w:line="259" w:lineRule="auto"/>
        <w:ind w:left="0" w:right="0" w:firstLine="0"/>
        <w:jc w:val="center"/>
        <w:rPr>
          <w:rFonts w:ascii="Times New Roman" w:hAnsi="Times New Roman" w:eastAsia="Times New Roman" w:cs="Times New Roman"/>
          <w:i w:val="1"/>
          <w:iCs w:val="1"/>
          <w:noProof w:val="0"/>
          <w:sz w:val="24"/>
          <w:szCs w:val="24"/>
          <w:lang w:val="en-US"/>
        </w:rPr>
      </w:pPr>
      <w:r w:rsidRPr="40022B2B" w:rsidR="1E8EB059">
        <w:rPr>
          <w:rFonts w:ascii="Times New Roman" w:hAnsi="Times New Roman" w:eastAsia="Times New Roman" w:cs="Times New Roman"/>
          <w:i w:val="1"/>
          <w:iCs w:val="1"/>
          <w:noProof w:val="0"/>
          <w:sz w:val="24"/>
          <w:szCs w:val="24"/>
          <w:lang w:val="en-US"/>
        </w:rPr>
        <w:t>pd_cs</w:t>
      </w:r>
      <w:r w:rsidRPr="40022B2B" w:rsidR="1E8EB059">
        <w:rPr>
          <w:rFonts w:ascii="Times New Roman" w:hAnsi="Times New Roman" w:eastAsia="Times New Roman" w:cs="Times New Roman"/>
          <w:i w:val="1"/>
          <w:iCs w:val="1"/>
          <w:noProof w:val="0"/>
          <w:sz w:val="24"/>
          <w:szCs w:val="24"/>
          <w:lang w:val="en-US"/>
        </w:rPr>
        <w:t xml:space="preserve"> = </w:t>
      </w:r>
      <w:r w:rsidRPr="40022B2B" w:rsidR="1E8EB059">
        <w:rPr>
          <w:rFonts w:ascii="Times New Roman" w:hAnsi="Times New Roman" w:eastAsia="Times New Roman" w:cs="Times New Roman"/>
          <w:i w:val="1"/>
          <w:iCs w:val="1"/>
          <w:noProof w:val="0"/>
          <w:sz w:val="24"/>
          <w:szCs w:val="24"/>
          <w:lang w:val="en-US"/>
        </w:rPr>
        <w:t>pd_cs</w:t>
      </w:r>
      <w:r w:rsidRPr="40022B2B" w:rsidR="1E8EB059">
        <w:rPr>
          <w:rFonts w:ascii="Times New Roman" w:hAnsi="Times New Roman" w:eastAsia="Times New Roman" w:cs="Times New Roman"/>
          <w:i w:val="1"/>
          <w:iCs w:val="1"/>
          <w:noProof w:val="0"/>
          <w:sz w:val="24"/>
          <w:szCs w:val="24"/>
          <w:lang w:val="en-US"/>
        </w:rPr>
        <w:t>[</w:t>
      </w:r>
      <w:r w:rsidRPr="40022B2B" w:rsidR="1E8EB059">
        <w:rPr>
          <w:rFonts w:ascii="Times New Roman" w:hAnsi="Times New Roman" w:eastAsia="Times New Roman" w:cs="Times New Roman"/>
          <w:i w:val="1"/>
          <w:iCs w:val="1"/>
          <w:noProof w:val="0"/>
          <w:sz w:val="24"/>
          <w:szCs w:val="24"/>
          <w:lang w:val="en-US"/>
        </w:rPr>
        <w:t>pd_cs</w:t>
      </w:r>
      <w:r w:rsidRPr="40022B2B" w:rsidR="1E8EB059">
        <w:rPr>
          <w:rFonts w:ascii="Times New Roman" w:hAnsi="Times New Roman" w:eastAsia="Times New Roman" w:cs="Times New Roman"/>
          <w:i w:val="1"/>
          <w:iCs w:val="1"/>
          <w:noProof w:val="0"/>
          <w:sz w:val="24"/>
          <w:szCs w:val="24"/>
          <w:lang w:val="en-US"/>
        </w:rPr>
        <w:t>['EMPSZFI_LABEL'] == 'Firms with 50 to 99 employees']</w:t>
      </w:r>
    </w:p>
    <w:p w:rsidR="750D260A" w:rsidP="40022B2B" w:rsidRDefault="750D260A" w14:paraId="6C9F74C5" w14:textId="1FC3E0A2">
      <w:pPr>
        <w:pStyle w:val="Normal"/>
        <w:bidi w:val="0"/>
        <w:spacing w:before="0" w:beforeAutospacing="off" w:after="160" w:afterAutospacing="off" w:line="259" w:lineRule="auto"/>
        <w:ind w:left="0" w:right="0" w:firstLine="0"/>
        <w:jc w:val="left"/>
        <w:rPr>
          <w:rFonts w:ascii="Times New Roman" w:hAnsi="Times New Roman" w:eastAsia="Times New Roman" w:cs="Times New Roman"/>
          <w:noProof w:val="0"/>
          <w:sz w:val="24"/>
          <w:szCs w:val="24"/>
          <w:lang w:val="en-US"/>
        </w:rPr>
      </w:pPr>
      <w:r w:rsidRPr="40022B2B" w:rsidR="1E8EB059">
        <w:rPr>
          <w:rFonts w:ascii="Times New Roman" w:hAnsi="Times New Roman" w:eastAsia="Times New Roman" w:cs="Times New Roman"/>
          <w:noProof w:val="0"/>
          <w:sz w:val="24"/>
          <w:szCs w:val="24"/>
          <w:lang w:val="en-US"/>
        </w:rPr>
        <w:t>The Characteristics of Business Owners (</w:t>
      </w:r>
      <w:r w:rsidRPr="40022B2B" w:rsidR="250F15B4">
        <w:rPr>
          <w:rFonts w:ascii="Times New Roman" w:hAnsi="Times New Roman" w:eastAsia="Times New Roman" w:cs="Times New Roman"/>
          <w:noProof w:val="0"/>
          <w:sz w:val="24"/>
          <w:szCs w:val="24"/>
          <w:lang w:val="en-US"/>
        </w:rPr>
        <w:t>ABSCBO</w:t>
      </w:r>
      <w:r w:rsidRPr="40022B2B" w:rsidR="1E8EB059">
        <w:rPr>
          <w:rFonts w:ascii="Times New Roman" w:hAnsi="Times New Roman" w:eastAsia="Times New Roman" w:cs="Times New Roman"/>
          <w:noProof w:val="0"/>
          <w:sz w:val="24"/>
          <w:szCs w:val="24"/>
          <w:lang w:val="en-US"/>
        </w:rPr>
        <w:t>) dataset is filtered to show data ranging from 2000-2007 and 2008-2012, stored in separate variables.</w:t>
      </w:r>
    </w:p>
    <w:p w:rsidR="750D260A" w:rsidP="40022B2B" w:rsidRDefault="750D260A" w14:paraId="11AF6FBB" w14:textId="49EB3852">
      <w:pPr>
        <w:pStyle w:val="Normal"/>
        <w:bidi w:val="0"/>
        <w:spacing w:before="0" w:beforeAutospacing="off" w:after="160" w:afterAutospacing="off" w:line="259" w:lineRule="auto"/>
        <w:ind w:left="0" w:right="0" w:firstLine="0"/>
        <w:jc w:val="center"/>
        <w:rPr>
          <w:rFonts w:ascii="Times New Roman" w:hAnsi="Times New Roman" w:eastAsia="Times New Roman" w:cs="Times New Roman"/>
          <w:i w:val="1"/>
          <w:iCs w:val="1"/>
          <w:noProof w:val="0"/>
          <w:sz w:val="24"/>
          <w:szCs w:val="24"/>
          <w:lang w:val="en-US"/>
        </w:rPr>
      </w:pPr>
      <w:r w:rsidRPr="40022B2B" w:rsidR="1E8EB059">
        <w:rPr>
          <w:rFonts w:ascii="Times New Roman" w:hAnsi="Times New Roman" w:eastAsia="Times New Roman" w:cs="Times New Roman"/>
          <w:i w:val="1"/>
          <w:iCs w:val="1"/>
          <w:noProof w:val="0"/>
          <w:sz w:val="24"/>
          <w:szCs w:val="24"/>
          <w:lang w:val="en-US"/>
        </w:rPr>
        <w:t xml:space="preserve">pd_os1 = </w:t>
      </w:r>
      <w:r w:rsidRPr="40022B2B" w:rsidR="1E8EB059">
        <w:rPr>
          <w:rFonts w:ascii="Times New Roman" w:hAnsi="Times New Roman" w:eastAsia="Times New Roman" w:cs="Times New Roman"/>
          <w:i w:val="1"/>
          <w:iCs w:val="1"/>
          <w:noProof w:val="0"/>
          <w:sz w:val="24"/>
          <w:szCs w:val="24"/>
          <w:lang w:val="en-US"/>
        </w:rPr>
        <w:t>pd_os</w:t>
      </w:r>
      <w:r w:rsidRPr="40022B2B" w:rsidR="1E8EB059">
        <w:rPr>
          <w:rFonts w:ascii="Times New Roman" w:hAnsi="Times New Roman" w:eastAsia="Times New Roman" w:cs="Times New Roman"/>
          <w:i w:val="1"/>
          <w:iCs w:val="1"/>
          <w:noProof w:val="0"/>
          <w:sz w:val="24"/>
          <w:szCs w:val="24"/>
          <w:lang w:val="en-US"/>
        </w:rPr>
        <w:t>[</w:t>
      </w:r>
      <w:r w:rsidRPr="40022B2B" w:rsidR="1E8EB059">
        <w:rPr>
          <w:rFonts w:ascii="Times New Roman" w:hAnsi="Times New Roman" w:eastAsia="Times New Roman" w:cs="Times New Roman"/>
          <w:i w:val="1"/>
          <w:iCs w:val="1"/>
          <w:noProof w:val="0"/>
          <w:sz w:val="24"/>
          <w:szCs w:val="24"/>
          <w:lang w:val="en-US"/>
        </w:rPr>
        <w:t>pd_os</w:t>
      </w:r>
      <w:r w:rsidRPr="40022B2B" w:rsidR="1E8EB059">
        <w:rPr>
          <w:rFonts w:ascii="Times New Roman" w:hAnsi="Times New Roman" w:eastAsia="Times New Roman" w:cs="Times New Roman"/>
          <w:i w:val="1"/>
          <w:iCs w:val="1"/>
          <w:noProof w:val="0"/>
          <w:sz w:val="24"/>
          <w:szCs w:val="24"/>
          <w:lang w:val="en-US"/>
        </w:rPr>
        <w:t>['OWNCHAR_LABEL'] == '2000 to 2007']</w:t>
      </w:r>
    </w:p>
    <w:p w:rsidR="750D260A" w:rsidP="40022B2B" w:rsidRDefault="750D260A" w14:paraId="7B7EBB96" w14:textId="389C76F1">
      <w:pPr>
        <w:pStyle w:val="Normal"/>
        <w:bidi w:val="0"/>
        <w:spacing w:before="0" w:beforeAutospacing="off" w:after="160" w:afterAutospacing="off" w:line="259" w:lineRule="auto"/>
        <w:ind w:left="0" w:right="0" w:firstLine="0"/>
        <w:jc w:val="center"/>
        <w:rPr>
          <w:rFonts w:ascii="Times New Roman" w:hAnsi="Times New Roman" w:eastAsia="Times New Roman" w:cs="Times New Roman"/>
          <w:i w:val="1"/>
          <w:iCs w:val="1"/>
          <w:noProof w:val="0"/>
          <w:sz w:val="24"/>
          <w:szCs w:val="24"/>
          <w:lang w:val="en-US"/>
        </w:rPr>
      </w:pPr>
      <w:r w:rsidRPr="40022B2B" w:rsidR="1E8EB059">
        <w:rPr>
          <w:rFonts w:ascii="Times New Roman" w:hAnsi="Times New Roman" w:eastAsia="Times New Roman" w:cs="Times New Roman"/>
          <w:i w:val="1"/>
          <w:iCs w:val="1"/>
          <w:noProof w:val="0"/>
          <w:sz w:val="24"/>
          <w:szCs w:val="24"/>
          <w:lang w:val="en-US"/>
        </w:rPr>
        <w:t xml:space="preserve">pd_os2 = </w:t>
      </w:r>
      <w:r w:rsidRPr="40022B2B" w:rsidR="1E8EB059">
        <w:rPr>
          <w:rFonts w:ascii="Times New Roman" w:hAnsi="Times New Roman" w:eastAsia="Times New Roman" w:cs="Times New Roman"/>
          <w:i w:val="1"/>
          <w:iCs w:val="1"/>
          <w:noProof w:val="0"/>
          <w:sz w:val="24"/>
          <w:szCs w:val="24"/>
          <w:lang w:val="en-US"/>
        </w:rPr>
        <w:t>pd_os</w:t>
      </w:r>
      <w:r w:rsidRPr="40022B2B" w:rsidR="1E8EB059">
        <w:rPr>
          <w:rFonts w:ascii="Times New Roman" w:hAnsi="Times New Roman" w:eastAsia="Times New Roman" w:cs="Times New Roman"/>
          <w:i w:val="1"/>
          <w:iCs w:val="1"/>
          <w:noProof w:val="0"/>
          <w:sz w:val="24"/>
          <w:szCs w:val="24"/>
          <w:lang w:val="en-US"/>
        </w:rPr>
        <w:t>[</w:t>
      </w:r>
      <w:r w:rsidRPr="40022B2B" w:rsidR="1E8EB059">
        <w:rPr>
          <w:rFonts w:ascii="Times New Roman" w:hAnsi="Times New Roman" w:eastAsia="Times New Roman" w:cs="Times New Roman"/>
          <w:i w:val="1"/>
          <w:iCs w:val="1"/>
          <w:noProof w:val="0"/>
          <w:sz w:val="24"/>
          <w:szCs w:val="24"/>
          <w:lang w:val="en-US"/>
        </w:rPr>
        <w:t>pd_os</w:t>
      </w:r>
      <w:r w:rsidRPr="40022B2B" w:rsidR="1E8EB059">
        <w:rPr>
          <w:rFonts w:ascii="Times New Roman" w:hAnsi="Times New Roman" w:eastAsia="Times New Roman" w:cs="Times New Roman"/>
          <w:i w:val="1"/>
          <w:iCs w:val="1"/>
          <w:noProof w:val="0"/>
          <w:sz w:val="24"/>
          <w:szCs w:val="24"/>
          <w:lang w:val="en-US"/>
        </w:rPr>
        <w:t>['OWNCHAR_LABEL'] == '2008 to 2012']</w:t>
      </w:r>
    </w:p>
    <w:p w:rsidR="750D260A" w:rsidP="40022B2B" w:rsidRDefault="750D260A" w14:paraId="6B69C900" w14:textId="03852753">
      <w:pPr>
        <w:pStyle w:val="Normal"/>
        <w:bidi w:val="0"/>
        <w:spacing w:before="0" w:beforeAutospacing="off" w:after="160" w:afterAutospacing="off" w:line="259" w:lineRule="auto"/>
        <w:ind w:left="0" w:right="0" w:firstLine="0"/>
        <w:jc w:val="left"/>
        <w:rPr>
          <w:rFonts w:ascii="Times New Roman" w:hAnsi="Times New Roman" w:eastAsia="Times New Roman" w:cs="Times New Roman"/>
          <w:noProof w:val="0"/>
          <w:sz w:val="24"/>
          <w:szCs w:val="24"/>
          <w:lang w:val="en-US"/>
        </w:rPr>
      </w:pPr>
      <w:r w:rsidRPr="40022B2B" w:rsidR="1E8EB059">
        <w:rPr>
          <w:rFonts w:ascii="Times New Roman" w:hAnsi="Times New Roman" w:eastAsia="Times New Roman" w:cs="Times New Roman"/>
          <w:noProof w:val="0"/>
          <w:sz w:val="24"/>
          <w:szCs w:val="24"/>
          <w:lang w:val="en-US"/>
        </w:rPr>
        <w:t xml:space="preserve">The </w:t>
      </w:r>
      <w:r w:rsidRPr="40022B2B" w:rsidR="5D41CEA4">
        <w:rPr>
          <w:rFonts w:ascii="Times New Roman" w:hAnsi="Times New Roman" w:eastAsia="Times New Roman" w:cs="Times New Roman"/>
          <w:noProof w:val="0"/>
          <w:sz w:val="24"/>
          <w:szCs w:val="24"/>
          <w:lang w:val="en-US"/>
        </w:rPr>
        <w:t>abscbo</w:t>
      </w:r>
      <w:r w:rsidRPr="40022B2B" w:rsidR="5D41CEA4">
        <w:rPr>
          <w:rFonts w:ascii="Times New Roman" w:hAnsi="Times New Roman" w:eastAsia="Times New Roman" w:cs="Times New Roman"/>
          <w:noProof w:val="0"/>
          <w:sz w:val="24"/>
          <w:szCs w:val="24"/>
          <w:lang w:val="en-US"/>
        </w:rPr>
        <w:t xml:space="preserve"> dataset is merged with the </w:t>
      </w:r>
      <w:r w:rsidRPr="40022B2B" w:rsidR="5D41CEA4">
        <w:rPr>
          <w:rFonts w:ascii="Times New Roman" w:hAnsi="Times New Roman" w:eastAsia="Times New Roman" w:cs="Times New Roman"/>
          <w:noProof w:val="0"/>
          <w:sz w:val="24"/>
          <w:szCs w:val="24"/>
          <w:lang w:val="en-US"/>
        </w:rPr>
        <w:t>abscs</w:t>
      </w:r>
      <w:r w:rsidRPr="40022B2B" w:rsidR="5D41CEA4">
        <w:rPr>
          <w:rFonts w:ascii="Times New Roman" w:hAnsi="Times New Roman" w:eastAsia="Times New Roman" w:cs="Times New Roman"/>
          <w:noProof w:val="0"/>
          <w:sz w:val="24"/>
          <w:szCs w:val="24"/>
          <w:lang w:val="en-US"/>
        </w:rPr>
        <w:t xml:space="preserve"> dataset on the column ‘NAME’, which includes the name of the states.</w:t>
      </w:r>
    </w:p>
    <w:p w:rsidR="750D260A" w:rsidP="40022B2B" w:rsidRDefault="750D260A" w14:paraId="47E55E5D" w14:textId="115B7566">
      <w:pPr>
        <w:pStyle w:val="Normal"/>
        <w:bidi w:val="0"/>
        <w:spacing w:before="0" w:beforeAutospacing="off" w:after="160" w:afterAutospacing="off" w:line="259" w:lineRule="auto"/>
        <w:ind w:left="0" w:right="0" w:firstLine="0"/>
        <w:jc w:val="center"/>
        <w:rPr>
          <w:rFonts w:ascii="Times New Roman" w:hAnsi="Times New Roman" w:eastAsia="Times New Roman" w:cs="Times New Roman"/>
          <w:i w:val="1"/>
          <w:iCs w:val="1"/>
          <w:noProof w:val="0"/>
          <w:sz w:val="24"/>
          <w:szCs w:val="24"/>
          <w:lang w:val="en-US"/>
        </w:rPr>
      </w:pPr>
      <w:r w:rsidRPr="40022B2B" w:rsidR="5D41CEA4">
        <w:rPr>
          <w:rFonts w:ascii="Times New Roman" w:hAnsi="Times New Roman" w:eastAsia="Times New Roman" w:cs="Times New Roman"/>
          <w:i w:val="1"/>
          <w:iCs w:val="1"/>
          <w:noProof w:val="0"/>
          <w:sz w:val="24"/>
          <w:szCs w:val="24"/>
          <w:lang w:val="en-US"/>
        </w:rPr>
        <w:t xml:space="preserve">merge = </w:t>
      </w:r>
      <w:r w:rsidRPr="40022B2B" w:rsidR="5D41CEA4">
        <w:rPr>
          <w:rFonts w:ascii="Times New Roman" w:hAnsi="Times New Roman" w:eastAsia="Times New Roman" w:cs="Times New Roman"/>
          <w:i w:val="1"/>
          <w:iCs w:val="1"/>
          <w:noProof w:val="0"/>
          <w:sz w:val="24"/>
          <w:szCs w:val="24"/>
          <w:lang w:val="en-US"/>
        </w:rPr>
        <w:t>pd_cs.merge</w:t>
      </w:r>
      <w:r w:rsidRPr="40022B2B" w:rsidR="5D41CEA4">
        <w:rPr>
          <w:rFonts w:ascii="Times New Roman" w:hAnsi="Times New Roman" w:eastAsia="Times New Roman" w:cs="Times New Roman"/>
          <w:i w:val="1"/>
          <w:iCs w:val="1"/>
          <w:noProof w:val="0"/>
          <w:sz w:val="24"/>
          <w:szCs w:val="24"/>
          <w:lang w:val="en-US"/>
        </w:rPr>
        <w:t>(pd_os1, on = '</w:t>
      </w:r>
      <w:r w:rsidRPr="40022B2B" w:rsidR="5D41CEA4">
        <w:rPr>
          <w:rFonts w:ascii="Times New Roman" w:hAnsi="Times New Roman" w:eastAsia="Times New Roman" w:cs="Times New Roman"/>
          <w:i w:val="1"/>
          <w:iCs w:val="1"/>
          <w:noProof w:val="0"/>
          <w:sz w:val="24"/>
          <w:szCs w:val="24"/>
          <w:lang w:val="en-US"/>
        </w:rPr>
        <w:t>NAME',how</w:t>
      </w:r>
      <w:r w:rsidRPr="40022B2B" w:rsidR="5D41CEA4">
        <w:rPr>
          <w:rFonts w:ascii="Times New Roman" w:hAnsi="Times New Roman" w:eastAsia="Times New Roman" w:cs="Times New Roman"/>
          <w:i w:val="1"/>
          <w:iCs w:val="1"/>
          <w:noProof w:val="0"/>
          <w:sz w:val="24"/>
          <w:szCs w:val="24"/>
          <w:lang w:val="en-US"/>
        </w:rPr>
        <w:t>='inner') #2000-2007</w:t>
      </w:r>
    </w:p>
    <w:p w:rsidR="750D260A" w:rsidP="40022B2B" w:rsidRDefault="750D260A" w14:paraId="6549EB59" w14:textId="1117A34E">
      <w:pPr>
        <w:pStyle w:val="Normal"/>
        <w:bidi w:val="0"/>
        <w:spacing w:before="0" w:beforeAutospacing="off" w:after="160" w:afterAutospacing="off" w:line="259" w:lineRule="auto"/>
        <w:ind w:left="0" w:right="0" w:firstLine="0"/>
        <w:jc w:val="center"/>
        <w:rPr>
          <w:rFonts w:ascii="Times New Roman" w:hAnsi="Times New Roman" w:eastAsia="Times New Roman" w:cs="Times New Roman"/>
          <w:i w:val="1"/>
          <w:iCs w:val="1"/>
          <w:noProof w:val="0"/>
          <w:sz w:val="24"/>
          <w:szCs w:val="24"/>
          <w:lang w:val="en-US"/>
        </w:rPr>
      </w:pPr>
      <w:r w:rsidRPr="40022B2B" w:rsidR="5D41CEA4">
        <w:rPr>
          <w:rFonts w:ascii="Times New Roman" w:hAnsi="Times New Roman" w:eastAsia="Times New Roman" w:cs="Times New Roman"/>
          <w:i w:val="1"/>
          <w:iCs w:val="1"/>
          <w:noProof w:val="0"/>
          <w:sz w:val="24"/>
          <w:szCs w:val="24"/>
          <w:lang w:val="en-US"/>
        </w:rPr>
        <w:t>merge2=</w:t>
      </w:r>
      <w:r w:rsidRPr="40022B2B" w:rsidR="5D41CEA4">
        <w:rPr>
          <w:rFonts w:ascii="Times New Roman" w:hAnsi="Times New Roman" w:eastAsia="Times New Roman" w:cs="Times New Roman"/>
          <w:i w:val="1"/>
          <w:iCs w:val="1"/>
          <w:noProof w:val="0"/>
          <w:sz w:val="24"/>
          <w:szCs w:val="24"/>
          <w:lang w:val="en-US"/>
        </w:rPr>
        <w:t>pd_cs.merge</w:t>
      </w:r>
      <w:r w:rsidRPr="40022B2B" w:rsidR="5D41CEA4">
        <w:rPr>
          <w:rFonts w:ascii="Times New Roman" w:hAnsi="Times New Roman" w:eastAsia="Times New Roman" w:cs="Times New Roman"/>
          <w:i w:val="1"/>
          <w:iCs w:val="1"/>
          <w:noProof w:val="0"/>
          <w:sz w:val="24"/>
          <w:szCs w:val="24"/>
          <w:lang w:val="en-US"/>
        </w:rPr>
        <w:t>(pd_os2, on = '</w:t>
      </w:r>
      <w:r w:rsidRPr="40022B2B" w:rsidR="5D41CEA4">
        <w:rPr>
          <w:rFonts w:ascii="Times New Roman" w:hAnsi="Times New Roman" w:eastAsia="Times New Roman" w:cs="Times New Roman"/>
          <w:i w:val="1"/>
          <w:iCs w:val="1"/>
          <w:noProof w:val="0"/>
          <w:sz w:val="24"/>
          <w:szCs w:val="24"/>
          <w:lang w:val="en-US"/>
        </w:rPr>
        <w:t>NAME',how</w:t>
      </w:r>
      <w:r w:rsidRPr="40022B2B" w:rsidR="5D41CEA4">
        <w:rPr>
          <w:rFonts w:ascii="Times New Roman" w:hAnsi="Times New Roman" w:eastAsia="Times New Roman" w:cs="Times New Roman"/>
          <w:i w:val="1"/>
          <w:iCs w:val="1"/>
          <w:noProof w:val="0"/>
          <w:sz w:val="24"/>
          <w:szCs w:val="24"/>
          <w:lang w:val="en-US"/>
        </w:rPr>
        <w:t>='inner') #2008-2012</w:t>
      </w:r>
    </w:p>
    <w:p w:rsidR="750D260A" w:rsidP="40022B2B" w:rsidRDefault="750D260A" w14:paraId="1E122F2B" w14:textId="62A2B207">
      <w:pPr>
        <w:pStyle w:val="Normal"/>
        <w:bidi w:val="0"/>
        <w:spacing w:before="0" w:beforeAutospacing="off" w:after="160" w:afterAutospacing="off" w:line="259" w:lineRule="auto"/>
        <w:ind w:left="0" w:right="0" w:firstLine="0"/>
        <w:jc w:val="left"/>
        <w:rPr>
          <w:rFonts w:ascii="Times New Roman" w:hAnsi="Times New Roman" w:eastAsia="Times New Roman" w:cs="Times New Roman"/>
          <w:noProof w:val="0"/>
          <w:sz w:val="24"/>
          <w:szCs w:val="24"/>
          <w:lang w:val="en-US"/>
        </w:rPr>
      </w:pPr>
      <w:r w:rsidRPr="40022B2B" w:rsidR="6E7A32C0">
        <w:rPr>
          <w:rFonts w:ascii="Times New Roman" w:hAnsi="Times New Roman" w:eastAsia="Times New Roman" w:cs="Times New Roman"/>
          <w:noProof w:val="0"/>
          <w:sz w:val="24"/>
          <w:szCs w:val="24"/>
          <w:lang w:val="en-US"/>
        </w:rPr>
        <w:t xml:space="preserve">Data for New York, Wisconsin, and Minnesota is filtered using the </w:t>
      </w:r>
      <w:r w:rsidRPr="40022B2B" w:rsidR="6E7A32C0">
        <w:rPr>
          <w:rFonts w:ascii="Times New Roman" w:hAnsi="Times New Roman" w:eastAsia="Times New Roman" w:cs="Times New Roman"/>
          <w:noProof w:val="0"/>
          <w:sz w:val="24"/>
          <w:szCs w:val="24"/>
          <w:lang w:val="en-US"/>
        </w:rPr>
        <w:t>is</w:t>
      </w:r>
      <w:r w:rsidRPr="40022B2B" w:rsidR="567E1E10">
        <w:rPr>
          <w:rFonts w:ascii="Times New Roman" w:hAnsi="Times New Roman" w:eastAsia="Times New Roman" w:cs="Times New Roman"/>
          <w:noProof w:val="0"/>
          <w:sz w:val="24"/>
          <w:szCs w:val="24"/>
          <w:lang w:val="en-US"/>
        </w:rPr>
        <w:t xml:space="preserve"> </w:t>
      </w:r>
      <w:r w:rsidRPr="40022B2B" w:rsidR="6E7A32C0">
        <w:rPr>
          <w:rFonts w:ascii="Times New Roman" w:hAnsi="Times New Roman" w:eastAsia="Times New Roman" w:cs="Times New Roman"/>
          <w:noProof w:val="0"/>
          <w:sz w:val="24"/>
          <w:szCs w:val="24"/>
          <w:lang w:val="en-US"/>
        </w:rPr>
        <w:t>in</w:t>
      </w:r>
      <w:r w:rsidRPr="40022B2B" w:rsidR="6E7A32C0">
        <w:rPr>
          <w:rFonts w:ascii="Times New Roman" w:hAnsi="Times New Roman" w:eastAsia="Times New Roman" w:cs="Times New Roman"/>
          <w:noProof w:val="0"/>
          <w:sz w:val="24"/>
          <w:szCs w:val="24"/>
          <w:lang w:val="en-US"/>
        </w:rPr>
        <w:t xml:space="preserve"> function on the ‘N</w:t>
      </w:r>
      <w:r w:rsidRPr="40022B2B" w:rsidR="1D25BC85">
        <w:rPr>
          <w:rFonts w:ascii="Times New Roman" w:hAnsi="Times New Roman" w:eastAsia="Times New Roman" w:cs="Times New Roman"/>
          <w:noProof w:val="0"/>
          <w:sz w:val="24"/>
          <w:szCs w:val="24"/>
          <w:lang w:val="en-US"/>
        </w:rPr>
        <w:t>AME’ column</w:t>
      </w:r>
      <w:r w:rsidRPr="40022B2B" w:rsidR="6E7A32C0">
        <w:rPr>
          <w:rFonts w:ascii="Times New Roman" w:hAnsi="Times New Roman" w:eastAsia="Times New Roman" w:cs="Times New Roman"/>
          <w:noProof w:val="0"/>
          <w:sz w:val="24"/>
          <w:szCs w:val="24"/>
          <w:lang w:val="en-US"/>
        </w:rPr>
        <w:t>.</w:t>
      </w:r>
    </w:p>
    <w:p w:rsidR="750D260A" w:rsidP="40022B2B" w:rsidRDefault="750D260A" w14:paraId="0F548F3F" w14:textId="53A9F6BB">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022B2B" w:rsidR="6E7A32C0">
        <w:rPr>
          <w:rFonts w:ascii="Times New Roman" w:hAnsi="Times New Roman" w:eastAsia="Times New Roman" w:cs="Times New Roman"/>
          <w:noProof w:val="0"/>
          <w:sz w:val="24"/>
          <w:szCs w:val="24"/>
          <w:lang w:val="en-US"/>
        </w:rPr>
        <w:t xml:space="preserve">Clustered bar chart is then generated using </w:t>
      </w:r>
      <w:r w:rsidRPr="40022B2B" w:rsidR="6E7A32C0">
        <w:rPr>
          <w:rFonts w:ascii="Times New Roman" w:hAnsi="Times New Roman" w:eastAsia="Times New Roman" w:cs="Times New Roman"/>
          <w:noProof w:val="0"/>
          <w:sz w:val="24"/>
          <w:szCs w:val="24"/>
          <w:lang w:val="en-US"/>
        </w:rPr>
        <w:t>matplotlib.pyplot</w:t>
      </w:r>
      <w:r w:rsidRPr="40022B2B" w:rsidR="6E7A32C0">
        <w:rPr>
          <w:rFonts w:ascii="Times New Roman" w:hAnsi="Times New Roman" w:eastAsia="Times New Roman" w:cs="Times New Roman"/>
          <w:noProof w:val="0"/>
          <w:sz w:val="24"/>
          <w:szCs w:val="24"/>
          <w:lang w:val="en-US"/>
        </w:rPr>
        <w:t xml:space="preserve">, </w:t>
      </w:r>
      <w:r w:rsidRPr="40022B2B" w:rsidR="5DB0452D">
        <w:rPr>
          <w:rFonts w:ascii="Times New Roman" w:hAnsi="Times New Roman" w:eastAsia="Times New Roman" w:cs="Times New Roman"/>
          <w:noProof w:val="0"/>
          <w:sz w:val="24"/>
          <w:szCs w:val="24"/>
          <w:lang w:val="en-US"/>
        </w:rPr>
        <w:t>by plotting the state name versus the values in the ‘OWNPDEMP’ column, which represents the n</w:t>
      </w:r>
      <w:r w:rsidRPr="40022B2B" w:rsidR="5DB045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umber of owners of respondent employer firms.</w:t>
      </w:r>
    </w:p>
    <w:p w:rsidR="750D260A" w:rsidP="40022B2B" w:rsidRDefault="750D260A" w14:paraId="4743E84E" w14:textId="3B597742">
      <w:pPr>
        <w:pStyle w:val="Normal"/>
        <w:jc w:val="center"/>
        <w:rPr>
          <w:rFonts w:ascii="Times New Roman" w:hAnsi="Times New Roman" w:eastAsia="Times New Roman" w:cs="Times New Roman"/>
        </w:rPr>
      </w:pPr>
      <w:r w:rsidR="20EC889F">
        <w:drawing>
          <wp:inline wp14:editId="7F126006" wp14:anchorId="4734D282">
            <wp:extent cx="4572000" cy="2390775"/>
            <wp:effectExtent l="0" t="0" r="0" b="0"/>
            <wp:docPr id="504966243" name="" title=""/>
            <wp:cNvGraphicFramePr>
              <a:graphicFrameLocks noChangeAspect="1"/>
            </wp:cNvGraphicFramePr>
            <a:graphic>
              <a:graphicData uri="http://schemas.openxmlformats.org/drawingml/2006/picture">
                <pic:pic>
                  <pic:nvPicPr>
                    <pic:cNvPr id="0" name=""/>
                    <pic:cNvPicPr/>
                  </pic:nvPicPr>
                  <pic:blipFill>
                    <a:blip r:embed="R487a6503fe3f46a8">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750D260A" w:rsidP="40022B2B" w:rsidRDefault="750D260A" w14:paraId="128BC03B" w14:textId="21D13830">
      <w:pPr>
        <w:pStyle w:val="Normal"/>
        <w:jc w:val="center"/>
        <w:rPr>
          <w:rFonts w:ascii="Times New Roman" w:hAnsi="Times New Roman" w:eastAsia="Times New Roman" w:cs="Times New Roman"/>
          <w:sz w:val="24"/>
          <w:szCs w:val="24"/>
        </w:rPr>
      </w:pPr>
      <w:r w:rsidRPr="40022B2B" w:rsidR="54CD1CA2">
        <w:rPr>
          <w:rFonts w:ascii="Times New Roman" w:hAnsi="Times New Roman" w:eastAsia="Times New Roman" w:cs="Times New Roman"/>
          <w:b w:val="1"/>
          <w:bCs w:val="1"/>
          <w:sz w:val="24"/>
          <w:szCs w:val="24"/>
        </w:rPr>
        <w:t>Figure 3.</w:t>
      </w:r>
      <w:r w:rsidRPr="40022B2B" w:rsidR="54CD1CA2">
        <w:rPr>
          <w:rFonts w:ascii="Times New Roman" w:hAnsi="Times New Roman" w:eastAsia="Times New Roman" w:cs="Times New Roman"/>
          <w:sz w:val="24"/>
          <w:szCs w:val="24"/>
        </w:rPr>
        <w:t xml:space="preserve"> Number of owners of mid-size firms before and after the Great Recession</w:t>
      </w:r>
    </w:p>
    <w:p w:rsidR="750D260A" w:rsidP="40022B2B" w:rsidRDefault="750D260A" w14:paraId="187A367E" w14:textId="4C046CD5">
      <w:pPr>
        <w:pStyle w:val="Normal"/>
        <w:jc w:val="center"/>
        <w:rPr>
          <w:rFonts w:ascii="Times New Roman" w:hAnsi="Times New Roman" w:eastAsia="Times New Roman" w:cs="Times New Roman"/>
          <w:sz w:val="24"/>
          <w:szCs w:val="24"/>
        </w:rPr>
      </w:pPr>
    </w:p>
    <w:p w:rsidR="750D260A" w:rsidP="40022B2B" w:rsidRDefault="750D260A" w14:paraId="001AC916" w14:textId="290BFB9E">
      <w:pPr>
        <w:pStyle w:val="Normal"/>
        <w:rPr>
          <w:rFonts w:ascii="Times New Roman" w:hAnsi="Times New Roman" w:eastAsia="Times New Roman" w:cs="Times New Roman"/>
          <w:noProof w:val="0"/>
          <w:sz w:val="24"/>
          <w:szCs w:val="24"/>
          <w:u w:val="single"/>
          <w:lang w:val="en-US"/>
        </w:rPr>
      </w:pPr>
      <w:r w:rsidRPr="40022B2B" w:rsidR="448862BA">
        <w:rPr>
          <w:rStyle w:val="Emphasis"/>
          <w:rFonts w:ascii="Times New Roman" w:hAnsi="Times New Roman" w:eastAsia="Times New Roman" w:cs="Times New Roman"/>
          <w:noProof w:val="0"/>
          <w:sz w:val="24"/>
          <w:szCs w:val="24"/>
          <w:u w:val="single"/>
          <w:lang w:val="en-US"/>
        </w:rPr>
        <w:t xml:space="preserve">Question </w:t>
      </w:r>
      <w:r w:rsidRPr="40022B2B" w:rsidR="3E29C41A">
        <w:rPr>
          <w:rStyle w:val="Emphasis"/>
          <w:rFonts w:ascii="Times New Roman" w:hAnsi="Times New Roman" w:eastAsia="Times New Roman" w:cs="Times New Roman"/>
          <w:noProof w:val="0"/>
          <w:sz w:val="24"/>
          <w:szCs w:val="24"/>
          <w:u w:val="single"/>
          <w:lang w:val="en-US"/>
        </w:rPr>
        <w:t>3</w:t>
      </w:r>
      <w:r w:rsidRPr="40022B2B" w:rsidR="1FB49545">
        <w:rPr>
          <w:rStyle w:val="Emphasis"/>
          <w:rFonts w:ascii="Times New Roman" w:hAnsi="Times New Roman" w:eastAsia="Times New Roman" w:cs="Times New Roman"/>
          <w:noProof w:val="0"/>
          <w:sz w:val="24"/>
          <w:szCs w:val="24"/>
          <w:u w:val="single"/>
          <w:lang w:val="en-US"/>
        </w:rPr>
        <w:t>:</w:t>
      </w:r>
    </w:p>
    <w:p w:rsidR="750D260A" w:rsidP="40022B2B" w:rsidRDefault="750D260A" w14:paraId="1A0690D5" w14:textId="169927EF">
      <w:pPr>
        <w:pStyle w:val="Normal"/>
        <w:rPr>
          <w:rStyle w:val="Emphasis"/>
          <w:rFonts w:ascii="Times New Roman" w:hAnsi="Times New Roman" w:eastAsia="Times New Roman" w:cs="Times New Roman"/>
          <w:noProof w:val="0"/>
          <w:sz w:val="24"/>
          <w:szCs w:val="24"/>
          <w:lang w:val="en-US"/>
        </w:rPr>
      </w:pPr>
      <w:r w:rsidRPr="40022B2B" w:rsidR="457C4C8E">
        <w:rPr>
          <w:rStyle w:val="Emphasis"/>
          <w:rFonts w:ascii="Times New Roman" w:hAnsi="Times New Roman" w:eastAsia="Times New Roman" w:cs="Times New Roman"/>
          <w:i w:val="0"/>
          <w:iCs w:val="0"/>
          <w:noProof w:val="0"/>
          <w:sz w:val="24"/>
          <w:szCs w:val="24"/>
          <w:lang w:val="en-US"/>
        </w:rPr>
        <w:t xml:space="preserve">To investigate the </w:t>
      </w:r>
      <w:r w:rsidRPr="40022B2B" w:rsidR="457C4C8E">
        <w:rPr>
          <w:rStyle w:val="Emphasis"/>
          <w:rFonts w:ascii="Times New Roman" w:hAnsi="Times New Roman" w:eastAsia="Times New Roman" w:cs="Times New Roman"/>
          <w:i w:val="0"/>
          <w:iCs w:val="0"/>
          <w:noProof w:val="0"/>
          <w:sz w:val="24"/>
          <w:szCs w:val="24"/>
          <w:lang w:val="en-US"/>
        </w:rPr>
        <w:t>discrepancies</w:t>
      </w:r>
      <w:r w:rsidRPr="40022B2B" w:rsidR="457C4C8E">
        <w:rPr>
          <w:rStyle w:val="Emphasis"/>
          <w:rFonts w:ascii="Times New Roman" w:hAnsi="Times New Roman" w:eastAsia="Times New Roman" w:cs="Times New Roman"/>
          <w:i w:val="0"/>
          <w:iCs w:val="0"/>
          <w:noProof w:val="0"/>
          <w:sz w:val="24"/>
          <w:szCs w:val="24"/>
          <w:lang w:val="en-US"/>
        </w:rPr>
        <w:t xml:space="preserve"> of the annual pay by sex, business size, and </w:t>
      </w:r>
      <w:r w:rsidRPr="40022B2B" w:rsidR="6629D9F5">
        <w:rPr>
          <w:rStyle w:val="Emphasis"/>
          <w:rFonts w:ascii="Times New Roman" w:hAnsi="Times New Roman" w:eastAsia="Times New Roman" w:cs="Times New Roman"/>
          <w:i w:val="0"/>
          <w:iCs w:val="0"/>
          <w:noProof w:val="0"/>
          <w:sz w:val="24"/>
          <w:szCs w:val="24"/>
          <w:lang w:val="en-US"/>
        </w:rPr>
        <w:t xml:space="preserve">industry, the Characteristics of Business Owners dataset is used after dropping </w:t>
      </w:r>
      <w:r w:rsidRPr="40022B2B" w:rsidR="2784F4C4">
        <w:rPr>
          <w:rStyle w:val="Emphasis"/>
          <w:rFonts w:ascii="Times New Roman" w:hAnsi="Times New Roman" w:eastAsia="Times New Roman" w:cs="Times New Roman"/>
          <w:i w:val="0"/>
          <w:iCs w:val="0"/>
          <w:noProof w:val="0"/>
          <w:sz w:val="24"/>
          <w:szCs w:val="24"/>
          <w:lang w:val="en-US"/>
        </w:rPr>
        <w:t xml:space="preserve">unnecessary columns. After that, the following process was used to create each graph. </w:t>
      </w:r>
      <w:r w:rsidRPr="40022B2B" w:rsidR="547B7CD1">
        <w:rPr>
          <w:rStyle w:val="Emphasis"/>
          <w:rFonts w:ascii="Times New Roman" w:hAnsi="Times New Roman" w:eastAsia="Times New Roman" w:cs="Times New Roman"/>
          <w:i w:val="0"/>
          <w:iCs w:val="0"/>
          <w:noProof w:val="0"/>
          <w:sz w:val="24"/>
          <w:szCs w:val="24"/>
          <w:lang w:val="en-US"/>
        </w:rPr>
        <w:t>Although the steps are for the company size graph, the process is the same for sex and industry, with only changes in variables.</w:t>
      </w:r>
    </w:p>
    <w:p w:rsidR="750D260A" w:rsidP="40022B2B" w:rsidRDefault="750D260A" w14:paraId="06363D24" w14:textId="398B5D8F">
      <w:pPr>
        <w:pStyle w:val="Normal"/>
        <w:rPr>
          <w:rStyle w:val="Emphasis"/>
          <w:rFonts w:ascii="Times New Roman" w:hAnsi="Times New Roman" w:eastAsia="Times New Roman" w:cs="Times New Roman"/>
          <w:i w:val="0"/>
          <w:iCs w:val="0"/>
          <w:noProof w:val="0"/>
          <w:sz w:val="24"/>
          <w:szCs w:val="24"/>
          <w:lang w:val="en-US"/>
        </w:rPr>
      </w:pPr>
      <w:r w:rsidRPr="40022B2B" w:rsidR="32DAF49E">
        <w:rPr>
          <w:rStyle w:val="Emphasis"/>
          <w:rFonts w:ascii="Times New Roman" w:hAnsi="Times New Roman" w:eastAsia="Times New Roman" w:cs="Times New Roman"/>
          <w:i w:val="0"/>
          <w:iCs w:val="0"/>
          <w:noProof w:val="0"/>
          <w:sz w:val="24"/>
          <w:szCs w:val="24"/>
          <w:lang w:val="en-US"/>
        </w:rPr>
        <w:t>The company size data set is filtered to exclude ‘all firms’ values</w:t>
      </w:r>
      <w:r w:rsidRPr="40022B2B" w:rsidR="0E3CCE87">
        <w:rPr>
          <w:rStyle w:val="Emphasis"/>
          <w:rFonts w:ascii="Times New Roman" w:hAnsi="Times New Roman" w:eastAsia="Times New Roman" w:cs="Times New Roman"/>
          <w:i w:val="0"/>
          <w:iCs w:val="0"/>
          <w:noProof w:val="0"/>
          <w:sz w:val="24"/>
          <w:szCs w:val="24"/>
          <w:lang w:val="en-US"/>
        </w:rPr>
        <w:t>:</w:t>
      </w:r>
    </w:p>
    <w:p w:rsidR="750D260A" w:rsidP="40022B2B" w:rsidRDefault="750D260A" w14:paraId="7228AC6F" w14:textId="5FB78C46">
      <w:pPr>
        <w:pStyle w:val="Normal"/>
        <w:ind w:left="720"/>
        <w:jc w:val="left"/>
        <w:rPr>
          <w:rStyle w:val="Emphasis"/>
          <w:rFonts w:ascii="Times New Roman" w:hAnsi="Times New Roman" w:eastAsia="Times New Roman" w:cs="Times New Roman"/>
          <w:i w:val="1"/>
          <w:iCs w:val="1"/>
          <w:noProof w:val="0"/>
          <w:sz w:val="24"/>
          <w:szCs w:val="24"/>
          <w:lang w:val="en-US"/>
        </w:rPr>
      </w:pPr>
      <w:r w:rsidRPr="40022B2B" w:rsidR="7F8A7B4D">
        <w:rPr>
          <w:rStyle w:val="Emphasis"/>
          <w:rFonts w:ascii="Times New Roman" w:hAnsi="Times New Roman" w:eastAsia="Times New Roman" w:cs="Times New Roman"/>
          <w:i w:val="1"/>
          <w:iCs w:val="1"/>
          <w:noProof w:val="0"/>
          <w:sz w:val="24"/>
          <w:szCs w:val="24"/>
          <w:lang w:val="en-US"/>
        </w:rPr>
        <w:t>census_df_dropped_company_size</w:t>
      </w:r>
      <w:r w:rsidRPr="40022B2B" w:rsidR="7F8A7B4D">
        <w:rPr>
          <w:rStyle w:val="Emphasis"/>
          <w:rFonts w:ascii="Times New Roman" w:hAnsi="Times New Roman" w:eastAsia="Times New Roman" w:cs="Times New Roman"/>
          <w:i w:val="1"/>
          <w:iCs w:val="1"/>
          <w:noProof w:val="0"/>
          <w:sz w:val="24"/>
          <w:szCs w:val="24"/>
          <w:lang w:val="en-US"/>
        </w:rPr>
        <w:t xml:space="preserve"> = </w:t>
      </w:r>
      <w:r w:rsidRPr="40022B2B" w:rsidR="7F8A7B4D">
        <w:rPr>
          <w:rStyle w:val="Emphasis"/>
          <w:rFonts w:ascii="Times New Roman" w:hAnsi="Times New Roman" w:eastAsia="Times New Roman" w:cs="Times New Roman"/>
          <w:i w:val="1"/>
          <w:iCs w:val="1"/>
          <w:noProof w:val="0"/>
          <w:sz w:val="24"/>
          <w:szCs w:val="24"/>
          <w:lang w:val="en-US"/>
        </w:rPr>
        <w:t>census_df_dropped</w:t>
      </w:r>
      <w:r w:rsidRPr="40022B2B" w:rsidR="7F8A7B4D">
        <w:rPr>
          <w:rStyle w:val="Emphasis"/>
          <w:rFonts w:ascii="Times New Roman" w:hAnsi="Times New Roman" w:eastAsia="Times New Roman" w:cs="Times New Roman"/>
          <w:i w:val="1"/>
          <w:iCs w:val="1"/>
          <w:noProof w:val="0"/>
          <w:sz w:val="24"/>
          <w:szCs w:val="24"/>
          <w:lang w:val="en-US"/>
        </w:rPr>
        <w:t>[(</w:t>
      </w:r>
      <w:r w:rsidRPr="40022B2B" w:rsidR="7F8A7B4D">
        <w:rPr>
          <w:rStyle w:val="Emphasis"/>
          <w:rFonts w:ascii="Times New Roman" w:hAnsi="Times New Roman" w:eastAsia="Times New Roman" w:cs="Times New Roman"/>
          <w:i w:val="1"/>
          <w:iCs w:val="1"/>
          <w:noProof w:val="0"/>
          <w:sz w:val="24"/>
          <w:szCs w:val="24"/>
          <w:lang w:val="en-US"/>
        </w:rPr>
        <w:t>census_df_dropped</w:t>
      </w:r>
      <w:r w:rsidRPr="40022B2B" w:rsidR="7F8A7B4D">
        <w:rPr>
          <w:rStyle w:val="Emphasis"/>
          <w:rFonts w:ascii="Times New Roman" w:hAnsi="Times New Roman" w:eastAsia="Times New Roman" w:cs="Times New Roman"/>
          <w:i w:val="1"/>
          <w:iCs w:val="1"/>
          <w:noProof w:val="0"/>
          <w:sz w:val="24"/>
          <w:szCs w:val="24"/>
          <w:lang w:val="en-US"/>
        </w:rPr>
        <w:t>['EMPSZFI_LABEL'</w:t>
      </w:r>
      <w:r w:rsidRPr="40022B2B" w:rsidR="7F8A7B4D">
        <w:rPr>
          <w:rStyle w:val="Emphasis"/>
          <w:rFonts w:ascii="Times New Roman" w:hAnsi="Times New Roman" w:eastAsia="Times New Roman" w:cs="Times New Roman"/>
          <w:i w:val="1"/>
          <w:iCs w:val="1"/>
          <w:noProof w:val="0"/>
          <w:sz w:val="24"/>
          <w:szCs w:val="24"/>
          <w:lang w:val="en-US"/>
        </w:rPr>
        <w:t>] !</w:t>
      </w:r>
      <w:r w:rsidRPr="40022B2B" w:rsidR="7F8A7B4D">
        <w:rPr>
          <w:rStyle w:val="Emphasis"/>
          <w:rFonts w:ascii="Times New Roman" w:hAnsi="Times New Roman" w:eastAsia="Times New Roman" w:cs="Times New Roman"/>
          <w:i w:val="1"/>
          <w:iCs w:val="1"/>
          <w:noProof w:val="0"/>
          <w:sz w:val="24"/>
          <w:szCs w:val="24"/>
          <w:lang w:val="en-US"/>
        </w:rPr>
        <w:t>= 'All firms')]</w:t>
      </w:r>
    </w:p>
    <w:p w:rsidR="750D260A" w:rsidP="40022B2B" w:rsidRDefault="750D260A" w14:paraId="50CDEACD" w14:textId="2B193030">
      <w:pPr>
        <w:pStyle w:val="Normal"/>
        <w:jc w:val="left"/>
        <w:rPr>
          <w:rStyle w:val="Emphasis"/>
          <w:rFonts w:ascii="Times New Roman" w:hAnsi="Times New Roman" w:eastAsia="Times New Roman" w:cs="Times New Roman"/>
          <w:i w:val="0"/>
          <w:iCs w:val="0"/>
          <w:noProof w:val="0"/>
          <w:sz w:val="24"/>
          <w:szCs w:val="24"/>
          <w:lang w:val="en-US"/>
        </w:rPr>
      </w:pPr>
      <w:r w:rsidRPr="40022B2B" w:rsidR="65B3E0ED">
        <w:rPr>
          <w:rStyle w:val="Emphasis"/>
          <w:rFonts w:ascii="Times New Roman" w:hAnsi="Times New Roman" w:eastAsia="Times New Roman" w:cs="Times New Roman"/>
          <w:i w:val="0"/>
          <w:iCs w:val="0"/>
          <w:noProof w:val="0"/>
          <w:sz w:val="24"/>
          <w:szCs w:val="24"/>
          <w:lang w:val="en-US"/>
        </w:rPr>
        <w:t xml:space="preserve">The company size data set then needs to </w:t>
      </w:r>
      <w:r w:rsidRPr="40022B2B" w:rsidR="65B3E0ED">
        <w:rPr>
          <w:rStyle w:val="Emphasis"/>
          <w:rFonts w:ascii="Times New Roman" w:hAnsi="Times New Roman" w:eastAsia="Times New Roman" w:cs="Times New Roman"/>
          <w:i w:val="0"/>
          <w:iCs w:val="0"/>
          <w:noProof w:val="0"/>
          <w:sz w:val="24"/>
          <w:szCs w:val="24"/>
          <w:lang w:val="en-US"/>
        </w:rPr>
        <w:t>co</w:t>
      </w:r>
      <w:r w:rsidRPr="40022B2B" w:rsidR="1B826948">
        <w:rPr>
          <w:rStyle w:val="Emphasis"/>
          <w:rFonts w:ascii="Times New Roman" w:hAnsi="Times New Roman" w:eastAsia="Times New Roman" w:cs="Times New Roman"/>
          <w:i w:val="0"/>
          <w:iCs w:val="0"/>
          <w:noProof w:val="0"/>
          <w:sz w:val="24"/>
          <w:szCs w:val="24"/>
          <w:lang w:val="en-US"/>
        </w:rPr>
        <w:t>n</w:t>
      </w:r>
      <w:r w:rsidRPr="40022B2B" w:rsidR="65B3E0ED">
        <w:rPr>
          <w:rStyle w:val="Emphasis"/>
          <w:rFonts w:ascii="Times New Roman" w:hAnsi="Times New Roman" w:eastAsia="Times New Roman" w:cs="Times New Roman"/>
          <w:i w:val="0"/>
          <w:iCs w:val="0"/>
          <w:noProof w:val="0"/>
          <w:sz w:val="24"/>
          <w:szCs w:val="24"/>
          <w:lang w:val="en-US"/>
        </w:rPr>
        <w:t>vert</w:t>
      </w:r>
      <w:r w:rsidRPr="40022B2B" w:rsidR="65B3E0ED">
        <w:rPr>
          <w:rStyle w:val="Emphasis"/>
          <w:rFonts w:ascii="Times New Roman" w:hAnsi="Times New Roman" w:eastAsia="Times New Roman" w:cs="Times New Roman"/>
          <w:i w:val="0"/>
          <w:iCs w:val="0"/>
          <w:noProof w:val="0"/>
          <w:sz w:val="24"/>
          <w:szCs w:val="24"/>
          <w:lang w:val="en-US"/>
        </w:rPr>
        <w:t xml:space="preserve"> the annual pay column to integers so that the data can be summarized and graphed</w:t>
      </w:r>
      <w:r w:rsidRPr="40022B2B" w:rsidR="11FC5EFB">
        <w:rPr>
          <w:rStyle w:val="Emphasis"/>
          <w:rFonts w:ascii="Times New Roman" w:hAnsi="Times New Roman" w:eastAsia="Times New Roman" w:cs="Times New Roman"/>
          <w:i w:val="0"/>
          <w:iCs w:val="0"/>
          <w:noProof w:val="0"/>
          <w:sz w:val="24"/>
          <w:szCs w:val="24"/>
          <w:lang w:val="en-US"/>
        </w:rPr>
        <w:t>.</w:t>
      </w:r>
    </w:p>
    <w:p w:rsidR="750D260A" w:rsidP="40022B2B" w:rsidRDefault="750D260A" w14:paraId="14E82BA5" w14:textId="3B20F485">
      <w:pPr>
        <w:pStyle w:val="Normal"/>
        <w:ind w:left="720"/>
        <w:jc w:val="left"/>
        <w:rPr>
          <w:rStyle w:val="Emphasis"/>
          <w:rFonts w:ascii="Times New Roman" w:hAnsi="Times New Roman" w:eastAsia="Times New Roman" w:cs="Times New Roman"/>
          <w:i w:val="1"/>
          <w:iCs w:val="1"/>
          <w:noProof w:val="0"/>
          <w:sz w:val="24"/>
          <w:szCs w:val="24"/>
          <w:lang w:val="en-US"/>
        </w:rPr>
      </w:pPr>
      <w:r w:rsidRPr="40022B2B" w:rsidR="7F8A7B4D">
        <w:rPr>
          <w:rStyle w:val="Emphasis"/>
          <w:rFonts w:ascii="Times New Roman" w:hAnsi="Times New Roman" w:eastAsia="Times New Roman" w:cs="Times New Roman"/>
          <w:i w:val="1"/>
          <w:iCs w:val="1"/>
          <w:noProof w:val="0"/>
          <w:sz w:val="24"/>
          <w:szCs w:val="24"/>
          <w:lang w:val="en-US"/>
        </w:rPr>
        <w:t>census_df_dropped_company_size</w:t>
      </w:r>
      <w:r w:rsidRPr="40022B2B" w:rsidR="7F8A7B4D">
        <w:rPr>
          <w:rStyle w:val="Emphasis"/>
          <w:rFonts w:ascii="Times New Roman" w:hAnsi="Times New Roman" w:eastAsia="Times New Roman" w:cs="Times New Roman"/>
          <w:i w:val="1"/>
          <w:iCs w:val="1"/>
          <w:noProof w:val="0"/>
          <w:sz w:val="24"/>
          <w:szCs w:val="24"/>
          <w:lang w:val="en-US"/>
        </w:rPr>
        <w:t xml:space="preserve">['PAYANN'] = </w:t>
      </w:r>
      <w:r w:rsidRPr="40022B2B" w:rsidR="7F8A7B4D">
        <w:rPr>
          <w:rStyle w:val="Emphasis"/>
          <w:rFonts w:ascii="Times New Roman" w:hAnsi="Times New Roman" w:eastAsia="Times New Roman" w:cs="Times New Roman"/>
          <w:i w:val="1"/>
          <w:iCs w:val="1"/>
          <w:noProof w:val="0"/>
          <w:sz w:val="24"/>
          <w:szCs w:val="24"/>
          <w:lang w:val="en-US"/>
        </w:rPr>
        <w:t>pd.to_numeric</w:t>
      </w:r>
      <w:r w:rsidRPr="40022B2B" w:rsidR="7F8A7B4D">
        <w:rPr>
          <w:rStyle w:val="Emphasis"/>
          <w:rFonts w:ascii="Times New Roman" w:hAnsi="Times New Roman" w:eastAsia="Times New Roman" w:cs="Times New Roman"/>
          <w:i w:val="1"/>
          <w:iCs w:val="1"/>
          <w:noProof w:val="0"/>
          <w:sz w:val="24"/>
          <w:szCs w:val="24"/>
          <w:lang w:val="en-US"/>
        </w:rPr>
        <w:t>(</w:t>
      </w:r>
      <w:r w:rsidRPr="40022B2B" w:rsidR="7F8A7B4D">
        <w:rPr>
          <w:rStyle w:val="Emphasis"/>
          <w:rFonts w:ascii="Times New Roman" w:hAnsi="Times New Roman" w:eastAsia="Times New Roman" w:cs="Times New Roman"/>
          <w:i w:val="1"/>
          <w:iCs w:val="1"/>
          <w:noProof w:val="0"/>
          <w:sz w:val="24"/>
          <w:szCs w:val="24"/>
          <w:lang w:val="en-US"/>
        </w:rPr>
        <w:t>census_df_dropped_company_size</w:t>
      </w:r>
      <w:r w:rsidRPr="40022B2B" w:rsidR="7F8A7B4D">
        <w:rPr>
          <w:rStyle w:val="Emphasis"/>
          <w:rFonts w:ascii="Times New Roman" w:hAnsi="Times New Roman" w:eastAsia="Times New Roman" w:cs="Times New Roman"/>
          <w:i w:val="1"/>
          <w:iCs w:val="1"/>
          <w:noProof w:val="0"/>
          <w:sz w:val="24"/>
          <w:szCs w:val="24"/>
          <w:lang w:val="en-US"/>
        </w:rPr>
        <w:t>['PAYANN'])</w:t>
      </w:r>
    </w:p>
    <w:p w:rsidR="750D260A" w:rsidP="40022B2B" w:rsidRDefault="750D260A" w14:paraId="628A2EA6" w14:textId="6BFE3FB7">
      <w:pPr>
        <w:pStyle w:val="Normal"/>
        <w:jc w:val="left"/>
        <w:rPr>
          <w:rStyle w:val="Emphasis"/>
          <w:rFonts w:ascii="Times New Roman" w:hAnsi="Times New Roman" w:eastAsia="Times New Roman" w:cs="Times New Roman"/>
          <w:i w:val="0"/>
          <w:iCs w:val="0"/>
          <w:noProof w:val="0"/>
          <w:sz w:val="24"/>
          <w:szCs w:val="24"/>
          <w:lang w:val="en-US"/>
        </w:rPr>
      </w:pPr>
      <w:r w:rsidRPr="40022B2B" w:rsidR="39A9234E">
        <w:rPr>
          <w:rStyle w:val="Emphasis"/>
          <w:rFonts w:ascii="Times New Roman" w:hAnsi="Times New Roman" w:eastAsia="Times New Roman" w:cs="Times New Roman"/>
          <w:i w:val="0"/>
          <w:iCs w:val="0"/>
          <w:noProof w:val="0"/>
          <w:sz w:val="24"/>
          <w:szCs w:val="24"/>
          <w:lang w:val="en-US"/>
        </w:rPr>
        <w:t xml:space="preserve">Next, the company size data set is grouped by the company size </w:t>
      </w:r>
      <w:r w:rsidRPr="40022B2B" w:rsidR="5C211BE4">
        <w:rPr>
          <w:rStyle w:val="Emphasis"/>
          <w:rFonts w:ascii="Times New Roman" w:hAnsi="Times New Roman" w:eastAsia="Times New Roman" w:cs="Times New Roman"/>
          <w:i w:val="0"/>
          <w:iCs w:val="0"/>
          <w:noProof w:val="0"/>
          <w:sz w:val="24"/>
          <w:szCs w:val="24"/>
          <w:lang w:val="en-US"/>
        </w:rPr>
        <w:t>column and</w:t>
      </w:r>
      <w:r w:rsidRPr="40022B2B" w:rsidR="39A9234E">
        <w:rPr>
          <w:rStyle w:val="Emphasis"/>
          <w:rFonts w:ascii="Times New Roman" w:hAnsi="Times New Roman" w:eastAsia="Times New Roman" w:cs="Times New Roman"/>
          <w:i w:val="0"/>
          <w:iCs w:val="0"/>
          <w:noProof w:val="0"/>
          <w:sz w:val="24"/>
          <w:szCs w:val="24"/>
          <w:lang w:val="en-US"/>
        </w:rPr>
        <w:t xml:space="preserve"> summarized by finding the average of the annual pay</w:t>
      </w:r>
      <w:r w:rsidRPr="40022B2B" w:rsidR="540583C9">
        <w:rPr>
          <w:rStyle w:val="Emphasis"/>
          <w:rFonts w:ascii="Times New Roman" w:hAnsi="Times New Roman" w:eastAsia="Times New Roman" w:cs="Times New Roman"/>
          <w:i w:val="0"/>
          <w:iCs w:val="0"/>
          <w:noProof w:val="0"/>
          <w:sz w:val="24"/>
          <w:szCs w:val="24"/>
          <w:lang w:val="en-US"/>
        </w:rPr>
        <w:t xml:space="preserve"> from each grouping. Since </w:t>
      </w:r>
      <w:r w:rsidRPr="40022B2B" w:rsidR="7FC56523">
        <w:rPr>
          <w:rStyle w:val="Emphasis"/>
          <w:rFonts w:ascii="Times New Roman" w:hAnsi="Times New Roman" w:eastAsia="Times New Roman" w:cs="Times New Roman"/>
          <w:i w:val="0"/>
          <w:iCs w:val="0"/>
          <w:noProof w:val="0"/>
          <w:sz w:val="24"/>
          <w:szCs w:val="24"/>
          <w:lang w:val="en-US"/>
        </w:rPr>
        <w:t xml:space="preserve">the averages were in </w:t>
      </w:r>
      <w:r w:rsidRPr="40022B2B" w:rsidR="271A4E06">
        <w:rPr>
          <w:rStyle w:val="Emphasis"/>
          <w:rFonts w:ascii="Times New Roman" w:hAnsi="Times New Roman" w:eastAsia="Times New Roman" w:cs="Times New Roman"/>
          <w:i w:val="0"/>
          <w:iCs w:val="0"/>
          <w:noProof w:val="0"/>
          <w:sz w:val="24"/>
          <w:szCs w:val="24"/>
          <w:lang w:val="en-US"/>
        </w:rPr>
        <w:t>tens</w:t>
      </w:r>
      <w:r w:rsidRPr="40022B2B" w:rsidR="7FC56523">
        <w:rPr>
          <w:rStyle w:val="Emphasis"/>
          <w:rFonts w:ascii="Times New Roman" w:hAnsi="Times New Roman" w:eastAsia="Times New Roman" w:cs="Times New Roman"/>
          <w:i w:val="0"/>
          <w:iCs w:val="0"/>
          <w:noProof w:val="0"/>
          <w:sz w:val="24"/>
          <w:szCs w:val="24"/>
          <w:lang w:val="en-US"/>
        </w:rPr>
        <w:t xml:space="preserve"> of millions, the averages were divided by 1 million to have cleaner and easier to understand data. Then all the da</w:t>
      </w:r>
      <w:r w:rsidRPr="40022B2B" w:rsidR="661C88A6">
        <w:rPr>
          <w:rStyle w:val="Emphasis"/>
          <w:rFonts w:ascii="Times New Roman" w:hAnsi="Times New Roman" w:eastAsia="Times New Roman" w:cs="Times New Roman"/>
          <w:i w:val="0"/>
          <w:iCs w:val="0"/>
          <w:noProof w:val="0"/>
          <w:sz w:val="24"/>
          <w:szCs w:val="24"/>
          <w:lang w:val="en-US"/>
        </w:rPr>
        <w:t>ta from the function was stored in a variable.</w:t>
      </w:r>
    </w:p>
    <w:p w:rsidR="750D260A" w:rsidP="40022B2B" w:rsidRDefault="750D260A" w14:paraId="23D0FFC9" w14:textId="46F9BA6B">
      <w:pPr>
        <w:pStyle w:val="Normal"/>
        <w:ind w:left="720"/>
        <w:jc w:val="left"/>
        <w:rPr>
          <w:rStyle w:val="Emphasis"/>
          <w:rFonts w:ascii="Times New Roman" w:hAnsi="Times New Roman" w:eastAsia="Times New Roman" w:cs="Times New Roman"/>
          <w:i w:val="1"/>
          <w:iCs w:val="1"/>
          <w:noProof w:val="0"/>
          <w:sz w:val="24"/>
          <w:szCs w:val="24"/>
          <w:lang w:val="en-US"/>
        </w:rPr>
      </w:pPr>
      <w:r w:rsidRPr="40022B2B" w:rsidR="7F8A7B4D">
        <w:rPr>
          <w:rStyle w:val="Emphasis"/>
          <w:rFonts w:ascii="Times New Roman" w:hAnsi="Times New Roman" w:eastAsia="Times New Roman" w:cs="Times New Roman"/>
          <w:i w:val="1"/>
          <w:iCs w:val="1"/>
          <w:noProof w:val="0"/>
          <w:sz w:val="24"/>
          <w:szCs w:val="24"/>
          <w:lang w:val="en-US"/>
        </w:rPr>
        <w:t>avg_annual_pay_company_size</w:t>
      </w:r>
      <w:r w:rsidRPr="40022B2B" w:rsidR="7F8A7B4D">
        <w:rPr>
          <w:rStyle w:val="Emphasis"/>
          <w:rFonts w:ascii="Times New Roman" w:hAnsi="Times New Roman" w:eastAsia="Times New Roman" w:cs="Times New Roman"/>
          <w:i w:val="1"/>
          <w:iCs w:val="1"/>
          <w:noProof w:val="0"/>
          <w:sz w:val="24"/>
          <w:szCs w:val="24"/>
          <w:lang w:val="en-US"/>
        </w:rPr>
        <w:t xml:space="preserve"> = </w:t>
      </w:r>
      <w:r w:rsidRPr="40022B2B" w:rsidR="7F8A7B4D">
        <w:rPr>
          <w:rStyle w:val="Emphasis"/>
          <w:rFonts w:ascii="Times New Roman" w:hAnsi="Times New Roman" w:eastAsia="Times New Roman" w:cs="Times New Roman"/>
          <w:i w:val="1"/>
          <w:iCs w:val="1"/>
          <w:noProof w:val="0"/>
          <w:sz w:val="24"/>
          <w:szCs w:val="24"/>
          <w:lang w:val="en-US"/>
        </w:rPr>
        <w:t>census_df_dropped_company_size.groupby</w:t>
      </w:r>
      <w:r w:rsidRPr="40022B2B" w:rsidR="7F8A7B4D">
        <w:rPr>
          <w:rStyle w:val="Emphasis"/>
          <w:rFonts w:ascii="Times New Roman" w:hAnsi="Times New Roman" w:eastAsia="Times New Roman" w:cs="Times New Roman"/>
          <w:i w:val="1"/>
          <w:iCs w:val="1"/>
          <w:noProof w:val="0"/>
          <w:sz w:val="24"/>
          <w:szCs w:val="24"/>
          <w:lang w:val="en-US"/>
        </w:rPr>
        <w:t>('EMPSZFI_LABEL').mean()/1000000</w:t>
      </w:r>
    </w:p>
    <w:p w:rsidR="750D260A" w:rsidP="40022B2B" w:rsidRDefault="750D260A" w14:paraId="2CE3319D" w14:textId="59D0C030">
      <w:pPr>
        <w:pStyle w:val="Normal"/>
        <w:jc w:val="left"/>
        <w:rPr>
          <w:rStyle w:val="Emphasis"/>
          <w:rFonts w:ascii="Times New Roman" w:hAnsi="Times New Roman" w:eastAsia="Times New Roman" w:cs="Times New Roman"/>
          <w:i w:val="0"/>
          <w:iCs w:val="0"/>
          <w:noProof w:val="0"/>
          <w:sz w:val="24"/>
          <w:szCs w:val="24"/>
          <w:lang w:val="en-US"/>
        </w:rPr>
      </w:pPr>
      <w:r w:rsidRPr="40022B2B" w:rsidR="38475FD8">
        <w:rPr>
          <w:rStyle w:val="Emphasis"/>
          <w:rFonts w:ascii="Times New Roman" w:hAnsi="Times New Roman" w:eastAsia="Times New Roman" w:cs="Times New Roman"/>
          <w:i w:val="0"/>
          <w:iCs w:val="0"/>
          <w:noProof w:val="0"/>
          <w:sz w:val="24"/>
          <w:szCs w:val="24"/>
          <w:lang w:val="en-US"/>
        </w:rPr>
        <w:t xml:space="preserve">Finally, using that stored variable, the data can be plotted onto a bar chart, with the proper titles, colors, and </w:t>
      </w:r>
      <w:r w:rsidRPr="40022B2B" w:rsidR="56A64FEE">
        <w:rPr>
          <w:rStyle w:val="Emphasis"/>
          <w:rFonts w:ascii="Times New Roman" w:hAnsi="Times New Roman" w:eastAsia="Times New Roman" w:cs="Times New Roman"/>
          <w:i w:val="0"/>
          <w:iCs w:val="0"/>
          <w:noProof w:val="0"/>
          <w:sz w:val="24"/>
          <w:szCs w:val="24"/>
          <w:lang w:val="en-US"/>
        </w:rPr>
        <w:t>axes</w:t>
      </w:r>
      <w:r w:rsidRPr="40022B2B" w:rsidR="383CC23D">
        <w:rPr>
          <w:rStyle w:val="Emphasis"/>
          <w:rFonts w:ascii="Times New Roman" w:hAnsi="Times New Roman" w:eastAsia="Times New Roman" w:cs="Times New Roman"/>
          <w:i w:val="0"/>
          <w:iCs w:val="0"/>
          <w:noProof w:val="0"/>
          <w:sz w:val="24"/>
          <w:szCs w:val="24"/>
          <w:lang w:val="en-US"/>
        </w:rPr>
        <w:t xml:space="preserve"> applied. And the legend being removed due to it being unnecessary.</w:t>
      </w:r>
    </w:p>
    <w:p w:rsidR="750D260A" w:rsidP="40022B2B" w:rsidRDefault="750D260A" w14:paraId="4290A6AA" w14:textId="75A3C534">
      <w:pPr>
        <w:pStyle w:val="Normal"/>
        <w:ind w:left="720"/>
        <w:jc w:val="left"/>
        <w:rPr>
          <w:rStyle w:val="Emphasis"/>
          <w:rFonts w:ascii="Times New Roman" w:hAnsi="Times New Roman" w:eastAsia="Times New Roman" w:cs="Times New Roman"/>
          <w:i w:val="1"/>
          <w:iCs w:val="1"/>
          <w:noProof w:val="0"/>
          <w:sz w:val="24"/>
          <w:szCs w:val="24"/>
          <w:lang w:val="en-US"/>
        </w:rPr>
      </w:pPr>
      <w:r w:rsidRPr="40022B2B" w:rsidR="7F8A7B4D">
        <w:rPr>
          <w:rStyle w:val="Emphasis"/>
          <w:rFonts w:ascii="Times New Roman" w:hAnsi="Times New Roman" w:eastAsia="Times New Roman" w:cs="Times New Roman"/>
          <w:i w:val="1"/>
          <w:iCs w:val="1"/>
          <w:noProof w:val="0"/>
          <w:sz w:val="24"/>
          <w:szCs w:val="24"/>
          <w:lang w:val="en-US"/>
        </w:rPr>
        <w:t xml:space="preserve">AAPCSG = </w:t>
      </w:r>
      <w:r w:rsidRPr="40022B2B" w:rsidR="7F8A7B4D">
        <w:rPr>
          <w:rStyle w:val="Emphasis"/>
          <w:rFonts w:ascii="Times New Roman" w:hAnsi="Times New Roman" w:eastAsia="Times New Roman" w:cs="Times New Roman"/>
          <w:i w:val="1"/>
          <w:iCs w:val="1"/>
          <w:noProof w:val="0"/>
          <w:sz w:val="24"/>
          <w:szCs w:val="24"/>
          <w:lang w:val="en-US"/>
        </w:rPr>
        <w:t>avg_annual_pay_company_size.plot</w:t>
      </w:r>
      <w:r w:rsidRPr="40022B2B" w:rsidR="7F8A7B4D">
        <w:rPr>
          <w:rStyle w:val="Emphasis"/>
          <w:rFonts w:ascii="Times New Roman" w:hAnsi="Times New Roman" w:eastAsia="Times New Roman" w:cs="Times New Roman"/>
          <w:i w:val="1"/>
          <w:iCs w:val="1"/>
          <w:noProof w:val="0"/>
          <w:sz w:val="24"/>
          <w:szCs w:val="24"/>
          <w:lang w:val="en-US"/>
        </w:rPr>
        <w:t>(title = 'Average Annual Pay by Company Size - 2018', kind='</w:t>
      </w:r>
      <w:r w:rsidRPr="40022B2B" w:rsidR="7F8A7B4D">
        <w:rPr>
          <w:rStyle w:val="Emphasis"/>
          <w:rFonts w:ascii="Times New Roman" w:hAnsi="Times New Roman" w:eastAsia="Times New Roman" w:cs="Times New Roman"/>
          <w:i w:val="1"/>
          <w:iCs w:val="1"/>
          <w:noProof w:val="0"/>
          <w:sz w:val="24"/>
          <w:szCs w:val="24"/>
          <w:lang w:val="en-US"/>
        </w:rPr>
        <w:t>barh</w:t>
      </w:r>
      <w:r w:rsidRPr="40022B2B" w:rsidR="7F8A7B4D">
        <w:rPr>
          <w:rStyle w:val="Emphasis"/>
          <w:rFonts w:ascii="Times New Roman" w:hAnsi="Times New Roman" w:eastAsia="Times New Roman" w:cs="Times New Roman"/>
          <w:i w:val="1"/>
          <w:iCs w:val="1"/>
          <w:noProof w:val="0"/>
          <w:sz w:val="24"/>
          <w:szCs w:val="24"/>
          <w:lang w:val="en-US"/>
        </w:rPr>
        <w:t>', color='purple')</w:t>
      </w:r>
    </w:p>
    <w:p w:rsidR="750D260A" w:rsidP="40022B2B" w:rsidRDefault="750D260A" w14:paraId="064D70B7" w14:textId="6A5317F5">
      <w:pPr>
        <w:pStyle w:val="Normal"/>
        <w:ind w:left="720"/>
        <w:jc w:val="left"/>
        <w:rPr>
          <w:rStyle w:val="Emphasis"/>
          <w:rFonts w:ascii="Times New Roman" w:hAnsi="Times New Roman" w:eastAsia="Times New Roman" w:cs="Times New Roman"/>
          <w:i w:val="1"/>
          <w:iCs w:val="1"/>
          <w:noProof w:val="0"/>
          <w:sz w:val="24"/>
          <w:szCs w:val="24"/>
          <w:lang w:val="en-US"/>
        </w:rPr>
      </w:pPr>
      <w:r w:rsidRPr="40022B2B" w:rsidR="7F8A7B4D">
        <w:rPr>
          <w:rStyle w:val="Emphasis"/>
          <w:rFonts w:ascii="Times New Roman" w:hAnsi="Times New Roman" w:eastAsia="Times New Roman" w:cs="Times New Roman"/>
          <w:i w:val="1"/>
          <w:iCs w:val="1"/>
          <w:noProof w:val="0"/>
          <w:sz w:val="24"/>
          <w:szCs w:val="24"/>
          <w:lang w:val="en-US"/>
        </w:rPr>
        <w:t>AAPCSG.set_xlabel</w:t>
      </w:r>
      <w:r w:rsidRPr="40022B2B" w:rsidR="7F8A7B4D">
        <w:rPr>
          <w:rStyle w:val="Emphasis"/>
          <w:rFonts w:ascii="Times New Roman" w:hAnsi="Times New Roman" w:eastAsia="Times New Roman" w:cs="Times New Roman"/>
          <w:i w:val="1"/>
          <w:iCs w:val="1"/>
          <w:noProof w:val="0"/>
          <w:sz w:val="24"/>
          <w:szCs w:val="24"/>
          <w:lang w:val="en-US"/>
        </w:rPr>
        <w:t>('Annual Pay (tens of millions of $)')</w:t>
      </w:r>
    </w:p>
    <w:p w:rsidR="750D260A" w:rsidP="40022B2B" w:rsidRDefault="750D260A" w14:paraId="2418BCD1" w14:textId="217EFDC1">
      <w:pPr>
        <w:pStyle w:val="Normal"/>
        <w:ind w:left="720"/>
        <w:jc w:val="left"/>
        <w:rPr>
          <w:rStyle w:val="Emphasis"/>
          <w:rFonts w:ascii="Times New Roman" w:hAnsi="Times New Roman" w:eastAsia="Times New Roman" w:cs="Times New Roman"/>
          <w:i w:val="1"/>
          <w:iCs w:val="1"/>
          <w:noProof w:val="0"/>
          <w:sz w:val="24"/>
          <w:szCs w:val="24"/>
          <w:lang w:val="en-US"/>
        </w:rPr>
      </w:pPr>
      <w:r w:rsidRPr="40022B2B" w:rsidR="7F8A7B4D">
        <w:rPr>
          <w:rStyle w:val="Emphasis"/>
          <w:rFonts w:ascii="Times New Roman" w:hAnsi="Times New Roman" w:eastAsia="Times New Roman" w:cs="Times New Roman"/>
          <w:i w:val="1"/>
          <w:iCs w:val="1"/>
          <w:noProof w:val="0"/>
          <w:sz w:val="24"/>
          <w:szCs w:val="24"/>
          <w:lang w:val="en-US"/>
        </w:rPr>
        <w:t>AAPCSG.set_ylabel</w:t>
      </w:r>
      <w:r w:rsidRPr="40022B2B" w:rsidR="7F8A7B4D">
        <w:rPr>
          <w:rStyle w:val="Emphasis"/>
          <w:rFonts w:ascii="Times New Roman" w:hAnsi="Times New Roman" w:eastAsia="Times New Roman" w:cs="Times New Roman"/>
          <w:i w:val="1"/>
          <w:iCs w:val="1"/>
          <w:noProof w:val="0"/>
          <w:sz w:val="24"/>
          <w:szCs w:val="24"/>
          <w:lang w:val="en-US"/>
        </w:rPr>
        <w:t>('Company Size')</w:t>
      </w:r>
    </w:p>
    <w:p w:rsidR="750D260A" w:rsidP="40022B2B" w:rsidRDefault="750D260A" w14:paraId="028F2646" w14:textId="04CA0165">
      <w:pPr>
        <w:pStyle w:val="Normal"/>
        <w:ind w:left="720"/>
        <w:jc w:val="left"/>
        <w:rPr>
          <w:rStyle w:val="Emphasis"/>
          <w:rFonts w:ascii="Times New Roman" w:hAnsi="Times New Roman" w:eastAsia="Times New Roman" w:cs="Times New Roman"/>
          <w:i w:val="1"/>
          <w:iCs w:val="1"/>
          <w:noProof w:val="0"/>
          <w:sz w:val="24"/>
          <w:szCs w:val="24"/>
          <w:lang w:val="en-US"/>
        </w:rPr>
      </w:pPr>
      <w:r w:rsidRPr="40022B2B" w:rsidR="7F8A7B4D">
        <w:rPr>
          <w:rStyle w:val="Emphasis"/>
          <w:rFonts w:ascii="Times New Roman" w:hAnsi="Times New Roman" w:eastAsia="Times New Roman" w:cs="Times New Roman"/>
          <w:i w:val="1"/>
          <w:iCs w:val="1"/>
          <w:noProof w:val="0"/>
          <w:sz w:val="24"/>
          <w:szCs w:val="24"/>
          <w:lang w:val="en-US"/>
        </w:rPr>
        <w:t>AAPCSG.get_legend</w:t>
      </w:r>
      <w:r w:rsidRPr="40022B2B" w:rsidR="7F8A7B4D">
        <w:rPr>
          <w:rStyle w:val="Emphasis"/>
          <w:rFonts w:ascii="Times New Roman" w:hAnsi="Times New Roman" w:eastAsia="Times New Roman" w:cs="Times New Roman"/>
          <w:i w:val="1"/>
          <w:iCs w:val="1"/>
          <w:noProof w:val="0"/>
          <w:sz w:val="24"/>
          <w:szCs w:val="24"/>
          <w:lang w:val="en-US"/>
        </w:rPr>
        <w:t>(</w:t>
      </w:r>
      <w:r w:rsidRPr="40022B2B" w:rsidR="7F8A7B4D">
        <w:rPr>
          <w:rStyle w:val="Emphasis"/>
          <w:rFonts w:ascii="Times New Roman" w:hAnsi="Times New Roman" w:eastAsia="Times New Roman" w:cs="Times New Roman"/>
          <w:i w:val="1"/>
          <w:iCs w:val="1"/>
          <w:noProof w:val="0"/>
          <w:sz w:val="24"/>
          <w:szCs w:val="24"/>
          <w:lang w:val="en-US"/>
        </w:rPr>
        <w:t>).remove</w:t>
      </w:r>
      <w:r w:rsidRPr="40022B2B" w:rsidR="7F8A7B4D">
        <w:rPr>
          <w:rStyle w:val="Emphasis"/>
          <w:rFonts w:ascii="Times New Roman" w:hAnsi="Times New Roman" w:eastAsia="Times New Roman" w:cs="Times New Roman"/>
          <w:i w:val="1"/>
          <w:iCs w:val="1"/>
          <w:noProof w:val="0"/>
          <w:sz w:val="24"/>
          <w:szCs w:val="24"/>
          <w:lang w:val="en-US"/>
        </w:rPr>
        <w:t>()</w:t>
      </w:r>
    </w:p>
    <w:p w:rsidR="750D260A" w:rsidP="40022B2B" w:rsidRDefault="750D260A" w14:paraId="78C97D2A" w14:textId="43D3F6EA">
      <w:pPr>
        <w:pStyle w:val="Normal"/>
        <w:ind w:left="720"/>
        <w:jc w:val="left"/>
        <w:rPr>
          <w:rStyle w:val="Emphasis"/>
          <w:rFonts w:ascii="Times New Roman" w:hAnsi="Times New Roman" w:eastAsia="Times New Roman" w:cs="Times New Roman"/>
          <w:i w:val="1"/>
          <w:iCs w:val="1"/>
          <w:noProof w:val="0"/>
          <w:sz w:val="24"/>
          <w:szCs w:val="24"/>
          <w:lang w:val="en-US"/>
        </w:rPr>
      </w:pPr>
      <w:r w:rsidRPr="40022B2B" w:rsidR="7F8A7B4D">
        <w:rPr>
          <w:rStyle w:val="Emphasis"/>
          <w:rFonts w:ascii="Times New Roman" w:hAnsi="Times New Roman" w:eastAsia="Times New Roman" w:cs="Times New Roman"/>
          <w:i w:val="1"/>
          <w:iCs w:val="1"/>
          <w:noProof w:val="0"/>
          <w:sz w:val="24"/>
          <w:szCs w:val="24"/>
          <w:lang w:val="en-US"/>
        </w:rPr>
        <w:t>plt.show</w:t>
      </w:r>
      <w:r w:rsidRPr="40022B2B" w:rsidR="7F8A7B4D">
        <w:rPr>
          <w:rStyle w:val="Emphasis"/>
          <w:rFonts w:ascii="Times New Roman" w:hAnsi="Times New Roman" w:eastAsia="Times New Roman" w:cs="Times New Roman"/>
          <w:i w:val="1"/>
          <w:iCs w:val="1"/>
          <w:noProof w:val="0"/>
          <w:sz w:val="24"/>
          <w:szCs w:val="24"/>
          <w:lang w:val="en-US"/>
        </w:rPr>
        <w:t>()</w:t>
      </w:r>
    </w:p>
    <w:p w:rsidR="750D260A" w:rsidP="40022B2B" w:rsidRDefault="750D260A" w14:paraId="2907D217" w14:textId="415E00F5">
      <w:pPr>
        <w:pStyle w:val="Normal"/>
        <w:jc w:val="center"/>
        <w:rPr>
          <w:rFonts w:ascii="Times New Roman" w:hAnsi="Times New Roman" w:eastAsia="Times New Roman" w:cs="Times New Roman"/>
        </w:rPr>
      </w:pPr>
      <w:r w:rsidR="5EBADECF">
        <w:drawing>
          <wp:inline wp14:editId="3C360482" wp14:anchorId="72CE942E">
            <wp:extent cx="4572000" cy="2628900"/>
            <wp:effectExtent l="9525" t="9525" r="9525" b="9525"/>
            <wp:docPr id="646745410" name="" title=""/>
            <wp:cNvGraphicFramePr>
              <a:graphicFrameLocks noChangeAspect="1"/>
            </wp:cNvGraphicFramePr>
            <a:graphic>
              <a:graphicData uri="http://schemas.openxmlformats.org/drawingml/2006/picture">
                <pic:pic>
                  <pic:nvPicPr>
                    <pic:cNvPr id="0" name=""/>
                    <pic:cNvPicPr/>
                  </pic:nvPicPr>
                  <pic:blipFill>
                    <a:blip r:embed="Rab9dde51207a4890">
                      <a:extLst>
                        <a:ext xmlns:a="http://schemas.openxmlformats.org/drawingml/2006/main" uri="{28A0092B-C50C-407E-A947-70E740481C1C}">
                          <a14:useLocalDpi val="0"/>
                        </a:ext>
                      </a:extLst>
                    </a:blip>
                    <a:stretch>
                      <a:fillRect/>
                    </a:stretch>
                  </pic:blipFill>
                  <pic:spPr>
                    <a:xfrm>
                      <a:off x="0" y="0"/>
                      <a:ext cx="4572000" cy="2628900"/>
                    </a:xfrm>
                    <a:prstGeom prst="rect">
                      <a:avLst/>
                    </a:prstGeom>
                    <a:ln w="9525">
                      <a:solidFill>
                        <a:schemeClr val="tx1"/>
                      </a:solidFill>
                      <a:prstDash val="solid"/>
                    </a:ln>
                  </pic:spPr>
                </pic:pic>
              </a:graphicData>
            </a:graphic>
          </wp:inline>
        </w:drawing>
      </w:r>
    </w:p>
    <w:p w:rsidR="750D260A" w:rsidP="40022B2B" w:rsidRDefault="750D260A" w14:paraId="37A3504A" w14:textId="3FA8B8D0">
      <w:pPr>
        <w:pStyle w:val="Normal"/>
        <w:jc w:val="center"/>
        <w:rPr>
          <w:rFonts w:ascii="Times New Roman" w:hAnsi="Times New Roman" w:eastAsia="Times New Roman" w:cs="Times New Roman"/>
          <w:b w:val="1"/>
          <w:bCs w:val="1"/>
        </w:rPr>
      </w:pPr>
      <w:r w:rsidRPr="40022B2B" w:rsidR="6AB025C0">
        <w:rPr>
          <w:rFonts w:ascii="Times New Roman" w:hAnsi="Times New Roman" w:eastAsia="Times New Roman" w:cs="Times New Roman"/>
          <w:b w:val="1"/>
          <w:bCs w:val="1"/>
        </w:rPr>
        <w:t xml:space="preserve">Figure 4. </w:t>
      </w:r>
      <w:r w:rsidRPr="40022B2B" w:rsidR="6AB025C0">
        <w:rPr>
          <w:rFonts w:ascii="Times New Roman" w:hAnsi="Times New Roman" w:eastAsia="Times New Roman" w:cs="Times New Roman"/>
          <w:b w:val="0"/>
          <w:bCs w:val="0"/>
        </w:rPr>
        <w:t>Average Annual Pay Rate by Sex in Year 2018</w:t>
      </w:r>
    </w:p>
    <w:p w:rsidR="750D260A" w:rsidP="40022B2B" w:rsidRDefault="750D260A" w14:paraId="0488E527" w14:textId="3F08CE4B">
      <w:pPr>
        <w:pStyle w:val="Normal"/>
        <w:jc w:val="center"/>
        <w:rPr>
          <w:rFonts w:ascii="Times New Roman" w:hAnsi="Times New Roman" w:eastAsia="Times New Roman" w:cs="Times New Roman"/>
        </w:rPr>
      </w:pPr>
      <w:r w:rsidR="5EBADECF">
        <w:drawing>
          <wp:inline wp14:editId="4D76E4DA" wp14:anchorId="71070116">
            <wp:extent cx="4572000" cy="2352675"/>
            <wp:effectExtent l="9525" t="9525" r="9525" b="9525"/>
            <wp:docPr id="530699824" name="" title=""/>
            <wp:cNvGraphicFramePr>
              <a:graphicFrameLocks noChangeAspect="1"/>
            </wp:cNvGraphicFramePr>
            <a:graphic>
              <a:graphicData uri="http://schemas.openxmlformats.org/drawingml/2006/picture">
                <pic:pic>
                  <pic:nvPicPr>
                    <pic:cNvPr id="0" name=""/>
                    <pic:cNvPicPr/>
                  </pic:nvPicPr>
                  <pic:blipFill>
                    <a:blip r:embed="R8dace0601bb24350">
                      <a:extLst>
                        <a:ext xmlns:a="http://schemas.openxmlformats.org/drawingml/2006/main" uri="{28A0092B-C50C-407E-A947-70E740481C1C}">
                          <a14:useLocalDpi val="0"/>
                        </a:ext>
                      </a:extLst>
                    </a:blip>
                    <a:stretch>
                      <a:fillRect/>
                    </a:stretch>
                  </pic:blipFill>
                  <pic:spPr>
                    <a:xfrm>
                      <a:off x="0" y="0"/>
                      <a:ext cx="4572000" cy="2352675"/>
                    </a:xfrm>
                    <a:prstGeom prst="rect">
                      <a:avLst/>
                    </a:prstGeom>
                    <a:ln w="9525">
                      <a:solidFill>
                        <a:schemeClr val="tx1"/>
                      </a:solidFill>
                      <a:prstDash val="solid"/>
                    </a:ln>
                  </pic:spPr>
                </pic:pic>
              </a:graphicData>
            </a:graphic>
          </wp:inline>
        </w:drawing>
      </w:r>
    </w:p>
    <w:p w:rsidR="750D260A" w:rsidP="40022B2B" w:rsidRDefault="750D260A" w14:paraId="32D216A1" w14:textId="3A6F9A5B">
      <w:pPr>
        <w:pStyle w:val="Normal"/>
        <w:jc w:val="center"/>
        <w:rPr>
          <w:rFonts w:ascii="Times New Roman" w:hAnsi="Times New Roman" w:eastAsia="Times New Roman" w:cs="Times New Roman"/>
        </w:rPr>
      </w:pPr>
      <w:r w:rsidRPr="40022B2B" w:rsidR="15C8F801">
        <w:rPr>
          <w:rFonts w:ascii="Times New Roman" w:hAnsi="Times New Roman" w:eastAsia="Times New Roman" w:cs="Times New Roman"/>
          <w:b w:val="1"/>
          <w:bCs w:val="1"/>
        </w:rPr>
        <w:t xml:space="preserve">Figure 5. </w:t>
      </w:r>
      <w:r w:rsidRPr="40022B2B" w:rsidR="15C8F801">
        <w:rPr>
          <w:rFonts w:ascii="Times New Roman" w:hAnsi="Times New Roman" w:eastAsia="Times New Roman" w:cs="Times New Roman"/>
          <w:b w:val="0"/>
          <w:bCs w:val="0"/>
        </w:rPr>
        <w:t>Average Annual Pay by Company Size in Year 2018</w:t>
      </w:r>
    </w:p>
    <w:p w:rsidR="750D260A" w:rsidP="40022B2B" w:rsidRDefault="750D260A" w14:paraId="5FAF9EC2" w14:textId="5109A99A">
      <w:pPr>
        <w:pStyle w:val="Normal"/>
        <w:jc w:val="center"/>
        <w:rPr>
          <w:rFonts w:ascii="Times New Roman" w:hAnsi="Times New Roman" w:eastAsia="Times New Roman" w:cs="Times New Roman"/>
        </w:rPr>
      </w:pPr>
      <w:r w:rsidR="5EBADECF">
        <w:drawing>
          <wp:inline wp14:editId="2CD69103" wp14:anchorId="5D6A2C37">
            <wp:extent cx="4572000" cy="1752600"/>
            <wp:effectExtent l="9525" t="9525" r="9525" b="9525"/>
            <wp:docPr id="1402457633" name="" title=""/>
            <wp:cNvGraphicFramePr>
              <a:graphicFrameLocks noChangeAspect="1"/>
            </wp:cNvGraphicFramePr>
            <a:graphic>
              <a:graphicData uri="http://schemas.openxmlformats.org/drawingml/2006/picture">
                <pic:pic>
                  <pic:nvPicPr>
                    <pic:cNvPr id="0" name=""/>
                    <pic:cNvPicPr/>
                  </pic:nvPicPr>
                  <pic:blipFill>
                    <a:blip r:embed="Rd4caa1039b3b4844">
                      <a:extLst>
                        <a:ext xmlns:a="http://schemas.openxmlformats.org/drawingml/2006/main" uri="{28A0092B-C50C-407E-A947-70E740481C1C}">
                          <a14:useLocalDpi val="0"/>
                        </a:ext>
                      </a:extLst>
                    </a:blip>
                    <a:stretch>
                      <a:fillRect/>
                    </a:stretch>
                  </pic:blipFill>
                  <pic:spPr>
                    <a:xfrm>
                      <a:off x="0" y="0"/>
                      <a:ext cx="4572000" cy="1752600"/>
                    </a:xfrm>
                    <a:prstGeom prst="rect">
                      <a:avLst/>
                    </a:prstGeom>
                    <a:ln w="9525">
                      <a:solidFill>
                        <a:schemeClr val="tx1"/>
                      </a:solidFill>
                      <a:prstDash val="solid"/>
                    </a:ln>
                  </pic:spPr>
                </pic:pic>
              </a:graphicData>
            </a:graphic>
          </wp:inline>
        </w:drawing>
      </w:r>
    </w:p>
    <w:p w:rsidR="750D260A" w:rsidP="40022B2B" w:rsidRDefault="750D260A" w14:paraId="40B141D4" w14:textId="1ED72D47">
      <w:pPr>
        <w:pStyle w:val="Normal"/>
        <w:jc w:val="center"/>
        <w:rPr>
          <w:rFonts w:ascii="Times New Roman" w:hAnsi="Times New Roman" w:eastAsia="Times New Roman" w:cs="Times New Roman"/>
        </w:rPr>
      </w:pPr>
      <w:r w:rsidRPr="40022B2B" w:rsidR="490F9D8D">
        <w:rPr>
          <w:rFonts w:ascii="Times New Roman" w:hAnsi="Times New Roman" w:eastAsia="Times New Roman" w:cs="Times New Roman"/>
          <w:b w:val="1"/>
          <w:bCs w:val="1"/>
        </w:rPr>
        <w:t>Figure 6.</w:t>
      </w:r>
      <w:r w:rsidRPr="40022B2B" w:rsidR="490F9D8D">
        <w:rPr>
          <w:rFonts w:ascii="Times New Roman" w:hAnsi="Times New Roman" w:eastAsia="Times New Roman" w:cs="Times New Roman"/>
          <w:b w:val="0"/>
          <w:bCs w:val="0"/>
        </w:rPr>
        <w:t xml:space="preserve"> Average Annual Pay by Industry in Year 2018</w:t>
      </w:r>
    </w:p>
    <w:p w:rsidR="750D260A" w:rsidP="40022B2B" w:rsidRDefault="750D260A" w14:paraId="53A952A1" w14:textId="75705F11">
      <w:pPr>
        <w:pStyle w:val="Normal"/>
        <w:rPr>
          <w:rFonts w:ascii="Times New Roman" w:hAnsi="Times New Roman" w:eastAsia="Times New Roman" w:cs="Times New Roman"/>
          <w:noProof w:val="0"/>
          <w:sz w:val="24"/>
          <w:szCs w:val="24"/>
          <w:u w:val="single"/>
          <w:lang w:val="en-US"/>
        </w:rPr>
      </w:pPr>
      <w:r w:rsidRPr="40022B2B" w:rsidR="42B4D6B4">
        <w:rPr>
          <w:rStyle w:val="Emphasis"/>
          <w:rFonts w:ascii="Times New Roman" w:hAnsi="Times New Roman" w:eastAsia="Times New Roman" w:cs="Times New Roman"/>
          <w:noProof w:val="0"/>
          <w:sz w:val="24"/>
          <w:szCs w:val="24"/>
          <w:u w:val="single"/>
          <w:lang w:val="en-US"/>
        </w:rPr>
        <w:t xml:space="preserve">Question </w:t>
      </w:r>
      <w:r w:rsidRPr="40022B2B" w:rsidR="5EECE604">
        <w:rPr>
          <w:rStyle w:val="Emphasis"/>
          <w:rFonts w:ascii="Times New Roman" w:hAnsi="Times New Roman" w:eastAsia="Times New Roman" w:cs="Times New Roman"/>
          <w:noProof w:val="0"/>
          <w:sz w:val="24"/>
          <w:szCs w:val="24"/>
          <w:u w:val="single"/>
          <w:lang w:val="en-US"/>
        </w:rPr>
        <w:t>4</w:t>
      </w:r>
      <w:r w:rsidRPr="40022B2B" w:rsidR="743087C1">
        <w:rPr>
          <w:rStyle w:val="Emphasis"/>
          <w:rFonts w:ascii="Times New Roman" w:hAnsi="Times New Roman" w:eastAsia="Times New Roman" w:cs="Times New Roman"/>
          <w:noProof w:val="0"/>
          <w:sz w:val="24"/>
          <w:szCs w:val="24"/>
          <w:u w:val="single"/>
          <w:lang w:val="en-US"/>
        </w:rPr>
        <w:t>:</w:t>
      </w:r>
    </w:p>
    <w:p w:rsidR="750D260A" w:rsidP="40022B2B" w:rsidRDefault="750D260A" w14:paraId="227BB174" w14:textId="232950CB">
      <w:pPr>
        <w:pStyle w:val="Normal"/>
        <w:ind w:firstLine="0"/>
        <w:rPr>
          <w:rFonts w:ascii="Times New Roman" w:hAnsi="Times New Roman" w:eastAsia="Times New Roman" w:cs="Times New Roman"/>
          <w:b w:val="1"/>
          <w:bCs w:val="1"/>
          <w:i w:val="1"/>
          <w:iCs w:val="1"/>
          <w:noProof w:val="0"/>
          <w:sz w:val="24"/>
          <w:szCs w:val="24"/>
          <w:lang w:val="en-US"/>
        </w:rPr>
      </w:pPr>
      <w:r w:rsidRPr="40022B2B" w:rsidR="3751E948">
        <w:rPr>
          <w:rFonts w:ascii="Times New Roman" w:hAnsi="Times New Roman" w:eastAsia="Times New Roman" w:cs="Times New Roman"/>
          <w:b w:val="1"/>
          <w:bCs w:val="1"/>
          <w:i w:val="1"/>
          <w:iCs w:val="1"/>
          <w:noProof w:val="0"/>
          <w:sz w:val="24"/>
          <w:szCs w:val="24"/>
          <w:lang w:val="en-US"/>
        </w:rPr>
        <w:t>Is there a trend of race densities varying by geographical location? If so, where are there more or less of a certain race and what might be the reason behind it?</w:t>
      </w:r>
    </w:p>
    <w:p w:rsidR="750D260A" w:rsidP="40022B2B" w:rsidRDefault="750D260A" w14:paraId="62B3748A" w14:textId="3B32AFCA">
      <w:pPr>
        <w:pStyle w:val="Normal"/>
        <w:ind w:firstLine="0"/>
        <w:rPr>
          <w:rFonts w:ascii="Times New Roman" w:hAnsi="Times New Roman" w:eastAsia="Times New Roman" w:cs="Times New Roman"/>
          <w:noProof w:val="0"/>
          <w:sz w:val="24"/>
          <w:szCs w:val="24"/>
          <w:lang w:val="en-US"/>
        </w:rPr>
      </w:pPr>
      <w:r w:rsidRPr="40022B2B" w:rsidR="103B93F0">
        <w:rPr>
          <w:rFonts w:ascii="Times New Roman" w:hAnsi="Times New Roman" w:eastAsia="Times New Roman" w:cs="Times New Roman"/>
          <w:noProof w:val="0"/>
          <w:sz w:val="24"/>
          <w:szCs w:val="24"/>
          <w:lang w:val="en-US"/>
        </w:rPr>
        <w:t xml:space="preserve">Since we are looking for any differences </w:t>
      </w:r>
      <w:r w:rsidRPr="40022B2B" w:rsidR="615FFE15">
        <w:rPr>
          <w:rFonts w:ascii="Times New Roman" w:hAnsi="Times New Roman" w:eastAsia="Times New Roman" w:cs="Times New Roman"/>
          <w:noProof w:val="0"/>
          <w:sz w:val="24"/>
          <w:szCs w:val="24"/>
          <w:lang w:val="en-US"/>
        </w:rPr>
        <w:t>in</w:t>
      </w:r>
      <w:r w:rsidRPr="40022B2B" w:rsidR="103B93F0">
        <w:rPr>
          <w:rFonts w:ascii="Times New Roman" w:hAnsi="Times New Roman" w:eastAsia="Times New Roman" w:cs="Times New Roman"/>
          <w:noProof w:val="0"/>
          <w:sz w:val="24"/>
          <w:szCs w:val="24"/>
          <w:lang w:val="en-US"/>
        </w:rPr>
        <w:t xml:space="preserve"> race densities by geographical location, we want to separate our </w:t>
      </w:r>
      <w:r w:rsidRPr="40022B2B" w:rsidR="667F73A1">
        <w:rPr>
          <w:rFonts w:ascii="Times New Roman" w:hAnsi="Times New Roman" w:eastAsia="Times New Roman" w:cs="Times New Roman"/>
          <w:noProof w:val="0"/>
          <w:sz w:val="24"/>
          <w:szCs w:val="24"/>
          <w:lang w:val="en-US"/>
        </w:rPr>
        <w:t>data into value counts of the survey data based on the state and the race type. We do this by reducing our data to the RACE_GROUP_LABEL column and removing r</w:t>
      </w:r>
      <w:r w:rsidRPr="40022B2B" w:rsidR="34238916">
        <w:rPr>
          <w:rFonts w:ascii="Times New Roman" w:hAnsi="Times New Roman" w:eastAsia="Times New Roman" w:cs="Times New Roman"/>
          <w:noProof w:val="0"/>
          <w:sz w:val="24"/>
          <w:szCs w:val="24"/>
          <w:lang w:val="en-US"/>
        </w:rPr>
        <w:t>ows containing data that’s not useful for the comparison.</w:t>
      </w:r>
    </w:p>
    <w:p w:rsidR="750D260A" w:rsidP="40022B2B" w:rsidRDefault="750D260A" w14:paraId="407E6340" w14:textId="3E57D314">
      <w:pPr>
        <w:pStyle w:val="Normal"/>
        <w:ind w:left="720" w:firstLine="0"/>
        <w:rPr>
          <w:rFonts w:ascii="Times New Roman" w:hAnsi="Times New Roman" w:eastAsia="Times New Roman" w:cs="Times New Roman"/>
          <w:i w:val="1"/>
          <w:iCs w:val="1"/>
          <w:noProof w:val="0"/>
          <w:sz w:val="24"/>
          <w:szCs w:val="24"/>
          <w:lang w:val="en-US"/>
        </w:rPr>
      </w:pPr>
      <w:proofErr w:type="spellStart"/>
      <w:r w:rsidRPr="40022B2B" w:rsidR="34238916">
        <w:rPr>
          <w:rFonts w:ascii="Times New Roman" w:hAnsi="Times New Roman" w:eastAsia="Times New Roman" w:cs="Times New Roman"/>
          <w:i w:val="1"/>
          <w:iCs w:val="1"/>
          <w:noProof w:val="0"/>
          <w:sz w:val="24"/>
          <w:szCs w:val="24"/>
          <w:lang w:val="en-US"/>
        </w:rPr>
        <w:t>tk_races_cut</w:t>
      </w:r>
      <w:proofErr w:type="spellEnd"/>
      <w:r w:rsidRPr="40022B2B" w:rsidR="34238916">
        <w:rPr>
          <w:rFonts w:ascii="Times New Roman" w:hAnsi="Times New Roman" w:eastAsia="Times New Roman" w:cs="Times New Roman"/>
          <w:i w:val="1"/>
          <w:iCs w:val="1"/>
          <w:noProof w:val="0"/>
          <w:sz w:val="24"/>
          <w:szCs w:val="24"/>
          <w:lang w:val="en-US"/>
        </w:rPr>
        <w:t xml:space="preserve"> = </w:t>
      </w:r>
      <w:proofErr w:type="spellStart"/>
      <w:r w:rsidRPr="40022B2B" w:rsidR="34238916">
        <w:rPr>
          <w:rFonts w:ascii="Times New Roman" w:hAnsi="Times New Roman" w:eastAsia="Times New Roman" w:cs="Times New Roman"/>
          <w:i w:val="1"/>
          <w:iCs w:val="1"/>
          <w:noProof w:val="0"/>
          <w:sz w:val="24"/>
          <w:szCs w:val="24"/>
          <w:lang w:val="en-US"/>
        </w:rPr>
        <w:t>tk_cut.drop</w:t>
      </w:r>
      <w:proofErr w:type="spellEnd"/>
      <w:r w:rsidRPr="40022B2B" w:rsidR="34238916">
        <w:rPr>
          <w:rFonts w:ascii="Times New Roman" w:hAnsi="Times New Roman" w:eastAsia="Times New Roman" w:cs="Times New Roman"/>
          <w:i w:val="1"/>
          <w:iCs w:val="1"/>
          <w:noProof w:val="0"/>
          <w:sz w:val="24"/>
          <w:szCs w:val="24"/>
          <w:lang w:val="en-US"/>
        </w:rPr>
        <w:t>(columns="VET_GROUP_LABEL")</w:t>
      </w:r>
    </w:p>
    <w:p w:rsidR="750D260A" w:rsidP="40022B2B" w:rsidRDefault="750D260A" w14:paraId="36D39ACB" w14:textId="0DC60939">
      <w:pPr>
        <w:pStyle w:val="Normal"/>
        <w:ind w:left="720" w:firstLine="0"/>
        <w:rPr>
          <w:rFonts w:ascii="Times New Roman" w:hAnsi="Times New Roman" w:eastAsia="Times New Roman" w:cs="Times New Roman"/>
          <w:i w:val="1"/>
          <w:iCs w:val="1"/>
          <w:noProof w:val="0"/>
          <w:sz w:val="24"/>
          <w:szCs w:val="24"/>
          <w:lang w:val="en-US"/>
        </w:rPr>
      </w:pPr>
      <w:proofErr w:type="spellStart"/>
      <w:r w:rsidRPr="40022B2B" w:rsidR="34238916">
        <w:rPr>
          <w:rFonts w:ascii="Times New Roman" w:hAnsi="Times New Roman" w:eastAsia="Times New Roman" w:cs="Times New Roman"/>
          <w:i w:val="1"/>
          <w:iCs w:val="1"/>
          <w:noProof w:val="0"/>
          <w:sz w:val="24"/>
          <w:szCs w:val="24"/>
          <w:lang w:val="en-US"/>
        </w:rPr>
        <w:t>tk_geo_races</w:t>
      </w:r>
      <w:proofErr w:type="spellEnd"/>
      <w:r w:rsidRPr="40022B2B" w:rsidR="34238916">
        <w:rPr>
          <w:rFonts w:ascii="Times New Roman" w:hAnsi="Times New Roman" w:eastAsia="Times New Roman" w:cs="Times New Roman"/>
          <w:i w:val="1"/>
          <w:iCs w:val="1"/>
          <w:noProof w:val="0"/>
          <w:sz w:val="24"/>
          <w:szCs w:val="24"/>
          <w:lang w:val="en-US"/>
        </w:rPr>
        <w:t xml:space="preserve"> = </w:t>
      </w:r>
      <w:proofErr w:type="spellStart"/>
      <w:r w:rsidRPr="40022B2B" w:rsidR="34238916">
        <w:rPr>
          <w:rFonts w:ascii="Times New Roman" w:hAnsi="Times New Roman" w:eastAsia="Times New Roman" w:cs="Times New Roman"/>
          <w:i w:val="1"/>
          <w:iCs w:val="1"/>
          <w:noProof w:val="0"/>
          <w:sz w:val="24"/>
          <w:szCs w:val="24"/>
          <w:lang w:val="en-US"/>
        </w:rPr>
        <w:t>tk_races_cut</w:t>
      </w:r>
      <w:proofErr w:type="spellEnd"/>
      <w:r w:rsidRPr="40022B2B" w:rsidR="34238916">
        <w:rPr>
          <w:rFonts w:ascii="Times New Roman" w:hAnsi="Times New Roman" w:eastAsia="Times New Roman" w:cs="Times New Roman"/>
          <w:i w:val="1"/>
          <w:iCs w:val="1"/>
          <w:noProof w:val="0"/>
          <w:sz w:val="24"/>
          <w:szCs w:val="24"/>
          <w:lang w:val="en-US"/>
        </w:rPr>
        <w:t>[(</w:t>
      </w:r>
      <w:proofErr w:type="spellStart"/>
      <w:r w:rsidRPr="40022B2B" w:rsidR="34238916">
        <w:rPr>
          <w:rFonts w:ascii="Times New Roman" w:hAnsi="Times New Roman" w:eastAsia="Times New Roman" w:cs="Times New Roman"/>
          <w:i w:val="1"/>
          <w:iCs w:val="1"/>
          <w:noProof w:val="0"/>
          <w:sz w:val="24"/>
          <w:szCs w:val="24"/>
          <w:lang w:val="en-US"/>
        </w:rPr>
        <w:t>tk_races_cut</w:t>
      </w:r>
      <w:proofErr w:type="spellEnd"/>
      <w:r w:rsidRPr="40022B2B" w:rsidR="34238916">
        <w:rPr>
          <w:rFonts w:ascii="Times New Roman" w:hAnsi="Times New Roman" w:eastAsia="Times New Roman" w:cs="Times New Roman"/>
          <w:i w:val="1"/>
          <w:iCs w:val="1"/>
          <w:noProof w:val="0"/>
          <w:sz w:val="24"/>
          <w:szCs w:val="24"/>
          <w:lang w:val="en-US"/>
        </w:rPr>
        <w:t>['RACE_GROUP_LABEL'] != 'Classifiable') &amp; (</w:t>
      </w:r>
      <w:proofErr w:type="spellStart"/>
      <w:r w:rsidRPr="40022B2B" w:rsidR="34238916">
        <w:rPr>
          <w:rFonts w:ascii="Times New Roman" w:hAnsi="Times New Roman" w:eastAsia="Times New Roman" w:cs="Times New Roman"/>
          <w:i w:val="1"/>
          <w:iCs w:val="1"/>
          <w:noProof w:val="0"/>
          <w:sz w:val="24"/>
          <w:szCs w:val="24"/>
          <w:lang w:val="en-US"/>
        </w:rPr>
        <w:t>tk_races_cut</w:t>
      </w:r>
      <w:proofErr w:type="spellEnd"/>
      <w:r w:rsidRPr="40022B2B" w:rsidR="34238916">
        <w:rPr>
          <w:rFonts w:ascii="Times New Roman" w:hAnsi="Times New Roman" w:eastAsia="Times New Roman" w:cs="Times New Roman"/>
          <w:i w:val="1"/>
          <w:iCs w:val="1"/>
          <w:noProof w:val="0"/>
          <w:sz w:val="24"/>
          <w:szCs w:val="24"/>
          <w:lang w:val="en-US"/>
        </w:rPr>
        <w:t>['RACE_GROUP_LABEL'] != 'Unclassifiable') &amp; (</w:t>
      </w:r>
      <w:proofErr w:type="spellStart"/>
      <w:r w:rsidRPr="40022B2B" w:rsidR="34238916">
        <w:rPr>
          <w:rFonts w:ascii="Times New Roman" w:hAnsi="Times New Roman" w:eastAsia="Times New Roman" w:cs="Times New Roman"/>
          <w:i w:val="1"/>
          <w:iCs w:val="1"/>
          <w:noProof w:val="0"/>
          <w:sz w:val="24"/>
          <w:szCs w:val="24"/>
          <w:lang w:val="en-US"/>
        </w:rPr>
        <w:t>tk_races_cut</w:t>
      </w:r>
      <w:proofErr w:type="spellEnd"/>
      <w:r w:rsidRPr="40022B2B" w:rsidR="34238916">
        <w:rPr>
          <w:rFonts w:ascii="Times New Roman" w:hAnsi="Times New Roman" w:eastAsia="Times New Roman" w:cs="Times New Roman"/>
          <w:i w:val="1"/>
          <w:iCs w:val="1"/>
          <w:noProof w:val="0"/>
          <w:sz w:val="24"/>
          <w:szCs w:val="24"/>
          <w:lang w:val="en-US"/>
        </w:rPr>
        <w:t>['RACE_GROUP_LABEL'] != 'Nonminority') &amp; (</w:t>
      </w:r>
      <w:proofErr w:type="spellStart"/>
      <w:r w:rsidRPr="40022B2B" w:rsidR="34238916">
        <w:rPr>
          <w:rFonts w:ascii="Times New Roman" w:hAnsi="Times New Roman" w:eastAsia="Times New Roman" w:cs="Times New Roman"/>
          <w:i w:val="1"/>
          <w:iCs w:val="1"/>
          <w:noProof w:val="0"/>
          <w:sz w:val="24"/>
          <w:szCs w:val="24"/>
          <w:lang w:val="en-US"/>
        </w:rPr>
        <w:t>tk_races_cut</w:t>
      </w:r>
      <w:proofErr w:type="spellEnd"/>
      <w:r w:rsidRPr="40022B2B" w:rsidR="34238916">
        <w:rPr>
          <w:rFonts w:ascii="Times New Roman" w:hAnsi="Times New Roman" w:eastAsia="Times New Roman" w:cs="Times New Roman"/>
          <w:i w:val="1"/>
          <w:iCs w:val="1"/>
          <w:noProof w:val="0"/>
          <w:sz w:val="24"/>
          <w:szCs w:val="24"/>
          <w:lang w:val="en-US"/>
        </w:rPr>
        <w:t>['RACE_GROUP_LABEL'] != 'Minority') &amp; (</w:t>
      </w:r>
      <w:proofErr w:type="spellStart"/>
      <w:r w:rsidRPr="40022B2B" w:rsidR="34238916">
        <w:rPr>
          <w:rFonts w:ascii="Times New Roman" w:hAnsi="Times New Roman" w:eastAsia="Times New Roman" w:cs="Times New Roman"/>
          <w:i w:val="1"/>
          <w:iCs w:val="1"/>
          <w:noProof w:val="0"/>
          <w:sz w:val="24"/>
          <w:szCs w:val="24"/>
          <w:lang w:val="en-US"/>
        </w:rPr>
        <w:t>tk_races_cut</w:t>
      </w:r>
      <w:proofErr w:type="spellEnd"/>
      <w:r w:rsidRPr="40022B2B" w:rsidR="34238916">
        <w:rPr>
          <w:rFonts w:ascii="Times New Roman" w:hAnsi="Times New Roman" w:eastAsia="Times New Roman" w:cs="Times New Roman"/>
          <w:i w:val="1"/>
          <w:iCs w:val="1"/>
          <w:noProof w:val="0"/>
          <w:sz w:val="24"/>
          <w:szCs w:val="24"/>
          <w:lang w:val="en-US"/>
        </w:rPr>
        <w:t>['RACE_GROUP_LABEL'] != 'Equally minority/nonminority') &amp; (</w:t>
      </w:r>
      <w:proofErr w:type="spellStart"/>
      <w:r w:rsidRPr="40022B2B" w:rsidR="34238916">
        <w:rPr>
          <w:rFonts w:ascii="Times New Roman" w:hAnsi="Times New Roman" w:eastAsia="Times New Roman" w:cs="Times New Roman"/>
          <w:i w:val="1"/>
          <w:iCs w:val="1"/>
          <w:noProof w:val="0"/>
          <w:sz w:val="24"/>
          <w:szCs w:val="24"/>
          <w:lang w:val="en-US"/>
        </w:rPr>
        <w:t>tk_races_cut</w:t>
      </w:r>
      <w:proofErr w:type="spellEnd"/>
      <w:r w:rsidRPr="40022B2B" w:rsidR="34238916">
        <w:rPr>
          <w:rFonts w:ascii="Times New Roman" w:hAnsi="Times New Roman" w:eastAsia="Times New Roman" w:cs="Times New Roman"/>
          <w:i w:val="1"/>
          <w:iCs w:val="1"/>
          <w:noProof w:val="0"/>
          <w:sz w:val="24"/>
          <w:szCs w:val="24"/>
          <w:lang w:val="en-US"/>
        </w:rPr>
        <w:t>['RACE_GROUP_LABEL'] != 'Total')]</w:t>
      </w:r>
    </w:p>
    <w:p w:rsidR="750D260A" w:rsidP="40022B2B" w:rsidRDefault="750D260A" w14:paraId="0ED3A3FA" w14:textId="46729A82">
      <w:pPr>
        <w:pStyle w:val="Normal"/>
        <w:ind w:left="720" w:firstLine="0"/>
        <w:rPr>
          <w:rFonts w:ascii="Times New Roman" w:hAnsi="Times New Roman" w:eastAsia="Times New Roman" w:cs="Times New Roman"/>
          <w:i w:val="1"/>
          <w:iCs w:val="1"/>
          <w:noProof w:val="0"/>
          <w:sz w:val="24"/>
          <w:szCs w:val="24"/>
          <w:lang w:val="en-US"/>
        </w:rPr>
      </w:pPr>
      <w:proofErr w:type="spellStart"/>
      <w:r w:rsidRPr="40022B2B" w:rsidR="34238916">
        <w:rPr>
          <w:rFonts w:ascii="Times New Roman" w:hAnsi="Times New Roman" w:eastAsia="Times New Roman" w:cs="Times New Roman"/>
          <w:i w:val="1"/>
          <w:iCs w:val="1"/>
          <w:noProof w:val="0"/>
          <w:sz w:val="24"/>
          <w:szCs w:val="24"/>
          <w:lang w:val="en-US"/>
        </w:rPr>
        <w:t>tk_geo_racesgrouped</w:t>
      </w:r>
      <w:proofErr w:type="spellEnd"/>
      <w:r w:rsidRPr="40022B2B" w:rsidR="34238916">
        <w:rPr>
          <w:rFonts w:ascii="Times New Roman" w:hAnsi="Times New Roman" w:eastAsia="Times New Roman" w:cs="Times New Roman"/>
          <w:i w:val="1"/>
          <w:iCs w:val="1"/>
          <w:noProof w:val="0"/>
          <w:sz w:val="24"/>
          <w:szCs w:val="24"/>
          <w:lang w:val="en-US"/>
        </w:rPr>
        <w:t xml:space="preserve"> = </w:t>
      </w:r>
      <w:proofErr w:type="spellStart"/>
      <w:r w:rsidRPr="40022B2B" w:rsidR="34238916">
        <w:rPr>
          <w:rFonts w:ascii="Times New Roman" w:hAnsi="Times New Roman" w:eastAsia="Times New Roman" w:cs="Times New Roman"/>
          <w:i w:val="1"/>
          <w:iCs w:val="1"/>
          <w:noProof w:val="0"/>
          <w:sz w:val="24"/>
          <w:szCs w:val="24"/>
          <w:lang w:val="en-US"/>
        </w:rPr>
        <w:t>tk_races_geo.groupby</w:t>
      </w:r>
      <w:proofErr w:type="spellEnd"/>
      <w:r w:rsidRPr="40022B2B" w:rsidR="34238916">
        <w:rPr>
          <w:rFonts w:ascii="Times New Roman" w:hAnsi="Times New Roman" w:eastAsia="Times New Roman" w:cs="Times New Roman"/>
          <w:i w:val="1"/>
          <w:iCs w:val="1"/>
          <w:noProof w:val="0"/>
          <w:sz w:val="24"/>
          <w:szCs w:val="24"/>
          <w:lang w:val="en-US"/>
        </w:rPr>
        <w:t>('NAME</w:t>
      </w:r>
      <w:proofErr w:type="gramStart"/>
      <w:r w:rsidRPr="40022B2B" w:rsidR="34238916">
        <w:rPr>
          <w:rFonts w:ascii="Times New Roman" w:hAnsi="Times New Roman" w:eastAsia="Times New Roman" w:cs="Times New Roman"/>
          <w:i w:val="1"/>
          <w:iCs w:val="1"/>
          <w:noProof w:val="0"/>
          <w:sz w:val="24"/>
          <w:szCs w:val="24"/>
          <w:lang w:val="en-US"/>
        </w:rPr>
        <w:t>')[</w:t>
      </w:r>
      <w:proofErr w:type="gramEnd"/>
      <w:r w:rsidRPr="40022B2B" w:rsidR="34238916">
        <w:rPr>
          <w:rFonts w:ascii="Times New Roman" w:hAnsi="Times New Roman" w:eastAsia="Times New Roman" w:cs="Times New Roman"/>
          <w:i w:val="1"/>
          <w:iCs w:val="1"/>
          <w:noProof w:val="0"/>
          <w:sz w:val="24"/>
          <w:szCs w:val="24"/>
          <w:lang w:val="en-US"/>
        </w:rPr>
        <w:t>'RACE_GROUP_LABEL'].</w:t>
      </w:r>
      <w:proofErr w:type="spellStart"/>
      <w:r w:rsidRPr="40022B2B" w:rsidR="34238916">
        <w:rPr>
          <w:rFonts w:ascii="Times New Roman" w:hAnsi="Times New Roman" w:eastAsia="Times New Roman" w:cs="Times New Roman"/>
          <w:i w:val="1"/>
          <w:iCs w:val="1"/>
          <w:noProof w:val="0"/>
          <w:sz w:val="24"/>
          <w:szCs w:val="24"/>
          <w:lang w:val="en-US"/>
        </w:rPr>
        <w:t>value_counts</w:t>
      </w:r>
      <w:proofErr w:type="spellEnd"/>
      <w:r w:rsidRPr="40022B2B" w:rsidR="34238916">
        <w:rPr>
          <w:rFonts w:ascii="Times New Roman" w:hAnsi="Times New Roman" w:eastAsia="Times New Roman" w:cs="Times New Roman"/>
          <w:i w:val="1"/>
          <w:iCs w:val="1"/>
          <w:noProof w:val="0"/>
          <w:sz w:val="24"/>
          <w:szCs w:val="24"/>
          <w:lang w:val="en-US"/>
        </w:rPr>
        <w:t>(sort=False)</w:t>
      </w:r>
    </w:p>
    <w:p w:rsidR="750D260A" w:rsidP="40022B2B" w:rsidRDefault="750D260A" w14:paraId="491B81A6" w14:textId="67196572">
      <w:pPr>
        <w:pStyle w:val="Normal"/>
        <w:ind w:firstLine="0"/>
        <w:rPr>
          <w:rFonts w:ascii="Times New Roman" w:hAnsi="Times New Roman" w:eastAsia="Times New Roman" w:cs="Times New Roman"/>
          <w:i w:val="0"/>
          <w:iCs w:val="0"/>
          <w:noProof w:val="0"/>
          <w:sz w:val="24"/>
          <w:szCs w:val="24"/>
          <w:lang w:val="en-US"/>
        </w:rPr>
      </w:pPr>
      <w:r w:rsidRPr="40022B2B" w:rsidR="34238916">
        <w:rPr>
          <w:rFonts w:ascii="Times New Roman" w:hAnsi="Times New Roman" w:eastAsia="Times New Roman" w:cs="Times New Roman"/>
          <w:noProof w:val="0"/>
          <w:sz w:val="24"/>
          <w:szCs w:val="24"/>
          <w:lang w:val="en-US"/>
        </w:rPr>
        <w:t xml:space="preserve">With </w:t>
      </w:r>
      <w:proofErr w:type="spellStart"/>
      <w:r w:rsidRPr="40022B2B" w:rsidR="34238916">
        <w:rPr>
          <w:rFonts w:ascii="Times New Roman" w:hAnsi="Times New Roman" w:eastAsia="Times New Roman" w:cs="Times New Roman"/>
          <w:i w:val="1"/>
          <w:iCs w:val="1"/>
          <w:noProof w:val="0"/>
          <w:sz w:val="24"/>
          <w:szCs w:val="24"/>
          <w:lang w:val="en-US"/>
        </w:rPr>
        <w:t>tk_geo_racesgrouped</w:t>
      </w:r>
      <w:proofErr w:type="spellEnd"/>
      <w:r w:rsidRPr="40022B2B" w:rsidR="34238916">
        <w:rPr>
          <w:rFonts w:ascii="Times New Roman" w:hAnsi="Times New Roman" w:eastAsia="Times New Roman" w:cs="Times New Roman"/>
          <w:i w:val="0"/>
          <w:iCs w:val="0"/>
          <w:noProof w:val="0"/>
          <w:sz w:val="24"/>
          <w:szCs w:val="24"/>
          <w:lang w:val="en-US"/>
        </w:rPr>
        <w:t>, we have a formatted series that contains our value counts per race for each state.</w:t>
      </w:r>
    </w:p>
    <w:p w:rsidR="750D260A" w:rsidP="40022B2B" w:rsidRDefault="750D260A" w14:paraId="02E0593A" w14:textId="17F40D48">
      <w:pPr>
        <w:pStyle w:val="Normal"/>
        <w:ind w:firstLine="0"/>
        <w:rPr>
          <w:rFonts w:ascii="Times New Roman" w:hAnsi="Times New Roman" w:eastAsia="Times New Roman" w:cs="Times New Roman"/>
          <w:i w:val="0"/>
          <w:iCs w:val="0"/>
          <w:noProof w:val="0"/>
          <w:sz w:val="24"/>
          <w:szCs w:val="24"/>
          <w:lang w:val="en-US"/>
        </w:rPr>
      </w:pPr>
      <w:r w:rsidRPr="40022B2B" w:rsidR="34238916">
        <w:rPr>
          <w:rFonts w:ascii="Times New Roman" w:hAnsi="Times New Roman" w:eastAsia="Times New Roman" w:cs="Times New Roman"/>
          <w:i w:val="0"/>
          <w:iCs w:val="0"/>
          <w:noProof w:val="0"/>
          <w:sz w:val="24"/>
          <w:szCs w:val="24"/>
          <w:lang w:val="en-US"/>
        </w:rPr>
        <w:t>We can break this down into a more consumable format which can be later used in a detailed clustered bar graph output</w:t>
      </w:r>
      <w:r w:rsidRPr="40022B2B" w:rsidR="3910D3B2">
        <w:rPr>
          <w:rFonts w:ascii="Times New Roman" w:hAnsi="Times New Roman" w:eastAsia="Times New Roman" w:cs="Times New Roman"/>
          <w:i w:val="0"/>
          <w:iCs w:val="0"/>
          <w:noProof w:val="0"/>
          <w:sz w:val="24"/>
          <w:szCs w:val="24"/>
          <w:lang w:val="en-US"/>
        </w:rPr>
        <w:t xml:space="preserve"> or pie chart.</w:t>
      </w:r>
    </w:p>
    <w:p w:rsidR="750D260A" w:rsidP="40022B2B" w:rsidRDefault="750D260A" w14:paraId="62BDEE7F" w14:textId="4F2AC323">
      <w:pPr>
        <w:pStyle w:val="Normal"/>
        <w:ind w:left="720" w:firstLine="0"/>
        <w:rPr>
          <w:rFonts w:ascii="Times New Roman" w:hAnsi="Times New Roman" w:eastAsia="Times New Roman" w:cs="Times New Roman"/>
          <w:i w:val="1"/>
          <w:iCs w:val="1"/>
          <w:noProof w:val="0"/>
          <w:sz w:val="24"/>
          <w:szCs w:val="24"/>
          <w:lang w:val="en-US"/>
        </w:rPr>
      </w:pPr>
      <w:r w:rsidRPr="40022B2B" w:rsidR="3910D3B2">
        <w:rPr>
          <w:rFonts w:ascii="Times New Roman" w:hAnsi="Times New Roman" w:eastAsia="Times New Roman" w:cs="Times New Roman"/>
          <w:i w:val="1"/>
          <w:iCs w:val="1"/>
          <w:noProof w:val="0"/>
          <w:sz w:val="24"/>
          <w:szCs w:val="24"/>
          <w:lang w:val="en-US"/>
        </w:rPr>
        <w:t>states = ["Minnesota", "District of Columbia", "Florida", "California", "Washington"]</w:t>
      </w:r>
    </w:p>
    <w:p w:rsidR="750D260A" w:rsidP="40022B2B" w:rsidRDefault="750D260A" w14:paraId="52B06650" w14:textId="733FD5BB">
      <w:pPr>
        <w:pStyle w:val="Normal"/>
        <w:ind w:left="720" w:firstLine="0"/>
        <w:rPr>
          <w:rFonts w:ascii="Times New Roman" w:hAnsi="Times New Roman" w:eastAsia="Times New Roman" w:cs="Times New Roman"/>
          <w:i w:val="1"/>
          <w:iCs w:val="1"/>
          <w:noProof w:val="0"/>
          <w:sz w:val="24"/>
          <w:szCs w:val="24"/>
          <w:lang w:val="en-US"/>
        </w:rPr>
      </w:pPr>
      <w:proofErr w:type="spellStart"/>
      <w:r w:rsidRPr="40022B2B" w:rsidR="3910D3B2">
        <w:rPr>
          <w:rFonts w:ascii="Times New Roman" w:hAnsi="Times New Roman" w:eastAsia="Times New Roman" w:cs="Times New Roman"/>
          <w:i w:val="1"/>
          <w:iCs w:val="1"/>
          <w:noProof w:val="0"/>
          <w:sz w:val="24"/>
          <w:szCs w:val="24"/>
          <w:lang w:val="en-US"/>
        </w:rPr>
        <w:t>race_counts_by_state</w:t>
      </w:r>
      <w:proofErr w:type="spellEnd"/>
      <w:r w:rsidRPr="40022B2B" w:rsidR="3910D3B2">
        <w:rPr>
          <w:rFonts w:ascii="Times New Roman" w:hAnsi="Times New Roman" w:eastAsia="Times New Roman" w:cs="Times New Roman"/>
          <w:i w:val="1"/>
          <w:iCs w:val="1"/>
          <w:noProof w:val="0"/>
          <w:sz w:val="24"/>
          <w:szCs w:val="24"/>
          <w:lang w:val="en-US"/>
        </w:rPr>
        <w:t xml:space="preserve"> = {} </w:t>
      </w:r>
    </w:p>
    <w:p w:rsidR="750D260A" w:rsidP="40022B2B" w:rsidRDefault="750D260A" w14:paraId="0782BBEE" w14:textId="43389A19">
      <w:pPr>
        <w:pStyle w:val="Normal"/>
        <w:ind w:left="720" w:firstLine="0"/>
        <w:rPr>
          <w:rFonts w:ascii="Times New Roman" w:hAnsi="Times New Roman" w:eastAsia="Times New Roman" w:cs="Times New Roman"/>
          <w:i w:val="1"/>
          <w:iCs w:val="1"/>
          <w:noProof w:val="0"/>
          <w:sz w:val="24"/>
          <w:szCs w:val="24"/>
          <w:lang w:val="en-US"/>
        </w:rPr>
      </w:pPr>
      <w:proofErr w:type="spellStart"/>
      <w:r w:rsidRPr="40022B2B" w:rsidR="3910D3B2">
        <w:rPr>
          <w:rFonts w:ascii="Times New Roman" w:hAnsi="Times New Roman" w:eastAsia="Times New Roman" w:cs="Times New Roman"/>
          <w:i w:val="1"/>
          <w:iCs w:val="1"/>
          <w:noProof w:val="0"/>
          <w:sz w:val="24"/>
          <w:szCs w:val="24"/>
          <w:lang w:val="en-US"/>
        </w:rPr>
        <w:t>temp_list</w:t>
      </w:r>
      <w:proofErr w:type="spellEnd"/>
      <w:r w:rsidRPr="40022B2B" w:rsidR="3910D3B2">
        <w:rPr>
          <w:rFonts w:ascii="Times New Roman" w:hAnsi="Times New Roman" w:eastAsia="Times New Roman" w:cs="Times New Roman"/>
          <w:i w:val="1"/>
          <w:iCs w:val="1"/>
          <w:noProof w:val="0"/>
          <w:sz w:val="24"/>
          <w:szCs w:val="24"/>
          <w:lang w:val="en-US"/>
        </w:rPr>
        <w:t xml:space="preserve"> = []</w:t>
      </w:r>
    </w:p>
    <w:p w:rsidR="750D260A" w:rsidP="40022B2B" w:rsidRDefault="750D260A" w14:paraId="304499F0" w14:textId="2440CD57">
      <w:pPr>
        <w:pStyle w:val="Normal"/>
        <w:ind w:left="720" w:firstLine="0"/>
        <w:rPr>
          <w:rFonts w:ascii="Times New Roman" w:hAnsi="Times New Roman" w:eastAsia="Times New Roman" w:cs="Times New Roman"/>
          <w:i w:val="1"/>
          <w:iCs w:val="1"/>
          <w:noProof w:val="0"/>
          <w:sz w:val="24"/>
          <w:szCs w:val="24"/>
          <w:lang w:val="en-US"/>
        </w:rPr>
      </w:pPr>
      <w:r w:rsidRPr="40022B2B" w:rsidR="3910D3B2">
        <w:rPr>
          <w:rFonts w:ascii="Times New Roman" w:hAnsi="Times New Roman" w:eastAsia="Times New Roman" w:cs="Times New Roman"/>
          <w:i w:val="1"/>
          <w:iCs w:val="1"/>
          <w:noProof w:val="0"/>
          <w:sz w:val="24"/>
          <w:szCs w:val="24"/>
          <w:lang w:val="en-US"/>
        </w:rPr>
        <w:t xml:space="preserve">for index in </w:t>
      </w:r>
      <w:proofErr w:type="spellStart"/>
      <w:r w:rsidRPr="40022B2B" w:rsidR="3910D3B2">
        <w:rPr>
          <w:rFonts w:ascii="Times New Roman" w:hAnsi="Times New Roman" w:eastAsia="Times New Roman" w:cs="Times New Roman"/>
          <w:i w:val="1"/>
          <w:iCs w:val="1"/>
          <w:noProof w:val="0"/>
          <w:sz w:val="24"/>
          <w:szCs w:val="24"/>
          <w:lang w:val="en-US"/>
        </w:rPr>
        <w:t>tk_geo_racesgrouped.index</w:t>
      </w:r>
      <w:proofErr w:type="spellEnd"/>
      <w:r w:rsidRPr="40022B2B" w:rsidR="3910D3B2">
        <w:rPr>
          <w:rFonts w:ascii="Times New Roman" w:hAnsi="Times New Roman" w:eastAsia="Times New Roman" w:cs="Times New Roman"/>
          <w:i w:val="1"/>
          <w:iCs w:val="1"/>
          <w:noProof w:val="0"/>
          <w:sz w:val="24"/>
          <w:szCs w:val="24"/>
          <w:lang w:val="en-US"/>
        </w:rPr>
        <w:t>:</w:t>
      </w:r>
    </w:p>
    <w:p w:rsidR="750D260A" w:rsidP="40022B2B" w:rsidRDefault="750D260A" w14:paraId="6A3C1F56" w14:textId="63BAD9F2">
      <w:pPr>
        <w:pStyle w:val="Normal"/>
        <w:ind w:left="720" w:firstLine="0"/>
        <w:rPr>
          <w:rFonts w:ascii="Times New Roman" w:hAnsi="Times New Roman" w:eastAsia="Times New Roman" w:cs="Times New Roman"/>
          <w:i w:val="1"/>
          <w:iCs w:val="1"/>
          <w:noProof w:val="0"/>
          <w:sz w:val="24"/>
          <w:szCs w:val="24"/>
          <w:lang w:val="en-US"/>
        </w:rPr>
      </w:pPr>
      <w:r w:rsidRPr="40022B2B" w:rsidR="3910D3B2">
        <w:rPr>
          <w:rFonts w:ascii="Times New Roman" w:hAnsi="Times New Roman" w:eastAsia="Times New Roman" w:cs="Times New Roman"/>
          <w:i w:val="1"/>
          <w:iCs w:val="1"/>
          <w:noProof w:val="0"/>
          <w:sz w:val="24"/>
          <w:szCs w:val="24"/>
          <w:lang w:val="en-US"/>
        </w:rPr>
        <w:t xml:space="preserve">    if </w:t>
      </w:r>
      <w:r w:rsidRPr="40022B2B" w:rsidR="3910D3B2">
        <w:rPr>
          <w:rFonts w:ascii="Times New Roman" w:hAnsi="Times New Roman" w:eastAsia="Times New Roman" w:cs="Times New Roman"/>
          <w:i w:val="1"/>
          <w:iCs w:val="1"/>
          <w:noProof w:val="0"/>
          <w:sz w:val="24"/>
          <w:szCs w:val="24"/>
          <w:lang w:val="en-US"/>
        </w:rPr>
        <w:t>index[</w:t>
      </w:r>
      <w:r w:rsidRPr="40022B2B" w:rsidR="3910D3B2">
        <w:rPr>
          <w:rFonts w:ascii="Times New Roman" w:hAnsi="Times New Roman" w:eastAsia="Times New Roman" w:cs="Times New Roman"/>
          <w:i w:val="1"/>
          <w:iCs w:val="1"/>
          <w:noProof w:val="0"/>
          <w:sz w:val="24"/>
          <w:szCs w:val="24"/>
          <w:lang w:val="en-US"/>
        </w:rPr>
        <w:t>0] in states:</w:t>
      </w:r>
    </w:p>
    <w:p w:rsidR="750D260A" w:rsidP="40022B2B" w:rsidRDefault="750D260A" w14:paraId="5CCBC413" w14:textId="3FB997E8">
      <w:pPr>
        <w:pStyle w:val="Normal"/>
        <w:ind w:left="720" w:firstLine="0"/>
        <w:rPr>
          <w:rFonts w:ascii="Times New Roman" w:hAnsi="Times New Roman" w:eastAsia="Times New Roman" w:cs="Times New Roman"/>
          <w:i w:val="1"/>
          <w:iCs w:val="1"/>
          <w:noProof w:val="0"/>
          <w:sz w:val="24"/>
          <w:szCs w:val="24"/>
          <w:lang w:val="en-US"/>
        </w:rPr>
      </w:pPr>
      <w:r w:rsidRPr="40022B2B" w:rsidR="3910D3B2">
        <w:rPr>
          <w:rFonts w:ascii="Times New Roman" w:hAnsi="Times New Roman" w:eastAsia="Times New Roman" w:cs="Times New Roman"/>
          <w:i w:val="1"/>
          <w:iCs w:val="1"/>
          <w:noProof w:val="0"/>
          <w:sz w:val="24"/>
          <w:szCs w:val="24"/>
          <w:lang w:val="en-US"/>
        </w:rPr>
        <w:t xml:space="preserve">        number = </w:t>
      </w:r>
      <w:proofErr w:type="spellStart"/>
      <w:r w:rsidRPr="40022B2B" w:rsidR="3910D3B2">
        <w:rPr>
          <w:rFonts w:ascii="Times New Roman" w:hAnsi="Times New Roman" w:eastAsia="Times New Roman" w:cs="Times New Roman"/>
          <w:i w:val="1"/>
          <w:iCs w:val="1"/>
          <w:noProof w:val="0"/>
          <w:sz w:val="24"/>
          <w:szCs w:val="24"/>
          <w:lang w:val="en-US"/>
        </w:rPr>
        <w:t>tk_geo_racesgrouped</w:t>
      </w:r>
      <w:proofErr w:type="spellEnd"/>
      <w:r w:rsidRPr="40022B2B" w:rsidR="3910D3B2">
        <w:rPr>
          <w:rFonts w:ascii="Times New Roman" w:hAnsi="Times New Roman" w:eastAsia="Times New Roman" w:cs="Times New Roman"/>
          <w:i w:val="1"/>
          <w:iCs w:val="1"/>
          <w:noProof w:val="0"/>
          <w:sz w:val="24"/>
          <w:szCs w:val="24"/>
          <w:lang w:val="en-US"/>
        </w:rPr>
        <w:t>[index]</w:t>
      </w:r>
    </w:p>
    <w:p w:rsidR="750D260A" w:rsidP="40022B2B" w:rsidRDefault="750D260A" w14:paraId="100562ED" w14:textId="285FDC06">
      <w:pPr>
        <w:pStyle w:val="Normal"/>
        <w:ind w:left="720" w:firstLine="0"/>
        <w:rPr>
          <w:rFonts w:ascii="Times New Roman" w:hAnsi="Times New Roman" w:eastAsia="Times New Roman" w:cs="Times New Roman"/>
          <w:i w:val="1"/>
          <w:iCs w:val="1"/>
          <w:noProof w:val="0"/>
          <w:sz w:val="24"/>
          <w:szCs w:val="24"/>
          <w:lang w:val="en-US"/>
        </w:rPr>
      </w:pPr>
      <w:r w:rsidRPr="40022B2B" w:rsidR="3910D3B2">
        <w:rPr>
          <w:rFonts w:ascii="Times New Roman" w:hAnsi="Times New Roman" w:eastAsia="Times New Roman" w:cs="Times New Roman"/>
          <w:i w:val="1"/>
          <w:iCs w:val="1"/>
          <w:noProof w:val="0"/>
          <w:sz w:val="24"/>
          <w:szCs w:val="24"/>
          <w:lang w:val="en-US"/>
        </w:rPr>
        <w:t xml:space="preserve">        state = </w:t>
      </w:r>
      <w:r w:rsidRPr="40022B2B" w:rsidR="3910D3B2">
        <w:rPr>
          <w:rFonts w:ascii="Times New Roman" w:hAnsi="Times New Roman" w:eastAsia="Times New Roman" w:cs="Times New Roman"/>
          <w:i w:val="1"/>
          <w:iCs w:val="1"/>
          <w:noProof w:val="0"/>
          <w:sz w:val="24"/>
          <w:szCs w:val="24"/>
          <w:lang w:val="en-US"/>
        </w:rPr>
        <w:t>index[</w:t>
      </w:r>
      <w:r w:rsidRPr="40022B2B" w:rsidR="3910D3B2">
        <w:rPr>
          <w:rFonts w:ascii="Times New Roman" w:hAnsi="Times New Roman" w:eastAsia="Times New Roman" w:cs="Times New Roman"/>
          <w:i w:val="1"/>
          <w:iCs w:val="1"/>
          <w:noProof w:val="0"/>
          <w:sz w:val="24"/>
          <w:szCs w:val="24"/>
          <w:lang w:val="en-US"/>
        </w:rPr>
        <w:t>0]</w:t>
      </w:r>
    </w:p>
    <w:p w:rsidR="750D260A" w:rsidP="40022B2B" w:rsidRDefault="750D260A" w14:paraId="7EF599CA" w14:textId="68FC3974">
      <w:pPr>
        <w:pStyle w:val="Normal"/>
        <w:ind w:left="720" w:firstLine="0"/>
        <w:rPr>
          <w:rFonts w:ascii="Times New Roman" w:hAnsi="Times New Roman" w:eastAsia="Times New Roman" w:cs="Times New Roman"/>
          <w:i w:val="1"/>
          <w:iCs w:val="1"/>
          <w:noProof w:val="0"/>
          <w:sz w:val="24"/>
          <w:szCs w:val="24"/>
          <w:lang w:val="en-US"/>
        </w:rPr>
      </w:pPr>
      <w:r w:rsidRPr="40022B2B" w:rsidR="3910D3B2">
        <w:rPr>
          <w:rFonts w:ascii="Times New Roman" w:hAnsi="Times New Roman" w:eastAsia="Times New Roman" w:cs="Times New Roman"/>
          <w:i w:val="1"/>
          <w:iCs w:val="1"/>
          <w:noProof w:val="0"/>
          <w:sz w:val="24"/>
          <w:szCs w:val="24"/>
          <w:lang w:val="en-US"/>
        </w:rPr>
        <w:t xml:space="preserve">        race = </w:t>
      </w:r>
      <w:r w:rsidRPr="40022B2B" w:rsidR="3910D3B2">
        <w:rPr>
          <w:rFonts w:ascii="Times New Roman" w:hAnsi="Times New Roman" w:eastAsia="Times New Roman" w:cs="Times New Roman"/>
          <w:i w:val="1"/>
          <w:iCs w:val="1"/>
          <w:noProof w:val="0"/>
          <w:sz w:val="24"/>
          <w:szCs w:val="24"/>
          <w:lang w:val="en-US"/>
        </w:rPr>
        <w:t>index[</w:t>
      </w:r>
      <w:r w:rsidRPr="40022B2B" w:rsidR="3910D3B2">
        <w:rPr>
          <w:rFonts w:ascii="Times New Roman" w:hAnsi="Times New Roman" w:eastAsia="Times New Roman" w:cs="Times New Roman"/>
          <w:i w:val="1"/>
          <w:iCs w:val="1"/>
          <w:noProof w:val="0"/>
          <w:sz w:val="24"/>
          <w:szCs w:val="24"/>
          <w:lang w:val="en-US"/>
        </w:rPr>
        <w:t>1]</w:t>
      </w:r>
    </w:p>
    <w:p w:rsidR="750D260A" w:rsidP="40022B2B" w:rsidRDefault="750D260A" w14:paraId="467B07BF" w14:textId="3B3E9B55">
      <w:pPr>
        <w:pStyle w:val="Normal"/>
        <w:ind w:left="720" w:firstLine="0"/>
        <w:rPr>
          <w:rFonts w:ascii="Times New Roman" w:hAnsi="Times New Roman" w:eastAsia="Times New Roman" w:cs="Times New Roman"/>
          <w:i w:val="1"/>
          <w:iCs w:val="1"/>
          <w:noProof w:val="0"/>
          <w:sz w:val="24"/>
          <w:szCs w:val="24"/>
          <w:lang w:val="en-US"/>
        </w:rPr>
      </w:pPr>
      <w:r w:rsidRPr="40022B2B" w:rsidR="3910D3B2">
        <w:rPr>
          <w:rFonts w:ascii="Times New Roman" w:hAnsi="Times New Roman" w:eastAsia="Times New Roman" w:cs="Times New Roman"/>
          <w:i w:val="1"/>
          <w:iCs w:val="1"/>
          <w:noProof w:val="0"/>
          <w:sz w:val="24"/>
          <w:szCs w:val="24"/>
          <w:lang w:val="en-US"/>
        </w:rPr>
        <w:t xml:space="preserve">        </w:t>
      </w:r>
      <w:proofErr w:type="spellStart"/>
      <w:r w:rsidRPr="40022B2B" w:rsidR="3910D3B2">
        <w:rPr>
          <w:rFonts w:ascii="Times New Roman" w:hAnsi="Times New Roman" w:eastAsia="Times New Roman" w:cs="Times New Roman"/>
          <w:i w:val="1"/>
          <w:iCs w:val="1"/>
          <w:noProof w:val="0"/>
          <w:sz w:val="24"/>
          <w:szCs w:val="24"/>
          <w:lang w:val="en-US"/>
        </w:rPr>
        <w:t>temp_list.append</w:t>
      </w:r>
      <w:proofErr w:type="spellEnd"/>
      <w:r w:rsidRPr="40022B2B" w:rsidR="3910D3B2">
        <w:rPr>
          <w:rFonts w:ascii="Times New Roman" w:hAnsi="Times New Roman" w:eastAsia="Times New Roman" w:cs="Times New Roman"/>
          <w:i w:val="1"/>
          <w:iCs w:val="1"/>
          <w:noProof w:val="0"/>
          <w:sz w:val="24"/>
          <w:szCs w:val="24"/>
          <w:lang w:val="en-US"/>
        </w:rPr>
        <w:t>(number)</w:t>
      </w:r>
    </w:p>
    <w:p w:rsidR="750D260A" w:rsidP="40022B2B" w:rsidRDefault="750D260A" w14:paraId="0602EDF9" w14:textId="18A74B4A">
      <w:pPr>
        <w:pStyle w:val="Normal"/>
        <w:ind w:left="720" w:firstLine="0"/>
        <w:rPr>
          <w:rFonts w:ascii="Times New Roman" w:hAnsi="Times New Roman" w:eastAsia="Times New Roman" w:cs="Times New Roman"/>
          <w:i w:val="1"/>
          <w:iCs w:val="1"/>
          <w:noProof w:val="0"/>
          <w:sz w:val="24"/>
          <w:szCs w:val="24"/>
          <w:lang w:val="en-US"/>
        </w:rPr>
      </w:pPr>
      <w:r w:rsidRPr="40022B2B" w:rsidR="3910D3B2">
        <w:rPr>
          <w:rFonts w:ascii="Times New Roman" w:hAnsi="Times New Roman" w:eastAsia="Times New Roman" w:cs="Times New Roman"/>
          <w:i w:val="1"/>
          <w:iCs w:val="1"/>
          <w:noProof w:val="0"/>
          <w:sz w:val="24"/>
          <w:szCs w:val="24"/>
          <w:lang w:val="en-US"/>
        </w:rPr>
        <w:t xml:space="preserve">    if </w:t>
      </w:r>
      <w:proofErr w:type="spellStart"/>
      <w:r w:rsidRPr="40022B2B" w:rsidR="3910D3B2">
        <w:rPr>
          <w:rFonts w:ascii="Times New Roman" w:hAnsi="Times New Roman" w:eastAsia="Times New Roman" w:cs="Times New Roman"/>
          <w:i w:val="1"/>
          <w:iCs w:val="1"/>
          <w:noProof w:val="0"/>
          <w:sz w:val="24"/>
          <w:szCs w:val="24"/>
          <w:lang w:val="en-US"/>
        </w:rPr>
        <w:t>len</w:t>
      </w:r>
      <w:proofErr w:type="spellEnd"/>
      <w:r w:rsidRPr="40022B2B" w:rsidR="3910D3B2">
        <w:rPr>
          <w:rFonts w:ascii="Times New Roman" w:hAnsi="Times New Roman" w:eastAsia="Times New Roman" w:cs="Times New Roman"/>
          <w:i w:val="1"/>
          <w:iCs w:val="1"/>
          <w:noProof w:val="0"/>
          <w:sz w:val="24"/>
          <w:szCs w:val="24"/>
          <w:lang w:val="en-US"/>
        </w:rPr>
        <w:t>(</w:t>
      </w:r>
      <w:proofErr w:type="spellStart"/>
      <w:r w:rsidRPr="40022B2B" w:rsidR="3910D3B2">
        <w:rPr>
          <w:rFonts w:ascii="Times New Roman" w:hAnsi="Times New Roman" w:eastAsia="Times New Roman" w:cs="Times New Roman"/>
          <w:i w:val="1"/>
          <w:iCs w:val="1"/>
          <w:noProof w:val="0"/>
          <w:sz w:val="24"/>
          <w:szCs w:val="24"/>
          <w:lang w:val="en-US"/>
        </w:rPr>
        <w:t>temp_list</w:t>
      </w:r>
      <w:proofErr w:type="spellEnd"/>
      <w:r w:rsidRPr="40022B2B" w:rsidR="3910D3B2">
        <w:rPr>
          <w:rFonts w:ascii="Times New Roman" w:hAnsi="Times New Roman" w:eastAsia="Times New Roman" w:cs="Times New Roman"/>
          <w:i w:val="1"/>
          <w:iCs w:val="1"/>
          <w:noProof w:val="0"/>
          <w:sz w:val="24"/>
          <w:szCs w:val="24"/>
          <w:lang w:val="en-US"/>
        </w:rPr>
        <w:t>) == 5:</w:t>
      </w:r>
    </w:p>
    <w:p w:rsidR="750D260A" w:rsidP="40022B2B" w:rsidRDefault="750D260A" w14:paraId="0C85E2CF" w14:textId="62B39E38">
      <w:pPr>
        <w:pStyle w:val="Normal"/>
        <w:ind w:left="720" w:firstLine="0"/>
        <w:rPr>
          <w:rFonts w:ascii="Times New Roman" w:hAnsi="Times New Roman" w:eastAsia="Times New Roman" w:cs="Times New Roman"/>
          <w:i w:val="1"/>
          <w:iCs w:val="1"/>
          <w:noProof w:val="0"/>
          <w:sz w:val="24"/>
          <w:szCs w:val="24"/>
          <w:lang w:val="en-US"/>
        </w:rPr>
      </w:pPr>
      <w:r w:rsidRPr="40022B2B" w:rsidR="3910D3B2">
        <w:rPr>
          <w:rFonts w:ascii="Times New Roman" w:hAnsi="Times New Roman" w:eastAsia="Times New Roman" w:cs="Times New Roman"/>
          <w:i w:val="1"/>
          <w:iCs w:val="1"/>
          <w:noProof w:val="0"/>
          <w:sz w:val="24"/>
          <w:szCs w:val="24"/>
          <w:lang w:val="en-US"/>
        </w:rPr>
        <w:t xml:space="preserve">        </w:t>
      </w:r>
      <w:proofErr w:type="spellStart"/>
      <w:r w:rsidRPr="40022B2B" w:rsidR="3910D3B2">
        <w:rPr>
          <w:rFonts w:ascii="Times New Roman" w:hAnsi="Times New Roman" w:eastAsia="Times New Roman" w:cs="Times New Roman"/>
          <w:i w:val="1"/>
          <w:iCs w:val="1"/>
          <w:noProof w:val="0"/>
          <w:sz w:val="24"/>
          <w:szCs w:val="24"/>
          <w:lang w:val="en-US"/>
        </w:rPr>
        <w:t>race_counts_by_state</w:t>
      </w:r>
      <w:proofErr w:type="spellEnd"/>
      <w:r w:rsidRPr="40022B2B" w:rsidR="3910D3B2">
        <w:rPr>
          <w:rFonts w:ascii="Times New Roman" w:hAnsi="Times New Roman" w:eastAsia="Times New Roman" w:cs="Times New Roman"/>
          <w:i w:val="1"/>
          <w:iCs w:val="1"/>
          <w:noProof w:val="0"/>
          <w:sz w:val="24"/>
          <w:szCs w:val="24"/>
          <w:lang w:val="en-US"/>
        </w:rPr>
        <w:t xml:space="preserve">[state] = </w:t>
      </w:r>
      <w:proofErr w:type="spellStart"/>
      <w:r w:rsidRPr="40022B2B" w:rsidR="3910D3B2">
        <w:rPr>
          <w:rFonts w:ascii="Times New Roman" w:hAnsi="Times New Roman" w:eastAsia="Times New Roman" w:cs="Times New Roman"/>
          <w:i w:val="1"/>
          <w:iCs w:val="1"/>
          <w:noProof w:val="0"/>
          <w:sz w:val="24"/>
          <w:szCs w:val="24"/>
          <w:lang w:val="en-US"/>
        </w:rPr>
        <w:t>temp_list</w:t>
      </w:r>
      <w:proofErr w:type="spellEnd"/>
    </w:p>
    <w:p w:rsidR="750D260A" w:rsidP="40022B2B" w:rsidRDefault="750D260A" w14:paraId="6268AC7F" w14:textId="5A43E26E">
      <w:pPr>
        <w:pStyle w:val="Normal"/>
        <w:ind w:left="720" w:firstLine="0"/>
        <w:rPr>
          <w:rFonts w:ascii="Times New Roman" w:hAnsi="Times New Roman" w:eastAsia="Times New Roman" w:cs="Times New Roman"/>
          <w:i w:val="1"/>
          <w:iCs w:val="1"/>
          <w:noProof w:val="0"/>
          <w:sz w:val="24"/>
          <w:szCs w:val="24"/>
          <w:lang w:val="en-US"/>
        </w:rPr>
      </w:pPr>
      <w:r w:rsidRPr="40022B2B" w:rsidR="3910D3B2">
        <w:rPr>
          <w:rFonts w:ascii="Times New Roman" w:hAnsi="Times New Roman" w:eastAsia="Times New Roman" w:cs="Times New Roman"/>
          <w:i w:val="1"/>
          <w:iCs w:val="1"/>
          <w:noProof w:val="0"/>
          <w:sz w:val="24"/>
          <w:szCs w:val="24"/>
          <w:lang w:val="en-US"/>
        </w:rPr>
        <w:t xml:space="preserve">        </w:t>
      </w:r>
      <w:proofErr w:type="spellStart"/>
      <w:r w:rsidRPr="40022B2B" w:rsidR="3910D3B2">
        <w:rPr>
          <w:rFonts w:ascii="Times New Roman" w:hAnsi="Times New Roman" w:eastAsia="Times New Roman" w:cs="Times New Roman"/>
          <w:i w:val="1"/>
          <w:iCs w:val="1"/>
          <w:noProof w:val="0"/>
          <w:sz w:val="24"/>
          <w:szCs w:val="24"/>
          <w:lang w:val="en-US"/>
        </w:rPr>
        <w:t>temp_list</w:t>
      </w:r>
      <w:proofErr w:type="spellEnd"/>
      <w:r w:rsidRPr="40022B2B" w:rsidR="3910D3B2">
        <w:rPr>
          <w:rFonts w:ascii="Times New Roman" w:hAnsi="Times New Roman" w:eastAsia="Times New Roman" w:cs="Times New Roman"/>
          <w:i w:val="1"/>
          <w:iCs w:val="1"/>
          <w:noProof w:val="0"/>
          <w:sz w:val="24"/>
          <w:szCs w:val="24"/>
          <w:lang w:val="en-US"/>
        </w:rPr>
        <w:t xml:space="preserve"> = []</w:t>
      </w:r>
    </w:p>
    <w:p w:rsidR="750D260A" w:rsidP="40022B2B" w:rsidRDefault="750D260A" w14:paraId="4FD05C07" w14:textId="087E2319">
      <w:pPr>
        <w:pStyle w:val="Normal"/>
        <w:ind w:firstLine="0"/>
        <w:rPr>
          <w:rFonts w:ascii="Times New Roman" w:hAnsi="Times New Roman" w:eastAsia="Times New Roman" w:cs="Times New Roman"/>
          <w:i w:val="0"/>
          <w:iCs w:val="0"/>
          <w:noProof w:val="0"/>
          <w:sz w:val="24"/>
          <w:szCs w:val="24"/>
          <w:lang w:val="en-US"/>
        </w:rPr>
      </w:pPr>
      <w:r w:rsidRPr="40022B2B" w:rsidR="3910D3B2">
        <w:rPr>
          <w:rFonts w:ascii="Times New Roman" w:hAnsi="Times New Roman" w:eastAsia="Times New Roman" w:cs="Times New Roman"/>
          <w:i w:val="0"/>
          <w:iCs w:val="0"/>
          <w:noProof w:val="0"/>
          <w:sz w:val="24"/>
          <w:szCs w:val="24"/>
          <w:lang w:val="en-US"/>
        </w:rPr>
        <w:t xml:space="preserve">The previous block of code yields us a dictionary list filled with the different states and their individual race counts without a direct correlation, but the order of each race is the same due to the sorting of the </w:t>
      </w:r>
      <w:proofErr w:type="spellStart"/>
      <w:r w:rsidRPr="40022B2B" w:rsidR="3910D3B2">
        <w:rPr>
          <w:rFonts w:ascii="Times New Roman" w:hAnsi="Times New Roman" w:eastAsia="Times New Roman" w:cs="Times New Roman"/>
          <w:i w:val="0"/>
          <w:iCs w:val="0"/>
          <w:noProof w:val="0"/>
          <w:sz w:val="24"/>
          <w:szCs w:val="24"/>
          <w:lang w:val="en-US"/>
        </w:rPr>
        <w:t>va</w:t>
      </w:r>
      <w:r w:rsidRPr="40022B2B" w:rsidR="153717A6">
        <w:rPr>
          <w:rFonts w:ascii="Times New Roman" w:hAnsi="Times New Roman" w:eastAsia="Times New Roman" w:cs="Times New Roman"/>
          <w:i w:val="0"/>
          <w:iCs w:val="0"/>
          <w:noProof w:val="0"/>
          <w:sz w:val="24"/>
          <w:szCs w:val="24"/>
          <w:lang w:val="en-US"/>
        </w:rPr>
        <w:t>lue_counts</w:t>
      </w:r>
      <w:proofErr w:type="spellEnd"/>
      <w:r w:rsidRPr="40022B2B" w:rsidR="153717A6">
        <w:rPr>
          <w:rFonts w:ascii="Times New Roman" w:hAnsi="Times New Roman" w:eastAsia="Times New Roman" w:cs="Times New Roman"/>
          <w:i w:val="0"/>
          <w:iCs w:val="0"/>
          <w:noProof w:val="0"/>
          <w:sz w:val="24"/>
          <w:szCs w:val="24"/>
          <w:lang w:val="en-US"/>
        </w:rPr>
        <w:t xml:space="preserve"> function being set to False.</w:t>
      </w:r>
    </w:p>
    <w:p w:rsidR="750D260A" w:rsidP="40022B2B" w:rsidRDefault="750D260A" w14:paraId="2EB4826E" w14:textId="62F44B9D">
      <w:pPr>
        <w:pStyle w:val="Normal"/>
        <w:ind w:firstLine="0"/>
        <w:rPr>
          <w:rFonts w:ascii="Times New Roman" w:hAnsi="Times New Roman" w:eastAsia="Times New Roman" w:cs="Times New Roman"/>
          <w:i w:val="0"/>
          <w:iCs w:val="0"/>
          <w:noProof w:val="0"/>
          <w:sz w:val="24"/>
          <w:szCs w:val="24"/>
          <w:lang w:val="en-US"/>
        </w:rPr>
      </w:pPr>
      <w:r w:rsidRPr="40022B2B" w:rsidR="153717A6">
        <w:rPr>
          <w:rFonts w:ascii="Times New Roman" w:hAnsi="Times New Roman" w:eastAsia="Times New Roman" w:cs="Times New Roman"/>
          <w:i w:val="0"/>
          <w:iCs w:val="0"/>
          <w:noProof w:val="0"/>
          <w:sz w:val="24"/>
          <w:szCs w:val="24"/>
          <w:lang w:val="en-US"/>
        </w:rPr>
        <w:t xml:space="preserve">With this, we can construct a </w:t>
      </w:r>
      <w:proofErr w:type="spellStart"/>
      <w:r w:rsidRPr="40022B2B" w:rsidR="153717A6">
        <w:rPr>
          <w:rFonts w:ascii="Times New Roman" w:hAnsi="Times New Roman" w:eastAsia="Times New Roman" w:cs="Times New Roman"/>
          <w:i w:val="0"/>
          <w:iCs w:val="0"/>
          <w:noProof w:val="0"/>
          <w:sz w:val="24"/>
          <w:szCs w:val="24"/>
          <w:lang w:val="en-US"/>
        </w:rPr>
        <w:t>DataFrame</w:t>
      </w:r>
      <w:proofErr w:type="spellEnd"/>
      <w:r w:rsidRPr="40022B2B" w:rsidR="153717A6">
        <w:rPr>
          <w:rFonts w:ascii="Times New Roman" w:hAnsi="Times New Roman" w:eastAsia="Times New Roman" w:cs="Times New Roman"/>
          <w:i w:val="0"/>
          <w:iCs w:val="0"/>
          <w:noProof w:val="0"/>
          <w:sz w:val="24"/>
          <w:szCs w:val="24"/>
          <w:lang w:val="en-US"/>
        </w:rPr>
        <w:t xml:space="preserve"> that takes in the values of the counts, indexed by the states </w:t>
      </w:r>
      <w:r w:rsidRPr="40022B2B" w:rsidR="62DB2D1A">
        <w:rPr>
          <w:rFonts w:ascii="Times New Roman" w:hAnsi="Times New Roman" w:eastAsia="Times New Roman" w:cs="Times New Roman"/>
          <w:i w:val="0"/>
          <w:iCs w:val="0"/>
          <w:noProof w:val="0"/>
          <w:sz w:val="24"/>
          <w:szCs w:val="24"/>
          <w:lang w:val="en-US"/>
        </w:rPr>
        <w:t xml:space="preserve">with each column being set as their respective order as in the original value counts order. We transpose this data to make the races </w:t>
      </w:r>
      <w:r w:rsidRPr="40022B2B" w:rsidR="120AE901">
        <w:rPr>
          <w:rFonts w:ascii="Times New Roman" w:hAnsi="Times New Roman" w:eastAsia="Times New Roman" w:cs="Times New Roman"/>
          <w:i w:val="0"/>
          <w:iCs w:val="0"/>
          <w:noProof w:val="0"/>
          <w:sz w:val="24"/>
          <w:szCs w:val="24"/>
          <w:lang w:val="en-US"/>
        </w:rPr>
        <w:t xml:space="preserve">act as our categories and states as our comparative </w:t>
      </w:r>
      <w:r w:rsidRPr="40022B2B" w:rsidR="6BF7F91B">
        <w:rPr>
          <w:rFonts w:ascii="Times New Roman" w:hAnsi="Times New Roman" w:eastAsia="Times New Roman" w:cs="Times New Roman"/>
          <w:i w:val="0"/>
          <w:iCs w:val="0"/>
          <w:noProof w:val="0"/>
          <w:sz w:val="24"/>
          <w:szCs w:val="24"/>
          <w:lang w:val="en-US"/>
        </w:rPr>
        <w:t>measure.</w:t>
      </w:r>
    </w:p>
    <w:p w:rsidR="750D260A" w:rsidP="40022B2B" w:rsidRDefault="750D260A" w14:paraId="1F24D21E" w14:textId="6ED4324F">
      <w:pPr>
        <w:pStyle w:val="Normal"/>
        <w:ind w:left="720" w:firstLine="0"/>
        <w:rPr>
          <w:rFonts w:ascii="Times New Roman" w:hAnsi="Times New Roman" w:eastAsia="Times New Roman" w:cs="Times New Roman"/>
          <w:i w:val="1"/>
          <w:iCs w:val="1"/>
          <w:noProof w:val="0"/>
          <w:sz w:val="24"/>
          <w:szCs w:val="24"/>
          <w:lang w:val="en-US"/>
        </w:rPr>
      </w:pPr>
      <w:r w:rsidRPr="40022B2B" w:rsidR="6BF7F91B">
        <w:rPr>
          <w:rFonts w:ascii="Times New Roman" w:hAnsi="Times New Roman" w:eastAsia="Times New Roman" w:cs="Times New Roman"/>
          <w:i w:val="1"/>
          <w:iCs w:val="1"/>
          <w:noProof w:val="0"/>
          <w:sz w:val="24"/>
          <w:szCs w:val="24"/>
          <w:lang w:val="en-US"/>
        </w:rPr>
        <w:t>races_df</w:t>
      </w:r>
      <w:r w:rsidRPr="40022B2B" w:rsidR="6BF7F91B">
        <w:rPr>
          <w:rFonts w:ascii="Times New Roman" w:hAnsi="Times New Roman" w:eastAsia="Times New Roman" w:cs="Times New Roman"/>
          <w:i w:val="1"/>
          <w:iCs w:val="1"/>
          <w:noProof w:val="0"/>
          <w:sz w:val="24"/>
          <w:szCs w:val="24"/>
          <w:lang w:val="en-US"/>
        </w:rPr>
        <w:t xml:space="preserve"> = </w:t>
      </w:r>
      <w:r w:rsidRPr="40022B2B" w:rsidR="6BF7F91B">
        <w:rPr>
          <w:rFonts w:ascii="Times New Roman" w:hAnsi="Times New Roman" w:eastAsia="Times New Roman" w:cs="Times New Roman"/>
          <w:i w:val="1"/>
          <w:iCs w:val="1"/>
          <w:noProof w:val="0"/>
          <w:sz w:val="24"/>
          <w:szCs w:val="24"/>
          <w:lang w:val="en-US"/>
        </w:rPr>
        <w:t>pd.DataFrame</w:t>
      </w:r>
      <w:r w:rsidRPr="40022B2B" w:rsidR="6BF7F91B">
        <w:rPr>
          <w:rFonts w:ascii="Times New Roman" w:hAnsi="Times New Roman" w:eastAsia="Times New Roman" w:cs="Times New Roman"/>
          <w:i w:val="1"/>
          <w:iCs w:val="1"/>
          <w:noProof w:val="0"/>
          <w:sz w:val="24"/>
          <w:szCs w:val="24"/>
          <w:lang w:val="en-US"/>
        </w:rPr>
        <w:t>(data=</w:t>
      </w:r>
      <w:r w:rsidRPr="40022B2B" w:rsidR="6BF7F91B">
        <w:rPr>
          <w:rFonts w:ascii="Times New Roman" w:hAnsi="Times New Roman" w:eastAsia="Times New Roman" w:cs="Times New Roman"/>
          <w:i w:val="1"/>
          <w:iCs w:val="1"/>
          <w:noProof w:val="0"/>
          <w:sz w:val="24"/>
          <w:szCs w:val="24"/>
          <w:lang w:val="en-US"/>
        </w:rPr>
        <w:t>race_counts_by_state.values</w:t>
      </w:r>
      <w:r w:rsidRPr="40022B2B" w:rsidR="6BF7F91B">
        <w:rPr>
          <w:rFonts w:ascii="Times New Roman" w:hAnsi="Times New Roman" w:eastAsia="Times New Roman" w:cs="Times New Roman"/>
          <w:i w:val="1"/>
          <w:iCs w:val="1"/>
          <w:noProof w:val="0"/>
          <w:sz w:val="24"/>
          <w:szCs w:val="24"/>
          <w:lang w:val="en-US"/>
        </w:rPr>
        <w:t>(), index=</w:t>
      </w:r>
      <w:r w:rsidRPr="40022B2B" w:rsidR="6BF7F91B">
        <w:rPr>
          <w:rFonts w:ascii="Times New Roman" w:hAnsi="Times New Roman" w:eastAsia="Times New Roman" w:cs="Times New Roman"/>
          <w:i w:val="1"/>
          <w:iCs w:val="1"/>
          <w:noProof w:val="0"/>
          <w:sz w:val="24"/>
          <w:szCs w:val="24"/>
          <w:lang w:val="en-US"/>
        </w:rPr>
        <w:t>race_counts_by_state.keys</w:t>
      </w:r>
      <w:r w:rsidRPr="40022B2B" w:rsidR="6BF7F91B">
        <w:rPr>
          <w:rFonts w:ascii="Times New Roman" w:hAnsi="Times New Roman" w:eastAsia="Times New Roman" w:cs="Times New Roman"/>
          <w:i w:val="1"/>
          <w:iCs w:val="1"/>
          <w:noProof w:val="0"/>
          <w:sz w:val="24"/>
          <w:szCs w:val="24"/>
          <w:lang w:val="en-US"/>
        </w:rPr>
        <w:t>(), columns</w:t>
      </w:r>
      <w:r w:rsidRPr="40022B2B" w:rsidR="6BF7F91B">
        <w:rPr>
          <w:rFonts w:ascii="Times New Roman" w:hAnsi="Times New Roman" w:eastAsia="Times New Roman" w:cs="Times New Roman"/>
          <w:i w:val="1"/>
          <w:iCs w:val="1"/>
          <w:noProof w:val="0"/>
          <w:sz w:val="24"/>
          <w:szCs w:val="24"/>
          <w:lang w:val="en-US"/>
        </w:rPr>
        <w:t>=[</w:t>
      </w:r>
      <w:r w:rsidRPr="40022B2B" w:rsidR="6BF7F91B">
        <w:rPr>
          <w:rFonts w:ascii="Times New Roman" w:hAnsi="Times New Roman" w:eastAsia="Times New Roman" w:cs="Times New Roman"/>
          <w:i w:val="1"/>
          <w:iCs w:val="1"/>
          <w:noProof w:val="0"/>
          <w:sz w:val="24"/>
          <w:szCs w:val="24"/>
          <w:lang w:val="en-US"/>
        </w:rPr>
        <w:t>'American Indian and Alaska Native', 'Asian', 'Black or African American', 'Native Hawaiian and Other Pacific Islander', 'White'])</w:t>
      </w:r>
    </w:p>
    <w:p w:rsidR="750D260A" w:rsidP="40022B2B" w:rsidRDefault="750D260A" w14:paraId="56547968" w14:textId="15515378">
      <w:pPr>
        <w:pStyle w:val="Normal"/>
        <w:ind w:left="720" w:firstLine="0"/>
        <w:rPr>
          <w:rFonts w:ascii="Times New Roman" w:hAnsi="Times New Roman" w:eastAsia="Times New Roman" w:cs="Times New Roman"/>
          <w:i w:val="1"/>
          <w:iCs w:val="1"/>
          <w:noProof w:val="0"/>
          <w:sz w:val="24"/>
          <w:szCs w:val="24"/>
          <w:lang w:val="en-US"/>
        </w:rPr>
      </w:pPr>
      <w:proofErr w:type="spellStart"/>
      <w:r w:rsidRPr="40022B2B" w:rsidR="6BF7F91B">
        <w:rPr>
          <w:rFonts w:ascii="Times New Roman" w:hAnsi="Times New Roman" w:eastAsia="Times New Roman" w:cs="Times New Roman"/>
          <w:i w:val="1"/>
          <w:iCs w:val="1"/>
          <w:noProof w:val="0"/>
          <w:sz w:val="24"/>
          <w:szCs w:val="24"/>
          <w:lang w:val="en-US"/>
        </w:rPr>
        <w:t>races_df</w:t>
      </w:r>
      <w:proofErr w:type="spellEnd"/>
      <w:r w:rsidRPr="40022B2B" w:rsidR="6BF7F91B">
        <w:rPr>
          <w:rFonts w:ascii="Times New Roman" w:hAnsi="Times New Roman" w:eastAsia="Times New Roman" w:cs="Times New Roman"/>
          <w:i w:val="1"/>
          <w:iCs w:val="1"/>
          <w:noProof w:val="0"/>
          <w:sz w:val="24"/>
          <w:szCs w:val="24"/>
          <w:lang w:val="en-US"/>
        </w:rPr>
        <w:t xml:space="preserve"> = </w:t>
      </w:r>
      <w:proofErr w:type="spellStart"/>
      <w:r w:rsidRPr="40022B2B" w:rsidR="6BF7F91B">
        <w:rPr>
          <w:rFonts w:ascii="Times New Roman" w:hAnsi="Times New Roman" w:eastAsia="Times New Roman" w:cs="Times New Roman"/>
          <w:i w:val="1"/>
          <w:iCs w:val="1"/>
          <w:noProof w:val="0"/>
          <w:sz w:val="24"/>
          <w:szCs w:val="24"/>
          <w:lang w:val="en-US"/>
        </w:rPr>
        <w:t>races_df.T</w:t>
      </w:r>
      <w:proofErr w:type="spellEnd"/>
    </w:p>
    <w:p w:rsidR="750D260A" w:rsidP="40022B2B" w:rsidRDefault="750D260A" w14:paraId="000E74CE" w14:textId="13FB761F">
      <w:pPr>
        <w:pStyle w:val="Normal"/>
        <w:ind w:firstLine="0"/>
        <w:rPr>
          <w:rFonts w:ascii="Times New Roman" w:hAnsi="Times New Roman" w:eastAsia="Times New Roman" w:cs="Times New Roman"/>
          <w:i w:val="0"/>
          <w:iCs w:val="0"/>
          <w:noProof w:val="0"/>
          <w:sz w:val="24"/>
          <w:szCs w:val="24"/>
          <w:lang w:val="en-US"/>
        </w:rPr>
      </w:pPr>
      <w:r w:rsidRPr="40022B2B" w:rsidR="5F2ACC53">
        <w:rPr>
          <w:rFonts w:ascii="Times New Roman" w:hAnsi="Times New Roman" w:eastAsia="Times New Roman" w:cs="Times New Roman"/>
          <w:i w:val="0"/>
          <w:iCs w:val="0"/>
          <w:noProof w:val="0"/>
          <w:sz w:val="24"/>
          <w:szCs w:val="24"/>
          <w:lang w:val="en-US"/>
        </w:rPr>
        <w:t xml:space="preserve">From this new </w:t>
      </w:r>
      <w:proofErr w:type="spellStart"/>
      <w:r w:rsidRPr="40022B2B" w:rsidR="5F2ACC53">
        <w:rPr>
          <w:rFonts w:ascii="Times New Roman" w:hAnsi="Times New Roman" w:eastAsia="Times New Roman" w:cs="Times New Roman"/>
          <w:i w:val="0"/>
          <w:iCs w:val="0"/>
          <w:noProof w:val="0"/>
          <w:sz w:val="24"/>
          <w:szCs w:val="24"/>
          <w:lang w:val="en-US"/>
        </w:rPr>
        <w:t>DataFrame</w:t>
      </w:r>
      <w:proofErr w:type="spellEnd"/>
      <w:r w:rsidRPr="40022B2B" w:rsidR="5F2ACC53">
        <w:rPr>
          <w:rFonts w:ascii="Times New Roman" w:hAnsi="Times New Roman" w:eastAsia="Times New Roman" w:cs="Times New Roman"/>
          <w:i w:val="0"/>
          <w:iCs w:val="0"/>
          <w:noProof w:val="0"/>
          <w:sz w:val="24"/>
          <w:szCs w:val="24"/>
          <w:lang w:val="en-US"/>
        </w:rPr>
        <w:t>, we can plot our data to make our analysis.</w:t>
      </w:r>
    </w:p>
    <w:p w:rsidR="750D260A" w:rsidP="40022B2B" w:rsidRDefault="750D260A" w14:paraId="0B844438" w14:textId="69532E26">
      <w:pPr>
        <w:pStyle w:val="Normal"/>
        <w:ind w:left="720" w:firstLine="0"/>
        <w:rPr>
          <w:rFonts w:ascii="Times New Roman" w:hAnsi="Times New Roman" w:eastAsia="Times New Roman" w:cs="Times New Roman"/>
          <w:i w:val="1"/>
          <w:iCs w:val="1"/>
          <w:noProof w:val="0"/>
          <w:sz w:val="24"/>
          <w:szCs w:val="24"/>
          <w:lang w:val="en-US"/>
        </w:rPr>
      </w:pPr>
      <w:proofErr w:type="spellStart"/>
      <w:r w:rsidRPr="40022B2B" w:rsidR="5F2ACC53">
        <w:rPr>
          <w:rFonts w:ascii="Times New Roman" w:hAnsi="Times New Roman" w:eastAsia="Times New Roman" w:cs="Times New Roman"/>
          <w:i w:val="1"/>
          <w:iCs w:val="1"/>
          <w:noProof w:val="0"/>
          <w:sz w:val="24"/>
          <w:szCs w:val="24"/>
          <w:lang w:val="en-US"/>
        </w:rPr>
        <w:t>races_plot</w:t>
      </w:r>
      <w:proofErr w:type="spellEnd"/>
      <w:r w:rsidRPr="40022B2B" w:rsidR="5F2ACC53">
        <w:rPr>
          <w:rFonts w:ascii="Times New Roman" w:hAnsi="Times New Roman" w:eastAsia="Times New Roman" w:cs="Times New Roman"/>
          <w:i w:val="1"/>
          <w:iCs w:val="1"/>
          <w:noProof w:val="0"/>
          <w:sz w:val="24"/>
          <w:szCs w:val="24"/>
          <w:lang w:val="en-US"/>
        </w:rPr>
        <w:t xml:space="preserve"> = </w:t>
      </w:r>
      <w:proofErr w:type="spellStart"/>
      <w:r w:rsidRPr="40022B2B" w:rsidR="5F2ACC53">
        <w:rPr>
          <w:rFonts w:ascii="Times New Roman" w:hAnsi="Times New Roman" w:eastAsia="Times New Roman" w:cs="Times New Roman"/>
          <w:i w:val="1"/>
          <w:iCs w:val="1"/>
          <w:noProof w:val="0"/>
          <w:sz w:val="24"/>
          <w:szCs w:val="24"/>
          <w:lang w:val="en-US"/>
        </w:rPr>
        <w:t>races_df.plot</w:t>
      </w:r>
      <w:proofErr w:type="spellEnd"/>
      <w:r w:rsidRPr="40022B2B" w:rsidR="5F2ACC53">
        <w:rPr>
          <w:rFonts w:ascii="Times New Roman" w:hAnsi="Times New Roman" w:eastAsia="Times New Roman" w:cs="Times New Roman"/>
          <w:i w:val="1"/>
          <w:iCs w:val="1"/>
          <w:noProof w:val="0"/>
          <w:sz w:val="24"/>
          <w:szCs w:val="24"/>
          <w:lang w:val="en-US"/>
        </w:rPr>
        <w:t>(kind="barh",figsize=(10, 6), legend=1)</w:t>
      </w:r>
    </w:p>
    <w:p w:rsidR="750D260A" w:rsidP="40022B2B" w:rsidRDefault="750D260A" w14:paraId="782CDC47" w14:textId="7F8A575A">
      <w:pPr>
        <w:pStyle w:val="Normal"/>
        <w:ind w:left="720" w:firstLine="0"/>
        <w:rPr>
          <w:rFonts w:ascii="Times New Roman" w:hAnsi="Times New Roman" w:eastAsia="Times New Roman" w:cs="Times New Roman"/>
          <w:i w:val="1"/>
          <w:iCs w:val="1"/>
          <w:noProof w:val="0"/>
          <w:sz w:val="24"/>
          <w:szCs w:val="24"/>
          <w:lang w:val="en-US"/>
        </w:rPr>
      </w:pPr>
      <w:r w:rsidRPr="40022B2B" w:rsidR="5F2ACC53">
        <w:rPr>
          <w:rFonts w:ascii="Times New Roman" w:hAnsi="Times New Roman" w:eastAsia="Times New Roman" w:cs="Times New Roman"/>
          <w:i w:val="1"/>
          <w:iCs w:val="1"/>
          <w:noProof w:val="0"/>
          <w:sz w:val="24"/>
          <w:szCs w:val="24"/>
          <w:lang w:val="en-US"/>
        </w:rPr>
        <w:t>races_plot.legend</w:t>
      </w:r>
      <w:r w:rsidRPr="40022B2B" w:rsidR="5F2ACC53">
        <w:rPr>
          <w:rFonts w:ascii="Times New Roman" w:hAnsi="Times New Roman" w:eastAsia="Times New Roman" w:cs="Times New Roman"/>
          <w:i w:val="1"/>
          <w:iCs w:val="1"/>
          <w:noProof w:val="0"/>
          <w:sz w:val="24"/>
          <w:szCs w:val="24"/>
          <w:lang w:val="en-US"/>
        </w:rPr>
        <w:t>(loc=</w:t>
      </w:r>
      <w:r w:rsidRPr="40022B2B" w:rsidR="5F2ACC53">
        <w:rPr>
          <w:rFonts w:ascii="Times New Roman" w:hAnsi="Times New Roman" w:eastAsia="Times New Roman" w:cs="Times New Roman"/>
          <w:i w:val="1"/>
          <w:iCs w:val="1"/>
          <w:noProof w:val="0"/>
          <w:sz w:val="24"/>
          <w:szCs w:val="24"/>
          <w:lang w:val="en-US"/>
        </w:rPr>
        <w:t>9,bbox</w:t>
      </w:r>
      <w:r w:rsidRPr="40022B2B" w:rsidR="5F2ACC53">
        <w:rPr>
          <w:rFonts w:ascii="Times New Roman" w:hAnsi="Times New Roman" w:eastAsia="Times New Roman" w:cs="Times New Roman"/>
          <w:i w:val="1"/>
          <w:iCs w:val="1"/>
          <w:noProof w:val="0"/>
          <w:sz w:val="24"/>
          <w:szCs w:val="24"/>
          <w:lang w:val="en-US"/>
        </w:rPr>
        <w:t>_to_anchor</w:t>
      </w:r>
      <w:r w:rsidRPr="40022B2B" w:rsidR="5F2ACC53">
        <w:rPr>
          <w:rFonts w:ascii="Times New Roman" w:hAnsi="Times New Roman" w:eastAsia="Times New Roman" w:cs="Times New Roman"/>
          <w:i w:val="1"/>
          <w:iCs w:val="1"/>
          <w:noProof w:val="0"/>
          <w:sz w:val="24"/>
          <w:szCs w:val="24"/>
          <w:lang w:val="en-US"/>
        </w:rPr>
        <w:t>=(</w:t>
      </w:r>
      <w:r w:rsidRPr="40022B2B" w:rsidR="5F2ACC53">
        <w:rPr>
          <w:rFonts w:ascii="Times New Roman" w:hAnsi="Times New Roman" w:eastAsia="Times New Roman" w:cs="Times New Roman"/>
          <w:i w:val="1"/>
          <w:iCs w:val="1"/>
          <w:noProof w:val="0"/>
          <w:sz w:val="24"/>
          <w:szCs w:val="24"/>
          <w:lang w:val="en-US"/>
        </w:rPr>
        <w:t>1.15, 1.0))</w:t>
      </w:r>
    </w:p>
    <w:p w:rsidR="750D260A" w:rsidP="40022B2B" w:rsidRDefault="750D260A" w14:paraId="0864832D" w14:textId="088D9FE1">
      <w:pPr>
        <w:pStyle w:val="Normal"/>
        <w:ind w:left="720" w:firstLine="0"/>
        <w:rPr>
          <w:rFonts w:ascii="Times New Roman" w:hAnsi="Times New Roman" w:eastAsia="Times New Roman" w:cs="Times New Roman"/>
          <w:i w:val="1"/>
          <w:iCs w:val="1"/>
          <w:noProof w:val="0"/>
          <w:sz w:val="24"/>
          <w:szCs w:val="24"/>
          <w:lang w:val="en-US"/>
        </w:rPr>
      </w:pPr>
      <w:proofErr w:type="spellStart"/>
      <w:r w:rsidRPr="40022B2B" w:rsidR="5F2ACC53">
        <w:rPr>
          <w:rFonts w:ascii="Times New Roman" w:hAnsi="Times New Roman" w:eastAsia="Times New Roman" w:cs="Times New Roman"/>
          <w:i w:val="1"/>
          <w:iCs w:val="1"/>
          <w:noProof w:val="0"/>
          <w:sz w:val="24"/>
          <w:szCs w:val="24"/>
          <w:lang w:val="en-US"/>
        </w:rPr>
        <w:t>races_plot</w:t>
      </w:r>
      <w:proofErr w:type="spellEnd"/>
    </w:p>
    <w:p w:rsidR="750D260A" w:rsidP="40022B2B" w:rsidRDefault="750D260A" w14:paraId="1FC395F7" w14:textId="33880F07">
      <w:pPr>
        <w:pStyle w:val="Normal"/>
        <w:ind w:firstLine="0"/>
        <w:jc w:val="center"/>
      </w:pPr>
      <w:r w:rsidR="270E85CA">
        <w:drawing>
          <wp:inline wp14:editId="6C1E9CB8" wp14:anchorId="170DBDF5">
            <wp:extent cx="5791458" cy="2232124"/>
            <wp:effectExtent l="0" t="0" r="0" b="0"/>
            <wp:docPr id="1971063676" name="" title=""/>
            <wp:cNvGraphicFramePr>
              <a:graphicFrameLocks noChangeAspect="1"/>
            </wp:cNvGraphicFramePr>
            <a:graphic>
              <a:graphicData uri="http://schemas.openxmlformats.org/drawingml/2006/picture">
                <pic:pic>
                  <pic:nvPicPr>
                    <pic:cNvPr id="0" name=""/>
                    <pic:cNvPicPr/>
                  </pic:nvPicPr>
                  <pic:blipFill>
                    <a:blip r:embed="Rb2b205e3f3314ccd">
                      <a:extLst>
                        <a:ext xmlns:a="http://schemas.openxmlformats.org/drawingml/2006/main" uri="{28A0092B-C50C-407E-A947-70E740481C1C}">
                          <a14:useLocalDpi val="0"/>
                        </a:ext>
                      </a:extLst>
                    </a:blip>
                    <a:stretch>
                      <a:fillRect/>
                    </a:stretch>
                  </pic:blipFill>
                  <pic:spPr>
                    <a:xfrm>
                      <a:off x="0" y="0"/>
                      <a:ext cx="5791458" cy="2232124"/>
                    </a:xfrm>
                    <a:prstGeom prst="rect">
                      <a:avLst/>
                    </a:prstGeom>
                  </pic:spPr>
                </pic:pic>
              </a:graphicData>
            </a:graphic>
          </wp:inline>
        </w:drawing>
      </w:r>
    </w:p>
    <w:p w:rsidR="750D260A" w:rsidP="40022B2B" w:rsidRDefault="750D260A" w14:paraId="2865B713" w14:textId="71726BC9">
      <w:pPr>
        <w:pStyle w:val="Normal"/>
        <w:ind w:firstLine="0"/>
        <w:jc w:val="center"/>
        <w:rPr>
          <w:rFonts w:ascii="Times New Roman" w:hAnsi="Times New Roman" w:eastAsia="Times New Roman" w:cs="Times New Roman"/>
          <w:b w:val="1"/>
          <w:bCs w:val="1"/>
        </w:rPr>
      </w:pPr>
      <w:r w:rsidRPr="40022B2B" w:rsidR="5892FFF2">
        <w:rPr>
          <w:rFonts w:ascii="Times New Roman" w:hAnsi="Times New Roman" w:eastAsia="Times New Roman" w:cs="Times New Roman"/>
          <w:b w:val="1"/>
          <w:bCs w:val="1"/>
        </w:rPr>
        <w:t>Figure 7.</w:t>
      </w:r>
      <w:r w:rsidRPr="40022B2B" w:rsidR="375B1F78">
        <w:rPr>
          <w:rFonts w:ascii="Times New Roman" w:hAnsi="Times New Roman" w:eastAsia="Times New Roman" w:cs="Times New Roman"/>
          <w:b w:val="0"/>
          <w:bCs w:val="0"/>
        </w:rPr>
        <w:t xml:space="preserve"> Race Density by Survey Counts by Geographical Location – U.S. States</w:t>
      </w:r>
    </w:p>
    <w:p w:rsidR="750D260A" w:rsidP="40022B2B" w:rsidRDefault="750D260A" w14:paraId="38763344" w14:textId="33B3EAD1">
      <w:pPr>
        <w:pStyle w:val="Normal"/>
        <w:ind w:firstLine="0"/>
        <w:rPr>
          <w:rFonts w:ascii="Times New Roman" w:hAnsi="Times New Roman" w:eastAsia="Times New Roman" w:cs="Times New Roman"/>
          <w:i w:val="1"/>
          <w:iCs w:val="1"/>
          <w:noProof w:val="0"/>
          <w:sz w:val="24"/>
          <w:szCs w:val="24"/>
          <w:u w:val="single"/>
          <w:lang w:val="en-US"/>
        </w:rPr>
      </w:pPr>
      <w:r w:rsidRPr="40022B2B" w:rsidR="18615452">
        <w:rPr>
          <w:rFonts w:ascii="Times New Roman" w:hAnsi="Times New Roman" w:eastAsia="Times New Roman" w:cs="Times New Roman"/>
          <w:i w:val="1"/>
          <w:iCs w:val="1"/>
          <w:noProof w:val="0"/>
          <w:sz w:val="24"/>
          <w:szCs w:val="24"/>
          <w:u w:val="single"/>
          <w:lang w:val="en-US"/>
        </w:rPr>
        <w:t>Question 5:</w:t>
      </w:r>
    </w:p>
    <w:p w:rsidR="750D260A" w:rsidP="40022B2B" w:rsidRDefault="750D260A" w14:paraId="0136B0F3" w14:textId="3DCBE5D2">
      <w:pPr>
        <w:pStyle w:val="Normal"/>
        <w:ind w:left="90"/>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40022B2B" w:rsidR="3824E1A2">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Is there a trend of veteran status densities that vary by geographical location? If so, what are the trends?</w:t>
      </w:r>
    </w:p>
    <w:p w:rsidR="750D260A" w:rsidP="40022B2B" w:rsidRDefault="750D260A" w14:paraId="076FCF6E" w14:textId="5D198C9F">
      <w:pPr>
        <w:pStyle w:val="Normal"/>
        <w:ind w:left="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022B2B" w:rsidR="68B464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Since we are looking for differences in veteran status densities based on geographical location, we can follow the same basic steps from the previous question on race densities based on geographical location. The</w:t>
      </w:r>
      <w:r w:rsidRPr="40022B2B" w:rsidR="32BF7F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main differences are the column and row data that we will be including, for this example we will not look at ‘Classifiable’ and ‘Unclassifiable’ records due to the ambiguous meaning.</w:t>
      </w:r>
    </w:p>
    <w:p w:rsidR="750D260A" w:rsidP="40022B2B" w:rsidRDefault="750D260A" w14:paraId="6BFCD18B" w14:textId="509D7A6A">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proofErr w:type="spellStart"/>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tk_vet_specific</w:t>
      </w:r>
      <w:proofErr w:type="spellEnd"/>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 </w:t>
      </w:r>
      <w:proofErr w:type="spellStart"/>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tk_cut</w:t>
      </w:r>
      <w:proofErr w:type="spellEnd"/>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roofErr w:type="spellStart"/>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tk_cut</w:t>
      </w:r>
      <w:proofErr w:type="spellEnd"/>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['VET_GROUP_LABEL'</w:t>
      </w:r>
      <w:proofErr w:type="gramStart"/>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w:t>
      </w:r>
      <w:proofErr w:type="gramEnd"/>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'Classifiable') &amp; (</w:t>
      </w:r>
      <w:proofErr w:type="spellStart"/>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tk_cut</w:t>
      </w:r>
      <w:proofErr w:type="spellEnd"/>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['VET_GROUP_LABEL'</w:t>
      </w:r>
      <w:proofErr w:type="gramStart"/>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w:t>
      </w:r>
      <w:proofErr w:type="gramEnd"/>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'Unclassifiable')]</w:t>
      </w:r>
    </w:p>
    <w:p w:rsidR="750D260A" w:rsidP="40022B2B" w:rsidRDefault="750D260A" w14:paraId="6E0B976C" w14:textId="38FC48AB">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proofErr w:type="spellStart"/>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tk_vet_geo</w:t>
      </w:r>
      <w:proofErr w:type="spellEnd"/>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 </w:t>
      </w:r>
      <w:proofErr w:type="spellStart"/>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tk_vet_specific.drop</w:t>
      </w:r>
      <w:proofErr w:type="spellEnd"/>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("RACE_GROUP_LABEL", axis=1)</w:t>
      </w:r>
    </w:p>
    <w:p w:rsidR="750D260A" w:rsidP="40022B2B" w:rsidRDefault="750D260A" w14:paraId="602B806C" w14:textId="537223C1">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tk_geo_vetgrouped</w:t>
      </w:r>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 </w:t>
      </w:r>
      <w:proofErr w:type="spellStart"/>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tk_vet_geo.groupby</w:t>
      </w:r>
      <w:proofErr w:type="spellEnd"/>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("NAME</w:t>
      </w:r>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"VET_GROUP_LABEL"].</w:t>
      </w:r>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value_counts</w:t>
      </w:r>
      <w:r w:rsidRPr="40022B2B" w:rsidR="0544C4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(sort=False)</w:t>
      </w:r>
    </w:p>
    <w:p w:rsidR="750D260A" w:rsidP="40022B2B" w:rsidRDefault="750D260A" w14:paraId="6B7503D5" w14:textId="116CCC63">
      <w:pPr>
        <w:pStyle w:val="Normal"/>
        <w:ind w:left="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022B2B" w:rsidR="0544C4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chose to keep the total counts in the veteran status comparison due to the removed rows having a large impact on the amount of data present, so we may find it helpful to know how much of the data at hand truly represents the population surveyed.</w:t>
      </w:r>
    </w:p>
    <w:p w:rsidR="750D260A" w:rsidP="40022B2B" w:rsidRDefault="750D260A" w14:paraId="35122D88" w14:textId="6FCED07D">
      <w:pPr>
        <w:pStyle w:val="Normal"/>
        <w:ind w:left="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022B2B" w:rsidR="6DB403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Following the same steps as in the race densities question, we create dictionaries to be put into a </w:t>
      </w:r>
      <w:proofErr w:type="spellStart"/>
      <w:r w:rsidRPr="40022B2B" w:rsidR="6DB403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DataFrame</w:t>
      </w:r>
      <w:proofErr w:type="spellEnd"/>
      <w:r w:rsidRPr="40022B2B" w:rsidR="6DB403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can be u</w:t>
      </w:r>
      <w:r w:rsidRPr="40022B2B" w:rsidR="562342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sed to create visuals that will help us in answering our question.</w:t>
      </w:r>
    </w:p>
    <w:p w:rsidR="750D260A" w:rsidP="40022B2B" w:rsidRDefault="750D260A" w14:paraId="2B3C7C36" w14:textId="502E7E4A">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states = ["Minnesota", "District of Columbia", "Florida", "California", "Washington"]</w:t>
      </w:r>
    </w:p>
    <w:p w:rsidR="750D260A" w:rsidP="40022B2B" w:rsidRDefault="750D260A" w14:paraId="35FCF3C2" w14:textId="3A62EEB7">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vet_counts_by_state</w:t>
      </w:r>
      <w:proofErr w:type="spellEnd"/>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 {} </w:t>
      </w:r>
    </w:p>
    <w:p w:rsidR="750D260A" w:rsidP="40022B2B" w:rsidRDefault="750D260A" w14:paraId="141D661D" w14:textId="7D8AEBB7">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temp_list</w:t>
      </w:r>
      <w:proofErr w:type="spellEnd"/>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 []</w:t>
      </w:r>
    </w:p>
    <w:p w:rsidR="750D260A" w:rsidP="40022B2B" w:rsidRDefault="750D260A" w14:paraId="24975924" w14:textId="455D12C4">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for index in </w:t>
      </w: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tk_geo_vetgrouped.index</w:t>
      </w:r>
      <w:proofErr w:type="spellEnd"/>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w:rsidR="750D260A" w:rsidP="40022B2B" w:rsidRDefault="750D260A" w14:paraId="49D6580F" w14:textId="39BAC8EA">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state = </w:t>
      </w:r>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index[</w:t>
      </w:r>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0]</w:t>
      </w:r>
    </w:p>
    <w:p w:rsidR="750D260A" w:rsidP="40022B2B" w:rsidRDefault="750D260A" w14:paraId="61F055E9" w14:textId="55212A19">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if state in states:</w:t>
      </w:r>
    </w:p>
    <w:p w:rsidR="750D260A" w:rsidP="40022B2B" w:rsidRDefault="750D260A" w14:paraId="787B4282" w14:textId="28129F0C">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number = </w:t>
      </w: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tk_geo_vetgrouped</w:t>
      </w:r>
      <w:proofErr w:type="spellEnd"/>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[index]</w:t>
      </w:r>
    </w:p>
    <w:p w:rsidR="750D260A" w:rsidP="40022B2B" w:rsidRDefault="750D260A" w14:paraId="06E1FB12" w14:textId="17B4934D">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temp_list.append</w:t>
      </w:r>
      <w:proofErr w:type="spellEnd"/>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(number)</w:t>
      </w:r>
    </w:p>
    <w:p w:rsidR="750D260A" w:rsidP="40022B2B" w:rsidRDefault="750D260A" w14:paraId="6ACBBDE2" w14:textId="5454B545">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if </w:t>
      </w: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len</w:t>
      </w:r>
      <w:proofErr w:type="spellEnd"/>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temp_list</w:t>
      </w:r>
      <w:proofErr w:type="spellEnd"/>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 4:</w:t>
      </w:r>
    </w:p>
    <w:p w:rsidR="750D260A" w:rsidP="40022B2B" w:rsidRDefault="750D260A" w14:paraId="2E509A66" w14:textId="0DA32E6A">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vet_counts_by_state</w:t>
      </w:r>
      <w:proofErr w:type="spellEnd"/>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[state] = </w:t>
      </w: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temp_list</w:t>
      </w:r>
      <w:proofErr w:type="spellEnd"/>
    </w:p>
    <w:p w:rsidR="750D260A" w:rsidP="40022B2B" w:rsidRDefault="750D260A" w14:paraId="7914AD9D" w14:textId="0560E61A">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temp_list</w:t>
      </w:r>
      <w:proofErr w:type="spellEnd"/>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 []</w:t>
      </w:r>
    </w:p>
    <w:p w:rsidR="750D260A" w:rsidP="40022B2B" w:rsidRDefault="750D260A" w14:paraId="65D4A399" w14:textId="5F9E74B0">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vets_df</w:t>
      </w:r>
      <w:proofErr w:type="spellEnd"/>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 </w:t>
      </w:r>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pd.DataFrame</w:t>
      </w:r>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(data=</w:t>
      </w: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vet_counts_by_state.values</w:t>
      </w:r>
      <w:proofErr w:type="spellEnd"/>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index=</w:t>
      </w: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vet_counts_by_state.keys</w:t>
      </w:r>
      <w:proofErr w:type="spellEnd"/>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columns</w:t>
      </w:r>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'Equally veteran/</w:t>
      </w: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nonveteran','Nonveteran','Total','Veteran</w:t>
      </w:r>
      <w:proofErr w:type="spellEnd"/>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w:rsidR="750D260A" w:rsidP="40022B2B" w:rsidRDefault="750D260A" w14:paraId="68EB8FDA" w14:textId="32A498AA">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vets_df.T</w:t>
      </w:r>
      <w:proofErr w:type="spellEnd"/>
    </w:p>
    <w:p w:rsidR="750D260A" w:rsidP="40022B2B" w:rsidRDefault="750D260A" w14:paraId="07AA97E7" w14:textId="02071D9A">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022B2B" w:rsidR="562342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this, we have the data necessary to create the visuals necessary to help answer the questions at hand.</w:t>
      </w:r>
    </w:p>
    <w:p w:rsidR="750D260A" w:rsidP="40022B2B" w:rsidRDefault="750D260A" w14:paraId="2228ED57" w14:textId="71D0E6BC">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vets_plot</w:t>
      </w:r>
      <w:proofErr w:type="spellEnd"/>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 vets_df.plot(kind="bar</w:t>
      </w:r>
      <w:r w:rsidRPr="40022B2B" w:rsidR="2E85DAB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w:t>
      </w:r>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",figsize=(10, 6), legend=1)</w:t>
      </w:r>
    </w:p>
    <w:p w:rsidR="750D260A" w:rsidP="40022B2B" w:rsidRDefault="750D260A" w14:paraId="4F007501" w14:textId="08F31A6F">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vets_plot.legend</w:t>
      </w:r>
      <w:proofErr w:type="spellEnd"/>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bbox_to_anchor</w:t>
      </w:r>
      <w:proofErr w:type="spellEnd"/>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=(1.35, 1.0))</w:t>
      </w:r>
    </w:p>
    <w:p w:rsidR="750D260A" w:rsidP="40022B2B" w:rsidRDefault="750D260A" w14:paraId="7395CB84" w14:textId="57FB9E97">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proofErr w:type="spellStart"/>
      <w:r w:rsidRPr="40022B2B" w:rsidR="5623422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vets_plot</w:t>
      </w:r>
      <w:proofErr w:type="spellEnd"/>
    </w:p>
    <w:p w:rsidR="750D260A" w:rsidP="40022B2B" w:rsidRDefault="750D260A" w14:paraId="70AC487E" w14:textId="69388F28">
      <w:pPr>
        <w:pStyle w:val="Normal"/>
        <w:ind w:left="0"/>
        <w:jc w:val="center"/>
      </w:pPr>
      <w:r w:rsidR="45A0255C">
        <w:drawing>
          <wp:inline wp14:editId="2556897B" wp14:anchorId="61E232AF">
            <wp:extent cx="5853953" cy="2487930"/>
            <wp:effectExtent l="0" t="0" r="0" b="0"/>
            <wp:docPr id="761175903" name="" title=""/>
            <wp:cNvGraphicFramePr>
              <a:graphicFrameLocks noChangeAspect="1"/>
            </wp:cNvGraphicFramePr>
            <a:graphic>
              <a:graphicData uri="http://schemas.openxmlformats.org/drawingml/2006/picture">
                <pic:pic>
                  <pic:nvPicPr>
                    <pic:cNvPr id="0" name=""/>
                    <pic:cNvPicPr/>
                  </pic:nvPicPr>
                  <pic:blipFill>
                    <a:blip r:embed="R191ea23ac9a5466d">
                      <a:extLst>
                        <a:ext xmlns:a="http://schemas.openxmlformats.org/drawingml/2006/main" uri="{28A0092B-C50C-407E-A947-70E740481C1C}">
                          <a14:useLocalDpi val="0"/>
                        </a:ext>
                      </a:extLst>
                    </a:blip>
                    <a:stretch>
                      <a:fillRect/>
                    </a:stretch>
                  </pic:blipFill>
                  <pic:spPr>
                    <a:xfrm>
                      <a:off x="0" y="0"/>
                      <a:ext cx="5853953" cy="2487930"/>
                    </a:xfrm>
                    <a:prstGeom prst="rect">
                      <a:avLst/>
                    </a:prstGeom>
                  </pic:spPr>
                </pic:pic>
              </a:graphicData>
            </a:graphic>
          </wp:inline>
        </w:drawing>
      </w:r>
    </w:p>
    <w:p w:rsidR="750D260A" w:rsidP="40022B2B" w:rsidRDefault="750D260A" w14:paraId="463D531C" w14:textId="76073FF1">
      <w:pPr>
        <w:pStyle w:val="Normal"/>
        <w:ind w:left="0"/>
        <w:jc w:val="center"/>
      </w:pPr>
      <w:r w:rsidRPr="40022B2B" w:rsidR="4F851939">
        <w:rPr>
          <w:b w:val="1"/>
          <w:bCs w:val="1"/>
        </w:rPr>
        <w:t>Figure 8.</w:t>
      </w:r>
      <w:r w:rsidR="4F851939">
        <w:rPr>
          <w:b w:val="0"/>
          <w:bCs w:val="0"/>
        </w:rPr>
        <w:t xml:space="preserve"> Veteran Status Density by Survey Counts by Geographical Location – U.S. States</w:t>
      </w:r>
    </w:p>
    <w:p w:rsidR="750D260A" w:rsidP="40022B2B" w:rsidRDefault="750D260A" w14:paraId="3DEEE399" w14:textId="7922082E">
      <w:pPr>
        <w:pStyle w:val="Normal"/>
        <w:ind w:left="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0022B2B" w:rsidR="45A025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w:t>
      </w:r>
    </w:p>
    <w:p w:rsidR="750D260A" w:rsidP="40022B2B" w:rsidRDefault="750D260A" w14:paraId="6604F382" w14:textId="45809EC0">
      <w:pPr>
        <w:pStyle w:val="Normal"/>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proofErr w:type="spellStart"/>
      <w:r w:rsidRPr="40022B2B" w:rsidR="0DD84D5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vets_pie</w:t>
      </w:r>
      <w:proofErr w:type="spellEnd"/>
      <w:r w:rsidRPr="40022B2B" w:rsidR="0DD84D5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 </w:t>
      </w:r>
      <w:proofErr w:type="spellStart"/>
      <w:r w:rsidRPr="40022B2B" w:rsidR="0DD84D5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vets_df.plot.pie</w:t>
      </w:r>
      <w:proofErr w:type="spellEnd"/>
      <w:r w:rsidRPr="40022B2B" w:rsidR="0DD84D5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(y="Total", </w:t>
      </w:r>
      <w:proofErr w:type="spellStart"/>
      <w:r w:rsidRPr="40022B2B" w:rsidR="0DD84D5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ylabel</w:t>
      </w:r>
      <w:proofErr w:type="spellEnd"/>
      <w:r w:rsidRPr="40022B2B" w:rsidR="0DD84D5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title= "Survey Representation </w:t>
      </w:r>
      <w:r w:rsidRPr="40022B2B" w:rsidR="0DD84D5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By</w:t>
      </w:r>
      <w:r w:rsidRPr="40022B2B" w:rsidR="0DD84D5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State (Percentage of Total Survey Counts)", figsize=(10,10), legend=False, autopct='%1.1f%%', shadow=True, </w:t>
      </w:r>
      <w:proofErr w:type="spellStart"/>
      <w:r w:rsidRPr="40022B2B" w:rsidR="0DD84D5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fontsize</w:t>
      </w:r>
      <w:proofErr w:type="spellEnd"/>
      <w:r w:rsidRPr="40022B2B" w:rsidR="0DD84D5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=12)</w:t>
      </w:r>
    </w:p>
    <w:p w:rsidR="750D260A" w:rsidP="40022B2B" w:rsidRDefault="750D260A" w14:paraId="18081F82" w14:textId="00E6CB9B">
      <w:pPr>
        <w:pStyle w:val="Normal"/>
        <w:ind w:left="0"/>
        <w:jc w:val="center"/>
      </w:pPr>
      <w:r w:rsidR="682110BE">
        <w:drawing>
          <wp:inline wp14:editId="68477C07" wp14:anchorId="4D2819EB">
            <wp:extent cx="4572000" cy="4410075"/>
            <wp:effectExtent l="0" t="0" r="0" b="0"/>
            <wp:docPr id="755494816" name="" title=""/>
            <wp:cNvGraphicFramePr>
              <a:graphicFrameLocks noChangeAspect="1"/>
            </wp:cNvGraphicFramePr>
            <a:graphic>
              <a:graphicData uri="http://schemas.openxmlformats.org/drawingml/2006/picture">
                <pic:pic>
                  <pic:nvPicPr>
                    <pic:cNvPr id="0" name=""/>
                    <pic:cNvPicPr/>
                  </pic:nvPicPr>
                  <pic:blipFill>
                    <a:blip r:embed="Re91984faf1ac42d8">
                      <a:extLst>
                        <a:ext xmlns:a="http://schemas.openxmlformats.org/drawingml/2006/main" uri="{28A0092B-C50C-407E-A947-70E740481C1C}">
                          <a14:useLocalDpi val="0"/>
                        </a:ext>
                      </a:extLst>
                    </a:blip>
                    <a:stretch>
                      <a:fillRect/>
                    </a:stretch>
                  </pic:blipFill>
                  <pic:spPr>
                    <a:xfrm>
                      <a:off x="0" y="0"/>
                      <a:ext cx="4572000" cy="4410075"/>
                    </a:xfrm>
                    <a:prstGeom prst="rect">
                      <a:avLst/>
                    </a:prstGeom>
                  </pic:spPr>
                </pic:pic>
              </a:graphicData>
            </a:graphic>
          </wp:inline>
        </w:drawing>
      </w:r>
    </w:p>
    <w:p w:rsidR="750D260A" w:rsidP="40022B2B" w:rsidRDefault="750D260A" w14:paraId="7B75B407" w14:textId="28F11A1E">
      <w:pPr>
        <w:pStyle w:val="Normal"/>
        <w:ind w:left="0"/>
        <w:jc w:val="center"/>
      </w:pPr>
      <w:r w:rsidRPr="40022B2B" w:rsidR="6BC92AE7">
        <w:rPr>
          <w:b w:val="1"/>
          <w:bCs w:val="1"/>
        </w:rPr>
        <w:t>Figure 9.</w:t>
      </w:r>
      <w:r w:rsidR="6BC92AE7">
        <w:rPr>
          <w:b w:val="0"/>
          <w:bCs w:val="0"/>
        </w:rPr>
        <w:t xml:space="preserve"> Survey Representation </w:t>
      </w:r>
      <w:r w:rsidR="2CA85A32">
        <w:rPr>
          <w:b w:val="0"/>
          <w:bCs w:val="0"/>
        </w:rPr>
        <w:t>by</w:t>
      </w:r>
      <w:r w:rsidR="6BC92AE7">
        <w:rPr>
          <w:b w:val="0"/>
          <w:bCs w:val="0"/>
        </w:rPr>
        <w:t xml:space="preserve"> State (Percentage of Total Survey Counts)</w:t>
      </w:r>
    </w:p>
    <w:p w:rsidR="750D260A" w:rsidP="40022B2B" w:rsidRDefault="750D260A" w14:paraId="0BF52BE3" w14:textId="75EBF34E">
      <w:pPr>
        <w:pStyle w:val="Heading1"/>
        <w:rPr>
          <w:rFonts w:ascii="Times New Roman" w:hAnsi="Times New Roman" w:eastAsia="Times New Roman" w:cs="Times New Roman"/>
          <w:noProof w:val="0"/>
          <w:sz w:val="40"/>
          <w:szCs w:val="40"/>
          <w:lang w:val="en-US"/>
        </w:rPr>
      </w:pPr>
      <w:r w:rsidRPr="40022B2B" w:rsidR="750D260A">
        <w:rPr>
          <w:rFonts w:ascii="Times New Roman" w:hAnsi="Times New Roman" w:eastAsia="Times New Roman" w:cs="Times New Roman"/>
          <w:color w:val="2F5496" w:themeColor="accent1" w:themeTint="FF" w:themeShade="BF"/>
          <w:sz w:val="40"/>
          <w:szCs w:val="40"/>
        </w:rPr>
        <w:t>Discussion:</w:t>
      </w:r>
    </w:p>
    <w:p w:rsidR="750D260A" w:rsidP="40022B2B" w:rsidRDefault="750D260A" w14:paraId="568F0CF5" w14:textId="1FB0A8EC">
      <w:pPr>
        <w:pStyle w:val="Normal"/>
        <w:rPr>
          <w:rFonts w:ascii="Times New Roman" w:hAnsi="Times New Roman" w:eastAsia="Times New Roman" w:cs="Times New Roman"/>
          <w:noProof w:val="0"/>
          <w:sz w:val="24"/>
          <w:szCs w:val="24"/>
          <w:lang w:val="en-US"/>
        </w:rPr>
      </w:pPr>
      <w:r w:rsidRPr="40022B2B" w:rsidR="3DEF46EE">
        <w:rPr>
          <w:rFonts w:ascii="Times New Roman" w:hAnsi="Times New Roman" w:eastAsia="Times New Roman" w:cs="Times New Roman"/>
          <w:noProof w:val="0"/>
          <w:sz w:val="24"/>
          <w:szCs w:val="24"/>
          <w:lang w:val="en-US"/>
        </w:rPr>
        <w:t>Answering those questions or indicat</w:t>
      </w:r>
      <w:r w:rsidRPr="40022B2B" w:rsidR="426F7521">
        <w:rPr>
          <w:rFonts w:ascii="Times New Roman" w:hAnsi="Times New Roman" w:eastAsia="Times New Roman" w:cs="Times New Roman"/>
          <w:noProof w:val="0"/>
          <w:sz w:val="24"/>
          <w:szCs w:val="24"/>
          <w:lang w:val="en-US"/>
        </w:rPr>
        <w:t>e</w:t>
      </w:r>
      <w:r w:rsidRPr="40022B2B" w:rsidR="3DEF46EE">
        <w:rPr>
          <w:rFonts w:ascii="Times New Roman" w:hAnsi="Times New Roman" w:eastAsia="Times New Roman" w:cs="Times New Roman"/>
          <w:noProof w:val="0"/>
          <w:sz w:val="24"/>
          <w:szCs w:val="24"/>
          <w:lang w:val="en-US"/>
        </w:rPr>
        <w:t xml:space="preserve"> if more research may be needed. If more research is needed, suggest what research may need to be done.</w:t>
      </w:r>
    </w:p>
    <w:p w:rsidR="750D260A" w:rsidP="40022B2B" w:rsidRDefault="750D260A" w14:paraId="477600DF" w14:textId="6ECFE661">
      <w:pPr>
        <w:pStyle w:val="Normal"/>
        <w:rPr>
          <w:rFonts w:ascii="Times New Roman" w:hAnsi="Times New Roman" w:eastAsia="Times New Roman" w:cs="Times New Roman"/>
          <w:noProof w:val="0"/>
          <w:sz w:val="24"/>
          <w:szCs w:val="24"/>
          <w:lang w:val="en-US"/>
        </w:rPr>
      </w:pPr>
      <w:r w:rsidRPr="40022B2B" w:rsidR="26725729">
        <w:rPr>
          <w:rFonts w:ascii="Times New Roman" w:hAnsi="Times New Roman" w:eastAsia="Times New Roman" w:cs="Times New Roman"/>
          <w:noProof w:val="0"/>
          <w:sz w:val="24"/>
          <w:szCs w:val="24"/>
          <w:lang w:val="en-US"/>
        </w:rPr>
        <w:t>Figures 1 and 2</w:t>
      </w:r>
      <w:r w:rsidRPr="40022B2B" w:rsidR="5FB2E44C">
        <w:rPr>
          <w:rFonts w:ascii="Times New Roman" w:hAnsi="Times New Roman" w:eastAsia="Times New Roman" w:cs="Times New Roman"/>
          <w:noProof w:val="0"/>
          <w:sz w:val="24"/>
          <w:szCs w:val="24"/>
          <w:lang w:val="en-US"/>
        </w:rPr>
        <w:t xml:space="preserve"> show major discrepancies between the </w:t>
      </w:r>
      <w:r w:rsidRPr="40022B2B" w:rsidR="4E88B94A">
        <w:rPr>
          <w:rFonts w:ascii="Times New Roman" w:hAnsi="Times New Roman" w:eastAsia="Times New Roman" w:cs="Times New Roman"/>
          <w:noProof w:val="0"/>
          <w:sz w:val="24"/>
          <w:szCs w:val="24"/>
          <w:lang w:val="en-US"/>
        </w:rPr>
        <w:t>percent</w:t>
      </w:r>
      <w:r w:rsidRPr="40022B2B" w:rsidR="647D21F6">
        <w:rPr>
          <w:rFonts w:ascii="Times New Roman" w:hAnsi="Times New Roman" w:eastAsia="Times New Roman" w:cs="Times New Roman"/>
          <w:noProof w:val="0"/>
          <w:sz w:val="24"/>
          <w:szCs w:val="24"/>
          <w:lang w:val="en-US"/>
        </w:rPr>
        <w:t>age</w:t>
      </w:r>
      <w:r w:rsidRPr="40022B2B" w:rsidR="5FB2E44C">
        <w:rPr>
          <w:rFonts w:ascii="Times New Roman" w:hAnsi="Times New Roman" w:eastAsia="Times New Roman" w:cs="Times New Roman"/>
          <w:noProof w:val="0"/>
          <w:sz w:val="24"/>
          <w:szCs w:val="24"/>
          <w:lang w:val="en-US"/>
        </w:rPr>
        <w:t xml:space="preserve"> of employe</w:t>
      </w:r>
      <w:r w:rsidRPr="40022B2B" w:rsidR="3D29E0BD">
        <w:rPr>
          <w:rFonts w:ascii="Times New Roman" w:hAnsi="Times New Roman" w:eastAsia="Times New Roman" w:cs="Times New Roman"/>
          <w:noProof w:val="0"/>
          <w:sz w:val="24"/>
          <w:szCs w:val="24"/>
          <w:lang w:val="en-US"/>
        </w:rPr>
        <w:t>e</w:t>
      </w:r>
      <w:r w:rsidRPr="40022B2B" w:rsidR="5FB2E44C">
        <w:rPr>
          <w:rFonts w:ascii="Times New Roman" w:hAnsi="Times New Roman" w:eastAsia="Times New Roman" w:cs="Times New Roman"/>
          <w:noProof w:val="0"/>
          <w:sz w:val="24"/>
          <w:szCs w:val="24"/>
          <w:lang w:val="en-US"/>
        </w:rPr>
        <w:t>s</w:t>
      </w:r>
      <w:r w:rsidRPr="40022B2B" w:rsidR="3E30D709">
        <w:rPr>
          <w:rFonts w:ascii="Times New Roman" w:hAnsi="Times New Roman" w:eastAsia="Times New Roman" w:cs="Times New Roman"/>
          <w:noProof w:val="0"/>
          <w:sz w:val="24"/>
          <w:szCs w:val="24"/>
          <w:lang w:val="en-US"/>
        </w:rPr>
        <w:t xml:space="preserve"> </w:t>
      </w:r>
      <w:r w:rsidRPr="40022B2B" w:rsidR="65267FE4">
        <w:rPr>
          <w:rFonts w:ascii="Times New Roman" w:hAnsi="Times New Roman" w:eastAsia="Times New Roman" w:cs="Times New Roman"/>
          <w:noProof w:val="0"/>
          <w:sz w:val="24"/>
          <w:szCs w:val="24"/>
          <w:lang w:val="en-US"/>
        </w:rPr>
        <w:t>by race group</w:t>
      </w:r>
      <w:r w:rsidRPr="40022B2B" w:rsidR="2CA2162E">
        <w:rPr>
          <w:rFonts w:ascii="Times New Roman" w:hAnsi="Times New Roman" w:eastAsia="Times New Roman" w:cs="Times New Roman"/>
          <w:noProof w:val="0"/>
          <w:sz w:val="24"/>
          <w:szCs w:val="24"/>
          <w:lang w:val="en-US"/>
        </w:rPr>
        <w:t xml:space="preserve"> in the US</w:t>
      </w:r>
      <w:r w:rsidRPr="40022B2B" w:rsidR="2CA2162E">
        <w:rPr>
          <w:rFonts w:ascii="Times New Roman" w:hAnsi="Times New Roman" w:eastAsia="Times New Roman" w:cs="Times New Roman"/>
          <w:noProof w:val="0"/>
          <w:sz w:val="24"/>
          <w:szCs w:val="24"/>
          <w:lang w:val="en-US"/>
        </w:rPr>
        <w:t>.</w:t>
      </w:r>
      <w:r w:rsidRPr="40022B2B" w:rsidR="63477BCF">
        <w:rPr>
          <w:rFonts w:ascii="Times New Roman" w:hAnsi="Times New Roman" w:eastAsia="Times New Roman" w:cs="Times New Roman"/>
          <w:noProof w:val="0"/>
          <w:sz w:val="24"/>
          <w:szCs w:val="24"/>
          <w:lang w:val="en-US"/>
        </w:rPr>
        <w:t xml:space="preserve"> </w:t>
      </w:r>
      <w:r w:rsidRPr="40022B2B" w:rsidR="216E7179">
        <w:rPr>
          <w:rFonts w:ascii="Times New Roman" w:hAnsi="Times New Roman" w:eastAsia="Times New Roman" w:cs="Times New Roman"/>
          <w:noProof w:val="0"/>
          <w:sz w:val="24"/>
          <w:szCs w:val="24"/>
          <w:lang w:val="en-US"/>
        </w:rPr>
        <w:t xml:space="preserve">In Figure 1, with </w:t>
      </w:r>
      <w:r w:rsidRPr="40022B2B" w:rsidR="63477BCF">
        <w:rPr>
          <w:rFonts w:ascii="Times New Roman" w:hAnsi="Times New Roman" w:eastAsia="Times New Roman" w:cs="Times New Roman"/>
          <w:noProof w:val="0"/>
          <w:sz w:val="24"/>
          <w:szCs w:val="24"/>
          <w:lang w:val="en-US"/>
        </w:rPr>
        <w:t>86% of</w:t>
      </w:r>
      <w:r w:rsidRPr="40022B2B" w:rsidR="30053316">
        <w:rPr>
          <w:rFonts w:ascii="Times New Roman" w:hAnsi="Times New Roman" w:eastAsia="Times New Roman" w:cs="Times New Roman"/>
          <w:noProof w:val="0"/>
          <w:sz w:val="24"/>
          <w:szCs w:val="24"/>
          <w:lang w:val="en-US"/>
        </w:rPr>
        <w:t xml:space="preserve"> </w:t>
      </w:r>
      <w:r w:rsidRPr="40022B2B" w:rsidR="30053316">
        <w:rPr>
          <w:rFonts w:ascii="Times New Roman" w:hAnsi="Times New Roman" w:eastAsia="Times New Roman" w:cs="Times New Roman"/>
          <w:noProof w:val="0"/>
          <w:sz w:val="24"/>
          <w:szCs w:val="24"/>
          <w:lang w:val="en-US"/>
        </w:rPr>
        <w:t xml:space="preserve">employees in the US for the year 2018 </w:t>
      </w:r>
      <w:r w:rsidRPr="40022B2B" w:rsidR="745C9702">
        <w:rPr>
          <w:rFonts w:ascii="Times New Roman" w:hAnsi="Times New Roman" w:eastAsia="Times New Roman" w:cs="Times New Roman"/>
          <w:noProof w:val="0"/>
          <w:sz w:val="24"/>
          <w:szCs w:val="24"/>
          <w:lang w:val="en-US"/>
        </w:rPr>
        <w:t xml:space="preserve">being </w:t>
      </w:r>
      <w:r w:rsidRPr="40022B2B" w:rsidR="03CA8FF0">
        <w:rPr>
          <w:rFonts w:ascii="Times New Roman" w:hAnsi="Times New Roman" w:eastAsia="Times New Roman" w:cs="Times New Roman"/>
          <w:noProof w:val="0"/>
          <w:sz w:val="24"/>
          <w:szCs w:val="24"/>
          <w:lang w:val="en-US"/>
        </w:rPr>
        <w:t>W</w:t>
      </w:r>
      <w:r w:rsidRPr="40022B2B" w:rsidR="745C9702">
        <w:rPr>
          <w:rFonts w:ascii="Times New Roman" w:hAnsi="Times New Roman" w:eastAsia="Times New Roman" w:cs="Times New Roman"/>
          <w:noProof w:val="0"/>
          <w:sz w:val="24"/>
          <w:szCs w:val="24"/>
          <w:lang w:val="en-US"/>
        </w:rPr>
        <w:t>hit</w:t>
      </w:r>
      <w:r w:rsidRPr="40022B2B" w:rsidR="30053316">
        <w:rPr>
          <w:rFonts w:ascii="Times New Roman" w:hAnsi="Times New Roman" w:eastAsia="Times New Roman" w:cs="Times New Roman"/>
          <w:noProof w:val="0"/>
          <w:sz w:val="24"/>
          <w:szCs w:val="24"/>
          <w:lang w:val="en-US"/>
        </w:rPr>
        <w:t>e</w:t>
      </w:r>
      <w:r w:rsidRPr="40022B2B" w:rsidR="1E9CE973">
        <w:rPr>
          <w:rFonts w:ascii="Times New Roman" w:hAnsi="Times New Roman" w:eastAsia="Times New Roman" w:cs="Times New Roman"/>
          <w:noProof w:val="0"/>
          <w:sz w:val="24"/>
          <w:szCs w:val="24"/>
          <w:lang w:val="en-US"/>
        </w:rPr>
        <w:t>,</w:t>
      </w:r>
      <w:r w:rsidRPr="40022B2B" w:rsidR="0DE13684">
        <w:rPr>
          <w:rFonts w:ascii="Times New Roman" w:hAnsi="Times New Roman" w:eastAsia="Times New Roman" w:cs="Times New Roman"/>
          <w:noProof w:val="0"/>
          <w:sz w:val="24"/>
          <w:szCs w:val="24"/>
          <w:lang w:val="en-US"/>
        </w:rPr>
        <w:t xml:space="preserve"> </w:t>
      </w:r>
      <w:r w:rsidRPr="40022B2B" w:rsidR="5F8EEE07">
        <w:rPr>
          <w:rFonts w:ascii="Times New Roman" w:hAnsi="Times New Roman" w:eastAsia="Times New Roman" w:cs="Times New Roman"/>
          <w:noProof w:val="0"/>
          <w:sz w:val="24"/>
          <w:szCs w:val="24"/>
          <w:lang w:val="en-US"/>
        </w:rPr>
        <w:t>and the next closest race group, A</w:t>
      </w:r>
      <w:r w:rsidRPr="40022B2B" w:rsidR="5F8EEE07">
        <w:rPr>
          <w:rFonts w:ascii="Times New Roman" w:hAnsi="Times New Roman" w:eastAsia="Times New Roman" w:cs="Times New Roman"/>
          <w:noProof w:val="0"/>
          <w:sz w:val="24"/>
          <w:szCs w:val="24"/>
          <w:lang w:val="en-US"/>
        </w:rPr>
        <w:t>sian</w:t>
      </w:r>
      <w:r w:rsidRPr="40022B2B" w:rsidR="5F8EEE07">
        <w:rPr>
          <w:rFonts w:ascii="Times New Roman" w:hAnsi="Times New Roman" w:eastAsia="Times New Roman" w:cs="Times New Roman"/>
          <w:noProof w:val="0"/>
          <w:sz w:val="24"/>
          <w:szCs w:val="24"/>
          <w:lang w:val="en-US"/>
        </w:rPr>
        <w:t>,</w:t>
      </w:r>
      <w:r w:rsidRPr="40022B2B" w:rsidR="5F8EEE07">
        <w:rPr>
          <w:rFonts w:ascii="Times New Roman" w:hAnsi="Times New Roman" w:eastAsia="Times New Roman" w:cs="Times New Roman"/>
          <w:noProof w:val="0"/>
          <w:sz w:val="24"/>
          <w:szCs w:val="24"/>
          <w:lang w:val="en-US"/>
        </w:rPr>
        <w:t xml:space="preserve"> </w:t>
      </w:r>
      <w:r w:rsidRPr="40022B2B" w:rsidR="5F8EEE07">
        <w:rPr>
          <w:rFonts w:ascii="Times New Roman" w:hAnsi="Times New Roman" w:eastAsia="Times New Roman" w:cs="Times New Roman"/>
          <w:noProof w:val="0"/>
          <w:sz w:val="24"/>
          <w:szCs w:val="24"/>
          <w:lang w:val="en-US"/>
        </w:rPr>
        <w:t>c</w:t>
      </w:r>
      <w:r w:rsidRPr="40022B2B" w:rsidR="5F8EEE07">
        <w:rPr>
          <w:rFonts w:ascii="Times New Roman" w:hAnsi="Times New Roman" w:eastAsia="Times New Roman" w:cs="Times New Roman"/>
          <w:noProof w:val="0"/>
          <w:sz w:val="24"/>
          <w:szCs w:val="24"/>
          <w:lang w:val="en-US"/>
        </w:rPr>
        <w:t>o</w:t>
      </w:r>
      <w:r w:rsidRPr="40022B2B" w:rsidR="5F8EEE07">
        <w:rPr>
          <w:rFonts w:ascii="Times New Roman" w:hAnsi="Times New Roman" w:eastAsia="Times New Roman" w:cs="Times New Roman"/>
          <w:noProof w:val="0"/>
          <w:sz w:val="24"/>
          <w:szCs w:val="24"/>
          <w:lang w:val="en-US"/>
        </w:rPr>
        <w:t>mprisin</w:t>
      </w:r>
      <w:r w:rsidRPr="40022B2B" w:rsidR="5F8EEE07">
        <w:rPr>
          <w:rFonts w:ascii="Times New Roman" w:hAnsi="Times New Roman" w:eastAsia="Times New Roman" w:cs="Times New Roman"/>
          <w:noProof w:val="0"/>
          <w:sz w:val="24"/>
          <w:szCs w:val="24"/>
          <w:lang w:val="en-US"/>
        </w:rPr>
        <w:t>g</w:t>
      </w:r>
      <w:r w:rsidRPr="40022B2B" w:rsidR="5F8EEE07">
        <w:rPr>
          <w:rFonts w:ascii="Times New Roman" w:hAnsi="Times New Roman" w:eastAsia="Times New Roman" w:cs="Times New Roman"/>
          <w:noProof w:val="0"/>
          <w:sz w:val="24"/>
          <w:szCs w:val="24"/>
          <w:lang w:val="en-US"/>
        </w:rPr>
        <w:t xml:space="preserve"> </w:t>
      </w:r>
      <w:r w:rsidRPr="40022B2B" w:rsidR="5F8EEE07">
        <w:rPr>
          <w:rFonts w:ascii="Times New Roman" w:hAnsi="Times New Roman" w:eastAsia="Times New Roman" w:cs="Times New Roman"/>
          <w:noProof w:val="0"/>
          <w:sz w:val="24"/>
          <w:szCs w:val="24"/>
          <w:lang w:val="en-US"/>
        </w:rPr>
        <w:t>a</w:t>
      </w:r>
      <w:r w:rsidRPr="40022B2B" w:rsidR="5F8EEE07">
        <w:rPr>
          <w:rFonts w:ascii="Times New Roman" w:hAnsi="Times New Roman" w:eastAsia="Times New Roman" w:cs="Times New Roman"/>
          <w:noProof w:val="0"/>
          <w:sz w:val="24"/>
          <w:szCs w:val="24"/>
          <w:lang w:val="en-US"/>
        </w:rPr>
        <w:t>nother 10%</w:t>
      </w:r>
      <w:r w:rsidRPr="40022B2B" w:rsidR="25F631D2">
        <w:rPr>
          <w:rFonts w:ascii="Times New Roman" w:hAnsi="Times New Roman" w:eastAsia="Times New Roman" w:cs="Times New Roman"/>
          <w:noProof w:val="0"/>
          <w:sz w:val="24"/>
          <w:szCs w:val="24"/>
          <w:lang w:val="en-US"/>
        </w:rPr>
        <w:t xml:space="preserve"> of employees, </w:t>
      </w:r>
      <w:r w:rsidRPr="40022B2B" w:rsidR="5572446C">
        <w:rPr>
          <w:rFonts w:ascii="Times New Roman" w:hAnsi="Times New Roman" w:eastAsia="Times New Roman" w:cs="Times New Roman"/>
          <w:noProof w:val="0"/>
          <w:sz w:val="24"/>
          <w:szCs w:val="24"/>
          <w:lang w:val="en-US"/>
        </w:rPr>
        <w:t xml:space="preserve">one would assume with an overwhelmingly higher employee population, this should </w:t>
      </w:r>
      <w:r w:rsidRPr="40022B2B" w:rsidR="5572446C">
        <w:rPr>
          <w:rFonts w:ascii="Times New Roman" w:hAnsi="Times New Roman" w:eastAsia="Times New Roman" w:cs="Times New Roman"/>
          <w:noProof w:val="0"/>
          <w:sz w:val="24"/>
          <w:szCs w:val="24"/>
          <w:lang w:val="en-US"/>
        </w:rPr>
        <w:t>impact</w:t>
      </w:r>
      <w:r w:rsidRPr="40022B2B" w:rsidR="5572446C">
        <w:rPr>
          <w:rFonts w:ascii="Times New Roman" w:hAnsi="Times New Roman" w:eastAsia="Times New Roman" w:cs="Times New Roman"/>
          <w:noProof w:val="0"/>
          <w:sz w:val="24"/>
          <w:szCs w:val="24"/>
          <w:lang w:val="en-US"/>
        </w:rPr>
        <w:t xml:space="preserve"> the annual pa</w:t>
      </w:r>
      <w:r w:rsidRPr="40022B2B" w:rsidR="37FF1EC4">
        <w:rPr>
          <w:rFonts w:ascii="Times New Roman" w:hAnsi="Times New Roman" w:eastAsia="Times New Roman" w:cs="Times New Roman"/>
          <w:noProof w:val="0"/>
          <w:sz w:val="24"/>
          <w:szCs w:val="24"/>
          <w:lang w:val="en-US"/>
        </w:rPr>
        <w:t xml:space="preserve">y rates. </w:t>
      </w:r>
    </w:p>
    <w:p w:rsidR="750D260A" w:rsidP="40022B2B" w:rsidRDefault="750D260A" w14:paraId="1CFA46B5" w14:textId="26A5A770">
      <w:pPr>
        <w:pStyle w:val="Normal"/>
        <w:ind w:firstLine="720"/>
        <w:rPr>
          <w:rFonts w:ascii="Times New Roman" w:hAnsi="Times New Roman" w:eastAsia="Times New Roman" w:cs="Times New Roman"/>
          <w:noProof w:val="0"/>
          <w:sz w:val="24"/>
          <w:szCs w:val="24"/>
          <w:lang w:val="en-US"/>
        </w:rPr>
      </w:pPr>
      <w:r w:rsidRPr="40022B2B" w:rsidR="5BF10F50">
        <w:rPr>
          <w:rFonts w:ascii="Times New Roman" w:hAnsi="Times New Roman" w:eastAsia="Times New Roman" w:cs="Times New Roman"/>
          <w:noProof w:val="0"/>
          <w:sz w:val="24"/>
          <w:szCs w:val="24"/>
          <w:lang w:val="en-US"/>
        </w:rPr>
        <w:t>This was the case for the smallest employee populations, which were the Native American and Hawaiian/Pacific Island</w:t>
      </w:r>
      <w:r w:rsidRPr="40022B2B" w:rsidR="3CF883A0">
        <w:rPr>
          <w:rFonts w:ascii="Times New Roman" w:hAnsi="Times New Roman" w:eastAsia="Times New Roman" w:cs="Times New Roman"/>
          <w:noProof w:val="0"/>
          <w:sz w:val="24"/>
          <w:szCs w:val="24"/>
          <w:lang w:val="en-US"/>
        </w:rPr>
        <w:t>er race groups, whose small populations increased the</w:t>
      </w:r>
      <w:r w:rsidRPr="40022B2B" w:rsidR="191EC794">
        <w:rPr>
          <w:rFonts w:ascii="Times New Roman" w:hAnsi="Times New Roman" w:eastAsia="Times New Roman" w:cs="Times New Roman"/>
          <w:noProof w:val="0"/>
          <w:sz w:val="24"/>
          <w:szCs w:val="24"/>
          <w:lang w:val="en-US"/>
        </w:rPr>
        <w:t>ir average pay rate per employee</w:t>
      </w:r>
      <w:r w:rsidRPr="40022B2B" w:rsidR="7091939D">
        <w:rPr>
          <w:rFonts w:ascii="Times New Roman" w:hAnsi="Times New Roman" w:eastAsia="Times New Roman" w:cs="Times New Roman"/>
          <w:noProof w:val="0"/>
          <w:sz w:val="24"/>
          <w:szCs w:val="24"/>
          <w:lang w:val="en-US"/>
        </w:rPr>
        <w:t xml:space="preserve"> to be comparable to other race groups</w:t>
      </w:r>
      <w:r w:rsidRPr="40022B2B" w:rsidR="191EC794">
        <w:rPr>
          <w:rFonts w:ascii="Times New Roman" w:hAnsi="Times New Roman" w:eastAsia="Times New Roman" w:cs="Times New Roman"/>
          <w:noProof w:val="0"/>
          <w:sz w:val="24"/>
          <w:szCs w:val="24"/>
          <w:lang w:val="en-US"/>
        </w:rPr>
        <w:t>.</w:t>
      </w:r>
      <w:r w:rsidRPr="40022B2B" w:rsidR="3CF883A0">
        <w:rPr>
          <w:rFonts w:ascii="Times New Roman" w:hAnsi="Times New Roman" w:eastAsia="Times New Roman" w:cs="Times New Roman"/>
          <w:noProof w:val="0"/>
          <w:sz w:val="24"/>
          <w:szCs w:val="24"/>
          <w:lang w:val="en-US"/>
        </w:rPr>
        <w:t xml:space="preserve"> </w:t>
      </w:r>
      <w:r w:rsidRPr="40022B2B" w:rsidR="423F7D49">
        <w:rPr>
          <w:rFonts w:ascii="Times New Roman" w:hAnsi="Times New Roman" w:eastAsia="Times New Roman" w:cs="Times New Roman"/>
          <w:noProof w:val="0"/>
          <w:sz w:val="24"/>
          <w:szCs w:val="24"/>
          <w:lang w:val="en-US"/>
        </w:rPr>
        <w:t>This was</w:t>
      </w:r>
      <w:r w:rsidRPr="40022B2B" w:rsidR="3CF883A0">
        <w:rPr>
          <w:rFonts w:ascii="Times New Roman" w:hAnsi="Times New Roman" w:eastAsia="Times New Roman" w:cs="Times New Roman"/>
          <w:noProof w:val="0"/>
          <w:sz w:val="24"/>
          <w:szCs w:val="24"/>
          <w:lang w:val="en-US"/>
        </w:rPr>
        <w:t xml:space="preserve"> not the case for the Black race group</w:t>
      </w:r>
      <w:r w:rsidRPr="40022B2B" w:rsidR="01647E1B">
        <w:rPr>
          <w:rFonts w:ascii="Times New Roman" w:hAnsi="Times New Roman" w:eastAsia="Times New Roman" w:cs="Times New Roman"/>
          <w:noProof w:val="0"/>
          <w:sz w:val="24"/>
          <w:szCs w:val="24"/>
          <w:lang w:val="en-US"/>
        </w:rPr>
        <w:t xml:space="preserve">, whose average annual pay rate was significantly </w:t>
      </w:r>
      <w:r w:rsidRPr="40022B2B" w:rsidR="018E062E">
        <w:rPr>
          <w:rFonts w:ascii="Times New Roman" w:hAnsi="Times New Roman" w:eastAsia="Times New Roman" w:cs="Times New Roman"/>
          <w:noProof w:val="0"/>
          <w:sz w:val="24"/>
          <w:szCs w:val="24"/>
          <w:lang w:val="en-US"/>
        </w:rPr>
        <w:t xml:space="preserve">smaller than every other race group, even after these numbers were normalized by their </w:t>
      </w:r>
      <w:r w:rsidRPr="40022B2B" w:rsidR="018E062E">
        <w:rPr>
          <w:rFonts w:ascii="Times New Roman" w:hAnsi="Times New Roman" w:eastAsia="Times New Roman" w:cs="Times New Roman"/>
          <w:noProof w:val="0"/>
          <w:sz w:val="24"/>
          <w:szCs w:val="24"/>
          <w:lang w:val="en-US"/>
        </w:rPr>
        <w:t>relatively small</w:t>
      </w:r>
      <w:r w:rsidRPr="40022B2B" w:rsidR="6A6D1CDE">
        <w:rPr>
          <w:rFonts w:ascii="Times New Roman" w:hAnsi="Times New Roman" w:eastAsia="Times New Roman" w:cs="Times New Roman"/>
          <w:noProof w:val="0"/>
          <w:sz w:val="24"/>
          <w:szCs w:val="24"/>
          <w:lang w:val="en-US"/>
        </w:rPr>
        <w:t xml:space="preserve"> employee</w:t>
      </w:r>
      <w:r w:rsidRPr="40022B2B" w:rsidR="018E062E">
        <w:rPr>
          <w:rFonts w:ascii="Times New Roman" w:hAnsi="Times New Roman" w:eastAsia="Times New Roman" w:cs="Times New Roman"/>
          <w:noProof w:val="0"/>
          <w:sz w:val="24"/>
          <w:szCs w:val="24"/>
          <w:lang w:val="en-US"/>
        </w:rPr>
        <w:t xml:space="preserve"> </w:t>
      </w:r>
      <w:r w:rsidRPr="40022B2B" w:rsidR="018E062E">
        <w:rPr>
          <w:rFonts w:ascii="Times New Roman" w:hAnsi="Times New Roman" w:eastAsia="Times New Roman" w:cs="Times New Roman"/>
          <w:noProof w:val="0"/>
          <w:sz w:val="24"/>
          <w:szCs w:val="24"/>
          <w:lang w:val="en-US"/>
        </w:rPr>
        <w:t xml:space="preserve">population size. </w:t>
      </w:r>
      <w:r w:rsidRPr="40022B2B" w:rsidR="13866656">
        <w:rPr>
          <w:rFonts w:ascii="Times New Roman" w:hAnsi="Times New Roman" w:eastAsia="Times New Roman" w:cs="Times New Roman"/>
          <w:noProof w:val="0"/>
          <w:sz w:val="24"/>
          <w:szCs w:val="24"/>
          <w:lang w:val="en-US"/>
        </w:rPr>
        <w:t>What is</w:t>
      </w:r>
      <w:r w:rsidRPr="40022B2B" w:rsidR="4C05ECFD">
        <w:rPr>
          <w:rFonts w:ascii="Times New Roman" w:hAnsi="Times New Roman" w:eastAsia="Times New Roman" w:cs="Times New Roman"/>
          <w:noProof w:val="0"/>
          <w:sz w:val="24"/>
          <w:szCs w:val="24"/>
          <w:lang w:val="en-US"/>
        </w:rPr>
        <w:t xml:space="preserve"> equally questionable is the White race group’s average annual pay rate being the largest </w:t>
      </w:r>
      <w:r w:rsidRPr="40022B2B" w:rsidR="56436C3C">
        <w:rPr>
          <w:rFonts w:ascii="Times New Roman" w:hAnsi="Times New Roman" w:eastAsia="Times New Roman" w:cs="Times New Roman"/>
          <w:noProof w:val="0"/>
          <w:sz w:val="24"/>
          <w:szCs w:val="24"/>
          <w:lang w:val="en-US"/>
        </w:rPr>
        <w:t>average</w:t>
      </w:r>
      <w:r w:rsidRPr="40022B2B" w:rsidR="246D9710">
        <w:rPr>
          <w:rFonts w:ascii="Times New Roman" w:hAnsi="Times New Roman" w:eastAsia="Times New Roman" w:cs="Times New Roman"/>
          <w:noProof w:val="0"/>
          <w:sz w:val="24"/>
          <w:szCs w:val="24"/>
          <w:lang w:val="en-US"/>
        </w:rPr>
        <w:t xml:space="preserve"> </w:t>
      </w:r>
      <w:r w:rsidRPr="40022B2B" w:rsidR="4C05ECFD">
        <w:rPr>
          <w:rFonts w:ascii="Times New Roman" w:hAnsi="Times New Roman" w:eastAsia="Times New Roman" w:cs="Times New Roman"/>
          <w:noProof w:val="0"/>
          <w:sz w:val="24"/>
          <w:szCs w:val="24"/>
          <w:lang w:val="en-US"/>
        </w:rPr>
        <w:t>pay rate</w:t>
      </w:r>
      <w:r w:rsidRPr="40022B2B" w:rsidR="5A3BEC31">
        <w:rPr>
          <w:rFonts w:ascii="Times New Roman" w:hAnsi="Times New Roman" w:eastAsia="Times New Roman" w:cs="Times New Roman"/>
          <w:noProof w:val="0"/>
          <w:sz w:val="24"/>
          <w:szCs w:val="24"/>
          <w:lang w:val="en-US"/>
        </w:rPr>
        <w:t xml:space="preserve"> overall</w:t>
      </w:r>
      <w:r w:rsidRPr="40022B2B" w:rsidR="259DA3E6">
        <w:rPr>
          <w:rFonts w:ascii="Times New Roman" w:hAnsi="Times New Roman" w:eastAsia="Times New Roman" w:cs="Times New Roman"/>
          <w:noProof w:val="0"/>
          <w:sz w:val="24"/>
          <w:szCs w:val="24"/>
          <w:lang w:val="en-US"/>
        </w:rPr>
        <w:t>, even after normalization</w:t>
      </w:r>
      <w:r w:rsidRPr="40022B2B" w:rsidR="5806A70D">
        <w:rPr>
          <w:rFonts w:ascii="Times New Roman" w:hAnsi="Times New Roman" w:eastAsia="Times New Roman" w:cs="Times New Roman"/>
          <w:noProof w:val="0"/>
          <w:sz w:val="24"/>
          <w:szCs w:val="24"/>
          <w:lang w:val="en-US"/>
        </w:rPr>
        <w:t>, as the pay rate should have followed a similar trend to the Asian race group’s average annual pay rate</w:t>
      </w:r>
      <w:r w:rsidRPr="40022B2B" w:rsidR="259DA3E6">
        <w:rPr>
          <w:rFonts w:ascii="Times New Roman" w:hAnsi="Times New Roman" w:eastAsia="Times New Roman" w:cs="Times New Roman"/>
          <w:noProof w:val="0"/>
          <w:sz w:val="24"/>
          <w:szCs w:val="24"/>
          <w:lang w:val="en-US"/>
        </w:rPr>
        <w:t xml:space="preserve">. </w:t>
      </w:r>
    </w:p>
    <w:p w:rsidR="750D260A" w:rsidP="40022B2B" w:rsidRDefault="750D260A" w14:paraId="70659D97" w14:textId="2FEB4D17">
      <w:pPr>
        <w:pStyle w:val="Normal"/>
        <w:ind w:firstLine="720"/>
        <w:rPr>
          <w:rFonts w:ascii="Times New Roman" w:hAnsi="Times New Roman" w:eastAsia="Times New Roman" w:cs="Times New Roman"/>
          <w:noProof w:val="0"/>
          <w:sz w:val="24"/>
          <w:szCs w:val="24"/>
          <w:lang w:val="en-US"/>
        </w:rPr>
      </w:pPr>
      <w:r w:rsidRPr="40022B2B" w:rsidR="1D1222A3">
        <w:rPr>
          <w:rFonts w:ascii="Times New Roman" w:hAnsi="Times New Roman" w:eastAsia="Times New Roman" w:cs="Times New Roman"/>
          <w:noProof w:val="0"/>
          <w:sz w:val="24"/>
          <w:szCs w:val="24"/>
          <w:lang w:val="en-US"/>
        </w:rPr>
        <w:t xml:space="preserve">This </w:t>
      </w:r>
      <w:r w:rsidRPr="40022B2B" w:rsidR="4CBEE04D">
        <w:rPr>
          <w:rFonts w:ascii="Times New Roman" w:hAnsi="Times New Roman" w:eastAsia="Times New Roman" w:cs="Times New Roman"/>
          <w:noProof w:val="0"/>
          <w:sz w:val="24"/>
          <w:szCs w:val="24"/>
          <w:lang w:val="en-US"/>
        </w:rPr>
        <w:t>is</w:t>
      </w:r>
      <w:r w:rsidRPr="40022B2B" w:rsidR="1D1222A3">
        <w:rPr>
          <w:rFonts w:ascii="Times New Roman" w:hAnsi="Times New Roman" w:eastAsia="Times New Roman" w:cs="Times New Roman"/>
          <w:noProof w:val="0"/>
          <w:sz w:val="24"/>
          <w:szCs w:val="24"/>
          <w:lang w:val="en-US"/>
        </w:rPr>
        <w:t xml:space="preserve"> a clear </w:t>
      </w:r>
      <w:r w:rsidRPr="40022B2B" w:rsidR="1D1222A3">
        <w:rPr>
          <w:rFonts w:ascii="Times New Roman" w:hAnsi="Times New Roman" w:eastAsia="Times New Roman" w:cs="Times New Roman"/>
          <w:noProof w:val="0"/>
          <w:sz w:val="24"/>
          <w:szCs w:val="24"/>
          <w:lang w:val="en-US"/>
        </w:rPr>
        <w:t>indication</w:t>
      </w:r>
      <w:r w:rsidRPr="40022B2B" w:rsidR="1D1222A3">
        <w:rPr>
          <w:rFonts w:ascii="Times New Roman" w:hAnsi="Times New Roman" w:eastAsia="Times New Roman" w:cs="Times New Roman"/>
          <w:noProof w:val="0"/>
          <w:sz w:val="24"/>
          <w:szCs w:val="24"/>
          <w:lang w:val="en-US"/>
        </w:rPr>
        <w:t xml:space="preserve"> of discrimination, in which</w:t>
      </w:r>
      <w:r w:rsidRPr="40022B2B" w:rsidR="1F4B2EDA">
        <w:rPr>
          <w:rFonts w:ascii="Times New Roman" w:hAnsi="Times New Roman" w:eastAsia="Times New Roman" w:cs="Times New Roman"/>
          <w:noProof w:val="0"/>
          <w:sz w:val="24"/>
          <w:szCs w:val="24"/>
          <w:lang w:val="en-US"/>
        </w:rPr>
        <w:t xml:space="preserve"> </w:t>
      </w:r>
      <w:r w:rsidRPr="40022B2B" w:rsidR="3CFD3BA9">
        <w:rPr>
          <w:rFonts w:ascii="Times New Roman" w:hAnsi="Times New Roman" w:eastAsia="Times New Roman" w:cs="Times New Roman"/>
          <w:noProof w:val="0"/>
          <w:sz w:val="24"/>
          <w:szCs w:val="24"/>
          <w:lang w:val="en-US"/>
        </w:rPr>
        <w:t>the injured</w:t>
      </w:r>
      <w:r w:rsidRPr="40022B2B" w:rsidR="1D1222A3">
        <w:rPr>
          <w:rFonts w:ascii="Times New Roman" w:hAnsi="Times New Roman" w:eastAsia="Times New Roman" w:cs="Times New Roman"/>
          <w:noProof w:val="0"/>
          <w:sz w:val="24"/>
          <w:szCs w:val="24"/>
          <w:lang w:val="en-US"/>
        </w:rPr>
        <w:t xml:space="preserve"> </w:t>
      </w:r>
      <w:r w:rsidRPr="40022B2B" w:rsidR="7862DC31">
        <w:rPr>
          <w:rFonts w:ascii="Times New Roman" w:hAnsi="Times New Roman" w:eastAsia="Times New Roman" w:cs="Times New Roman"/>
          <w:noProof w:val="0"/>
          <w:sz w:val="24"/>
          <w:szCs w:val="24"/>
          <w:lang w:val="en-US"/>
        </w:rPr>
        <w:t>parties</w:t>
      </w:r>
      <w:r w:rsidRPr="40022B2B" w:rsidR="1D1222A3">
        <w:rPr>
          <w:rFonts w:ascii="Times New Roman" w:hAnsi="Times New Roman" w:eastAsia="Times New Roman" w:cs="Times New Roman"/>
          <w:noProof w:val="0"/>
          <w:sz w:val="24"/>
          <w:szCs w:val="24"/>
          <w:lang w:val="en-US"/>
        </w:rPr>
        <w:t xml:space="preserve"> should</w:t>
      </w:r>
      <w:r w:rsidRPr="40022B2B" w:rsidR="1D1222A3">
        <w:rPr>
          <w:rFonts w:ascii="Times New Roman" w:hAnsi="Times New Roman" w:eastAsia="Times New Roman" w:cs="Times New Roman"/>
          <w:noProof w:val="0"/>
          <w:sz w:val="24"/>
          <w:szCs w:val="24"/>
          <w:lang w:val="en-US"/>
        </w:rPr>
        <w:t xml:space="preserve"> consider renegotiating their contracts for higher pay, or file lawsuits to offset th</w:t>
      </w:r>
      <w:r w:rsidRPr="40022B2B" w:rsidR="16AB8C3F">
        <w:rPr>
          <w:rFonts w:ascii="Times New Roman" w:hAnsi="Times New Roman" w:eastAsia="Times New Roman" w:cs="Times New Roman"/>
          <w:noProof w:val="0"/>
          <w:sz w:val="24"/>
          <w:szCs w:val="24"/>
          <w:lang w:val="en-US"/>
        </w:rPr>
        <w:t xml:space="preserve">ese discrepancies. </w:t>
      </w:r>
      <w:r w:rsidRPr="40022B2B" w:rsidR="6D6C6DB4">
        <w:rPr>
          <w:rFonts w:ascii="Times New Roman" w:hAnsi="Times New Roman" w:eastAsia="Times New Roman" w:cs="Times New Roman"/>
          <w:noProof w:val="0"/>
          <w:sz w:val="24"/>
          <w:szCs w:val="24"/>
          <w:lang w:val="en-US"/>
        </w:rPr>
        <w:t>B</w:t>
      </w:r>
      <w:r w:rsidRPr="40022B2B" w:rsidR="16AB8C3F">
        <w:rPr>
          <w:rFonts w:ascii="Times New Roman" w:hAnsi="Times New Roman" w:eastAsia="Times New Roman" w:cs="Times New Roman"/>
          <w:noProof w:val="0"/>
          <w:sz w:val="24"/>
          <w:szCs w:val="24"/>
          <w:lang w:val="en-US"/>
        </w:rPr>
        <w:t>usiness owners</w:t>
      </w:r>
      <w:r w:rsidRPr="40022B2B" w:rsidR="79C94F70">
        <w:rPr>
          <w:rFonts w:ascii="Times New Roman" w:hAnsi="Times New Roman" w:eastAsia="Times New Roman" w:cs="Times New Roman"/>
          <w:noProof w:val="0"/>
          <w:sz w:val="24"/>
          <w:szCs w:val="24"/>
          <w:lang w:val="en-US"/>
        </w:rPr>
        <w:t xml:space="preserve"> </w:t>
      </w:r>
      <w:r w:rsidRPr="40022B2B" w:rsidR="035A0F50">
        <w:rPr>
          <w:rFonts w:ascii="Times New Roman" w:hAnsi="Times New Roman" w:eastAsia="Times New Roman" w:cs="Times New Roman"/>
          <w:noProof w:val="0"/>
          <w:sz w:val="24"/>
          <w:szCs w:val="24"/>
          <w:lang w:val="en-US"/>
        </w:rPr>
        <w:t xml:space="preserve">should restructure their </w:t>
      </w:r>
      <w:r w:rsidRPr="40022B2B" w:rsidR="259DA3E6">
        <w:rPr>
          <w:rFonts w:ascii="Times New Roman" w:hAnsi="Times New Roman" w:eastAsia="Times New Roman" w:cs="Times New Roman"/>
          <w:noProof w:val="0"/>
          <w:sz w:val="24"/>
          <w:szCs w:val="24"/>
          <w:lang w:val="en-US"/>
        </w:rPr>
        <w:t>hiring process</w:t>
      </w:r>
      <w:r w:rsidRPr="40022B2B" w:rsidR="6705D750">
        <w:rPr>
          <w:rFonts w:ascii="Times New Roman" w:hAnsi="Times New Roman" w:eastAsia="Times New Roman" w:cs="Times New Roman"/>
          <w:noProof w:val="0"/>
          <w:sz w:val="24"/>
          <w:szCs w:val="24"/>
          <w:lang w:val="en-US"/>
        </w:rPr>
        <w:t xml:space="preserve">es to take these demographics into consideration, as well as </w:t>
      </w:r>
      <w:r w:rsidRPr="40022B2B" w:rsidR="53A06492">
        <w:rPr>
          <w:rFonts w:ascii="Times New Roman" w:hAnsi="Times New Roman" w:eastAsia="Times New Roman" w:cs="Times New Roman"/>
          <w:noProof w:val="0"/>
          <w:sz w:val="24"/>
          <w:szCs w:val="24"/>
          <w:lang w:val="en-US"/>
        </w:rPr>
        <w:t xml:space="preserve">normalizing pay rates during </w:t>
      </w:r>
      <w:r w:rsidRPr="40022B2B" w:rsidR="53173D97">
        <w:rPr>
          <w:rFonts w:ascii="Times New Roman" w:hAnsi="Times New Roman" w:eastAsia="Times New Roman" w:cs="Times New Roman"/>
          <w:noProof w:val="0"/>
          <w:sz w:val="24"/>
          <w:szCs w:val="24"/>
          <w:lang w:val="en-US"/>
        </w:rPr>
        <w:t>contract negotiations</w:t>
      </w:r>
      <w:r w:rsidRPr="40022B2B" w:rsidR="5DF74469">
        <w:rPr>
          <w:rFonts w:ascii="Times New Roman" w:hAnsi="Times New Roman" w:eastAsia="Times New Roman" w:cs="Times New Roman"/>
          <w:noProof w:val="0"/>
          <w:sz w:val="24"/>
          <w:szCs w:val="24"/>
          <w:lang w:val="en-US"/>
        </w:rPr>
        <w:t>. If the</w:t>
      </w:r>
      <w:r w:rsidRPr="40022B2B" w:rsidR="1A3A0A8E">
        <w:rPr>
          <w:rFonts w:ascii="Times New Roman" w:hAnsi="Times New Roman" w:eastAsia="Times New Roman" w:cs="Times New Roman"/>
          <w:noProof w:val="0"/>
          <w:sz w:val="24"/>
          <w:szCs w:val="24"/>
          <w:lang w:val="en-US"/>
        </w:rPr>
        <w:t>se</w:t>
      </w:r>
      <w:r w:rsidRPr="40022B2B" w:rsidR="5DF74469">
        <w:rPr>
          <w:rFonts w:ascii="Times New Roman" w:hAnsi="Times New Roman" w:eastAsia="Times New Roman" w:cs="Times New Roman"/>
          <w:noProof w:val="0"/>
          <w:sz w:val="24"/>
          <w:szCs w:val="24"/>
          <w:lang w:val="en-US"/>
        </w:rPr>
        <w:t xml:space="preserve"> issues arise from lack of experience or education, employers could offer </w:t>
      </w:r>
      <w:r w:rsidRPr="40022B2B" w:rsidR="1ECE2D16">
        <w:rPr>
          <w:rFonts w:ascii="Times New Roman" w:hAnsi="Times New Roman" w:eastAsia="Times New Roman" w:cs="Times New Roman"/>
          <w:noProof w:val="0"/>
          <w:sz w:val="24"/>
          <w:szCs w:val="24"/>
          <w:lang w:val="en-US"/>
        </w:rPr>
        <w:t>resources</w:t>
      </w:r>
      <w:r w:rsidRPr="40022B2B" w:rsidR="5DF74469">
        <w:rPr>
          <w:rFonts w:ascii="Times New Roman" w:hAnsi="Times New Roman" w:eastAsia="Times New Roman" w:cs="Times New Roman"/>
          <w:noProof w:val="0"/>
          <w:sz w:val="24"/>
          <w:szCs w:val="24"/>
          <w:lang w:val="en-US"/>
        </w:rPr>
        <w:t xml:space="preserve"> for individuals rejected from the hiring process</w:t>
      </w:r>
      <w:r w:rsidRPr="40022B2B" w:rsidR="121669C6">
        <w:rPr>
          <w:rFonts w:ascii="Times New Roman" w:hAnsi="Times New Roman" w:eastAsia="Times New Roman" w:cs="Times New Roman"/>
          <w:noProof w:val="0"/>
          <w:sz w:val="24"/>
          <w:szCs w:val="24"/>
          <w:lang w:val="en-US"/>
        </w:rPr>
        <w:t xml:space="preserve"> on where to find information </w:t>
      </w:r>
      <w:r w:rsidRPr="40022B2B" w:rsidR="4C48E745">
        <w:rPr>
          <w:rFonts w:ascii="Times New Roman" w:hAnsi="Times New Roman" w:eastAsia="Times New Roman" w:cs="Times New Roman"/>
          <w:noProof w:val="0"/>
          <w:sz w:val="24"/>
          <w:szCs w:val="24"/>
          <w:lang w:val="en-US"/>
        </w:rPr>
        <w:t>relate</w:t>
      </w:r>
      <w:r w:rsidRPr="40022B2B" w:rsidR="480615C4">
        <w:rPr>
          <w:rFonts w:ascii="Times New Roman" w:hAnsi="Times New Roman" w:eastAsia="Times New Roman" w:cs="Times New Roman"/>
          <w:noProof w:val="0"/>
          <w:sz w:val="24"/>
          <w:szCs w:val="24"/>
          <w:lang w:val="en-US"/>
        </w:rPr>
        <w:t>d</w:t>
      </w:r>
      <w:r w:rsidRPr="40022B2B" w:rsidR="4C48E745">
        <w:rPr>
          <w:rFonts w:ascii="Times New Roman" w:hAnsi="Times New Roman" w:eastAsia="Times New Roman" w:cs="Times New Roman"/>
          <w:noProof w:val="0"/>
          <w:sz w:val="24"/>
          <w:szCs w:val="24"/>
          <w:lang w:val="en-US"/>
        </w:rPr>
        <w:t xml:space="preserve"> to </w:t>
      </w:r>
      <w:r w:rsidRPr="40022B2B" w:rsidR="5D731247">
        <w:rPr>
          <w:rFonts w:ascii="Times New Roman" w:hAnsi="Times New Roman" w:eastAsia="Times New Roman" w:cs="Times New Roman"/>
          <w:noProof w:val="0"/>
          <w:sz w:val="24"/>
          <w:szCs w:val="24"/>
          <w:lang w:val="en-US"/>
        </w:rPr>
        <w:t>what their company expects their employees to know as a foundation for that position.</w:t>
      </w:r>
      <w:r w:rsidRPr="40022B2B" w:rsidR="7D9B6DF1">
        <w:rPr>
          <w:rFonts w:ascii="Times New Roman" w:hAnsi="Times New Roman" w:eastAsia="Times New Roman" w:cs="Times New Roman"/>
          <w:noProof w:val="0"/>
          <w:sz w:val="24"/>
          <w:szCs w:val="24"/>
          <w:lang w:val="en-US"/>
        </w:rPr>
        <w:t xml:space="preserve"> </w:t>
      </w:r>
    </w:p>
    <w:p w:rsidR="750D260A" w:rsidP="40022B2B" w:rsidRDefault="750D260A" w14:paraId="79A675DF" w14:textId="52C2E0CB">
      <w:pPr>
        <w:pStyle w:val="Normal"/>
        <w:ind w:firstLine="720"/>
        <w:rPr>
          <w:rFonts w:ascii="Times New Roman" w:hAnsi="Times New Roman" w:eastAsia="Times New Roman" w:cs="Times New Roman"/>
          <w:noProof w:val="0"/>
          <w:sz w:val="24"/>
          <w:szCs w:val="24"/>
          <w:lang w:val="en-US"/>
        </w:rPr>
      </w:pPr>
      <w:r w:rsidRPr="40022B2B" w:rsidR="4D885B18">
        <w:rPr>
          <w:rFonts w:ascii="Times New Roman" w:hAnsi="Times New Roman" w:eastAsia="Times New Roman" w:cs="Times New Roman"/>
          <w:noProof w:val="0"/>
          <w:sz w:val="24"/>
          <w:szCs w:val="24"/>
          <w:lang w:val="en-US"/>
        </w:rPr>
        <w:t xml:space="preserve">It is </w:t>
      </w:r>
      <w:r w:rsidRPr="40022B2B" w:rsidR="4D885B18">
        <w:rPr>
          <w:rFonts w:ascii="Times New Roman" w:hAnsi="Times New Roman" w:eastAsia="Times New Roman" w:cs="Times New Roman"/>
          <w:noProof w:val="0"/>
          <w:sz w:val="24"/>
          <w:szCs w:val="24"/>
          <w:lang w:val="en-US"/>
        </w:rPr>
        <w:t>evident</w:t>
      </w:r>
      <w:r w:rsidRPr="40022B2B" w:rsidR="4D885B18">
        <w:rPr>
          <w:rFonts w:ascii="Times New Roman" w:hAnsi="Times New Roman" w:eastAsia="Times New Roman" w:cs="Times New Roman"/>
          <w:noProof w:val="0"/>
          <w:sz w:val="24"/>
          <w:szCs w:val="24"/>
          <w:lang w:val="en-US"/>
        </w:rPr>
        <w:t xml:space="preserve"> from Figure 3 that the number of mid-size firm owners declined after the Great Recession. </w:t>
      </w:r>
      <w:r w:rsidRPr="40022B2B" w:rsidR="7B5D0E4B">
        <w:rPr>
          <w:rFonts w:ascii="Times New Roman" w:hAnsi="Times New Roman" w:eastAsia="Times New Roman" w:cs="Times New Roman"/>
          <w:noProof w:val="0"/>
          <w:sz w:val="24"/>
          <w:szCs w:val="24"/>
          <w:lang w:val="en-US"/>
        </w:rPr>
        <w:t>This data can be used as an indicator to evaluate the financial situation during that period. However, the dataset did not explicitly define the meanin</w:t>
      </w:r>
      <w:r w:rsidRPr="40022B2B" w:rsidR="5783523F">
        <w:rPr>
          <w:rFonts w:ascii="Times New Roman" w:hAnsi="Times New Roman" w:eastAsia="Times New Roman" w:cs="Times New Roman"/>
          <w:noProof w:val="0"/>
          <w:sz w:val="24"/>
          <w:szCs w:val="24"/>
          <w:lang w:val="en-US"/>
        </w:rPr>
        <w:t>g of “owner</w:t>
      </w:r>
      <w:r w:rsidRPr="40022B2B" w:rsidR="3EED5CAA">
        <w:rPr>
          <w:rFonts w:ascii="Times New Roman" w:hAnsi="Times New Roman" w:eastAsia="Times New Roman" w:cs="Times New Roman"/>
          <w:noProof w:val="0"/>
          <w:sz w:val="24"/>
          <w:szCs w:val="24"/>
          <w:lang w:val="en-US"/>
        </w:rPr>
        <w:t>.”</w:t>
      </w:r>
      <w:r w:rsidRPr="40022B2B" w:rsidR="5783523F">
        <w:rPr>
          <w:rFonts w:ascii="Times New Roman" w:hAnsi="Times New Roman" w:eastAsia="Times New Roman" w:cs="Times New Roman"/>
          <w:noProof w:val="0"/>
          <w:sz w:val="24"/>
          <w:szCs w:val="24"/>
          <w:lang w:val="en-US"/>
        </w:rPr>
        <w:t xml:space="preserve"> This leaves ambiguity as owner can either be an individual holding 100% share of the stock or someone in the </w:t>
      </w:r>
      <w:r w:rsidRPr="40022B2B" w:rsidR="6706B4A4">
        <w:rPr>
          <w:rFonts w:ascii="Times New Roman" w:hAnsi="Times New Roman" w:eastAsia="Times New Roman" w:cs="Times New Roman"/>
          <w:noProof w:val="0"/>
          <w:sz w:val="24"/>
          <w:szCs w:val="24"/>
          <w:lang w:val="en-US"/>
        </w:rPr>
        <w:t xml:space="preserve">board of directors. More direct data such as the number of firms can be introduced to </w:t>
      </w:r>
      <w:r w:rsidRPr="40022B2B" w:rsidR="6706B4A4">
        <w:rPr>
          <w:rFonts w:ascii="Times New Roman" w:hAnsi="Times New Roman" w:eastAsia="Times New Roman" w:cs="Times New Roman"/>
          <w:noProof w:val="0"/>
          <w:sz w:val="24"/>
          <w:szCs w:val="24"/>
          <w:lang w:val="en-US"/>
        </w:rPr>
        <w:t>provide</w:t>
      </w:r>
      <w:r w:rsidRPr="40022B2B" w:rsidR="6706B4A4">
        <w:rPr>
          <w:rFonts w:ascii="Times New Roman" w:hAnsi="Times New Roman" w:eastAsia="Times New Roman" w:cs="Times New Roman"/>
          <w:noProof w:val="0"/>
          <w:sz w:val="24"/>
          <w:szCs w:val="24"/>
          <w:lang w:val="en-US"/>
        </w:rPr>
        <w:t xml:space="preserve"> further insight into this question.</w:t>
      </w:r>
    </w:p>
    <w:p w:rsidR="750D260A" w:rsidP="40022B2B" w:rsidRDefault="750D260A" w14:paraId="5C006965" w14:textId="24EA5EF8">
      <w:pPr>
        <w:pStyle w:val="Normal"/>
        <w:ind w:firstLine="720"/>
        <w:rPr>
          <w:rFonts w:ascii="Times New Roman" w:hAnsi="Times New Roman" w:eastAsia="Times New Roman" w:cs="Times New Roman"/>
          <w:noProof w:val="0"/>
          <w:sz w:val="24"/>
          <w:szCs w:val="24"/>
          <w:lang w:val="en-US"/>
        </w:rPr>
      </w:pPr>
      <w:r w:rsidRPr="40022B2B" w:rsidR="16E65E64">
        <w:rPr>
          <w:rFonts w:ascii="Times New Roman" w:hAnsi="Times New Roman" w:eastAsia="Times New Roman" w:cs="Times New Roman"/>
          <w:noProof w:val="0"/>
          <w:sz w:val="24"/>
          <w:szCs w:val="24"/>
          <w:lang w:val="en-US"/>
        </w:rPr>
        <w:t xml:space="preserve">It has been made </w:t>
      </w:r>
      <w:r w:rsidRPr="40022B2B" w:rsidR="16E65E64">
        <w:rPr>
          <w:rFonts w:ascii="Times New Roman" w:hAnsi="Times New Roman" w:eastAsia="Times New Roman" w:cs="Times New Roman"/>
          <w:noProof w:val="0"/>
          <w:sz w:val="24"/>
          <w:szCs w:val="24"/>
          <w:lang w:val="en-US"/>
        </w:rPr>
        <w:t>evident</w:t>
      </w:r>
      <w:r w:rsidRPr="40022B2B" w:rsidR="16E65E64">
        <w:rPr>
          <w:rFonts w:ascii="Times New Roman" w:hAnsi="Times New Roman" w:eastAsia="Times New Roman" w:cs="Times New Roman"/>
          <w:noProof w:val="0"/>
          <w:sz w:val="24"/>
          <w:szCs w:val="24"/>
          <w:lang w:val="en-US"/>
        </w:rPr>
        <w:t xml:space="preserve"> in Figure 4 that there is a major discrepancy for the sexes when </w:t>
      </w:r>
      <w:r w:rsidRPr="40022B2B" w:rsidR="7C512D7B">
        <w:rPr>
          <w:rFonts w:ascii="Times New Roman" w:hAnsi="Times New Roman" w:eastAsia="Times New Roman" w:cs="Times New Roman"/>
          <w:noProof w:val="0"/>
          <w:sz w:val="24"/>
          <w:szCs w:val="24"/>
          <w:lang w:val="en-US"/>
        </w:rPr>
        <w:t>it comes to average annual pay. When it comes to equally male/femal</w:t>
      </w:r>
      <w:r w:rsidRPr="40022B2B" w:rsidR="1CFEBAE3">
        <w:rPr>
          <w:rFonts w:ascii="Times New Roman" w:hAnsi="Times New Roman" w:eastAsia="Times New Roman" w:cs="Times New Roman"/>
          <w:noProof w:val="0"/>
          <w:sz w:val="24"/>
          <w:szCs w:val="24"/>
          <w:lang w:val="en-US"/>
        </w:rPr>
        <w:t xml:space="preserve">e or female businesses, they have an average annual pay of 2 and 4 million </w:t>
      </w:r>
      <w:r w:rsidRPr="40022B2B" w:rsidR="4CB1C431">
        <w:rPr>
          <w:rFonts w:ascii="Times New Roman" w:hAnsi="Times New Roman" w:eastAsia="Times New Roman" w:cs="Times New Roman"/>
          <w:noProof w:val="0"/>
          <w:sz w:val="24"/>
          <w:szCs w:val="24"/>
          <w:lang w:val="en-US"/>
        </w:rPr>
        <w:t>dollars,</w:t>
      </w:r>
      <w:r w:rsidRPr="40022B2B" w:rsidR="1CFEBAE3">
        <w:rPr>
          <w:rFonts w:ascii="Times New Roman" w:hAnsi="Times New Roman" w:eastAsia="Times New Roman" w:cs="Times New Roman"/>
          <w:noProof w:val="0"/>
          <w:sz w:val="24"/>
          <w:szCs w:val="24"/>
          <w:lang w:val="en-US"/>
        </w:rPr>
        <w:t xml:space="preserve"> respectively. On the other hand, </w:t>
      </w:r>
      <w:r w:rsidRPr="40022B2B" w:rsidR="6488AB15">
        <w:rPr>
          <w:rFonts w:ascii="Times New Roman" w:hAnsi="Times New Roman" w:eastAsia="Times New Roman" w:cs="Times New Roman"/>
          <w:noProof w:val="0"/>
          <w:sz w:val="24"/>
          <w:szCs w:val="24"/>
          <w:lang w:val="en-US"/>
        </w:rPr>
        <w:t>male owned business</w:t>
      </w:r>
      <w:r w:rsidRPr="40022B2B" w:rsidR="02FD04A4">
        <w:rPr>
          <w:rFonts w:ascii="Times New Roman" w:hAnsi="Times New Roman" w:eastAsia="Times New Roman" w:cs="Times New Roman"/>
          <w:noProof w:val="0"/>
          <w:sz w:val="24"/>
          <w:szCs w:val="24"/>
          <w:lang w:val="en-US"/>
        </w:rPr>
        <w:t>es</w:t>
      </w:r>
      <w:r w:rsidRPr="40022B2B" w:rsidR="6488AB15">
        <w:rPr>
          <w:rFonts w:ascii="Times New Roman" w:hAnsi="Times New Roman" w:eastAsia="Times New Roman" w:cs="Times New Roman"/>
          <w:noProof w:val="0"/>
          <w:sz w:val="24"/>
          <w:szCs w:val="24"/>
          <w:lang w:val="en-US"/>
        </w:rPr>
        <w:t xml:space="preserve"> are paid 4 times more annually compared to other sexes, with an average annual pay of 16 million dollars.</w:t>
      </w:r>
      <w:r w:rsidRPr="40022B2B" w:rsidR="6706B4A4">
        <w:rPr>
          <w:rFonts w:ascii="Times New Roman" w:hAnsi="Times New Roman" w:eastAsia="Times New Roman" w:cs="Times New Roman"/>
          <w:noProof w:val="0"/>
          <w:sz w:val="24"/>
          <w:szCs w:val="24"/>
          <w:lang w:val="en-US"/>
        </w:rPr>
        <w:t xml:space="preserve"> </w:t>
      </w:r>
      <w:r w:rsidRPr="40022B2B" w:rsidR="58C8FAE8">
        <w:rPr>
          <w:rFonts w:ascii="Times New Roman" w:hAnsi="Times New Roman" w:eastAsia="Times New Roman" w:cs="Times New Roman"/>
          <w:noProof w:val="0"/>
          <w:sz w:val="24"/>
          <w:szCs w:val="24"/>
          <w:lang w:val="en-US"/>
        </w:rPr>
        <w:t xml:space="preserve">Further investigation </w:t>
      </w:r>
      <w:r w:rsidRPr="40022B2B" w:rsidR="58C8FAE8">
        <w:rPr>
          <w:rFonts w:ascii="Times New Roman" w:hAnsi="Times New Roman" w:eastAsia="Times New Roman" w:cs="Times New Roman"/>
          <w:noProof w:val="0"/>
          <w:sz w:val="24"/>
          <w:szCs w:val="24"/>
          <w:lang w:val="en-US"/>
        </w:rPr>
        <w:t>into</w:t>
      </w:r>
      <w:r w:rsidRPr="40022B2B" w:rsidR="58C8FAE8">
        <w:rPr>
          <w:rFonts w:ascii="Times New Roman" w:hAnsi="Times New Roman" w:eastAsia="Times New Roman" w:cs="Times New Roman"/>
          <w:noProof w:val="0"/>
          <w:sz w:val="24"/>
          <w:szCs w:val="24"/>
          <w:lang w:val="en-US"/>
        </w:rPr>
        <w:t xml:space="preserve"> other aspects of the businesses and the business owners (education, sales, etc.) may </w:t>
      </w:r>
      <w:r w:rsidRPr="40022B2B" w:rsidR="58C8FAE8">
        <w:rPr>
          <w:rFonts w:ascii="Times New Roman" w:hAnsi="Times New Roman" w:eastAsia="Times New Roman" w:cs="Times New Roman"/>
          <w:noProof w:val="0"/>
          <w:sz w:val="24"/>
          <w:szCs w:val="24"/>
          <w:lang w:val="en-US"/>
        </w:rPr>
        <w:t>provide</w:t>
      </w:r>
      <w:r w:rsidRPr="40022B2B" w:rsidR="58C8FAE8">
        <w:rPr>
          <w:rFonts w:ascii="Times New Roman" w:hAnsi="Times New Roman" w:eastAsia="Times New Roman" w:cs="Times New Roman"/>
          <w:noProof w:val="0"/>
          <w:sz w:val="24"/>
          <w:szCs w:val="24"/>
          <w:lang w:val="en-US"/>
        </w:rPr>
        <w:t xml:space="preserve"> insight into why the discrepancy is so large between the sexes.</w:t>
      </w:r>
    </w:p>
    <w:p w:rsidR="750D260A" w:rsidP="40022B2B" w:rsidRDefault="750D260A" w14:paraId="1620E169" w14:textId="7FBE9F6C">
      <w:pPr>
        <w:pStyle w:val="Normal"/>
        <w:ind w:firstLine="720"/>
        <w:rPr>
          <w:rFonts w:ascii="Times New Roman" w:hAnsi="Times New Roman" w:eastAsia="Times New Roman" w:cs="Times New Roman"/>
          <w:noProof w:val="0"/>
          <w:sz w:val="24"/>
          <w:szCs w:val="24"/>
          <w:lang w:val="en-US"/>
        </w:rPr>
      </w:pPr>
      <w:r w:rsidRPr="40022B2B" w:rsidR="00150756">
        <w:rPr>
          <w:rFonts w:ascii="Times New Roman" w:hAnsi="Times New Roman" w:eastAsia="Times New Roman" w:cs="Times New Roman"/>
          <w:noProof w:val="0"/>
          <w:sz w:val="24"/>
          <w:szCs w:val="24"/>
          <w:lang w:val="en-US"/>
        </w:rPr>
        <w:t xml:space="preserve">Based on the findings from Figure 5, there is </w:t>
      </w:r>
      <w:r w:rsidRPr="40022B2B" w:rsidR="1931FBE3">
        <w:rPr>
          <w:rFonts w:ascii="Times New Roman" w:hAnsi="Times New Roman" w:eastAsia="Times New Roman" w:cs="Times New Roman"/>
          <w:noProof w:val="0"/>
          <w:sz w:val="24"/>
          <w:szCs w:val="24"/>
          <w:lang w:val="en-US"/>
        </w:rPr>
        <w:t xml:space="preserve">also one major discrepancy of average annual pay when it comes to business size. </w:t>
      </w:r>
      <w:r w:rsidRPr="40022B2B" w:rsidR="2F2DCC9E">
        <w:rPr>
          <w:rFonts w:ascii="Times New Roman" w:hAnsi="Times New Roman" w:eastAsia="Times New Roman" w:cs="Times New Roman"/>
          <w:noProof w:val="0"/>
          <w:sz w:val="24"/>
          <w:szCs w:val="24"/>
          <w:lang w:val="en-US"/>
        </w:rPr>
        <w:t>Businesses</w:t>
      </w:r>
      <w:r w:rsidRPr="40022B2B" w:rsidR="39DF894A">
        <w:rPr>
          <w:rFonts w:ascii="Times New Roman" w:hAnsi="Times New Roman" w:eastAsia="Times New Roman" w:cs="Times New Roman"/>
          <w:noProof w:val="0"/>
          <w:sz w:val="24"/>
          <w:szCs w:val="24"/>
          <w:lang w:val="en-US"/>
        </w:rPr>
        <w:t xml:space="preserve"> that have over 500 employees have an average annual pay of over 20 million dollars. Whereas businesses with less than 500 employees</w:t>
      </w:r>
      <w:r w:rsidRPr="40022B2B" w:rsidR="606F7AF3">
        <w:rPr>
          <w:rFonts w:ascii="Times New Roman" w:hAnsi="Times New Roman" w:eastAsia="Times New Roman" w:cs="Times New Roman"/>
          <w:noProof w:val="0"/>
          <w:sz w:val="24"/>
          <w:szCs w:val="24"/>
          <w:lang w:val="en-US"/>
        </w:rPr>
        <w:t xml:space="preserve"> have </w:t>
      </w:r>
      <w:r w:rsidRPr="40022B2B" w:rsidR="2BD82977">
        <w:rPr>
          <w:rFonts w:ascii="Times New Roman" w:hAnsi="Times New Roman" w:eastAsia="Times New Roman" w:cs="Times New Roman"/>
          <w:noProof w:val="0"/>
          <w:sz w:val="24"/>
          <w:szCs w:val="24"/>
          <w:lang w:val="en-US"/>
        </w:rPr>
        <w:t>an average</w:t>
      </w:r>
      <w:r w:rsidRPr="40022B2B" w:rsidR="606F7AF3">
        <w:rPr>
          <w:rFonts w:ascii="Times New Roman" w:hAnsi="Times New Roman" w:eastAsia="Times New Roman" w:cs="Times New Roman"/>
          <w:noProof w:val="0"/>
          <w:sz w:val="24"/>
          <w:szCs w:val="24"/>
          <w:lang w:val="en-US"/>
        </w:rPr>
        <w:t xml:space="preserve"> annual </w:t>
      </w:r>
      <w:r w:rsidRPr="40022B2B" w:rsidR="7C652244">
        <w:rPr>
          <w:rFonts w:ascii="Times New Roman" w:hAnsi="Times New Roman" w:eastAsia="Times New Roman" w:cs="Times New Roman"/>
          <w:noProof w:val="0"/>
          <w:sz w:val="24"/>
          <w:szCs w:val="24"/>
          <w:lang w:val="en-US"/>
        </w:rPr>
        <w:t>pay</w:t>
      </w:r>
      <w:r w:rsidRPr="40022B2B" w:rsidR="606F7AF3">
        <w:rPr>
          <w:rFonts w:ascii="Times New Roman" w:hAnsi="Times New Roman" w:eastAsia="Times New Roman" w:cs="Times New Roman"/>
          <w:noProof w:val="0"/>
          <w:sz w:val="24"/>
          <w:szCs w:val="24"/>
          <w:lang w:val="en-US"/>
        </w:rPr>
        <w:t xml:space="preserve"> of less than 10 million dollars. </w:t>
      </w:r>
      <w:r w:rsidRPr="40022B2B" w:rsidR="606F7AF3">
        <w:rPr>
          <w:rFonts w:ascii="Times New Roman" w:hAnsi="Times New Roman" w:eastAsia="Times New Roman" w:cs="Times New Roman"/>
          <w:noProof w:val="0"/>
          <w:sz w:val="24"/>
          <w:szCs w:val="24"/>
          <w:lang w:val="en-US"/>
        </w:rPr>
        <w:t xml:space="preserve">Interestingly enough, </w:t>
      </w:r>
      <w:r w:rsidRPr="40022B2B" w:rsidR="722C1131">
        <w:rPr>
          <w:rFonts w:ascii="Times New Roman" w:hAnsi="Times New Roman" w:eastAsia="Times New Roman" w:cs="Times New Roman"/>
          <w:noProof w:val="0"/>
          <w:sz w:val="24"/>
          <w:szCs w:val="24"/>
          <w:lang w:val="en-US"/>
        </w:rPr>
        <w:t>the</w:t>
      </w:r>
      <w:r w:rsidRPr="40022B2B" w:rsidR="722C1131">
        <w:rPr>
          <w:rFonts w:ascii="Times New Roman" w:hAnsi="Times New Roman" w:eastAsia="Times New Roman" w:cs="Times New Roman"/>
          <w:noProof w:val="0"/>
          <w:sz w:val="24"/>
          <w:szCs w:val="24"/>
          <w:lang w:val="en-US"/>
        </w:rPr>
        <w:t xml:space="preserve"> discrepancies of companies that have less than 500 employees are not as significant</w:t>
      </w:r>
      <w:r w:rsidRPr="40022B2B" w:rsidR="1EE132F0">
        <w:rPr>
          <w:rFonts w:ascii="Times New Roman" w:hAnsi="Times New Roman" w:eastAsia="Times New Roman" w:cs="Times New Roman"/>
          <w:noProof w:val="0"/>
          <w:sz w:val="24"/>
          <w:szCs w:val="24"/>
          <w:lang w:val="en-US"/>
        </w:rPr>
        <w:t>, with discrepancies only ranging from half a million to about 7 million dollars at most.</w:t>
      </w:r>
      <w:r w:rsidRPr="40022B2B" w:rsidR="52E696A6">
        <w:rPr>
          <w:rFonts w:ascii="Times New Roman" w:hAnsi="Times New Roman" w:eastAsia="Times New Roman" w:cs="Times New Roman"/>
          <w:noProof w:val="0"/>
          <w:sz w:val="24"/>
          <w:szCs w:val="24"/>
          <w:lang w:val="en-US"/>
        </w:rPr>
        <w:t xml:space="preserve"> Further investigation of the smaller companies specifically may </w:t>
      </w:r>
      <w:r w:rsidRPr="40022B2B" w:rsidR="52E696A6">
        <w:rPr>
          <w:rFonts w:ascii="Times New Roman" w:hAnsi="Times New Roman" w:eastAsia="Times New Roman" w:cs="Times New Roman"/>
          <w:noProof w:val="0"/>
          <w:sz w:val="24"/>
          <w:szCs w:val="24"/>
          <w:lang w:val="en-US"/>
        </w:rPr>
        <w:t>provide</w:t>
      </w:r>
      <w:r w:rsidRPr="40022B2B" w:rsidR="52E696A6">
        <w:rPr>
          <w:rFonts w:ascii="Times New Roman" w:hAnsi="Times New Roman" w:eastAsia="Times New Roman" w:cs="Times New Roman"/>
          <w:noProof w:val="0"/>
          <w:sz w:val="24"/>
          <w:szCs w:val="24"/>
          <w:lang w:val="en-US"/>
        </w:rPr>
        <w:t xml:space="preserve"> some insight </w:t>
      </w:r>
      <w:r w:rsidRPr="40022B2B" w:rsidR="57D00DA0">
        <w:rPr>
          <w:rFonts w:ascii="Times New Roman" w:hAnsi="Times New Roman" w:eastAsia="Times New Roman" w:cs="Times New Roman"/>
          <w:noProof w:val="0"/>
          <w:sz w:val="24"/>
          <w:szCs w:val="24"/>
          <w:lang w:val="en-US"/>
        </w:rPr>
        <w:t>into</w:t>
      </w:r>
      <w:r w:rsidRPr="40022B2B" w:rsidR="52E696A6">
        <w:rPr>
          <w:rFonts w:ascii="Times New Roman" w:hAnsi="Times New Roman" w:eastAsia="Times New Roman" w:cs="Times New Roman"/>
          <w:noProof w:val="0"/>
          <w:sz w:val="24"/>
          <w:szCs w:val="24"/>
          <w:lang w:val="en-US"/>
        </w:rPr>
        <w:t xml:space="preserve"> why the discrepancies are not as significant.</w:t>
      </w:r>
    </w:p>
    <w:p w:rsidR="750D260A" w:rsidP="40022B2B" w:rsidRDefault="750D260A" w14:paraId="6BFDBDFD" w14:textId="4A885E80">
      <w:pPr>
        <w:pStyle w:val="Normal"/>
        <w:ind w:firstLine="720"/>
        <w:rPr>
          <w:rFonts w:ascii="Times New Roman" w:hAnsi="Times New Roman" w:eastAsia="Times New Roman" w:cs="Times New Roman"/>
          <w:noProof w:val="0"/>
          <w:sz w:val="24"/>
          <w:szCs w:val="24"/>
          <w:lang w:val="en-US"/>
        </w:rPr>
      </w:pPr>
      <w:r w:rsidRPr="40022B2B" w:rsidR="6162D2A9">
        <w:rPr>
          <w:rFonts w:ascii="Times New Roman" w:hAnsi="Times New Roman" w:eastAsia="Times New Roman" w:cs="Times New Roman"/>
          <w:noProof w:val="0"/>
          <w:sz w:val="24"/>
          <w:szCs w:val="24"/>
          <w:lang w:val="en-US"/>
        </w:rPr>
        <w:t xml:space="preserve">Based on the findings from Figure 6, discrepancies can vary depending on the industry being investigated. From the census, top industries </w:t>
      </w:r>
      <w:r w:rsidRPr="40022B2B" w:rsidR="75C7656A">
        <w:rPr>
          <w:rFonts w:ascii="Times New Roman" w:hAnsi="Times New Roman" w:eastAsia="Times New Roman" w:cs="Times New Roman"/>
          <w:noProof w:val="0"/>
          <w:sz w:val="24"/>
          <w:szCs w:val="24"/>
          <w:lang w:val="en-US"/>
        </w:rPr>
        <w:t xml:space="preserve">had </w:t>
      </w:r>
      <w:r w:rsidRPr="40022B2B" w:rsidR="6C05553A">
        <w:rPr>
          <w:rFonts w:ascii="Times New Roman" w:hAnsi="Times New Roman" w:eastAsia="Times New Roman" w:cs="Times New Roman"/>
          <w:noProof w:val="0"/>
          <w:sz w:val="24"/>
          <w:szCs w:val="24"/>
          <w:lang w:val="en-US"/>
        </w:rPr>
        <w:t>an average</w:t>
      </w:r>
      <w:r w:rsidRPr="40022B2B" w:rsidR="75C7656A">
        <w:rPr>
          <w:rFonts w:ascii="Times New Roman" w:hAnsi="Times New Roman" w:eastAsia="Times New Roman" w:cs="Times New Roman"/>
          <w:noProof w:val="0"/>
          <w:sz w:val="24"/>
          <w:szCs w:val="24"/>
          <w:lang w:val="en-US"/>
        </w:rPr>
        <w:t xml:space="preserve"> annual pay of over 10 million dollars. On the other hand, other industries had </w:t>
      </w:r>
      <w:r w:rsidRPr="40022B2B" w:rsidR="5D8864D2">
        <w:rPr>
          <w:rFonts w:ascii="Times New Roman" w:hAnsi="Times New Roman" w:eastAsia="Times New Roman" w:cs="Times New Roman"/>
          <w:noProof w:val="0"/>
          <w:sz w:val="24"/>
          <w:szCs w:val="24"/>
          <w:lang w:val="en-US"/>
        </w:rPr>
        <w:t>an average</w:t>
      </w:r>
      <w:r w:rsidRPr="40022B2B" w:rsidR="75C7656A">
        <w:rPr>
          <w:rFonts w:ascii="Times New Roman" w:hAnsi="Times New Roman" w:eastAsia="Times New Roman" w:cs="Times New Roman"/>
          <w:noProof w:val="0"/>
          <w:sz w:val="24"/>
          <w:szCs w:val="24"/>
          <w:lang w:val="en-US"/>
        </w:rPr>
        <w:t xml:space="preserve"> annual pay of </w:t>
      </w:r>
      <w:r w:rsidRPr="40022B2B" w:rsidR="5BFD702B">
        <w:rPr>
          <w:rFonts w:ascii="Times New Roman" w:hAnsi="Times New Roman" w:eastAsia="Times New Roman" w:cs="Times New Roman"/>
          <w:noProof w:val="0"/>
          <w:sz w:val="24"/>
          <w:szCs w:val="24"/>
          <w:lang w:val="en-US"/>
        </w:rPr>
        <w:t>2 million dollars or less.</w:t>
      </w:r>
      <w:r w:rsidRPr="40022B2B" w:rsidR="54205B6F">
        <w:rPr>
          <w:rFonts w:ascii="Times New Roman" w:hAnsi="Times New Roman" w:eastAsia="Times New Roman" w:cs="Times New Roman"/>
          <w:noProof w:val="0"/>
          <w:sz w:val="24"/>
          <w:szCs w:val="24"/>
          <w:lang w:val="en-US"/>
        </w:rPr>
        <w:t xml:space="preserve"> Further investigation, especially into industries that had an average annual pay of 2 million dollars or </w:t>
      </w:r>
      <w:r w:rsidRPr="40022B2B" w:rsidR="4C8846E0">
        <w:rPr>
          <w:rFonts w:ascii="Times New Roman" w:hAnsi="Times New Roman" w:eastAsia="Times New Roman" w:cs="Times New Roman"/>
          <w:noProof w:val="0"/>
          <w:sz w:val="24"/>
          <w:szCs w:val="24"/>
          <w:lang w:val="en-US"/>
        </w:rPr>
        <w:t>less,</w:t>
      </w:r>
      <w:r w:rsidRPr="40022B2B" w:rsidR="54205B6F">
        <w:rPr>
          <w:rFonts w:ascii="Times New Roman" w:hAnsi="Times New Roman" w:eastAsia="Times New Roman" w:cs="Times New Roman"/>
          <w:noProof w:val="0"/>
          <w:sz w:val="24"/>
          <w:szCs w:val="24"/>
          <w:lang w:val="en-US"/>
        </w:rPr>
        <w:t xml:space="preserve"> may be necessary to see why the pay is lower compared to other industries.</w:t>
      </w:r>
    </w:p>
    <w:p w:rsidR="750D260A" w:rsidP="40022B2B" w:rsidRDefault="750D260A" w14:paraId="34CADFAB" w14:textId="320DF0DC">
      <w:pPr>
        <w:pStyle w:val="Normal"/>
        <w:ind w:firstLine="720"/>
        <w:rPr>
          <w:rFonts w:ascii="Times New Roman" w:hAnsi="Times New Roman" w:eastAsia="Times New Roman" w:cs="Times New Roman"/>
          <w:noProof w:val="0"/>
          <w:sz w:val="24"/>
          <w:szCs w:val="24"/>
          <w:lang w:val="en-US"/>
        </w:rPr>
      </w:pPr>
      <w:r w:rsidRPr="40022B2B" w:rsidR="2CF48B2C">
        <w:rPr>
          <w:rFonts w:ascii="Times New Roman" w:hAnsi="Times New Roman" w:eastAsia="Times New Roman" w:cs="Times New Roman"/>
          <w:noProof w:val="0"/>
          <w:sz w:val="24"/>
          <w:szCs w:val="24"/>
          <w:lang w:val="en-US"/>
        </w:rPr>
        <w:t xml:space="preserve">There are a few takeaways from </w:t>
      </w:r>
      <w:r w:rsidRPr="40022B2B" w:rsidR="67AB17B6">
        <w:rPr>
          <w:rFonts w:ascii="Times New Roman" w:hAnsi="Times New Roman" w:eastAsia="Times New Roman" w:cs="Times New Roman"/>
          <w:noProof w:val="0"/>
          <w:sz w:val="24"/>
          <w:szCs w:val="24"/>
          <w:lang w:val="en-US"/>
        </w:rPr>
        <w:t>Figure</w:t>
      </w:r>
      <w:r w:rsidRPr="40022B2B" w:rsidR="2CF48B2C">
        <w:rPr>
          <w:rFonts w:ascii="Times New Roman" w:hAnsi="Times New Roman" w:eastAsia="Times New Roman" w:cs="Times New Roman"/>
          <w:noProof w:val="0"/>
          <w:sz w:val="24"/>
          <w:szCs w:val="24"/>
          <w:lang w:val="en-US"/>
        </w:rPr>
        <w:t xml:space="preserve"> 7 visual, </w:t>
      </w:r>
      <w:r w:rsidRPr="40022B2B" w:rsidR="6E43C8B5">
        <w:rPr>
          <w:rFonts w:ascii="Times New Roman" w:hAnsi="Times New Roman" w:eastAsia="Times New Roman" w:cs="Times New Roman"/>
          <w:noProof w:val="0"/>
          <w:sz w:val="24"/>
          <w:szCs w:val="24"/>
          <w:lang w:val="en-US"/>
        </w:rPr>
        <w:t>the most</w:t>
      </w:r>
      <w:r w:rsidRPr="40022B2B" w:rsidR="2CF48B2C">
        <w:rPr>
          <w:rFonts w:ascii="Times New Roman" w:hAnsi="Times New Roman" w:eastAsia="Times New Roman" w:cs="Times New Roman"/>
          <w:noProof w:val="0"/>
          <w:sz w:val="24"/>
          <w:szCs w:val="24"/>
          <w:lang w:val="en-US"/>
        </w:rPr>
        <w:t xml:space="preserve"> obvious of which is that across all states the most densely populated race is White</w:t>
      </w:r>
      <w:r w:rsidRPr="40022B2B" w:rsidR="4A98819E">
        <w:rPr>
          <w:rFonts w:ascii="Times New Roman" w:hAnsi="Times New Roman" w:eastAsia="Times New Roman" w:cs="Times New Roman"/>
          <w:noProof w:val="0"/>
          <w:sz w:val="24"/>
          <w:szCs w:val="24"/>
          <w:lang w:val="en-US"/>
        </w:rPr>
        <w:t xml:space="preserve">. This is most inherently due to the United States of America being constructed </w:t>
      </w:r>
      <w:r w:rsidRPr="40022B2B" w:rsidR="71287347">
        <w:rPr>
          <w:rFonts w:ascii="Times New Roman" w:hAnsi="Times New Roman" w:eastAsia="Times New Roman" w:cs="Times New Roman"/>
          <w:noProof w:val="0"/>
          <w:sz w:val="24"/>
          <w:szCs w:val="24"/>
          <w:lang w:val="en-US"/>
        </w:rPr>
        <w:t xml:space="preserve">and led </w:t>
      </w:r>
      <w:r w:rsidRPr="40022B2B" w:rsidR="4A98819E">
        <w:rPr>
          <w:rFonts w:ascii="Times New Roman" w:hAnsi="Times New Roman" w:eastAsia="Times New Roman" w:cs="Times New Roman"/>
          <w:noProof w:val="0"/>
          <w:sz w:val="24"/>
          <w:szCs w:val="24"/>
          <w:lang w:val="en-US"/>
        </w:rPr>
        <w:t>by several white</w:t>
      </w:r>
      <w:r w:rsidRPr="40022B2B" w:rsidR="1A0DA978">
        <w:rPr>
          <w:rFonts w:ascii="Times New Roman" w:hAnsi="Times New Roman" w:eastAsia="Times New Roman" w:cs="Times New Roman"/>
          <w:noProof w:val="0"/>
          <w:sz w:val="24"/>
          <w:szCs w:val="24"/>
          <w:lang w:val="en-US"/>
        </w:rPr>
        <w:t xml:space="preserve"> demographics </w:t>
      </w:r>
      <w:r w:rsidRPr="40022B2B" w:rsidR="24C646ED">
        <w:rPr>
          <w:rFonts w:ascii="Times New Roman" w:hAnsi="Times New Roman" w:eastAsia="Times New Roman" w:cs="Times New Roman"/>
          <w:noProof w:val="0"/>
          <w:sz w:val="24"/>
          <w:szCs w:val="24"/>
          <w:lang w:val="en-US"/>
        </w:rPr>
        <w:t xml:space="preserve">from the western end of the Eastern Continents. </w:t>
      </w:r>
      <w:r w:rsidRPr="40022B2B" w:rsidR="7DD2E548">
        <w:rPr>
          <w:rFonts w:ascii="Times New Roman" w:hAnsi="Times New Roman" w:eastAsia="Times New Roman" w:cs="Times New Roman"/>
          <w:noProof w:val="0"/>
          <w:sz w:val="24"/>
          <w:szCs w:val="24"/>
          <w:lang w:val="en-US"/>
        </w:rPr>
        <w:t xml:space="preserve">Relating this to </w:t>
      </w:r>
      <w:r w:rsidRPr="40022B2B" w:rsidR="68F8597F">
        <w:rPr>
          <w:rFonts w:ascii="Times New Roman" w:hAnsi="Times New Roman" w:eastAsia="Times New Roman" w:cs="Times New Roman"/>
          <w:noProof w:val="0"/>
          <w:sz w:val="24"/>
          <w:szCs w:val="24"/>
          <w:lang w:val="en-US"/>
        </w:rPr>
        <w:t xml:space="preserve">overall </w:t>
      </w:r>
      <w:r w:rsidRPr="40022B2B" w:rsidR="7DD2E548">
        <w:rPr>
          <w:rFonts w:ascii="Times New Roman" w:hAnsi="Times New Roman" w:eastAsia="Times New Roman" w:cs="Times New Roman"/>
          <w:noProof w:val="0"/>
          <w:sz w:val="24"/>
          <w:szCs w:val="24"/>
          <w:lang w:val="en-US"/>
        </w:rPr>
        <w:t>population</w:t>
      </w:r>
      <w:r w:rsidRPr="40022B2B" w:rsidR="589A78A9">
        <w:rPr>
          <w:rFonts w:ascii="Times New Roman" w:hAnsi="Times New Roman" w:eastAsia="Times New Roman" w:cs="Times New Roman"/>
          <w:noProof w:val="0"/>
          <w:sz w:val="24"/>
          <w:szCs w:val="24"/>
          <w:lang w:val="en-US"/>
        </w:rPr>
        <w:t xml:space="preserve"> counts</w:t>
      </w:r>
      <w:r w:rsidRPr="40022B2B" w:rsidR="7DD2E548">
        <w:rPr>
          <w:rFonts w:ascii="Times New Roman" w:hAnsi="Times New Roman" w:eastAsia="Times New Roman" w:cs="Times New Roman"/>
          <w:noProof w:val="0"/>
          <w:sz w:val="24"/>
          <w:szCs w:val="24"/>
          <w:lang w:val="en-US"/>
        </w:rPr>
        <w:t xml:space="preserve"> </w:t>
      </w:r>
      <w:r w:rsidRPr="40022B2B" w:rsidR="7A9E207D">
        <w:rPr>
          <w:rFonts w:ascii="Times New Roman" w:hAnsi="Times New Roman" w:eastAsia="Times New Roman" w:cs="Times New Roman"/>
          <w:noProof w:val="0"/>
          <w:sz w:val="24"/>
          <w:szCs w:val="24"/>
          <w:lang w:val="en-US"/>
        </w:rPr>
        <w:t xml:space="preserve">or survey counts by all races, each state tends to have a rather </w:t>
      </w:r>
      <w:r w:rsidRPr="40022B2B" w:rsidR="4B0101B5">
        <w:rPr>
          <w:rFonts w:ascii="Times New Roman" w:hAnsi="Times New Roman" w:eastAsia="Times New Roman" w:cs="Times New Roman"/>
          <w:noProof w:val="0"/>
          <w:sz w:val="24"/>
          <w:szCs w:val="24"/>
          <w:lang w:val="en-US"/>
        </w:rPr>
        <w:t>consistent</w:t>
      </w:r>
      <w:r w:rsidRPr="40022B2B" w:rsidR="7A9E207D">
        <w:rPr>
          <w:rFonts w:ascii="Times New Roman" w:hAnsi="Times New Roman" w:eastAsia="Times New Roman" w:cs="Times New Roman"/>
          <w:noProof w:val="0"/>
          <w:sz w:val="24"/>
          <w:szCs w:val="24"/>
          <w:lang w:val="en-US"/>
        </w:rPr>
        <w:t xml:space="preserve"> </w:t>
      </w:r>
      <w:r w:rsidRPr="40022B2B" w:rsidR="1E0A79A8">
        <w:rPr>
          <w:rFonts w:ascii="Times New Roman" w:hAnsi="Times New Roman" w:eastAsia="Times New Roman" w:cs="Times New Roman"/>
          <w:noProof w:val="0"/>
          <w:sz w:val="24"/>
          <w:szCs w:val="24"/>
          <w:lang w:val="en-US"/>
        </w:rPr>
        <w:t>racial profile regardless of region but usually has one race as more common in comparison to other regions</w:t>
      </w:r>
      <w:r w:rsidRPr="40022B2B" w:rsidR="20C0AF45">
        <w:rPr>
          <w:rFonts w:ascii="Times New Roman" w:hAnsi="Times New Roman" w:eastAsia="Times New Roman" w:cs="Times New Roman"/>
          <w:noProof w:val="0"/>
          <w:sz w:val="24"/>
          <w:szCs w:val="24"/>
          <w:lang w:val="en-US"/>
        </w:rPr>
        <w:t xml:space="preserve"> based on historical association such as cultural background</w:t>
      </w:r>
      <w:r w:rsidRPr="40022B2B" w:rsidR="1E0A79A8">
        <w:rPr>
          <w:rFonts w:ascii="Times New Roman" w:hAnsi="Times New Roman" w:eastAsia="Times New Roman" w:cs="Times New Roman"/>
          <w:noProof w:val="0"/>
          <w:sz w:val="24"/>
          <w:szCs w:val="24"/>
          <w:lang w:val="en-US"/>
        </w:rPr>
        <w:t xml:space="preserve">. </w:t>
      </w:r>
      <w:r w:rsidRPr="40022B2B" w:rsidR="1111D5C3">
        <w:rPr>
          <w:rFonts w:ascii="Times New Roman" w:hAnsi="Times New Roman" w:eastAsia="Times New Roman" w:cs="Times New Roman"/>
          <w:noProof w:val="0"/>
          <w:sz w:val="24"/>
          <w:szCs w:val="24"/>
          <w:lang w:val="en-US"/>
        </w:rPr>
        <w:t xml:space="preserve">Utilizing this information, we can make an educated assumption on the fact of white majority in </w:t>
      </w:r>
      <w:r w:rsidRPr="40022B2B" w:rsidR="73F39B25">
        <w:rPr>
          <w:rFonts w:ascii="Times New Roman" w:hAnsi="Times New Roman" w:eastAsia="Times New Roman" w:cs="Times New Roman"/>
          <w:noProof w:val="0"/>
          <w:sz w:val="24"/>
          <w:szCs w:val="24"/>
          <w:lang w:val="en-US"/>
        </w:rPr>
        <w:t>nearly all states/regions and perhaps historical</w:t>
      </w:r>
      <w:r w:rsidRPr="40022B2B" w:rsidR="4DB73752">
        <w:rPr>
          <w:rFonts w:ascii="Times New Roman" w:hAnsi="Times New Roman" w:eastAsia="Times New Roman" w:cs="Times New Roman"/>
          <w:noProof w:val="0"/>
          <w:sz w:val="24"/>
          <w:szCs w:val="24"/>
          <w:lang w:val="en-US"/>
        </w:rPr>
        <w:t>/cultural affiliation to a region has an impact on the racial diversity of a region.</w:t>
      </w:r>
    </w:p>
    <w:p w:rsidR="750D260A" w:rsidP="40022B2B" w:rsidRDefault="750D260A" w14:paraId="66168FED" w14:textId="38F15C6B">
      <w:pPr>
        <w:pStyle w:val="Normal"/>
        <w:ind w:firstLine="720"/>
        <w:rPr>
          <w:rFonts w:ascii="Times New Roman" w:hAnsi="Times New Roman" w:eastAsia="Times New Roman" w:cs="Times New Roman"/>
          <w:noProof w:val="0"/>
          <w:sz w:val="24"/>
          <w:szCs w:val="24"/>
          <w:lang w:val="en-US"/>
        </w:rPr>
      </w:pPr>
      <w:r w:rsidRPr="40022B2B" w:rsidR="24C646ED">
        <w:rPr>
          <w:rFonts w:ascii="Times New Roman" w:hAnsi="Times New Roman" w:eastAsia="Times New Roman" w:cs="Times New Roman"/>
          <w:noProof w:val="0"/>
          <w:sz w:val="24"/>
          <w:szCs w:val="24"/>
          <w:lang w:val="en-US"/>
        </w:rPr>
        <w:t xml:space="preserve">There is an interesting bit of information that pops out about the Native Hawaiian </w:t>
      </w:r>
      <w:r w:rsidRPr="40022B2B" w:rsidR="769C0EDF">
        <w:rPr>
          <w:rFonts w:ascii="Times New Roman" w:hAnsi="Times New Roman" w:eastAsia="Times New Roman" w:cs="Times New Roman"/>
          <w:noProof w:val="0"/>
          <w:sz w:val="24"/>
          <w:szCs w:val="24"/>
          <w:lang w:val="en-US"/>
        </w:rPr>
        <w:t>and Other Native Pacific Islanders</w:t>
      </w:r>
      <w:r w:rsidRPr="40022B2B" w:rsidR="3DE7C70A">
        <w:rPr>
          <w:rFonts w:ascii="Times New Roman" w:hAnsi="Times New Roman" w:eastAsia="Times New Roman" w:cs="Times New Roman"/>
          <w:noProof w:val="0"/>
          <w:sz w:val="24"/>
          <w:szCs w:val="24"/>
          <w:lang w:val="en-US"/>
        </w:rPr>
        <w:t xml:space="preserve"> in Figure 7.</w:t>
      </w:r>
      <w:r w:rsidRPr="40022B2B" w:rsidR="769C0EDF">
        <w:rPr>
          <w:rFonts w:ascii="Times New Roman" w:hAnsi="Times New Roman" w:eastAsia="Times New Roman" w:cs="Times New Roman"/>
          <w:noProof w:val="0"/>
          <w:sz w:val="24"/>
          <w:szCs w:val="24"/>
          <w:lang w:val="en-US"/>
        </w:rPr>
        <w:t xml:space="preserve"> </w:t>
      </w:r>
      <w:r w:rsidRPr="40022B2B" w:rsidR="5F61D559">
        <w:rPr>
          <w:rFonts w:ascii="Times New Roman" w:hAnsi="Times New Roman" w:eastAsia="Times New Roman" w:cs="Times New Roman"/>
          <w:noProof w:val="0"/>
          <w:sz w:val="24"/>
          <w:szCs w:val="24"/>
          <w:lang w:val="en-US"/>
        </w:rPr>
        <w:t>T</w:t>
      </w:r>
      <w:r w:rsidRPr="40022B2B" w:rsidR="769C0EDF">
        <w:rPr>
          <w:rFonts w:ascii="Times New Roman" w:hAnsi="Times New Roman" w:eastAsia="Times New Roman" w:cs="Times New Roman"/>
          <w:noProof w:val="0"/>
          <w:sz w:val="24"/>
          <w:szCs w:val="24"/>
          <w:lang w:val="en-US"/>
        </w:rPr>
        <w:t xml:space="preserve">here is a considerably larger population density </w:t>
      </w:r>
      <w:r w:rsidRPr="40022B2B" w:rsidR="7F32C271">
        <w:rPr>
          <w:rFonts w:ascii="Times New Roman" w:hAnsi="Times New Roman" w:eastAsia="Times New Roman" w:cs="Times New Roman"/>
          <w:noProof w:val="0"/>
          <w:sz w:val="24"/>
          <w:szCs w:val="24"/>
          <w:lang w:val="en-US"/>
        </w:rPr>
        <w:t>relative</w:t>
      </w:r>
      <w:r w:rsidRPr="40022B2B" w:rsidR="769C0EDF">
        <w:rPr>
          <w:rFonts w:ascii="Times New Roman" w:hAnsi="Times New Roman" w:eastAsia="Times New Roman" w:cs="Times New Roman"/>
          <w:noProof w:val="0"/>
          <w:sz w:val="24"/>
          <w:szCs w:val="24"/>
          <w:lang w:val="en-US"/>
        </w:rPr>
        <w:t xml:space="preserve"> </w:t>
      </w:r>
      <w:r w:rsidRPr="40022B2B" w:rsidR="769C0EDF">
        <w:rPr>
          <w:rFonts w:ascii="Times New Roman" w:hAnsi="Times New Roman" w:eastAsia="Times New Roman" w:cs="Times New Roman"/>
          <w:noProof w:val="0"/>
          <w:sz w:val="24"/>
          <w:szCs w:val="24"/>
          <w:lang w:val="en-US"/>
        </w:rPr>
        <w:t xml:space="preserve">to the west coast than there is </w:t>
      </w:r>
      <w:r w:rsidRPr="40022B2B" w:rsidR="56938E4B">
        <w:rPr>
          <w:rFonts w:ascii="Times New Roman" w:hAnsi="Times New Roman" w:eastAsia="Times New Roman" w:cs="Times New Roman"/>
          <w:noProof w:val="0"/>
          <w:sz w:val="24"/>
          <w:szCs w:val="24"/>
          <w:lang w:val="en-US"/>
        </w:rPr>
        <w:t>to</w:t>
      </w:r>
      <w:r w:rsidRPr="40022B2B" w:rsidR="769C0EDF">
        <w:rPr>
          <w:rFonts w:ascii="Times New Roman" w:hAnsi="Times New Roman" w:eastAsia="Times New Roman" w:cs="Times New Roman"/>
          <w:noProof w:val="0"/>
          <w:sz w:val="24"/>
          <w:szCs w:val="24"/>
          <w:lang w:val="en-US"/>
        </w:rPr>
        <w:t xml:space="preserve"> the eastern coast states. </w:t>
      </w:r>
      <w:r w:rsidRPr="40022B2B" w:rsidR="1B8D609F">
        <w:rPr>
          <w:rFonts w:ascii="Times New Roman" w:hAnsi="Times New Roman" w:eastAsia="Times New Roman" w:cs="Times New Roman"/>
          <w:noProof w:val="0"/>
          <w:sz w:val="24"/>
          <w:szCs w:val="24"/>
          <w:lang w:val="en-US"/>
        </w:rPr>
        <w:t>Although, t</w:t>
      </w:r>
      <w:r w:rsidRPr="40022B2B" w:rsidR="0E3B0960">
        <w:rPr>
          <w:rFonts w:ascii="Times New Roman" w:hAnsi="Times New Roman" w:eastAsia="Times New Roman" w:cs="Times New Roman"/>
          <w:noProof w:val="0"/>
          <w:sz w:val="24"/>
          <w:szCs w:val="24"/>
          <w:lang w:val="en-US"/>
        </w:rPr>
        <w:t>here is a slight outlier within that assumption such that Florida has the second largest population density of that race</w:t>
      </w:r>
      <w:r w:rsidRPr="40022B2B" w:rsidR="0B0EDABB">
        <w:rPr>
          <w:rFonts w:ascii="Times New Roman" w:hAnsi="Times New Roman" w:eastAsia="Times New Roman" w:cs="Times New Roman"/>
          <w:noProof w:val="0"/>
          <w:sz w:val="24"/>
          <w:szCs w:val="24"/>
          <w:lang w:val="en-US"/>
        </w:rPr>
        <w:t>.</w:t>
      </w:r>
      <w:r w:rsidRPr="40022B2B" w:rsidR="0E3B0960">
        <w:rPr>
          <w:rFonts w:ascii="Times New Roman" w:hAnsi="Times New Roman" w:eastAsia="Times New Roman" w:cs="Times New Roman"/>
          <w:noProof w:val="0"/>
          <w:sz w:val="24"/>
          <w:szCs w:val="24"/>
          <w:lang w:val="en-US"/>
        </w:rPr>
        <w:t xml:space="preserve"> </w:t>
      </w:r>
      <w:r w:rsidRPr="40022B2B" w:rsidR="0B0EDABB">
        <w:rPr>
          <w:rFonts w:ascii="Times New Roman" w:hAnsi="Times New Roman" w:eastAsia="Times New Roman" w:cs="Times New Roman"/>
          <w:noProof w:val="0"/>
          <w:sz w:val="24"/>
          <w:szCs w:val="24"/>
          <w:lang w:val="en-US"/>
        </w:rPr>
        <w:t>This could mean that</w:t>
      </w:r>
      <w:r w:rsidRPr="40022B2B" w:rsidR="0E3B0960">
        <w:rPr>
          <w:rFonts w:ascii="Times New Roman" w:hAnsi="Times New Roman" w:eastAsia="Times New Roman" w:cs="Times New Roman"/>
          <w:noProof w:val="0"/>
          <w:sz w:val="24"/>
          <w:szCs w:val="24"/>
          <w:lang w:val="en-US"/>
        </w:rPr>
        <w:t xml:space="preserve"> the temperate of a region may have a</w:t>
      </w:r>
      <w:r w:rsidRPr="40022B2B" w:rsidR="28820063">
        <w:rPr>
          <w:rFonts w:ascii="Times New Roman" w:hAnsi="Times New Roman" w:eastAsia="Times New Roman" w:cs="Times New Roman"/>
          <w:noProof w:val="0"/>
          <w:sz w:val="24"/>
          <w:szCs w:val="24"/>
          <w:lang w:val="en-US"/>
        </w:rPr>
        <w:t xml:space="preserve">n impact on the </w:t>
      </w:r>
      <w:r w:rsidRPr="40022B2B" w:rsidR="7C1DE391">
        <w:rPr>
          <w:rFonts w:ascii="Times New Roman" w:hAnsi="Times New Roman" w:eastAsia="Times New Roman" w:cs="Times New Roman"/>
          <w:noProof w:val="0"/>
          <w:sz w:val="24"/>
          <w:szCs w:val="24"/>
          <w:lang w:val="en-US"/>
        </w:rPr>
        <w:t>racial diversity of a region.</w:t>
      </w:r>
      <w:r w:rsidRPr="40022B2B" w:rsidR="28820063">
        <w:rPr>
          <w:rFonts w:ascii="Times New Roman" w:hAnsi="Times New Roman" w:eastAsia="Times New Roman" w:cs="Times New Roman"/>
          <w:noProof w:val="0"/>
          <w:sz w:val="24"/>
          <w:szCs w:val="24"/>
          <w:lang w:val="en-US"/>
        </w:rPr>
        <w:t xml:space="preserve"> </w:t>
      </w:r>
    </w:p>
    <w:p w:rsidR="750D260A" w:rsidP="40022B2B" w:rsidRDefault="750D260A" w14:paraId="3EB65193" w14:textId="4956917A">
      <w:pPr>
        <w:pStyle w:val="Normal"/>
        <w:ind w:firstLine="720"/>
        <w:rPr>
          <w:rFonts w:ascii="Times New Roman" w:hAnsi="Times New Roman" w:eastAsia="Times New Roman" w:cs="Times New Roman"/>
          <w:noProof w:val="0"/>
          <w:sz w:val="24"/>
          <w:szCs w:val="24"/>
          <w:lang w:val="en-US"/>
        </w:rPr>
      </w:pPr>
      <w:r w:rsidRPr="40022B2B" w:rsidR="778190BA">
        <w:rPr>
          <w:rFonts w:ascii="Times New Roman" w:hAnsi="Times New Roman" w:eastAsia="Times New Roman" w:cs="Times New Roman"/>
          <w:noProof w:val="0"/>
          <w:sz w:val="24"/>
          <w:szCs w:val="24"/>
          <w:lang w:val="en-US"/>
        </w:rPr>
        <w:t>Using the assumptions from the previous two discussion points, this data could be used to increase awareness of certain racial related deba</w:t>
      </w:r>
      <w:r w:rsidRPr="40022B2B" w:rsidR="26B14CA1">
        <w:rPr>
          <w:rFonts w:ascii="Times New Roman" w:hAnsi="Times New Roman" w:eastAsia="Times New Roman" w:cs="Times New Roman"/>
          <w:noProof w:val="0"/>
          <w:sz w:val="24"/>
          <w:szCs w:val="24"/>
          <w:lang w:val="en-US"/>
        </w:rPr>
        <w:t xml:space="preserve">tes and may even heighten research and educational tools on topics related to racial-geological relations. </w:t>
      </w:r>
      <w:r w:rsidRPr="40022B2B" w:rsidR="0D41C601">
        <w:rPr>
          <w:rFonts w:ascii="Times New Roman" w:hAnsi="Times New Roman" w:eastAsia="Times New Roman" w:cs="Times New Roman"/>
          <w:noProof w:val="0"/>
          <w:sz w:val="24"/>
          <w:szCs w:val="24"/>
          <w:lang w:val="en-US"/>
        </w:rPr>
        <w:t xml:space="preserve">These observations may also be used if targeting an audience may be useful, such as </w:t>
      </w:r>
      <w:r w:rsidRPr="40022B2B" w:rsidR="3B92E126">
        <w:rPr>
          <w:rFonts w:ascii="Times New Roman" w:hAnsi="Times New Roman" w:eastAsia="Times New Roman" w:cs="Times New Roman"/>
          <w:noProof w:val="0"/>
          <w:sz w:val="24"/>
          <w:szCs w:val="24"/>
          <w:lang w:val="en-US"/>
        </w:rPr>
        <w:t>presidential</w:t>
      </w:r>
      <w:r w:rsidRPr="40022B2B" w:rsidR="0D41C601">
        <w:rPr>
          <w:rFonts w:ascii="Times New Roman" w:hAnsi="Times New Roman" w:eastAsia="Times New Roman" w:cs="Times New Roman"/>
          <w:noProof w:val="0"/>
          <w:sz w:val="24"/>
          <w:szCs w:val="24"/>
          <w:lang w:val="en-US"/>
        </w:rPr>
        <w:t xml:space="preserve"> </w:t>
      </w:r>
      <w:r w:rsidRPr="40022B2B" w:rsidR="352C4AC2">
        <w:rPr>
          <w:rFonts w:ascii="Times New Roman" w:hAnsi="Times New Roman" w:eastAsia="Times New Roman" w:cs="Times New Roman"/>
          <w:noProof w:val="0"/>
          <w:sz w:val="24"/>
          <w:szCs w:val="24"/>
          <w:lang w:val="en-US"/>
        </w:rPr>
        <w:t>campaigns operating in swing states.</w:t>
      </w:r>
    </w:p>
    <w:p w:rsidR="750D260A" w:rsidP="40022B2B" w:rsidRDefault="750D260A" w14:paraId="6194146E" w14:textId="7F6641F4">
      <w:pPr>
        <w:pStyle w:val="Normal"/>
        <w:ind w:firstLine="720"/>
        <w:rPr>
          <w:rFonts w:ascii="Times New Roman" w:hAnsi="Times New Roman" w:eastAsia="Times New Roman" w:cs="Times New Roman"/>
          <w:noProof w:val="0"/>
          <w:sz w:val="24"/>
          <w:szCs w:val="24"/>
          <w:lang w:val="en-US"/>
        </w:rPr>
      </w:pPr>
      <w:r w:rsidRPr="40022B2B" w:rsidR="621BCA13">
        <w:rPr>
          <w:rFonts w:ascii="Times New Roman" w:hAnsi="Times New Roman" w:eastAsia="Times New Roman" w:cs="Times New Roman"/>
          <w:noProof w:val="0"/>
          <w:sz w:val="24"/>
          <w:szCs w:val="24"/>
          <w:lang w:val="en-US"/>
        </w:rPr>
        <w:t>Based on the findings of Figure 8, we noticed that all states/regions have</w:t>
      </w:r>
      <w:r w:rsidRPr="40022B2B" w:rsidR="1D9480A0">
        <w:rPr>
          <w:rFonts w:ascii="Times New Roman" w:hAnsi="Times New Roman" w:eastAsia="Times New Roman" w:cs="Times New Roman"/>
          <w:noProof w:val="0"/>
          <w:sz w:val="24"/>
          <w:szCs w:val="24"/>
          <w:lang w:val="en-US"/>
        </w:rPr>
        <w:t xml:space="preserve"> more </w:t>
      </w:r>
      <w:r w:rsidRPr="40022B2B" w:rsidR="3866B281">
        <w:rPr>
          <w:rFonts w:ascii="Times New Roman" w:hAnsi="Times New Roman" w:eastAsia="Times New Roman" w:cs="Times New Roman"/>
          <w:noProof w:val="0"/>
          <w:sz w:val="24"/>
          <w:szCs w:val="24"/>
          <w:lang w:val="en-US"/>
        </w:rPr>
        <w:t>non-Veteran</w:t>
      </w:r>
      <w:r w:rsidRPr="40022B2B" w:rsidR="1D9480A0">
        <w:rPr>
          <w:rFonts w:ascii="Times New Roman" w:hAnsi="Times New Roman" w:eastAsia="Times New Roman" w:cs="Times New Roman"/>
          <w:noProof w:val="0"/>
          <w:sz w:val="24"/>
          <w:szCs w:val="24"/>
          <w:lang w:val="en-US"/>
        </w:rPr>
        <w:t xml:space="preserve"> </w:t>
      </w:r>
      <w:r w:rsidRPr="40022B2B" w:rsidR="6C85B03B">
        <w:rPr>
          <w:rFonts w:ascii="Times New Roman" w:hAnsi="Times New Roman" w:eastAsia="Times New Roman" w:cs="Times New Roman"/>
          <w:noProof w:val="0"/>
          <w:sz w:val="24"/>
          <w:szCs w:val="24"/>
          <w:lang w:val="en-US"/>
        </w:rPr>
        <w:t>surveys</w:t>
      </w:r>
      <w:r w:rsidRPr="40022B2B" w:rsidR="1D9480A0">
        <w:rPr>
          <w:rFonts w:ascii="Times New Roman" w:hAnsi="Times New Roman" w:eastAsia="Times New Roman" w:cs="Times New Roman"/>
          <w:noProof w:val="0"/>
          <w:sz w:val="24"/>
          <w:szCs w:val="24"/>
          <w:lang w:val="en-US"/>
        </w:rPr>
        <w:t xml:space="preserve"> than Veteran or Equally Veteran/Non-Veteran </w:t>
      </w:r>
      <w:r w:rsidRPr="40022B2B" w:rsidR="579A8C12">
        <w:rPr>
          <w:rFonts w:ascii="Times New Roman" w:hAnsi="Times New Roman" w:eastAsia="Times New Roman" w:cs="Times New Roman"/>
          <w:noProof w:val="0"/>
          <w:sz w:val="24"/>
          <w:szCs w:val="24"/>
          <w:lang w:val="en-US"/>
        </w:rPr>
        <w:t>surveys</w:t>
      </w:r>
      <w:r w:rsidRPr="40022B2B" w:rsidR="1D9480A0">
        <w:rPr>
          <w:rFonts w:ascii="Times New Roman" w:hAnsi="Times New Roman" w:eastAsia="Times New Roman" w:cs="Times New Roman"/>
          <w:noProof w:val="0"/>
          <w:sz w:val="24"/>
          <w:szCs w:val="24"/>
          <w:lang w:val="en-US"/>
        </w:rPr>
        <w:t xml:space="preserve">. </w:t>
      </w:r>
      <w:r w:rsidRPr="40022B2B" w:rsidR="784AA061">
        <w:rPr>
          <w:rFonts w:ascii="Times New Roman" w:hAnsi="Times New Roman" w:eastAsia="Times New Roman" w:cs="Times New Roman"/>
          <w:noProof w:val="0"/>
          <w:sz w:val="24"/>
          <w:szCs w:val="24"/>
          <w:lang w:val="en-US"/>
        </w:rPr>
        <w:t xml:space="preserve">This could be due to the nature of the nation being a free nation, allowing the </w:t>
      </w:r>
      <w:r w:rsidRPr="40022B2B" w:rsidR="6FAAD624">
        <w:rPr>
          <w:rFonts w:ascii="Times New Roman" w:hAnsi="Times New Roman" w:eastAsia="Times New Roman" w:cs="Times New Roman"/>
          <w:noProof w:val="0"/>
          <w:sz w:val="24"/>
          <w:szCs w:val="24"/>
          <w:lang w:val="en-US"/>
        </w:rPr>
        <w:t xml:space="preserve">population to choose what they want to do with their </w:t>
      </w:r>
      <w:r w:rsidRPr="40022B2B" w:rsidR="163AC7CE">
        <w:rPr>
          <w:rFonts w:ascii="Times New Roman" w:hAnsi="Times New Roman" w:eastAsia="Times New Roman" w:cs="Times New Roman"/>
          <w:noProof w:val="0"/>
          <w:sz w:val="24"/>
          <w:szCs w:val="24"/>
          <w:lang w:val="en-US"/>
        </w:rPr>
        <w:t>lives,</w:t>
      </w:r>
      <w:r w:rsidRPr="40022B2B" w:rsidR="6FAAD624">
        <w:rPr>
          <w:rFonts w:ascii="Times New Roman" w:hAnsi="Times New Roman" w:eastAsia="Times New Roman" w:cs="Times New Roman"/>
          <w:noProof w:val="0"/>
          <w:sz w:val="24"/>
          <w:szCs w:val="24"/>
          <w:lang w:val="en-US"/>
        </w:rPr>
        <w:t xml:space="preserve"> and many choose not to join a branch of the US military.</w:t>
      </w:r>
    </w:p>
    <w:p w:rsidR="750D260A" w:rsidP="40022B2B" w:rsidRDefault="750D260A" w14:paraId="76533BDC" w14:textId="48E9DCF2">
      <w:pPr>
        <w:pStyle w:val="Normal"/>
        <w:ind w:firstLine="720"/>
        <w:rPr>
          <w:rFonts w:ascii="Times New Roman" w:hAnsi="Times New Roman" w:eastAsia="Times New Roman" w:cs="Times New Roman"/>
          <w:noProof w:val="0"/>
          <w:sz w:val="24"/>
          <w:szCs w:val="24"/>
          <w:lang w:val="en-US"/>
        </w:rPr>
      </w:pPr>
      <w:r w:rsidRPr="40022B2B" w:rsidR="3F1956C8">
        <w:rPr>
          <w:rFonts w:ascii="Times New Roman" w:hAnsi="Times New Roman" w:eastAsia="Times New Roman" w:cs="Times New Roman"/>
          <w:noProof w:val="0"/>
          <w:sz w:val="24"/>
          <w:szCs w:val="24"/>
          <w:lang w:val="en-US"/>
        </w:rPr>
        <w:t>Looking further into Figure 8 and using Figure 9 as a reference</w:t>
      </w:r>
      <w:r w:rsidRPr="40022B2B" w:rsidR="5563B77F">
        <w:rPr>
          <w:rFonts w:ascii="Times New Roman" w:hAnsi="Times New Roman" w:eastAsia="Times New Roman" w:cs="Times New Roman"/>
          <w:noProof w:val="0"/>
          <w:sz w:val="24"/>
          <w:szCs w:val="24"/>
          <w:lang w:val="en-US"/>
        </w:rPr>
        <w:t xml:space="preserve"> to the survey count differences</w:t>
      </w:r>
      <w:r w:rsidRPr="40022B2B" w:rsidR="3F1956C8">
        <w:rPr>
          <w:rFonts w:ascii="Times New Roman" w:hAnsi="Times New Roman" w:eastAsia="Times New Roman" w:cs="Times New Roman"/>
          <w:noProof w:val="0"/>
          <w:sz w:val="24"/>
          <w:szCs w:val="24"/>
          <w:lang w:val="en-US"/>
        </w:rPr>
        <w:t xml:space="preserve">, we can see that the District of Columbia has roughly over half of the </w:t>
      </w:r>
      <w:r w:rsidRPr="40022B2B" w:rsidR="69CF7A9E">
        <w:rPr>
          <w:rFonts w:ascii="Times New Roman" w:hAnsi="Times New Roman" w:eastAsia="Times New Roman" w:cs="Times New Roman"/>
          <w:noProof w:val="0"/>
          <w:sz w:val="24"/>
          <w:szCs w:val="24"/>
          <w:lang w:val="en-US"/>
        </w:rPr>
        <w:t>veteran status</w:t>
      </w:r>
      <w:r w:rsidRPr="40022B2B" w:rsidR="3F1956C8">
        <w:rPr>
          <w:rFonts w:ascii="Times New Roman" w:hAnsi="Times New Roman" w:eastAsia="Times New Roman" w:cs="Times New Roman"/>
          <w:noProof w:val="0"/>
          <w:sz w:val="24"/>
          <w:szCs w:val="24"/>
          <w:lang w:val="en-US"/>
        </w:rPr>
        <w:t xml:space="preserve"> densi</w:t>
      </w:r>
      <w:r w:rsidRPr="40022B2B" w:rsidR="2DD9C24E">
        <w:rPr>
          <w:rFonts w:ascii="Times New Roman" w:hAnsi="Times New Roman" w:eastAsia="Times New Roman" w:cs="Times New Roman"/>
          <w:noProof w:val="0"/>
          <w:sz w:val="24"/>
          <w:szCs w:val="24"/>
          <w:lang w:val="en-US"/>
        </w:rPr>
        <w:t xml:space="preserve">ty by survey </w:t>
      </w:r>
      <w:r w:rsidRPr="40022B2B" w:rsidR="61A60FF0">
        <w:rPr>
          <w:rFonts w:ascii="Times New Roman" w:hAnsi="Times New Roman" w:eastAsia="Times New Roman" w:cs="Times New Roman"/>
          <w:noProof w:val="0"/>
          <w:sz w:val="24"/>
          <w:szCs w:val="24"/>
          <w:lang w:val="en-US"/>
        </w:rPr>
        <w:t xml:space="preserve">counts </w:t>
      </w:r>
      <w:r w:rsidRPr="40022B2B" w:rsidR="2DD9C24E">
        <w:rPr>
          <w:rFonts w:ascii="Times New Roman" w:hAnsi="Times New Roman" w:eastAsia="Times New Roman" w:cs="Times New Roman"/>
          <w:noProof w:val="0"/>
          <w:sz w:val="24"/>
          <w:szCs w:val="24"/>
          <w:lang w:val="en-US"/>
        </w:rPr>
        <w:t xml:space="preserve">of California, but by relative non-Veteran counts it has </w:t>
      </w:r>
      <w:r w:rsidRPr="40022B2B" w:rsidR="60B2AE9D">
        <w:rPr>
          <w:rFonts w:ascii="Times New Roman" w:hAnsi="Times New Roman" w:eastAsia="Times New Roman" w:cs="Times New Roman"/>
          <w:noProof w:val="0"/>
          <w:sz w:val="24"/>
          <w:szCs w:val="24"/>
          <w:lang w:val="en-US"/>
        </w:rPr>
        <w:t>more. This reveal</w:t>
      </w:r>
      <w:r w:rsidRPr="40022B2B" w:rsidR="1B313A00">
        <w:rPr>
          <w:rFonts w:ascii="Times New Roman" w:hAnsi="Times New Roman" w:eastAsia="Times New Roman" w:cs="Times New Roman"/>
          <w:noProof w:val="0"/>
          <w:sz w:val="24"/>
          <w:szCs w:val="24"/>
          <w:lang w:val="en-US"/>
        </w:rPr>
        <w:t>s</w:t>
      </w:r>
      <w:r w:rsidRPr="40022B2B" w:rsidR="60B2AE9D">
        <w:rPr>
          <w:rFonts w:ascii="Times New Roman" w:hAnsi="Times New Roman" w:eastAsia="Times New Roman" w:cs="Times New Roman"/>
          <w:noProof w:val="0"/>
          <w:sz w:val="24"/>
          <w:szCs w:val="24"/>
          <w:lang w:val="en-US"/>
        </w:rPr>
        <w:t xml:space="preserve"> an interesting trait about the region such that </w:t>
      </w:r>
      <w:r w:rsidRPr="40022B2B" w:rsidR="6368E43A">
        <w:rPr>
          <w:rFonts w:ascii="Times New Roman" w:hAnsi="Times New Roman" w:eastAsia="Times New Roman" w:cs="Times New Roman"/>
          <w:noProof w:val="0"/>
          <w:sz w:val="24"/>
          <w:szCs w:val="24"/>
          <w:lang w:val="en-US"/>
        </w:rPr>
        <w:t>veterans tend to not reside in the region</w:t>
      </w:r>
      <w:r w:rsidRPr="40022B2B" w:rsidR="52035570">
        <w:rPr>
          <w:rFonts w:ascii="Times New Roman" w:hAnsi="Times New Roman" w:eastAsia="Times New Roman" w:cs="Times New Roman"/>
          <w:noProof w:val="0"/>
          <w:sz w:val="24"/>
          <w:szCs w:val="24"/>
          <w:lang w:val="en-US"/>
        </w:rPr>
        <w:t xml:space="preserve"> of District of Columbia</w:t>
      </w:r>
      <w:r w:rsidRPr="40022B2B" w:rsidR="6368E43A">
        <w:rPr>
          <w:rFonts w:ascii="Times New Roman" w:hAnsi="Times New Roman" w:eastAsia="Times New Roman" w:cs="Times New Roman"/>
          <w:noProof w:val="0"/>
          <w:sz w:val="24"/>
          <w:szCs w:val="24"/>
          <w:lang w:val="en-US"/>
        </w:rPr>
        <w:t xml:space="preserve">. </w:t>
      </w:r>
      <w:r w:rsidRPr="40022B2B" w:rsidR="187B0463">
        <w:rPr>
          <w:rFonts w:ascii="Times New Roman" w:hAnsi="Times New Roman" w:eastAsia="Times New Roman" w:cs="Times New Roman"/>
          <w:noProof w:val="0"/>
          <w:sz w:val="24"/>
          <w:szCs w:val="24"/>
          <w:lang w:val="en-US"/>
        </w:rPr>
        <w:t>When combining Veteran and Equally Veteran/non-Veteran survey</w:t>
      </w:r>
      <w:r w:rsidRPr="40022B2B" w:rsidR="087820A5">
        <w:rPr>
          <w:rFonts w:ascii="Times New Roman" w:hAnsi="Times New Roman" w:eastAsia="Times New Roman" w:cs="Times New Roman"/>
          <w:noProof w:val="0"/>
          <w:sz w:val="24"/>
          <w:szCs w:val="24"/>
          <w:lang w:val="en-US"/>
        </w:rPr>
        <w:t xml:space="preserve"> counts for each state in Figure 8, most states fall equal to or greater than the non-Veteran survey counts </w:t>
      </w:r>
      <w:r w:rsidRPr="40022B2B" w:rsidR="77577DF3">
        <w:rPr>
          <w:rFonts w:ascii="Times New Roman" w:hAnsi="Times New Roman" w:eastAsia="Times New Roman" w:cs="Times New Roman"/>
          <w:noProof w:val="0"/>
          <w:sz w:val="24"/>
          <w:szCs w:val="24"/>
          <w:lang w:val="en-US"/>
        </w:rPr>
        <w:t xml:space="preserve">except for District of Columbia which is </w:t>
      </w:r>
      <w:r w:rsidRPr="40022B2B" w:rsidR="6C0FB733">
        <w:rPr>
          <w:rFonts w:ascii="Times New Roman" w:hAnsi="Times New Roman" w:eastAsia="Times New Roman" w:cs="Times New Roman"/>
          <w:noProof w:val="0"/>
          <w:sz w:val="24"/>
          <w:szCs w:val="24"/>
          <w:lang w:val="en-US"/>
        </w:rPr>
        <w:t>short</w:t>
      </w:r>
      <w:r w:rsidRPr="40022B2B" w:rsidR="77577DF3">
        <w:rPr>
          <w:rFonts w:ascii="Times New Roman" w:hAnsi="Times New Roman" w:eastAsia="Times New Roman" w:cs="Times New Roman"/>
          <w:noProof w:val="0"/>
          <w:sz w:val="24"/>
          <w:szCs w:val="24"/>
          <w:lang w:val="en-US"/>
        </w:rPr>
        <w:t xml:space="preserve"> of equal to meaning there are on </w:t>
      </w:r>
      <w:proofErr w:type="gramStart"/>
      <w:r w:rsidRPr="40022B2B" w:rsidR="77577DF3">
        <w:rPr>
          <w:rFonts w:ascii="Times New Roman" w:hAnsi="Times New Roman" w:eastAsia="Times New Roman" w:cs="Times New Roman"/>
          <w:noProof w:val="0"/>
          <w:sz w:val="24"/>
          <w:szCs w:val="24"/>
          <w:lang w:val="en-US"/>
        </w:rPr>
        <w:t>average less veterans</w:t>
      </w:r>
      <w:proofErr w:type="gramEnd"/>
      <w:r w:rsidRPr="40022B2B" w:rsidR="77577DF3">
        <w:rPr>
          <w:rFonts w:ascii="Times New Roman" w:hAnsi="Times New Roman" w:eastAsia="Times New Roman" w:cs="Times New Roman"/>
          <w:noProof w:val="0"/>
          <w:sz w:val="24"/>
          <w:szCs w:val="24"/>
          <w:lang w:val="en-US"/>
        </w:rPr>
        <w:t xml:space="preserve"> </w:t>
      </w:r>
      <w:r w:rsidRPr="40022B2B" w:rsidR="18E9C99C">
        <w:rPr>
          <w:rFonts w:ascii="Times New Roman" w:hAnsi="Times New Roman" w:eastAsia="Times New Roman" w:cs="Times New Roman"/>
          <w:noProof w:val="0"/>
          <w:sz w:val="24"/>
          <w:szCs w:val="24"/>
          <w:lang w:val="en-US"/>
        </w:rPr>
        <w:t>in that region, assisting in the analysis.</w:t>
      </w:r>
    </w:p>
    <w:p w:rsidR="750D260A" w:rsidP="40022B2B" w:rsidRDefault="750D260A" w14:paraId="0B70EF73" w14:textId="24D9AF56">
      <w:pPr>
        <w:pStyle w:val="Normal"/>
        <w:rPr>
          <w:rFonts w:ascii="Times New Roman" w:hAnsi="Times New Roman" w:eastAsia="Times New Roman" w:cs="Times New Roman"/>
          <w:noProof w:val="0"/>
          <w:sz w:val="40"/>
          <w:szCs w:val="40"/>
          <w:lang w:val="en-US"/>
        </w:rPr>
      </w:pPr>
      <w:r w:rsidRPr="40022B2B" w:rsidR="750D260A">
        <w:rPr>
          <w:rFonts w:ascii="Times New Roman" w:hAnsi="Times New Roman" w:eastAsia="Times New Roman" w:cs="Times New Roman"/>
          <w:color w:val="2F5496" w:themeColor="accent1" w:themeTint="FF" w:themeShade="BF"/>
          <w:sz w:val="40"/>
          <w:szCs w:val="40"/>
        </w:rPr>
        <w:t>Conclusion:</w:t>
      </w:r>
    </w:p>
    <w:p w:rsidR="40022B2B" w:rsidP="40022B2B" w:rsidRDefault="40022B2B" w14:paraId="1160767A" w14:textId="7EA4CB75">
      <w:pPr>
        <w:pStyle w:val="Normal"/>
        <w:rPr>
          <w:rFonts w:ascii="Times New Roman" w:hAnsi="Times New Roman" w:eastAsia="Times New Roman" w:cs="Times New Roman"/>
          <w:sz w:val="24"/>
          <w:szCs w:val="24"/>
        </w:rPr>
      </w:pPr>
      <w:r w:rsidRPr="40022B2B" w:rsidR="473E125F">
        <w:rPr>
          <w:rFonts w:ascii="Times New Roman" w:hAnsi="Times New Roman" w:eastAsia="Times New Roman" w:cs="Times New Roman"/>
          <w:sz w:val="24"/>
          <w:szCs w:val="24"/>
        </w:rPr>
        <w:t>From information on race</w:t>
      </w:r>
      <w:r w:rsidRPr="40022B2B" w:rsidR="7F5BC53F">
        <w:rPr>
          <w:rFonts w:ascii="Times New Roman" w:hAnsi="Times New Roman" w:eastAsia="Times New Roman" w:cs="Times New Roman"/>
          <w:sz w:val="24"/>
          <w:szCs w:val="24"/>
        </w:rPr>
        <w:t>/gender</w:t>
      </w:r>
      <w:r w:rsidRPr="40022B2B" w:rsidR="473E125F">
        <w:rPr>
          <w:rFonts w:ascii="Times New Roman" w:hAnsi="Times New Roman" w:eastAsia="Times New Roman" w:cs="Times New Roman"/>
          <w:sz w:val="24"/>
          <w:szCs w:val="24"/>
        </w:rPr>
        <w:t xml:space="preserve"> demographics to</w:t>
      </w:r>
      <w:r w:rsidRPr="40022B2B" w:rsidR="67EB9FC6">
        <w:rPr>
          <w:rFonts w:ascii="Times New Roman" w:hAnsi="Times New Roman" w:eastAsia="Times New Roman" w:cs="Times New Roman"/>
          <w:sz w:val="24"/>
          <w:szCs w:val="24"/>
        </w:rPr>
        <w:t xml:space="preserve"> average annual pay rates</w:t>
      </w:r>
      <w:r w:rsidRPr="40022B2B" w:rsidR="5B1E72FE">
        <w:rPr>
          <w:rFonts w:ascii="Times New Roman" w:hAnsi="Times New Roman" w:eastAsia="Times New Roman" w:cs="Times New Roman"/>
          <w:sz w:val="24"/>
          <w:szCs w:val="24"/>
        </w:rPr>
        <w:t xml:space="preserve"> for any given industry, these are a</w:t>
      </w:r>
      <w:r w:rsidRPr="40022B2B" w:rsidR="2EEE92CF">
        <w:rPr>
          <w:rFonts w:ascii="Times New Roman" w:hAnsi="Times New Roman" w:eastAsia="Times New Roman" w:cs="Times New Roman"/>
          <w:sz w:val="24"/>
          <w:szCs w:val="24"/>
        </w:rPr>
        <w:t xml:space="preserve"> </w:t>
      </w:r>
      <w:r w:rsidRPr="40022B2B" w:rsidR="2EEE92CF">
        <w:rPr>
          <w:rFonts w:ascii="Times New Roman" w:hAnsi="Times New Roman" w:eastAsia="Times New Roman" w:cs="Times New Roman"/>
          <w:sz w:val="24"/>
          <w:szCs w:val="24"/>
        </w:rPr>
        <w:t>few examples in which businesses can derive insight from the US Bureau Census data</w:t>
      </w:r>
      <w:r w:rsidRPr="40022B2B" w:rsidR="1697298B">
        <w:rPr>
          <w:rFonts w:ascii="Times New Roman" w:hAnsi="Times New Roman" w:eastAsia="Times New Roman" w:cs="Times New Roman"/>
          <w:sz w:val="24"/>
          <w:szCs w:val="24"/>
        </w:rPr>
        <w:t xml:space="preserve"> to improve their internal processes</w:t>
      </w:r>
      <w:r w:rsidRPr="40022B2B" w:rsidR="708439A5">
        <w:rPr>
          <w:rFonts w:ascii="Times New Roman" w:hAnsi="Times New Roman" w:eastAsia="Times New Roman" w:cs="Times New Roman"/>
          <w:sz w:val="24"/>
          <w:szCs w:val="24"/>
        </w:rPr>
        <w:t xml:space="preserve"> or inform future job seekers on choosing a career path that</w:t>
      </w:r>
      <w:r w:rsidRPr="40022B2B" w:rsidR="08233426">
        <w:rPr>
          <w:rFonts w:ascii="Times New Roman" w:hAnsi="Times New Roman" w:eastAsia="Times New Roman" w:cs="Times New Roman"/>
          <w:sz w:val="24"/>
          <w:szCs w:val="24"/>
        </w:rPr>
        <w:t xml:space="preserve"> simultaneously</w:t>
      </w:r>
      <w:r w:rsidRPr="40022B2B" w:rsidR="708439A5">
        <w:rPr>
          <w:rFonts w:ascii="Times New Roman" w:hAnsi="Times New Roman" w:eastAsia="Times New Roman" w:cs="Times New Roman"/>
          <w:sz w:val="24"/>
          <w:szCs w:val="24"/>
        </w:rPr>
        <w:t xml:space="preserve"> suits </w:t>
      </w:r>
      <w:r w:rsidRPr="40022B2B" w:rsidR="194D5F28">
        <w:rPr>
          <w:rFonts w:ascii="Times New Roman" w:hAnsi="Times New Roman" w:eastAsia="Times New Roman" w:cs="Times New Roman"/>
          <w:sz w:val="24"/>
          <w:szCs w:val="24"/>
        </w:rPr>
        <w:t>their passion and financial needs.</w:t>
      </w:r>
    </w:p>
    <w:p w:rsidR="40022B2B" w:rsidP="40022B2B" w:rsidRDefault="40022B2B" w14:paraId="0B52BEAB" w14:textId="38F034E7">
      <w:pPr>
        <w:pStyle w:val="Normal"/>
        <w:rPr>
          <w:rFonts w:ascii="Times New Roman" w:hAnsi="Times New Roman" w:eastAsia="Times New Roman" w:cs="Times New Roman"/>
          <w:sz w:val="24"/>
          <w:szCs w:val="24"/>
        </w:rPr>
      </w:pPr>
      <w:r w:rsidRPr="40022B2B" w:rsidR="1B3F731A">
        <w:rPr>
          <w:rFonts w:ascii="Times New Roman" w:hAnsi="Times New Roman" w:eastAsia="Times New Roman" w:cs="Times New Roman"/>
          <w:sz w:val="24"/>
          <w:szCs w:val="24"/>
        </w:rPr>
        <w:t xml:space="preserve">The data at hand is not complete </w:t>
      </w:r>
      <w:r w:rsidRPr="40022B2B" w:rsidR="6B1CBC67">
        <w:rPr>
          <w:rFonts w:ascii="Times New Roman" w:hAnsi="Times New Roman" w:eastAsia="Times New Roman" w:cs="Times New Roman"/>
          <w:sz w:val="24"/>
          <w:szCs w:val="24"/>
        </w:rPr>
        <w:t>as it</w:t>
      </w:r>
      <w:r w:rsidRPr="40022B2B" w:rsidR="1B3F731A">
        <w:rPr>
          <w:rFonts w:ascii="Times New Roman" w:hAnsi="Times New Roman" w:eastAsia="Times New Roman" w:cs="Times New Roman"/>
          <w:sz w:val="24"/>
          <w:szCs w:val="24"/>
        </w:rPr>
        <w:t xml:space="preserve"> doesn’t accurately reflect the total populations of any </w:t>
      </w:r>
      <w:r w:rsidRPr="40022B2B" w:rsidR="4BFCBFDE">
        <w:rPr>
          <w:rFonts w:ascii="Times New Roman" w:hAnsi="Times New Roman" w:eastAsia="Times New Roman" w:cs="Times New Roman"/>
          <w:sz w:val="24"/>
          <w:szCs w:val="24"/>
        </w:rPr>
        <w:t xml:space="preserve">set of </w:t>
      </w:r>
      <w:r w:rsidRPr="40022B2B" w:rsidR="1B3F731A">
        <w:rPr>
          <w:rFonts w:ascii="Times New Roman" w:hAnsi="Times New Roman" w:eastAsia="Times New Roman" w:cs="Times New Roman"/>
          <w:sz w:val="24"/>
          <w:szCs w:val="24"/>
        </w:rPr>
        <w:t>demographic</w:t>
      </w:r>
      <w:r w:rsidRPr="40022B2B" w:rsidR="758BDFD4">
        <w:rPr>
          <w:rFonts w:ascii="Times New Roman" w:hAnsi="Times New Roman" w:eastAsia="Times New Roman" w:cs="Times New Roman"/>
          <w:sz w:val="24"/>
          <w:szCs w:val="24"/>
        </w:rPr>
        <w:t>s</w:t>
      </w:r>
      <w:r w:rsidRPr="40022B2B" w:rsidR="1B3F731A">
        <w:rPr>
          <w:rFonts w:ascii="Times New Roman" w:hAnsi="Times New Roman" w:eastAsia="Times New Roman" w:cs="Times New Roman"/>
          <w:sz w:val="24"/>
          <w:szCs w:val="24"/>
        </w:rPr>
        <w:t xml:space="preserve"> but does give a strong estimate base</w:t>
      </w:r>
      <w:r w:rsidRPr="40022B2B" w:rsidR="199498BD">
        <w:rPr>
          <w:rFonts w:ascii="Times New Roman" w:hAnsi="Times New Roman" w:eastAsia="Times New Roman" w:cs="Times New Roman"/>
          <w:sz w:val="24"/>
          <w:szCs w:val="24"/>
        </w:rPr>
        <w:t xml:space="preserve">d on a </w:t>
      </w:r>
      <w:r w:rsidRPr="40022B2B" w:rsidR="2F1FD3B9">
        <w:rPr>
          <w:rFonts w:ascii="Times New Roman" w:hAnsi="Times New Roman" w:eastAsia="Times New Roman" w:cs="Times New Roman"/>
          <w:sz w:val="24"/>
          <w:szCs w:val="24"/>
        </w:rPr>
        <w:t xml:space="preserve">subset of the </w:t>
      </w:r>
      <w:r w:rsidRPr="40022B2B" w:rsidR="202EDC90">
        <w:rPr>
          <w:rFonts w:ascii="Times New Roman" w:hAnsi="Times New Roman" w:eastAsia="Times New Roman" w:cs="Times New Roman"/>
          <w:sz w:val="24"/>
          <w:szCs w:val="24"/>
        </w:rPr>
        <w:t>populous</w:t>
      </w:r>
      <w:r w:rsidRPr="40022B2B" w:rsidR="2F1FD3B9">
        <w:rPr>
          <w:rFonts w:ascii="Times New Roman" w:hAnsi="Times New Roman" w:eastAsia="Times New Roman" w:cs="Times New Roman"/>
          <w:sz w:val="24"/>
          <w:szCs w:val="24"/>
        </w:rPr>
        <w:t xml:space="preserve"> through a </w:t>
      </w:r>
      <w:r w:rsidRPr="40022B2B" w:rsidR="199498BD">
        <w:rPr>
          <w:rFonts w:ascii="Times New Roman" w:hAnsi="Times New Roman" w:eastAsia="Times New Roman" w:cs="Times New Roman"/>
          <w:sz w:val="24"/>
          <w:szCs w:val="24"/>
        </w:rPr>
        <w:t xml:space="preserve">randomized </w:t>
      </w:r>
      <w:r w:rsidRPr="40022B2B" w:rsidR="3CB31F48">
        <w:rPr>
          <w:rFonts w:ascii="Times New Roman" w:hAnsi="Times New Roman" w:eastAsia="Times New Roman" w:cs="Times New Roman"/>
          <w:sz w:val="24"/>
          <w:szCs w:val="24"/>
        </w:rPr>
        <w:t>survey system</w:t>
      </w:r>
      <w:r w:rsidRPr="40022B2B" w:rsidR="7B3A1A45">
        <w:rPr>
          <w:rFonts w:ascii="Times New Roman" w:hAnsi="Times New Roman" w:eastAsia="Times New Roman" w:cs="Times New Roman"/>
          <w:sz w:val="24"/>
          <w:szCs w:val="24"/>
        </w:rPr>
        <w:t>. We would recommend that</w:t>
      </w:r>
      <w:r w:rsidRPr="40022B2B" w:rsidR="178F1253">
        <w:rPr>
          <w:rFonts w:ascii="Times New Roman" w:hAnsi="Times New Roman" w:eastAsia="Times New Roman" w:cs="Times New Roman"/>
          <w:sz w:val="24"/>
          <w:szCs w:val="24"/>
        </w:rPr>
        <w:t xml:space="preserve"> the usage of data from multiple data sources following the same data structure would allow for a </w:t>
      </w:r>
      <w:r w:rsidRPr="40022B2B" w:rsidR="5CB7F8D5">
        <w:rPr>
          <w:rFonts w:ascii="Times New Roman" w:hAnsi="Times New Roman" w:eastAsia="Times New Roman" w:cs="Times New Roman"/>
          <w:sz w:val="24"/>
          <w:szCs w:val="24"/>
        </w:rPr>
        <w:t>truer</w:t>
      </w:r>
      <w:r w:rsidRPr="40022B2B" w:rsidR="5F50C385">
        <w:rPr>
          <w:rFonts w:ascii="Times New Roman" w:hAnsi="Times New Roman" w:eastAsia="Times New Roman" w:cs="Times New Roman"/>
          <w:sz w:val="24"/>
          <w:szCs w:val="24"/>
        </w:rPr>
        <w:t xml:space="preserve"> representation of the population and its varying demographics.</w:t>
      </w:r>
    </w:p>
    <w:p w:rsidR="7D6BB19A" w:rsidP="40022B2B" w:rsidRDefault="7D6BB19A" w14:paraId="0D6052C7" w14:textId="7E1B689E">
      <w:pPr>
        <w:pStyle w:val="Heading1"/>
        <w:spacing w:after="240" w:afterAutospacing="off"/>
        <w:rPr>
          <w:rFonts w:ascii="Times New Roman" w:hAnsi="Times New Roman" w:eastAsia="Times New Roman" w:cs="Times New Roman"/>
          <w:color w:val="2F5496" w:themeColor="accent1" w:themeTint="FF" w:themeShade="BF"/>
          <w:sz w:val="40"/>
          <w:szCs w:val="40"/>
        </w:rPr>
      </w:pPr>
      <w:r w:rsidRPr="40022B2B" w:rsidR="7D6BB19A">
        <w:rPr>
          <w:rFonts w:ascii="Times New Roman" w:hAnsi="Times New Roman" w:eastAsia="Times New Roman" w:cs="Times New Roman"/>
          <w:color w:val="2F5496" w:themeColor="accent1" w:themeTint="FF" w:themeShade="BF"/>
          <w:sz w:val="40"/>
          <w:szCs w:val="40"/>
        </w:rPr>
        <w:t>Works Cited:</w:t>
      </w:r>
    </w:p>
    <w:p w:rsidR="19691806" w:rsidP="40022B2B" w:rsidRDefault="19691806" w14:paraId="1966E1FF" w14:textId="5EBCB0D0">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022B2B" w:rsidR="196918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API reference. API Reference - Matplotlib 3.5.1 documentation. (n.d.). Retrieved January 15, 2022, from </w:t>
      </w:r>
      <w:hyperlink r:id="R66421519292f48d8">
        <w:r w:rsidRPr="40022B2B" w:rsidR="1969180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https://matplotlib.org/stable/api/index</w:t>
        </w:r>
      </w:hyperlink>
      <w:r w:rsidRPr="40022B2B" w:rsidR="19691806">
        <w:rPr>
          <w:rFonts w:ascii="Times New Roman" w:hAnsi="Times New Roman" w:eastAsia="Times New Roman" w:cs="Times New Roman"/>
          <w:b w:val="0"/>
          <w:bCs w:val="0"/>
          <w:i w:val="0"/>
          <w:iCs w:val="0"/>
          <w:caps w:val="0"/>
          <w:smallCaps w:val="0"/>
          <w:strike w:val="0"/>
          <w:dstrike w:val="0"/>
          <w:noProof w:val="0"/>
          <w:sz w:val="24"/>
          <w:szCs w:val="24"/>
          <w:lang w:val="en-US"/>
        </w:rPr>
        <w:t xml:space="preserve"> </w:t>
      </w:r>
    </w:p>
    <w:p w:rsidR="71C8914B" w:rsidP="40022B2B" w:rsidRDefault="71C8914B" w14:paraId="15DD746C" w14:textId="564F3A88">
      <w:pPr>
        <w:pStyle w:val="Normal"/>
        <w:ind w:left="540" w:hanging="5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022B2B" w:rsidR="71C891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Hoefler, P. (n.d.). </w:t>
      </w:r>
      <w:r w:rsidRPr="40022B2B" w:rsidR="71C8914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Pandas.dataframe</w:t>
      </w:r>
      <w:r w:rsidRPr="40022B2B" w:rsidR="71C891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022B2B" w:rsidR="71C891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pandas.DataFrame</w:t>
      </w:r>
      <w:r w:rsidRPr="40022B2B" w:rsidR="71C891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pandas 1.3.5 documentation. Retrieved January 15, 2022, from </w:t>
      </w:r>
      <w:hyperlink r:id="Rea79385adc7a45a5">
        <w:r w:rsidRPr="40022B2B" w:rsidR="71C8914B">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https://pandas.pydata.org/pandas-docs/stable/reference/api/pandas.DataFrame.html</w:t>
        </w:r>
      </w:hyperlink>
    </w:p>
    <w:p w:rsidR="00E32126" w:rsidP="40022B2B" w:rsidRDefault="00E32126" w14:paraId="32F4C3C5" w14:textId="330B1E4C">
      <w:pPr>
        <w:ind w:left="567" w:hanging="567"/>
        <w:rPr>
          <w:rFonts w:ascii="Times New Roman" w:hAnsi="Times New Roman" w:eastAsia="Times New Roman" w:cs="Times New Roman"/>
          <w:noProof w:val="0"/>
          <w:sz w:val="24"/>
          <w:szCs w:val="24"/>
          <w:lang w:val="en-US"/>
        </w:rPr>
      </w:pPr>
      <w:r w:rsidRPr="40022B2B" w:rsidR="00E32126">
        <w:rPr>
          <w:rFonts w:ascii="Times New Roman" w:hAnsi="Times New Roman" w:eastAsia="Times New Roman" w:cs="Times New Roman"/>
          <w:noProof w:val="0"/>
          <w:sz w:val="24"/>
          <w:szCs w:val="24"/>
          <w:lang w:val="en-US"/>
        </w:rPr>
        <w:t xml:space="preserve">US Census Bureau. (2021, October 14). </w:t>
      </w:r>
      <w:r w:rsidRPr="40022B2B" w:rsidR="00E32126">
        <w:rPr>
          <w:rFonts w:ascii="Times New Roman" w:hAnsi="Times New Roman" w:eastAsia="Times New Roman" w:cs="Times New Roman"/>
          <w:i w:val="1"/>
          <w:iCs w:val="1"/>
          <w:noProof w:val="0"/>
          <w:sz w:val="24"/>
          <w:szCs w:val="24"/>
          <w:lang w:val="en-US"/>
        </w:rPr>
        <w:t xml:space="preserve">Annual Business Survey (ABS) </w:t>
      </w:r>
      <w:r w:rsidRPr="40022B2B" w:rsidR="5DE140DC">
        <w:rPr>
          <w:rFonts w:ascii="Times New Roman" w:hAnsi="Times New Roman" w:eastAsia="Times New Roman" w:cs="Times New Roman"/>
          <w:i w:val="1"/>
          <w:iCs w:val="1"/>
          <w:noProof w:val="0"/>
          <w:sz w:val="24"/>
          <w:szCs w:val="24"/>
          <w:lang w:val="en-US"/>
        </w:rPr>
        <w:t>API</w:t>
      </w:r>
      <w:r w:rsidRPr="40022B2B" w:rsidR="00E32126">
        <w:rPr>
          <w:rFonts w:ascii="Times New Roman" w:hAnsi="Times New Roman" w:eastAsia="Times New Roman" w:cs="Times New Roman"/>
          <w:i w:val="1"/>
          <w:iCs w:val="1"/>
          <w:noProof w:val="0"/>
          <w:sz w:val="24"/>
          <w:szCs w:val="24"/>
          <w:lang w:val="en-US"/>
        </w:rPr>
        <w:t>s</w:t>
      </w:r>
      <w:r w:rsidRPr="40022B2B" w:rsidR="00E32126">
        <w:rPr>
          <w:rFonts w:ascii="Times New Roman" w:hAnsi="Times New Roman" w:eastAsia="Times New Roman" w:cs="Times New Roman"/>
          <w:noProof w:val="0"/>
          <w:sz w:val="24"/>
          <w:szCs w:val="24"/>
          <w:lang w:val="en-US"/>
        </w:rPr>
        <w:t>. Census.gov. Retrieved January</w:t>
      </w:r>
      <w:r w:rsidRPr="40022B2B" w:rsidR="54699ADC">
        <w:rPr>
          <w:rFonts w:ascii="Times New Roman" w:hAnsi="Times New Roman" w:eastAsia="Times New Roman" w:cs="Times New Roman"/>
          <w:noProof w:val="0"/>
          <w:sz w:val="24"/>
          <w:szCs w:val="24"/>
          <w:lang w:val="en-US"/>
        </w:rPr>
        <w:t xml:space="preserve"> </w:t>
      </w:r>
      <w:r w:rsidRPr="40022B2B" w:rsidR="00E32126">
        <w:rPr>
          <w:rFonts w:ascii="Times New Roman" w:hAnsi="Times New Roman" w:eastAsia="Times New Roman" w:cs="Times New Roman"/>
          <w:noProof w:val="0"/>
          <w:sz w:val="24"/>
          <w:szCs w:val="24"/>
          <w:lang w:val="en-US"/>
        </w:rPr>
        <w:t xml:space="preserve">14, 2022, from </w:t>
      </w:r>
      <w:hyperlink r:id="R8522a668a23c44d1">
        <w:r w:rsidRPr="40022B2B" w:rsidR="00E32126">
          <w:rPr>
            <w:rStyle w:val="Hyperlink"/>
            <w:rFonts w:ascii="Times New Roman" w:hAnsi="Times New Roman" w:eastAsia="Times New Roman" w:cs="Times New Roman"/>
            <w:noProof w:val="0"/>
            <w:sz w:val="24"/>
            <w:szCs w:val="24"/>
            <w:lang w:val="en-US"/>
          </w:rPr>
          <w:t>https://www.census.gov/data/developers/data-sets/abs.html</w:t>
        </w:r>
      </w:hyperlink>
    </w:p>
    <w:p w:rsidR="0631382E" w:rsidP="40022B2B" w:rsidRDefault="0631382E" w14:paraId="728DF517" w14:textId="5109ED4A">
      <w:pPr>
        <w:spacing w:after="160" w:line="259" w:lineRule="auto"/>
        <w:ind w:left="567" w:hanging="567"/>
        <w:rPr>
          <w:rFonts w:ascii="Times New Roman" w:hAnsi="Times New Roman" w:eastAsia="Times New Roman" w:cs="Times New Roman"/>
          <w:b w:val="0"/>
          <w:bCs w:val="0"/>
          <w:i w:val="0"/>
          <w:iCs w:val="0"/>
          <w:caps w:val="0"/>
          <w:smallCaps w:val="0"/>
          <w:strike w:val="0"/>
          <w:dstrike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ZR46a6nTGIm117" id="AYwvbboO"/>
    <int:ParagraphRange paragraphId="1871241243" textId="843151039" start="39" length="5" invalidationStart="39" invalidationLength="5" id="CHJISqlS"/>
    <int:WordHash hashCode="PpfCmL1zpksa7V" id="oLzMVF10"/>
    <int:WordHash hashCode="ty4BOjpHLz4me3" id="OprRwE5a"/>
    <int:WordHash hashCode="SfSvmM1MwqdG+L" id="v4OGS8eD"/>
    <int:WordHash hashCode="EDMy9wcemDLx9q" id="Id8sPQJO"/>
    <int:WordHash hashCode="mtFoFHhIMofhRs" id="Af6Xu8WI"/>
    <int:WordHash hashCode="11uBpUQZcHApnf" id="IqPP6Wni"/>
    <int:WordHash hashCode="Rtw3WaURzpyWhj" id="t2g1rFIN"/>
    <int:WordHash hashCode="niLfNStENyDU/f" id="90AU5R2F"/>
    <int:WordHash hashCode="Y7ITYvgcD7b/mB" id="W1ewK6Sd"/>
    <int:WordHash hashCode="1j3vtRd73YShS7" id="jMnquMNN"/>
    <int:WordHash hashCode="IOdEaYAuJaxZ87" id="7ahSQls2"/>
    <int:WordHash hashCode="VBX1T0YhNgREHO" id="fgFJxYHo"/>
    <int:WordHash hashCode="0XRqN49yFVmsd+" id="n3hMxrnc"/>
    <int:WordHash hashCode="FiliGMyj/k/0r8" id="WZHQKPC6"/>
    <int:WordHash hashCode="ozv89NJ6V5bo3R" id="EteKfCOt"/>
    <int:WordHash hashCode="G52qVXeu/M15wj" id="t6fS8vOp"/>
    <int:WordHash hashCode="8DYYgHmAGJFOql" id="tws8bZKr"/>
    <int:WordHash hashCode="El02s2bS/R24f2" id="ujxmIrpi"/>
    <int:WordHash hashCode="4PNghm/2iPuN8H" id="hQk69Ctn"/>
    <int:WordHash hashCode="q+e4zpgJnBVV8a" id="f5dWhi8L"/>
    <int:WordHash hashCode="1+8/hmDWEyOGvL" id="mkfqK253"/>
    <int:WordHash hashCode="02WxG46kJv1Fa8" id="8EIri6L8"/>
    <int:WordHash hashCode="JXeW8kaZ3f/ezJ" id="qlYsTUjp"/>
    <int:WordHash hashCode="tOlxGMYDCp3Z+A" id="fLyxJnWU"/>
    <int:WordHash hashCode="+C6nnsv2VJl7na" id="H46MSJIJ"/>
    <int:WordHash hashCode="U055dEK3tCaXji" id="n1CinDKc"/>
    <int:WordHash hashCode="DyBusWlC5F5+5n" id="hDreffd7"/>
    <int:WordHash hashCode="hD9Ov6+Mk7jxpC" id="NWh0fWnX"/>
    <int:WordHash hashCode="1JkodqMZw4nr2U" id="m38KeE42"/>
    <int:WordHash hashCode="tzUxbJtZ8mC7/F" id="nt7m9nHZ"/>
    <int:ParagraphRange paragraphId="42935878" textId="80347493" start="18" length="8" invalidationStart="18" invalidationLength="8" id="i5PHqa8a"/>
    <int:WordHash hashCode="Z5gZ2tTV0u0Hcl" id="XV2JUNlx"/>
    <int:WordHash hashCode="QKQ8eN/I3MPSwm" id="fypJyFWk"/>
    <int:WordHash hashCode="fmZ01QlfAAGlfD" id="jRu6SMbN"/>
    <int:ParagraphRange paragraphId="1915268207" textId="1605864518" start="85" length="3" invalidationStart="85" invalidationLength="3" id="me3Ggnak"/>
    <int:WordHash hashCode="NkPdJ9i9g1wpGP" id="SxAStMRR"/>
    <int:WordHash hashCode="E1+Tt6RJBbZOzq" id="wFVerf18"/>
    <int:WordHash hashCode="SkiTJ4nRmbvtcJ" id="gF8GbHQV"/>
    <int:WordHash hashCode="7c17MslV9P/NCQ" id="NLbFbqqq"/>
    <int:ParagraphRange paragraphId="371253609" textId="2143199084" start="330" length="25" invalidationStart="330" invalidationLength="25" id="ia0o1Fwt"/>
    <int:WordHash hashCode="5fhrk8OjEgFF5Q" id="nScnuxp1"/>
    <int:WordHash hashCode="uXYnfGGkaBkLgR" id="lnbzMBeW"/>
    <int:WordHash hashCode="vxQ4Mru3AP5/Fw" id="IMVs1KDK"/>
    <int:WordHash hashCode="9epn6dEDepqvle" id="NxPE7T7t"/>
    <int:WordHash hashCode="xTZTZ9WtPwX+1Y" id="aHKgIeS8"/>
    <int:WordHash hashCode="0vo734bb+NUzO3" id="4eOe5DTR"/>
    <int:WordHash hashCode="aTFdt9uppvTis/" id="6VWDv7mW"/>
    <int:WordHash hashCode="gExyf4ct6kk2IJ" id="VXF1Y5nb"/>
    <int:WordHash hashCode="toX1N4HrA+JtOY" id="gK0zab1z"/>
    <int:ParagraphRange paragraphId="1782325078" textId="1673189874" start="7" length="6" invalidationStart="7" invalidationLength="6" id="UfUiypCy"/>
    <int:ParagraphRange paragraphId="268788461" textId="677370886" start="16" length="6" invalidationStart="16" invalidationLength="6" id="vJNa7p8T"/>
    <int:ParagraphRange paragraphId="2130024906" textId="1761360244" start="15" length="6" invalidationStart="15" invalidationLength="6" id="t71Y4yK6"/>
    <int:WordHash hashCode="AwObm9NCW8vbOb" id="nBqCrwCi"/>
    <int:WordHash hashCode="pXO1QNLd6Qum2j" id="T5mZ21VY"/>
    <int:WordHash hashCode="LK0cS9LVNzGj/1" id="5LsMV7Ip"/>
    <int:WordHash hashCode="pi/ubWQuh1ssOb" id="LzzkEkci"/>
    <int:WordHash hashCode="TQbIuujKWnes06" id="kf3V5Wxy"/>
    <int:WordHash hashCode="sMAkfasDMnyzxT" id="wcXuAehm"/>
    <int:WordHash hashCode="fSRC0KBtq4FU7A" id="y1JemWji"/>
    <int:WordHash hashCode="wHHN7Yq+60zv3n" id="x2nXusz9"/>
    <int:WordHash hashCode="HaQaxhhjL9U5zI" id="TkWPKFOq"/>
    <int:WordHash hashCode="wfkHtSuQZabgrD" id="8HWQeYMB"/>
    <int:WordHash hashCode="m16R2ICD5hf/5a" id="jVGxvWT4"/>
    <int:WordHash hashCode="9Vxv9AsBAlf8YG" id="uA58btiT"/>
    <int:WordHash hashCode="nh1MfKVQfF5Xh1" id="cYg3quUc"/>
    <int:WordHash hashCode="KLg24U+TvmKswS" id="KVlyL085"/>
    <int:WordHash hashCode="SdSXLcuSEGSWa6" id="9TQSb4s3"/>
    <int:ParagraphRange paragraphId="1811730827" textId="1352497770" start="98" length="3" invalidationStart="98" invalidationLength="3" id="9L1k2uGs"/>
    <int:ParagraphRange paragraphId="1811730827" textId="1352497770" start="50" length="3" invalidationStart="50" invalidationLength="3" id="4DkwAyEh"/>
    <int:WordHash hashCode="zNSzcIE9CjdFlt" id="bn4hbfm0"/>
    <int:WordHash hashCode="vIKFhhTFh+HfgR" id="L1bveT3k"/>
    <int:ParagraphRange paragraphId="1613463660" textId="1399989185" start="44" length="3" invalidationStart="44" invalidationLength="3" id="VX7dO4am"/>
    <int:WordHash hashCode="ux1/22gixNjOCC" id="MLuIDcHd"/>
    <int:WordHash hashCode="n6FkWFTTAYu1HT" id="mKHD3QdL"/>
    <int:ParagraphRange paragraphId="1238784015" textId="968542442" start="12" length="6" invalidationStart="12" invalidationLength="6" id="qUASyqfG"/>
    <int:WordHash hashCode="uWHiIY+SctyE/U" id="am5yLJ5i"/>
    <int:WordHash hashCode="yzkQw/CMdw0nJ6" id="XHVCjPHL"/>
    <int:WordHash hashCode="bvXU2SapxKB3TN" id="JkwvXHwy"/>
    <int:WordHash hashCode="sIt69O+7US6/j3" id="wvrTTaea"/>
    <int:WordHash hashCode="3vz+yWUYRqO3iu" id="7W913aiJ"/>
    <int:WordHash hashCode="yVLO4atTfByaul" id="h8QnsWSH"/>
    <int:WordHash hashCode="P11R6TchQbPu9/" id="xjby16u1"/>
    <int:WordHash hashCode="fkXCMJnFNuo9Cw" id="pjj8x4oB"/>
    <int:WordHash hashCode="8q5R1T5Hwy1QLJ" id="W9WUtiNy"/>
    <int:WordHash hashCode="5hqzNBAcs8xWMJ" id="HleyhI5v"/>
    <int:WordHash hashCode="tRBNHs+2ortQ46" id="ErUgFObP"/>
    <int:WordHash hashCode="MLT5c6u3Eyt1er" id="8sjXWNxr"/>
    <int:WordHash hashCode="fg9cXOPCqEk+d8" id="ZXdi0zzy"/>
    <int:ParagraphRange paragraphId="1711600514" textId="1166057152" start="80" length="2" invalidationStart="80" invalidationLength="2" id="f4V8WG1O"/>
    <int:ParagraphRange paragraphId="1708434329" textId="1604220080" start="99" length="2" invalidationStart="99" invalidationLength="2" id="MUvOlYpy"/>
    <int:ParagraphRange paragraphId="2016205895" textId="2139772762" start="22" length="6" invalidationStart="22" invalidationLength="6" id="BHE72SDv"/>
    <int:ParagraphRange paragraphId="2016205895" textId="2139772762" start="38" length="2" invalidationStart="38" invalidationLength="2" id="OKEEVRvr"/>
    <int:ParagraphRange paragraphId="522506782" textId="1859400271" start="102" length="2" invalidationStart="102" invalidationLength="2" id="t4UTwiZQ"/>
  </int:Manifest>
  <int:Observations>
    <int:Content id="AYwvbboO">
      <int:Rejection type="AugLoop_Text_Critique"/>
    </int:Content>
    <int:Content id="CHJISqlS">
      <int:Rejection type="LegacyProofing"/>
    </int:Content>
    <int:Content id="oLzMVF10">
      <int:Rejection type="LegacyProofing"/>
    </int:Content>
    <int:Content id="OprRwE5a">
      <int:Rejection type="LegacyProofing"/>
    </int:Content>
    <int:Content id="v4OGS8eD">
      <int:Rejection type="LegacyProofing"/>
    </int:Content>
    <int:Content id="Id8sPQJO">
      <int:Rejection type="LegacyProofing"/>
    </int:Content>
    <int:Content id="Af6Xu8WI">
      <int:Rejection type="LegacyProofing"/>
    </int:Content>
    <int:Content id="IqPP6Wni">
      <int:Rejection type="LegacyProofing"/>
    </int:Content>
    <int:Content id="t2g1rFIN">
      <int:Rejection type="LegacyProofing"/>
    </int:Content>
    <int:Content id="90AU5R2F">
      <int:Rejection type="LegacyProofing"/>
    </int:Content>
    <int:Content id="W1ewK6Sd">
      <int:Rejection type="LegacyProofing"/>
    </int:Content>
    <int:Content id="jMnquMNN">
      <int:Rejection type="LegacyProofing"/>
    </int:Content>
    <int:Content id="7ahSQls2">
      <int:Rejection type="LegacyProofing"/>
    </int:Content>
    <int:Content id="fgFJxYHo">
      <int:Rejection type="LegacyProofing"/>
    </int:Content>
    <int:Content id="n3hMxrnc">
      <int:Rejection type="LegacyProofing"/>
    </int:Content>
    <int:Content id="WZHQKPC6">
      <int:Rejection type="LegacyProofing"/>
    </int:Content>
    <int:Content id="EteKfCOt">
      <int:Rejection type="LegacyProofing"/>
    </int:Content>
    <int:Content id="t6fS8vOp">
      <int:Rejection type="LegacyProofing"/>
    </int:Content>
    <int:Content id="tws8bZKr">
      <int:Rejection type="LegacyProofing"/>
    </int:Content>
    <int:Content id="ujxmIrpi">
      <int:Rejection type="LegacyProofing"/>
    </int:Content>
    <int:Content id="hQk69Ctn">
      <int:Rejection type="LegacyProofing"/>
    </int:Content>
    <int:Content id="f5dWhi8L">
      <int:Rejection type="LegacyProofing"/>
    </int:Content>
    <int:Content id="mkfqK253">
      <int:Rejection type="LegacyProofing"/>
    </int:Content>
    <int:Content id="8EIri6L8">
      <int:Rejection type="LegacyProofing"/>
    </int:Content>
    <int:Content id="qlYsTUjp">
      <int:Rejection type="LegacyProofing"/>
    </int:Content>
    <int:Content id="fLyxJnWU">
      <int:Rejection type="LegacyProofing"/>
    </int:Content>
    <int:Content id="H46MSJIJ">
      <int:Rejection type="LegacyProofing"/>
    </int:Content>
    <int:Content id="n1CinDKc">
      <int:Rejection type="LegacyProofing"/>
    </int:Content>
    <int:Content id="hDreffd7">
      <int:Rejection type="LegacyProofing"/>
    </int:Content>
    <int:Content id="NWh0fWnX">
      <int:Rejection type="LegacyProofing"/>
    </int:Content>
    <int:Content id="m38KeE42">
      <int:Rejection type="LegacyProofing"/>
    </int:Content>
    <int:Content id="nt7m9nHZ">
      <int:Rejection type="LegacyProofing"/>
    </int:Content>
    <int:Content id="i5PHqa8a">
      <int:Rejection type="LegacyProofing"/>
    </int:Content>
    <int:Content id="XV2JUNlx">
      <int:Rejection type="LegacyProofing"/>
    </int:Content>
    <int:Content id="fypJyFWk">
      <int:Rejection type="LegacyProofing"/>
    </int:Content>
    <int:Content id="jRu6SMbN">
      <int:Rejection type="LegacyProofing"/>
    </int:Content>
    <int:Content id="me3Ggnak">
      <int:Rejection type="LegacyProofing"/>
    </int:Content>
    <int:Content id="SxAStMRR">
      <int:Rejection type="AugLoop_Text_Critique"/>
    </int:Content>
    <int:Content id="wFVerf18">
      <int:Rejection type="AugLoop_Text_Critique"/>
    </int:Content>
    <int:Content id="gF8GbHQV">
      <int:Rejection type="AugLoop_Text_Critique"/>
    </int:Content>
    <int:Content id="NLbFbqqq">
      <int:Rejection type="AugLoop_Text_Critique"/>
    </int:Content>
    <int:Content id="ia0o1Fwt">
      <int:Rejection type="LegacyProofing"/>
    </int:Content>
    <int:Content id="nScnuxp1">
      <int:Rejection type="LegacyProofing"/>
    </int:Content>
    <int:Content id="lnbzMBeW">
      <int:Rejection type="LegacyProofing"/>
    </int:Content>
    <int:Content id="IMVs1KDK">
      <int:Rejection type="LegacyProofing"/>
    </int:Content>
    <int:Content id="NxPE7T7t">
      <int:Rejection type="LegacyProofing"/>
    </int:Content>
    <int:Content id="aHKgIeS8">
      <int:Rejection type="LegacyProofing"/>
    </int:Content>
    <int:Content id="4eOe5DTR">
      <int:Rejection type="LegacyProofing"/>
    </int:Content>
    <int:Content id="6VWDv7mW">
      <int:Rejection type="LegacyProofing"/>
    </int:Content>
    <int:Content id="VXF1Y5nb">
      <int:Rejection type="LegacyProofing"/>
    </int:Content>
    <int:Content id="gK0zab1z">
      <int:Rejection type="LegacyProofing"/>
    </int:Content>
    <int:Content id="UfUiypCy">
      <int:Rejection type="LegacyProofing"/>
    </int:Content>
    <int:Content id="vJNa7p8T">
      <int:Rejection type="LegacyProofing"/>
    </int:Content>
    <int:Content id="t71Y4yK6">
      <int:Rejection type="LegacyProofing"/>
    </int:Content>
    <int:Content id="nBqCrwCi">
      <int:Rejection type="LegacyProofing"/>
    </int:Content>
    <int:Content id="T5mZ21VY">
      <int:Rejection type="LegacyProofing"/>
    </int:Content>
    <int:Content id="5LsMV7Ip">
      <int:Rejection type="LegacyProofing"/>
    </int:Content>
    <int:Content id="LzzkEkci">
      <int:Rejection type="LegacyProofing"/>
    </int:Content>
    <int:Content id="kf3V5Wxy">
      <int:Rejection type="LegacyProofing"/>
    </int:Content>
    <int:Content id="wcXuAehm">
      <int:Rejection type="LegacyProofing"/>
    </int:Content>
    <int:Content id="y1JemWji">
      <int:Rejection type="LegacyProofing"/>
    </int:Content>
    <int:Content id="x2nXusz9">
      <int:Rejection type="LegacyProofing"/>
    </int:Content>
    <int:Content id="TkWPKFOq">
      <int:Rejection type="LegacyProofing"/>
    </int:Content>
    <int:Content id="8HWQeYMB">
      <int:Rejection type="LegacyProofing"/>
    </int:Content>
    <int:Content id="jVGxvWT4">
      <int:Rejection type="LegacyProofing"/>
    </int:Content>
    <int:Content id="uA58btiT">
      <int:Rejection type="LegacyProofing"/>
    </int:Content>
    <int:Content id="cYg3quUc">
      <int:Rejection type="LegacyProofing"/>
    </int:Content>
    <int:Content id="KVlyL085">
      <int:Rejection type="LegacyProofing"/>
    </int:Content>
    <int:Content id="9TQSb4s3">
      <int:Rejection type="LegacyProofing"/>
    </int:Content>
    <int:Content id="9L1k2uGs">
      <int:Rejection type="LegacyProofing"/>
    </int:Content>
    <int:Content id="4DkwAyEh">
      <int:Rejection type="LegacyProofing"/>
    </int:Content>
    <int:Content id="bn4hbfm0">
      <int:Rejection type="LegacyProofing"/>
    </int:Content>
    <int:Content id="L1bveT3k">
      <int:Rejection type="LegacyProofing"/>
    </int:Content>
    <int:Content id="VX7dO4am">
      <int:Rejection type="LegacyProofing"/>
    </int:Content>
    <int:Content id="MLuIDcHd">
      <int:Rejection type="LegacyProofing"/>
    </int:Content>
    <int:Content id="mKHD3QdL">
      <int:Rejection type="LegacyProofing"/>
    </int:Content>
    <int:Content id="qUASyqfG">
      <int:Rejection type="LegacyProofing"/>
    </int:Content>
    <int:Content id="am5yLJ5i">
      <int:Rejection type="LegacyProofing"/>
    </int:Content>
    <int:Content id="XHVCjPHL">
      <int:Rejection type="LegacyProofing"/>
    </int:Content>
    <int:Content id="JkwvXHwy">
      <int:Rejection type="LegacyProofing"/>
    </int:Content>
    <int:Content id="wvrTTaea">
      <int:Rejection type="LegacyProofing"/>
    </int:Content>
    <int:Content id="7W913aiJ">
      <int:Rejection type="LegacyProofing"/>
    </int:Content>
    <int:Content id="h8QnsWSH">
      <int:Rejection type="LegacyProofing"/>
    </int:Content>
    <int:Content id="xjby16u1">
      <int:Rejection type="LegacyProofing"/>
    </int:Content>
    <int:Content id="pjj8x4oB">
      <int:Rejection type="LegacyProofing"/>
    </int:Content>
    <int:Content id="W9WUtiNy">
      <int:Rejection type="LegacyProofing"/>
    </int:Content>
    <int:Content id="HleyhI5v">
      <int:Rejection type="LegacyProofing"/>
    </int:Content>
    <int:Content id="ErUgFObP">
      <int:Rejection type="LegacyProofing"/>
    </int:Content>
    <int:Content id="8sjXWNxr">
      <int:Rejection type="LegacyProofing"/>
    </int:Content>
    <int:Content id="ZXdi0zzy">
      <int:Rejection type="LegacyProofing"/>
    </int:Content>
    <int:Content id="f4V8WG1O">
      <int:Rejection type="LegacyProofing"/>
    </int:Content>
    <int:Content id="MUvOlYpy">
      <int:Rejection type="LegacyProofing"/>
    </int:Content>
    <int:Content id="BHE72SDv">
      <int:Rejection type="LegacyProofing"/>
    </int:Content>
    <int:Content id="OKEEVRvr">
      <int:Rejection type="LegacyProofing"/>
    </int:Content>
    <int:Content id="t4UTwiZQ">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1AD3CA"/>
    <w:rsid w:val="00150756"/>
    <w:rsid w:val="0016EDDC"/>
    <w:rsid w:val="002C1E47"/>
    <w:rsid w:val="00421FE3"/>
    <w:rsid w:val="00568ADB"/>
    <w:rsid w:val="007D6D0F"/>
    <w:rsid w:val="008DA3BA"/>
    <w:rsid w:val="00A6195A"/>
    <w:rsid w:val="00E32126"/>
    <w:rsid w:val="00EC02BD"/>
    <w:rsid w:val="00FEC39A"/>
    <w:rsid w:val="013177DF"/>
    <w:rsid w:val="01422619"/>
    <w:rsid w:val="01647E1B"/>
    <w:rsid w:val="017FC7F5"/>
    <w:rsid w:val="018E062E"/>
    <w:rsid w:val="0197E1B3"/>
    <w:rsid w:val="025A628B"/>
    <w:rsid w:val="02888E56"/>
    <w:rsid w:val="02955102"/>
    <w:rsid w:val="02CB2BA0"/>
    <w:rsid w:val="02FD04A4"/>
    <w:rsid w:val="033385ED"/>
    <w:rsid w:val="035A0F50"/>
    <w:rsid w:val="0379F889"/>
    <w:rsid w:val="038ADB10"/>
    <w:rsid w:val="03CA8FF0"/>
    <w:rsid w:val="03FC3137"/>
    <w:rsid w:val="043E4E0C"/>
    <w:rsid w:val="046A2ABC"/>
    <w:rsid w:val="0493B843"/>
    <w:rsid w:val="049BA5C9"/>
    <w:rsid w:val="04E29539"/>
    <w:rsid w:val="0544C4F5"/>
    <w:rsid w:val="0578DAF0"/>
    <w:rsid w:val="0598A5C6"/>
    <w:rsid w:val="05B9284B"/>
    <w:rsid w:val="0605FB1D"/>
    <w:rsid w:val="06078456"/>
    <w:rsid w:val="0631382E"/>
    <w:rsid w:val="0691E1AB"/>
    <w:rsid w:val="069BBB99"/>
    <w:rsid w:val="06C8170B"/>
    <w:rsid w:val="0701F946"/>
    <w:rsid w:val="0732462F"/>
    <w:rsid w:val="07347627"/>
    <w:rsid w:val="0778C934"/>
    <w:rsid w:val="07BFC9AD"/>
    <w:rsid w:val="07C12B40"/>
    <w:rsid w:val="0805AAFC"/>
    <w:rsid w:val="08233426"/>
    <w:rsid w:val="087820A5"/>
    <w:rsid w:val="087B53F9"/>
    <w:rsid w:val="0898C6E1"/>
    <w:rsid w:val="08BC9FB3"/>
    <w:rsid w:val="093EA106"/>
    <w:rsid w:val="09B6065C"/>
    <w:rsid w:val="0A349742"/>
    <w:rsid w:val="0A715272"/>
    <w:rsid w:val="0A83D94A"/>
    <w:rsid w:val="0A9F2CFF"/>
    <w:rsid w:val="0A9FEEAC"/>
    <w:rsid w:val="0AEBF852"/>
    <w:rsid w:val="0B0AE74D"/>
    <w:rsid w:val="0B0EDABB"/>
    <w:rsid w:val="0B0FFC5D"/>
    <w:rsid w:val="0B1E8137"/>
    <w:rsid w:val="0B2848F3"/>
    <w:rsid w:val="0BA55A57"/>
    <w:rsid w:val="0BB252EE"/>
    <w:rsid w:val="0BF7A2AE"/>
    <w:rsid w:val="0C0D22D3"/>
    <w:rsid w:val="0C1B458D"/>
    <w:rsid w:val="0C94F03A"/>
    <w:rsid w:val="0CA6B7AE"/>
    <w:rsid w:val="0CC0C5FF"/>
    <w:rsid w:val="0CF33CFC"/>
    <w:rsid w:val="0D41C601"/>
    <w:rsid w:val="0D823838"/>
    <w:rsid w:val="0DC8F28B"/>
    <w:rsid w:val="0DD84D50"/>
    <w:rsid w:val="0DE13684"/>
    <w:rsid w:val="0E3B0960"/>
    <w:rsid w:val="0E3CCE87"/>
    <w:rsid w:val="0E94C8A1"/>
    <w:rsid w:val="0EEF9426"/>
    <w:rsid w:val="0F7D7184"/>
    <w:rsid w:val="0FA6FA58"/>
    <w:rsid w:val="0FB4CAE9"/>
    <w:rsid w:val="0FCC90FC"/>
    <w:rsid w:val="101A22A2"/>
    <w:rsid w:val="103661B1"/>
    <w:rsid w:val="103B93F0"/>
    <w:rsid w:val="107FB31E"/>
    <w:rsid w:val="10819141"/>
    <w:rsid w:val="10EA6FAE"/>
    <w:rsid w:val="10EEB6B0"/>
    <w:rsid w:val="1111D5C3"/>
    <w:rsid w:val="1117671E"/>
    <w:rsid w:val="1132DE43"/>
    <w:rsid w:val="1168615D"/>
    <w:rsid w:val="1184B0E8"/>
    <w:rsid w:val="11C817A2"/>
    <w:rsid w:val="11E279A3"/>
    <w:rsid w:val="11FC5EFB"/>
    <w:rsid w:val="120AE901"/>
    <w:rsid w:val="121669C6"/>
    <w:rsid w:val="1247408C"/>
    <w:rsid w:val="1255A95B"/>
    <w:rsid w:val="130431BE"/>
    <w:rsid w:val="1315F932"/>
    <w:rsid w:val="134AC73D"/>
    <w:rsid w:val="13866656"/>
    <w:rsid w:val="13A2E446"/>
    <w:rsid w:val="13AA46EE"/>
    <w:rsid w:val="13FB1BDF"/>
    <w:rsid w:val="13FF0C5B"/>
    <w:rsid w:val="1431F208"/>
    <w:rsid w:val="14438684"/>
    <w:rsid w:val="148A98F1"/>
    <w:rsid w:val="153717A6"/>
    <w:rsid w:val="158D4A1D"/>
    <w:rsid w:val="15A82717"/>
    <w:rsid w:val="15C8F801"/>
    <w:rsid w:val="16064F66"/>
    <w:rsid w:val="163AC7CE"/>
    <w:rsid w:val="16425C43"/>
    <w:rsid w:val="1652B880"/>
    <w:rsid w:val="1697298B"/>
    <w:rsid w:val="16AB8C3F"/>
    <w:rsid w:val="16D12E26"/>
    <w:rsid w:val="16E5CEFC"/>
    <w:rsid w:val="16E65E64"/>
    <w:rsid w:val="16EB990E"/>
    <w:rsid w:val="16FA1B89"/>
    <w:rsid w:val="171343E6"/>
    <w:rsid w:val="172D4029"/>
    <w:rsid w:val="1743F778"/>
    <w:rsid w:val="1776EDC0"/>
    <w:rsid w:val="178F1253"/>
    <w:rsid w:val="17BD0743"/>
    <w:rsid w:val="17CF78ED"/>
    <w:rsid w:val="17D82F7E"/>
    <w:rsid w:val="17E01BE3"/>
    <w:rsid w:val="18615452"/>
    <w:rsid w:val="187B0463"/>
    <w:rsid w:val="18E91DE3"/>
    <w:rsid w:val="18E9C99C"/>
    <w:rsid w:val="190823A0"/>
    <w:rsid w:val="191EC794"/>
    <w:rsid w:val="1931FBE3"/>
    <w:rsid w:val="194D5F28"/>
    <w:rsid w:val="195220F1"/>
    <w:rsid w:val="1960D4A8"/>
    <w:rsid w:val="1962386B"/>
    <w:rsid w:val="19691806"/>
    <w:rsid w:val="19840A07"/>
    <w:rsid w:val="198EF191"/>
    <w:rsid w:val="198FC2CD"/>
    <w:rsid w:val="199498BD"/>
    <w:rsid w:val="199E5D42"/>
    <w:rsid w:val="19EBE6C0"/>
    <w:rsid w:val="1A0DA978"/>
    <w:rsid w:val="1A3A0A8E"/>
    <w:rsid w:val="1A956625"/>
    <w:rsid w:val="1ABBDD67"/>
    <w:rsid w:val="1AC3BEED"/>
    <w:rsid w:val="1AC92F8F"/>
    <w:rsid w:val="1AFAE968"/>
    <w:rsid w:val="1B0A3CD9"/>
    <w:rsid w:val="1B0FD040"/>
    <w:rsid w:val="1B1FDA68"/>
    <w:rsid w:val="1B313A00"/>
    <w:rsid w:val="1B3F731A"/>
    <w:rsid w:val="1B826948"/>
    <w:rsid w:val="1B8D609F"/>
    <w:rsid w:val="1B960EF8"/>
    <w:rsid w:val="1BBF0A31"/>
    <w:rsid w:val="1BFE403E"/>
    <w:rsid w:val="1C5DDF11"/>
    <w:rsid w:val="1CAAD69B"/>
    <w:rsid w:val="1CAD1E0D"/>
    <w:rsid w:val="1CB4EDF2"/>
    <w:rsid w:val="1CCF532C"/>
    <w:rsid w:val="1CDF7D4D"/>
    <w:rsid w:val="1CFEBAE3"/>
    <w:rsid w:val="1D1222A3"/>
    <w:rsid w:val="1D25BC85"/>
    <w:rsid w:val="1D39B9A6"/>
    <w:rsid w:val="1D7623BD"/>
    <w:rsid w:val="1D8F4C1A"/>
    <w:rsid w:val="1D9480A0"/>
    <w:rsid w:val="1DA1D9AD"/>
    <w:rsid w:val="1DE23752"/>
    <w:rsid w:val="1DE44EF0"/>
    <w:rsid w:val="1E0A79A8"/>
    <w:rsid w:val="1E35A98E"/>
    <w:rsid w:val="1E4856F6"/>
    <w:rsid w:val="1E7B4DAE"/>
    <w:rsid w:val="1E8EB059"/>
    <w:rsid w:val="1E9CE973"/>
    <w:rsid w:val="1EB2D9F1"/>
    <w:rsid w:val="1ECE2D16"/>
    <w:rsid w:val="1ED076B7"/>
    <w:rsid w:val="1EE132F0"/>
    <w:rsid w:val="1F2AB71C"/>
    <w:rsid w:val="1F4B2EDA"/>
    <w:rsid w:val="1F5AE75F"/>
    <w:rsid w:val="1FB49545"/>
    <w:rsid w:val="1FE2775D"/>
    <w:rsid w:val="1FF47C3A"/>
    <w:rsid w:val="20171E0F"/>
    <w:rsid w:val="202EDC90"/>
    <w:rsid w:val="203F994C"/>
    <w:rsid w:val="2043A4AF"/>
    <w:rsid w:val="20440443"/>
    <w:rsid w:val="209EA0EA"/>
    <w:rsid w:val="20C0AF45"/>
    <w:rsid w:val="20EC889F"/>
    <w:rsid w:val="21160640"/>
    <w:rsid w:val="216E7179"/>
    <w:rsid w:val="21D3A626"/>
    <w:rsid w:val="21E2972B"/>
    <w:rsid w:val="21F50A22"/>
    <w:rsid w:val="2251BED4"/>
    <w:rsid w:val="23157545"/>
    <w:rsid w:val="2390DA83"/>
    <w:rsid w:val="23ED8F35"/>
    <w:rsid w:val="23F4F01E"/>
    <w:rsid w:val="246D9710"/>
    <w:rsid w:val="24C646ED"/>
    <w:rsid w:val="24D13AAE"/>
    <w:rsid w:val="24E62402"/>
    <w:rsid w:val="250F15B4"/>
    <w:rsid w:val="2512BAA1"/>
    <w:rsid w:val="252CAAE4"/>
    <w:rsid w:val="25591921"/>
    <w:rsid w:val="259DA3E6"/>
    <w:rsid w:val="25A36DE7"/>
    <w:rsid w:val="25BB03A0"/>
    <w:rsid w:val="25BFE999"/>
    <w:rsid w:val="25F631D2"/>
    <w:rsid w:val="2641A3EA"/>
    <w:rsid w:val="264712D2"/>
    <w:rsid w:val="265BD038"/>
    <w:rsid w:val="266B12D1"/>
    <w:rsid w:val="26725729"/>
    <w:rsid w:val="26B14CA1"/>
    <w:rsid w:val="270E85CA"/>
    <w:rsid w:val="271A4E06"/>
    <w:rsid w:val="273E5854"/>
    <w:rsid w:val="2743F35E"/>
    <w:rsid w:val="277EC697"/>
    <w:rsid w:val="2784F4C4"/>
    <w:rsid w:val="27C1E7AD"/>
    <w:rsid w:val="28207079"/>
    <w:rsid w:val="2826569B"/>
    <w:rsid w:val="28820063"/>
    <w:rsid w:val="28F78A5B"/>
    <w:rsid w:val="293CCEBF"/>
    <w:rsid w:val="297B0D37"/>
    <w:rsid w:val="299FD2A7"/>
    <w:rsid w:val="29CB12F6"/>
    <w:rsid w:val="29D11651"/>
    <w:rsid w:val="29D480B3"/>
    <w:rsid w:val="29D4F8BA"/>
    <w:rsid w:val="2A0886EA"/>
    <w:rsid w:val="2A65A433"/>
    <w:rsid w:val="2AF57E24"/>
    <w:rsid w:val="2B02F9D4"/>
    <w:rsid w:val="2B11D74C"/>
    <w:rsid w:val="2B17752A"/>
    <w:rsid w:val="2B372EE1"/>
    <w:rsid w:val="2BCEB59C"/>
    <w:rsid w:val="2BD82977"/>
    <w:rsid w:val="2BE3A746"/>
    <w:rsid w:val="2C068BC6"/>
    <w:rsid w:val="2C52E7BE"/>
    <w:rsid w:val="2C96AACD"/>
    <w:rsid w:val="2CA2162E"/>
    <w:rsid w:val="2CA85A32"/>
    <w:rsid w:val="2CCE7314"/>
    <w:rsid w:val="2CD4ED4C"/>
    <w:rsid w:val="2CF48B2C"/>
    <w:rsid w:val="2D2A153D"/>
    <w:rsid w:val="2D78EBE2"/>
    <w:rsid w:val="2DAD99D8"/>
    <w:rsid w:val="2DB8FA4E"/>
    <w:rsid w:val="2DBE4EB6"/>
    <w:rsid w:val="2DD9C24E"/>
    <w:rsid w:val="2E312E0A"/>
    <w:rsid w:val="2E85DAB7"/>
    <w:rsid w:val="2EEE92CF"/>
    <w:rsid w:val="2F0722ED"/>
    <w:rsid w:val="2F1F3301"/>
    <w:rsid w:val="2F1FD3B9"/>
    <w:rsid w:val="2F2DCC9E"/>
    <w:rsid w:val="2FA8E03B"/>
    <w:rsid w:val="30053316"/>
    <w:rsid w:val="308EC0D3"/>
    <w:rsid w:val="30B220D5"/>
    <w:rsid w:val="31091CE4"/>
    <w:rsid w:val="31424A61"/>
    <w:rsid w:val="3169499E"/>
    <w:rsid w:val="31DB981E"/>
    <w:rsid w:val="3238A4DD"/>
    <w:rsid w:val="32671993"/>
    <w:rsid w:val="327E48B7"/>
    <w:rsid w:val="3289DE75"/>
    <w:rsid w:val="32BF7F24"/>
    <w:rsid w:val="32DAF49E"/>
    <w:rsid w:val="32FD3E44"/>
    <w:rsid w:val="33E33E68"/>
    <w:rsid w:val="34238916"/>
    <w:rsid w:val="3452DE2E"/>
    <w:rsid w:val="3466F27D"/>
    <w:rsid w:val="34C4B705"/>
    <w:rsid w:val="34DE1127"/>
    <w:rsid w:val="351B2666"/>
    <w:rsid w:val="352C4AC2"/>
    <w:rsid w:val="35709FF4"/>
    <w:rsid w:val="357C073E"/>
    <w:rsid w:val="35F20B59"/>
    <w:rsid w:val="35FD59B0"/>
    <w:rsid w:val="363DFD2B"/>
    <w:rsid w:val="364B50B2"/>
    <w:rsid w:val="3661F0F4"/>
    <w:rsid w:val="36B91ED9"/>
    <w:rsid w:val="36BAE743"/>
    <w:rsid w:val="370D6974"/>
    <w:rsid w:val="3723E734"/>
    <w:rsid w:val="372A18EA"/>
    <w:rsid w:val="3751E948"/>
    <w:rsid w:val="37547C1E"/>
    <w:rsid w:val="375B1F78"/>
    <w:rsid w:val="3799867E"/>
    <w:rsid w:val="37A0D3F6"/>
    <w:rsid w:val="37F692BC"/>
    <w:rsid w:val="37FF1EC4"/>
    <w:rsid w:val="381EFF3A"/>
    <w:rsid w:val="3824E1A2"/>
    <w:rsid w:val="382FB907"/>
    <w:rsid w:val="383CC23D"/>
    <w:rsid w:val="38475FD8"/>
    <w:rsid w:val="3866B281"/>
    <w:rsid w:val="3910D3B2"/>
    <w:rsid w:val="39260118"/>
    <w:rsid w:val="3945059E"/>
    <w:rsid w:val="399991B6"/>
    <w:rsid w:val="39A9234E"/>
    <w:rsid w:val="39DF894A"/>
    <w:rsid w:val="39E1932D"/>
    <w:rsid w:val="3A7AE209"/>
    <w:rsid w:val="3ADA6CF6"/>
    <w:rsid w:val="3AE1D8E9"/>
    <w:rsid w:val="3B1F6CE8"/>
    <w:rsid w:val="3B335694"/>
    <w:rsid w:val="3B33D442"/>
    <w:rsid w:val="3B3CFDC8"/>
    <w:rsid w:val="3B92E126"/>
    <w:rsid w:val="3BAFDA8B"/>
    <w:rsid w:val="3C187C93"/>
    <w:rsid w:val="3C674774"/>
    <w:rsid w:val="3C73F991"/>
    <w:rsid w:val="3CA8A1AC"/>
    <w:rsid w:val="3CB31F48"/>
    <w:rsid w:val="3CF883A0"/>
    <w:rsid w:val="3CFD3BA9"/>
    <w:rsid w:val="3D29E0BD"/>
    <w:rsid w:val="3D820CE5"/>
    <w:rsid w:val="3DA0BB57"/>
    <w:rsid w:val="3DDF75F8"/>
    <w:rsid w:val="3DE7C70A"/>
    <w:rsid w:val="3DEF46EE"/>
    <w:rsid w:val="3E1DEBBA"/>
    <w:rsid w:val="3E29C41A"/>
    <w:rsid w:val="3E30D709"/>
    <w:rsid w:val="3E931A87"/>
    <w:rsid w:val="3EA72BB2"/>
    <w:rsid w:val="3EAC42E4"/>
    <w:rsid w:val="3EED5CAA"/>
    <w:rsid w:val="3F15DD9B"/>
    <w:rsid w:val="3F1956C8"/>
    <w:rsid w:val="3F197C90"/>
    <w:rsid w:val="3F1AD3CA"/>
    <w:rsid w:val="3F742BB2"/>
    <w:rsid w:val="3FAA5B47"/>
    <w:rsid w:val="40022B2B"/>
    <w:rsid w:val="4020C3CE"/>
    <w:rsid w:val="4033485D"/>
    <w:rsid w:val="4073EE05"/>
    <w:rsid w:val="4099B596"/>
    <w:rsid w:val="40D0FB30"/>
    <w:rsid w:val="40EB0981"/>
    <w:rsid w:val="415D8305"/>
    <w:rsid w:val="4180F624"/>
    <w:rsid w:val="4181DC18"/>
    <w:rsid w:val="41D063A5"/>
    <w:rsid w:val="41DB9404"/>
    <w:rsid w:val="4236CF3A"/>
    <w:rsid w:val="423F7D49"/>
    <w:rsid w:val="426F7521"/>
    <w:rsid w:val="42A0023F"/>
    <w:rsid w:val="42B4D6B4"/>
    <w:rsid w:val="42BD1693"/>
    <w:rsid w:val="4357D7F3"/>
    <w:rsid w:val="43586490"/>
    <w:rsid w:val="4364C63D"/>
    <w:rsid w:val="43C87017"/>
    <w:rsid w:val="43DB800B"/>
    <w:rsid w:val="43F1DB6B"/>
    <w:rsid w:val="4422AA43"/>
    <w:rsid w:val="445E7E54"/>
    <w:rsid w:val="4468B3BF"/>
    <w:rsid w:val="446C2159"/>
    <w:rsid w:val="446E5FC8"/>
    <w:rsid w:val="448862BA"/>
    <w:rsid w:val="44DB0C94"/>
    <w:rsid w:val="451033B3"/>
    <w:rsid w:val="457C4C8E"/>
    <w:rsid w:val="45A0255C"/>
    <w:rsid w:val="45B7573B"/>
    <w:rsid w:val="45DB4825"/>
    <w:rsid w:val="4699AC94"/>
    <w:rsid w:val="46B3F234"/>
    <w:rsid w:val="46E50828"/>
    <w:rsid w:val="473E125F"/>
    <w:rsid w:val="47403CB4"/>
    <w:rsid w:val="47479D9D"/>
    <w:rsid w:val="4775710C"/>
    <w:rsid w:val="478E8CCA"/>
    <w:rsid w:val="47AD097E"/>
    <w:rsid w:val="47E65025"/>
    <w:rsid w:val="47E7EE54"/>
    <w:rsid w:val="47F34802"/>
    <w:rsid w:val="480615C4"/>
    <w:rsid w:val="481F0F03"/>
    <w:rsid w:val="4869C351"/>
    <w:rsid w:val="49067049"/>
    <w:rsid w:val="490F9D8D"/>
    <w:rsid w:val="4913B842"/>
    <w:rsid w:val="4925F702"/>
    <w:rsid w:val="4983BEB5"/>
    <w:rsid w:val="49B2E8AE"/>
    <w:rsid w:val="49C7A614"/>
    <w:rsid w:val="4A07562A"/>
    <w:rsid w:val="4A1E893E"/>
    <w:rsid w:val="4A799946"/>
    <w:rsid w:val="4A98819E"/>
    <w:rsid w:val="4B0101B5"/>
    <w:rsid w:val="4B149A05"/>
    <w:rsid w:val="4B56AFC5"/>
    <w:rsid w:val="4B719D8F"/>
    <w:rsid w:val="4BF352F8"/>
    <w:rsid w:val="4BFCBFDE"/>
    <w:rsid w:val="4C0348AD"/>
    <w:rsid w:val="4C05ECFD"/>
    <w:rsid w:val="4C48E745"/>
    <w:rsid w:val="4C8846E0"/>
    <w:rsid w:val="4C952706"/>
    <w:rsid w:val="4CB1C431"/>
    <w:rsid w:val="4CBEE04D"/>
    <w:rsid w:val="4D007525"/>
    <w:rsid w:val="4D217F1B"/>
    <w:rsid w:val="4D3D9408"/>
    <w:rsid w:val="4D885B18"/>
    <w:rsid w:val="4DB73752"/>
    <w:rsid w:val="4E09F24F"/>
    <w:rsid w:val="4E468C79"/>
    <w:rsid w:val="4E88B94A"/>
    <w:rsid w:val="4EEE6A13"/>
    <w:rsid w:val="4EFC29E5"/>
    <w:rsid w:val="4F267672"/>
    <w:rsid w:val="4F368CA9"/>
    <w:rsid w:val="4F6DC761"/>
    <w:rsid w:val="4F72EF89"/>
    <w:rsid w:val="4F851939"/>
    <w:rsid w:val="4FF1620A"/>
    <w:rsid w:val="5000552C"/>
    <w:rsid w:val="500F009F"/>
    <w:rsid w:val="503E4881"/>
    <w:rsid w:val="508600FC"/>
    <w:rsid w:val="50B8FCC9"/>
    <w:rsid w:val="50F859D1"/>
    <w:rsid w:val="50FF2BD8"/>
    <w:rsid w:val="51004757"/>
    <w:rsid w:val="51091AD1"/>
    <w:rsid w:val="51258358"/>
    <w:rsid w:val="51286752"/>
    <w:rsid w:val="5183DB89"/>
    <w:rsid w:val="5186B4C4"/>
    <w:rsid w:val="518D326B"/>
    <w:rsid w:val="5198E417"/>
    <w:rsid w:val="51A4D236"/>
    <w:rsid w:val="51ACBFBC"/>
    <w:rsid w:val="51C91A79"/>
    <w:rsid w:val="52035570"/>
    <w:rsid w:val="52293203"/>
    <w:rsid w:val="52D6226F"/>
    <w:rsid w:val="52D7E1EA"/>
    <w:rsid w:val="52E696A6"/>
    <w:rsid w:val="53173D97"/>
    <w:rsid w:val="5348901D"/>
    <w:rsid w:val="539575B5"/>
    <w:rsid w:val="53A06492"/>
    <w:rsid w:val="53A32CC4"/>
    <w:rsid w:val="53C1875F"/>
    <w:rsid w:val="53E21B3D"/>
    <w:rsid w:val="540583C9"/>
    <w:rsid w:val="5414E5CE"/>
    <w:rsid w:val="541A921A"/>
    <w:rsid w:val="54205B6F"/>
    <w:rsid w:val="54699ADC"/>
    <w:rsid w:val="547B7CD1"/>
    <w:rsid w:val="54CD1CA2"/>
    <w:rsid w:val="54D880C6"/>
    <w:rsid w:val="54E20CC9"/>
    <w:rsid w:val="555F5B91"/>
    <w:rsid w:val="5563B77F"/>
    <w:rsid w:val="5572446C"/>
    <w:rsid w:val="55780873"/>
    <w:rsid w:val="5579FB22"/>
    <w:rsid w:val="559D9AC1"/>
    <w:rsid w:val="55E4F351"/>
    <w:rsid w:val="5608E033"/>
    <w:rsid w:val="56234228"/>
    <w:rsid w:val="5633150F"/>
    <w:rsid w:val="56436C3C"/>
    <w:rsid w:val="5673717F"/>
    <w:rsid w:val="567E1E10"/>
    <w:rsid w:val="568030DF"/>
    <w:rsid w:val="56938E4B"/>
    <w:rsid w:val="56A64FEE"/>
    <w:rsid w:val="56BC3DBC"/>
    <w:rsid w:val="5765AEED"/>
    <w:rsid w:val="5783523F"/>
    <w:rsid w:val="579A8C12"/>
    <w:rsid w:val="57A4B094"/>
    <w:rsid w:val="57D00DA0"/>
    <w:rsid w:val="57D5C688"/>
    <w:rsid w:val="57DDE627"/>
    <w:rsid w:val="5806A70D"/>
    <w:rsid w:val="584809B8"/>
    <w:rsid w:val="586431C2"/>
    <w:rsid w:val="5892FFF2"/>
    <w:rsid w:val="589A78A9"/>
    <w:rsid w:val="58BE34ED"/>
    <w:rsid w:val="58C2304D"/>
    <w:rsid w:val="58C8FAE8"/>
    <w:rsid w:val="58EB7E1F"/>
    <w:rsid w:val="590FA3C7"/>
    <w:rsid w:val="597F1BF3"/>
    <w:rsid w:val="598ABF46"/>
    <w:rsid w:val="59989E3B"/>
    <w:rsid w:val="5A3BEC31"/>
    <w:rsid w:val="5A515CC1"/>
    <w:rsid w:val="5A8B9907"/>
    <w:rsid w:val="5A9AFA65"/>
    <w:rsid w:val="5AB86474"/>
    <w:rsid w:val="5ADEAB17"/>
    <w:rsid w:val="5AEBCEDC"/>
    <w:rsid w:val="5B1E72FE"/>
    <w:rsid w:val="5BDE9ED7"/>
    <w:rsid w:val="5BF10F50"/>
    <w:rsid w:val="5BF24A02"/>
    <w:rsid w:val="5BFD702B"/>
    <w:rsid w:val="5C211BE4"/>
    <w:rsid w:val="5C36CAC6"/>
    <w:rsid w:val="5C759E70"/>
    <w:rsid w:val="5C922273"/>
    <w:rsid w:val="5CB7F8D5"/>
    <w:rsid w:val="5D0D2F6A"/>
    <w:rsid w:val="5D41CEA4"/>
    <w:rsid w:val="5D731247"/>
    <w:rsid w:val="5D8864D2"/>
    <w:rsid w:val="5DB0452D"/>
    <w:rsid w:val="5DB4672B"/>
    <w:rsid w:val="5DE140DC"/>
    <w:rsid w:val="5DF00536"/>
    <w:rsid w:val="5DF74469"/>
    <w:rsid w:val="5E1469B2"/>
    <w:rsid w:val="5EA8FFCB"/>
    <w:rsid w:val="5EBADECF"/>
    <w:rsid w:val="5EECE604"/>
    <w:rsid w:val="5F0BAF2E"/>
    <w:rsid w:val="5F2ACC53"/>
    <w:rsid w:val="5F50C385"/>
    <w:rsid w:val="5F61D559"/>
    <w:rsid w:val="5F683BD4"/>
    <w:rsid w:val="5F7A9AC0"/>
    <w:rsid w:val="5F8BD597"/>
    <w:rsid w:val="5F8EEE07"/>
    <w:rsid w:val="5FA8FD73"/>
    <w:rsid w:val="5FB2E44C"/>
    <w:rsid w:val="5FB739D3"/>
    <w:rsid w:val="5FB7AFFF"/>
    <w:rsid w:val="602BA7CF"/>
    <w:rsid w:val="606F43A7"/>
    <w:rsid w:val="606F7AF3"/>
    <w:rsid w:val="60B2AE9D"/>
    <w:rsid w:val="60F368D6"/>
    <w:rsid w:val="60F72805"/>
    <w:rsid w:val="611D4D04"/>
    <w:rsid w:val="6127A5F8"/>
    <w:rsid w:val="615FFE15"/>
    <w:rsid w:val="6162D2A9"/>
    <w:rsid w:val="617F1B87"/>
    <w:rsid w:val="61A60FF0"/>
    <w:rsid w:val="61D7144F"/>
    <w:rsid w:val="61E70D74"/>
    <w:rsid w:val="61F03CAC"/>
    <w:rsid w:val="62158E8A"/>
    <w:rsid w:val="6217939F"/>
    <w:rsid w:val="621BCA13"/>
    <w:rsid w:val="621C2384"/>
    <w:rsid w:val="623C2E9F"/>
    <w:rsid w:val="62727EE6"/>
    <w:rsid w:val="62DB2D1A"/>
    <w:rsid w:val="62DBAA75"/>
    <w:rsid w:val="62EF50C1"/>
    <w:rsid w:val="63097D77"/>
    <w:rsid w:val="632F89EE"/>
    <w:rsid w:val="63477BCF"/>
    <w:rsid w:val="635EB3E7"/>
    <w:rsid w:val="6368E43A"/>
    <w:rsid w:val="637B9B41"/>
    <w:rsid w:val="63A5FE75"/>
    <w:rsid w:val="6419C12C"/>
    <w:rsid w:val="647D21F6"/>
    <w:rsid w:val="6488AB15"/>
    <w:rsid w:val="648B2122"/>
    <w:rsid w:val="64BB344D"/>
    <w:rsid w:val="65267FE4"/>
    <w:rsid w:val="6537A111"/>
    <w:rsid w:val="65AC3AAB"/>
    <w:rsid w:val="65B3E0ED"/>
    <w:rsid w:val="65FB171B"/>
    <w:rsid w:val="661C88A6"/>
    <w:rsid w:val="6629D9F5"/>
    <w:rsid w:val="663DD1B9"/>
    <w:rsid w:val="665019F1"/>
    <w:rsid w:val="667F73A1"/>
    <w:rsid w:val="669AE953"/>
    <w:rsid w:val="66A5FD05"/>
    <w:rsid w:val="66AA8572"/>
    <w:rsid w:val="66B33C03"/>
    <w:rsid w:val="66BDC11D"/>
    <w:rsid w:val="66BDD26B"/>
    <w:rsid w:val="66C307D9"/>
    <w:rsid w:val="66CB3BCC"/>
    <w:rsid w:val="66D37172"/>
    <w:rsid w:val="6705D750"/>
    <w:rsid w:val="6706B4A4"/>
    <w:rsid w:val="671979B0"/>
    <w:rsid w:val="67965ADF"/>
    <w:rsid w:val="67A84E7A"/>
    <w:rsid w:val="67AB17B6"/>
    <w:rsid w:val="67EB9FC6"/>
    <w:rsid w:val="682110BE"/>
    <w:rsid w:val="684E325C"/>
    <w:rsid w:val="68691AB5"/>
    <w:rsid w:val="68B46483"/>
    <w:rsid w:val="68F8597F"/>
    <w:rsid w:val="691D6D2A"/>
    <w:rsid w:val="6931C497"/>
    <w:rsid w:val="69441EDB"/>
    <w:rsid w:val="694E115B"/>
    <w:rsid w:val="69806DD4"/>
    <w:rsid w:val="69CF7A9E"/>
    <w:rsid w:val="6A0D5273"/>
    <w:rsid w:val="6A16C998"/>
    <w:rsid w:val="6A4AF492"/>
    <w:rsid w:val="6A600D3D"/>
    <w:rsid w:val="6A6D1CDE"/>
    <w:rsid w:val="6AB025C0"/>
    <w:rsid w:val="6AB93D8B"/>
    <w:rsid w:val="6AC1C18E"/>
    <w:rsid w:val="6AF57599"/>
    <w:rsid w:val="6B1CBC67"/>
    <w:rsid w:val="6BA19FAC"/>
    <w:rsid w:val="6BC92AE7"/>
    <w:rsid w:val="6BF7F91B"/>
    <w:rsid w:val="6C05553A"/>
    <w:rsid w:val="6C0FB733"/>
    <w:rsid w:val="6C2ADB2B"/>
    <w:rsid w:val="6C5D91EF"/>
    <w:rsid w:val="6C85B03B"/>
    <w:rsid w:val="6CA56C1B"/>
    <w:rsid w:val="6CCFA16B"/>
    <w:rsid w:val="6D6C6DB4"/>
    <w:rsid w:val="6D6F8290"/>
    <w:rsid w:val="6DB4038E"/>
    <w:rsid w:val="6DC6AB8C"/>
    <w:rsid w:val="6E0432E5"/>
    <w:rsid w:val="6E286145"/>
    <w:rsid w:val="6E43C8B5"/>
    <w:rsid w:val="6E7A32C0"/>
    <w:rsid w:val="6EB0CB0D"/>
    <w:rsid w:val="6ECFE41C"/>
    <w:rsid w:val="6EFEE24D"/>
    <w:rsid w:val="6F053D58"/>
    <w:rsid w:val="6F1DD8D5"/>
    <w:rsid w:val="6F4E5E05"/>
    <w:rsid w:val="6FAAD624"/>
    <w:rsid w:val="6FBEFF76"/>
    <w:rsid w:val="6FCC1F2C"/>
    <w:rsid w:val="6FCDD3C9"/>
    <w:rsid w:val="6FD8CB1E"/>
    <w:rsid w:val="704C9B6E"/>
    <w:rsid w:val="708439A5"/>
    <w:rsid w:val="7091939D"/>
    <w:rsid w:val="71287347"/>
    <w:rsid w:val="71507BCD"/>
    <w:rsid w:val="7153DE62"/>
    <w:rsid w:val="7161663E"/>
    <w:rsid w:val="719ABA1E"/>
    <w:rsid w:val="71A66165"/>
    <w:rsid w:val="71B15CA5"/>
    <w:rsid w:val="71B57F58"/>
    <w:rsid w:val="71C8914B"/>
    <w:rsid w:val="722723E5"/>
    <w:rsid w:val="722C1131"/>
    <w:rsid w:val="7261A5A7"/>
    <w:rsid w:val="72EA9791"/>
    <w:rsid w:val="7300327E"/>
    <w:rsid w:val="7305748B"/>
    <w:rsid w:val="7334DA85"/>
    <w:rsid w:val="7395F91C"/>
    <w:rsid w:val="73DEC414"/>
    <w:rsid w:val="73F39B25"/>
    <w:rsid w:val="74252F3E"/>
    <w:rsid w:val="743087C1"/>
    <w:rsid w:val="745C9702"/>
    <w:rsid w:val="7468D288"/>
    <w:rsid w:val="7470915A"/>
    <w:rsid w:val="747D9478"/>
    <w:rsid w:val="748B7F24"/>
    <w:rsid w:val="748E1ADA"/>
    <w:rsid w:val="74912780"/>
    <w:rsid w:val="74D43B34"/>
    <w:rsid w:val="74E8FD67"/>
    <w:rsid w:val="750D260A"/>
    <w:rsid w:val="751BC7F8"/>
    <w:rsid w:val="758281FB"/>
    <w:rsid w:val="7586755B"/>
    <w:rsid w:val="758BDFD4"/>
    <w:rsid w:val="75946AC4"/>
    <w:rsid w:val="75A43BFC"/>
    <w:rsid w:val="75AAFD38"/>
    <w:rsid w:val="75AF089B"/>
    <w:rsid w:val="75C7656A"/>
    <w:rsid w:val="75EFD752"/>
    <w:rsid w:val="75FF7371"/>
    <w:rsid w:val="76478BE9"/>
    <w:rsid w:val="764BA035"/>
    <w:rsid w:val="767C9BCC"/>
    <w:rsid w:val="769C0EDF"/>
    <w:rsid w:val="76E36E1E"/>
    <w:rsid w:val="772A497E"/>
    <w:rsid w:val="77577DF3"/>
    <w:rsid w:val="778190BA"/>
    <w:rsid w:val="778BA7B3"/>
    <w:rsid w:val="779BD06F"/>
    <w:rsid w:val="77D2AD0B"/>
    <w:rsid w:val="77F380EB"/>
    <w:rsid w:val="7833A7FE"/>
    <w:rsid w:val="784AA061"/>
    <w:rsid w:val="7862DC31"/>
    <w:rsid w:val="78974D5F"/>
    <w:rsid w:val="798EB6CB"/>
    <w:rsid w:val="79937F0F"/>
    <w:rsid w:val="799383CB"/>
    <w:rsid w:val="7994CD9A"/>
    <w:rsid w:val="79A7AC57"/>
    <w:rsid w:val="79BBA66C"/>
    <w:rsid w:val="79C5AF78"/>
    <w:rsid w:val="79C94F70"/>
    <w:rsid w:val="79FC00FC"/>
    <w:rsid w:val="7A5D7D48"/>
    <w:rsid w:val="7A9E207D"/>
    <w:rsid w:val="7AC2365A"/>
    <w:rsid w:val="7ADFD2DE"/>
    <w:rsid w:val="7AECD5FC"/>
    <w:rsid w:val="7B287407"/>
    <w:rsid w:val="7B3A1A45"/>
    <w:rsid w:val="7B437CB8"/>
    <w:rsid w:val="7B583EEB"/>
    <w:rsid w:val="7B58AD23"/>
    <w:rsid w:val="7B5D0E4B"/>
    <w:rsid w:val="7B602C71"/>
    <w:rsid w:val="7BCEEE21"/>
    <w:rsid w:val="7C1DE391"/>
    <w:rsid w:val="7C512D7B"/>
    <w:rsid w:val="7C652244"/>
    <w:rsid w:val="7CA12CED"/>
    <w:rsid w:val="7CABBC61"/>
    <w:rsid w:val="7CDD98EC"/>
    <w:rsid w:val="7D34C1E8"/>
    <w:rsid w:val="7D42D253"/>
    <w:rsid w:val="7D6BB19A"/>
    <w:rsid w:val="7D9B6DF1"/>
    <w:rsid w:val="7DD2E548"/>
    <w:rsid w:val="7DDD2C30"/>
    <w:rsid w:val="7E3A6C9D"/>
    <w:rsid w:val="7E467295"/>
    <w:rsid w:val="7E6014C9"/>
    <w:rsid w:val="7E7ADA03"/>
    <w:rsid w:val="7ED7FB61"/>
    <w:rsid w:val="7EE6E452"/>
    <w:rsid w:val="7EFE8FB0"/>
    <w:rsid w:val="7F296441"/>
    <w:rsid w:val="7F32C271"/>
    <w:rsid w:val="7F5BC53F"/>
    <w:rsid w:val="7F8A7B4D"/>
    <w:rsid w:val="7FC56523"/>
    <w:rsid w:val="7FFA3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D3CA"/>
  <w15:chartTrackingRefBased/>
  <w15:docId w15:val="{F4E63908-4A38-4586-AFCB-682FDCB502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5f5b3b27706e42d5" /><Relationship Type="http://schemas.microsoft.com/office/2011/relationships/commentsExtended" Target="commentsExtended.xml" Id="Rdc10f066f9eb483e" /><Relationship Type="http://schemas.microsoft.com/office/2016/09/relationships/commentsIds" Target="commentsIds.xml" Id="R3f53a74ddad74080" /><Relationship Type="http://schemas.openxmlformats.org/officeDocument/2006/relationships/numbering" Target="numbering.xml" Id="R0c6c828e9cb4451d" /><Relationship Type="http://schemas.openxmlformats.org/officeDocument/2006/relationships/image" Target="/media/image.png" Id="R85019c4848e0475b" /><Relationship Type="http://schemas.openxmlformats.org/officeDocument/2006/relationships/image" Target="/media/image2.png" Id="Ra246ca92eec34517" /><Relationship Type="http://schemas.openxmlformats.org/officeDocument/2006/relationships/image" Target="/media/image3.png" Id="R487a6503fe3f46a8" /><Relationship Type="http://schemas.openxmlformats.org/officeDocument/2006/relationships/image" Target="/media/image4.png" Id="Rab9dde51207a4890" /><Relationship Type="http://schemas.openxmlformats.org/officeDocument/2006/relationships/image" Target="/media/image5.png" Id="R8dace0601bb24350" /><Relationship Type="http://schemas.openxmlformats.org/officeDocument/2006/relationships/image" Target="/media/image6.png" Id="Rd4caa1039b3b4844" /><Relationship Type="http://schemas.openxmlformats.org/officeDocument/2006/relationships/image" Target="/media/image7.png" Id="Rb2b205e3f3314ccd" /><Relationship Type="http://schemas.openxmlformats.org/officeDocument/2006/relationships/image" Target="/media/image8.png" Id="R191ea23ac9a5466d" /><Relationship Type="http://schemas.openxmlformats.org/officeDocument/2006/relationships/image" Target="/media/image9.png" Id="Re91984faf1ac42d8" /><Relationship Type="http://schemas.openxmlformats.org/officeDocument/2006/relationships/hyperlink" Target="https://matplotlib.org/stable/api/index" TargetMode="External" Id="R66421519292f48d8" /><Relationship Type="http://schemas.openxmlformats.org/officeDocument/2006/relationships/hyperlink" Target="https://pandas.pydata.org/pandas-docs/stable/reference/api/pandas.DataFrame.html" TargetMode="External" Id="Rea79385adc7a45a5" /><Relationship Type="http://schemas.openxmlformats.org/officeDocument/2006/relationships/hyperlink" Target="https://www.census.gov/data/developers/data-sets/abs.html" TargetMode="External" Id="R8522a668a23c44d1" /><Relationship Type="http://schemas.microsoft.com/office/2019/09/relationships/intelligence" Target="intelligence.xml" Id="R4620e7a9ed604b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2022-01-14T19:53:41.2794348Z</dcterms:created>
  <dcterms:modified xsi:type="dcterms:W3CDTF">2022-01-17T14:42:24.2126446Z</dcterms:modified>
  <dc:creator>Dalton Bode</dc:creator>
  <lastModifiedBy>Dalton Bode</lastModifiedBy>
</coreProperties>
</file>