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9A5F" w14:textId="4EB3DCD0" w:rsidR="00FA5708" w:rsidRDefault="00FA5708" w:rsidP="00FA5708">
      <w:pPr>
        <w:tabs>
          <w:tab w:val="left" w:pos="73"/>
        </w:tabs>
        <w:jc w:val="left"/>
        <w:rPr>
          <w:rFonts w:ascii="Calibri" w:hAnsi="Calibri" w:cs="Calibri" w:hint="eastAsia"/>
          <w:noProof/>
          <w:sz w:val="22"/>
        </w:rPr>
      </w:pP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 w:hint="eastAsia"/>
          <w:noProof/>
          <w:sz w:val="22"/>
        </w:rPr>
        <w:t>此处为漏洞存在位置的代码</w:t>
      </w:r>
      <w:r w:rsidR="003907AE">
        <w:rPr>
          <w:rFonts w:ascii="Calibri" w:hAnsi="Calibri" w:cs="Calibri" w:hint="eastAsia"/>
          <w:noProof/>
          <w:sz w:val="22"/>
        </w:rPr>
        <w:t>。</w:t>
      </w:r>
    </w:p>
    <w:p w14:paraId="624149F6" w14:textId="2162AB9D" w:rsidR="00770433" w:rsidRDefault="00770433">
      <w:r>
        <w:rPr>
          <w:rFonts w:ascii="Calibri" w:hAnsi="Calibri" w:cs="Calibri"/>
          <w:noProof/>
          <w:sz w:val="22"/>
        </w:rPr>
        <w:drawing>
          <wp:inline distT="0" distB="0" distL="0" distR="0" wp14:anchorId="01D1B3C9" wp14:editId="3C8397C6">
            <wp:extent cx="5274310" cy="323850"/>
            <wp:effectExtent l="0" t="0" r="2540" b="0"/>
            <wp:docPr id="1" name="图片 1" descr="sdiv class-'fl- &#10;Ed.-contents&quot; &#10;style &#10;-&quot;input &#10;paddinwtnp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iv class-'fl- &#10;Ed.-contents&quot; &#10;style &#10;-&quot;input &#10;paddinwtnp;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7229" w14:textId="60880111" w:rsidR="00213651" w:rsidRDefault="00213651">
      <w:pPr>
        <w:rPr>
          <w:rFonts w:hint="eastAsia"/>
        </w:rPr>
      </w:pPr>
      <w:r>
        <w:rPr>
          <w:rFonts w:hint="eastAsia"/>
        </w:rPr>
        <w:t>本处调用当前企业信息。</w:t>
      </w:r>
      <w:r w:rsidR="007B231A">
        <w:rPr>
          <w:rFonts w:hint="eastAsia"/>
        </w:rPr>
        <w:t>企业介绍标识为contens</w:t>
      </w:r>
      <w:r w:rsidR="003C3E90">
        <w:rPr>
          <w:rFonts w:hint="eastAsia"/>
        </w:rPr>
        <w:t>。</w:t>
      </w:r>
    </w:p>
    <w:p w14:paraId="2E839743" w14:textId="3B749E6E" w:rsidR="00770433" w:rsidRDefault="00770433">
      <w:r>
        <w:rPr>
          <w:rFonts w:ascii="Calibri" w:hAnsi="Calibri" w:cs="Calibri"/>
          <w:noProof/>
          <w:sz w:val="22"/>
        </w:rPr>
        <w:drawing>
          <wp:inline distT="0" distB="0" distL="0" distR="0" wp14:anchorId="1F0CAAE3" wp14:editId="44AFE0CE">
            <wp:extent cx="5274310" cy="1912620"/>
            <wp:effectExtent l="0" t="0" r="2540" b="0"/>
            <wp:docPr id="2" name="图片 2" descr="'this &#10;— YP of le &#10;•uid• - &#10;nfo_flge = &#10;-district- &#10;frveach (fthl &#10;n_arrav ('key , &#10;Sthis &#10;s Skey $value) { &#10;_flge = false; &#10;Sthis fth1S &#10;_flg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this &#10;— YP of le &#10;•uid• - &#10;nfo_flge = &#10;-district- &#10;frveach (fthl &#10;n_arrav ('key , &#10;Sthis &#10;s Skey $value) { &#10;_flge = false; &#10;Sthis fth1S &#10;_flge) ;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CA7E" w14:textId="224A3702" w:rsidR="00770433" w:rsidRDefault="002716D5">
      <w:r>
        <w:rPr>
          <w:rFonts w:hint="eastAsia"/>
        </w:rPr>
        <w:t>在保存填写数据在存储过程中，未发现过滤处理。</w:t>
      </w:r>
    </w:p>
    <w:p w14:paraId="142D1069" w14:textId="1FDB46F7" w:rsidR="00213F49" w:rsidRDefault="00213F49"/>
    <w:p w14:paraId="3A3E3BC3" w14:textId="7E7F65CD" w:rsidR="00213F49" w:rsidRDefault="00213F49">
      <w:pPr>
        <w:rPr>
          <w:rFonts w:hint="eastAsia"/>
        </w:rPr>
      </w:pPr>
      <w:r>
        <w:rPr>
          <w:rFonts w:hint="eastAsia"/>
        </w:rPr>
        <w:t>验证操作</w:t>
      </w:r>
      <w:r w:rsidR="00584491">
        <w:rPr>
          <w:rFonts w:hint="eastAsia"/>
        </w:rPr>
        <w:t>：</w:t>
      </w:r>
      <w:bookmarkStart w:id="0" w:name="_GoBack"/>
      <w:bookmarkEnd w:id="0"/>
    </w:p>
    <w:p w14:paraId="461CCF94" w14:textId="2D5519DF" w:rsidR="00770433" w:rsidRDefault="00770433">
      <w:r>
        <w:rPr>
          <w:rFonts w:ascii="Calibri" w:hAnsi="Calibri" w:cs="Calibri"/>
          <w:noProof/>
          <w:sz w:val="22"/>
        </w:rPr>
        <w:drawing>
          <wp:inline distT="0" distB="0" distL="0" distR="0" wp14:anchorId="09A36E0D" wp14:editId="7E2D5CFC">
            <wp:extent cx="5274310" cy="4779010"/>
            <wp:effectExtent l="0" t="0" r="2540" b="2540"/>
            <wp:docPr id="3" name="图片 3" descr="MI YO &#10;LEZL 【 &#10;69 S9 6EL &#10;0d一D5、vUa三麜2 《 《 . &#10;0 &#10;引 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 YO &#10;LEZL 【 &#10;69 S9 6EL &#10;0d一D5、vUa三麜2 《 《 . &#10;0 &#10;引 IV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5043" w14:textId="60D24A7E" w:rsidR="00770433" w:rsidRDefault="00770433">
      <w:pPr>
        <w:rPr>
          <w:rFonts w:hint="eastAsia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7326B53F" wp14:editId="4F755337">
            <wp:extent cx="5274310" cy="1190625"/>
            <wp:effectExtent l="0" t="0" r="2540" b="9525"/>
            <wp:docPr id="4" name="图片 4" descr="Powered by &#10;&quot;script: x &#10;12700.1 &#10;/1 /index.php?m = = 1 &#10;127.0.0.1 &#10;ETC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wered by &#10;&quot;script: x &#10;12700.1 &#10;/1 /index.php?m = = 1 &#10;127.0.0.1 &#10;ETCMS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E1"/>
    <w:rsid w:val="0009044A"/>
    <w:rsid w:val="00213651"/>
    <w:rsid w:val="00213F49"/>
    <w:rsid w:val="002716D5"/>
    <w:rsid w:val="003907AE"/>
    <w:rsid w:val="003C3E90"/>
    <w:rsid w:val="00584491"/>
    <w:rsid w:val="00770433"/>
    <w:rsid w:val="007B231A"/>
    <w:rsid w:val="00C304E1"/>
    <w:rsid w:val="00DF1738"/>
    <w:rsid w:val="00F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D82"/>
  <w15:chartTrackingRefBased/>
  <w15:docId w15:val="{87728891-0A84-4B9D-B337-9FD487EF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SWALLOW</dc:creator>
  <cp:keywords/>
  <dc:description/>
  <cp:lastModifiedBy>YAN SWALLOW</cp:lastModifiedBy>
  <cp:revision>28</cp:revision>
  <dcterms:created xsi:type="dcterms:W3CDTF">2019-07-22T06:07:00Z</dcterms:created>
  <dcterms:modified xsi:type="dcterms:W3CDTF">2019-07-22T06:33:00Z</dcterms:modified>
</cp:coreProperties>
</file>