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CA5CD" w14:textId="77777777" w:rsidR="00D52840" w:rsidRDefault="00A36EE5">
      <w:pPr>
        <w:pStyle w:val="paragraph"/>
        <w:spacing w:before="0" w:after="0" w:line="276" w:lineRule="auto"/>
        <w:jc w:val="center"/>
      </w:pPr>
      <w:bookmarkStart w:id="0" w:name="_Hlk88843329"/>
      <w:bookmarkEnd w:id="0"/>
      <w:r>
        <w:rPr>
          <w:rStyle w:val="normaltextrun"/>
          <w:rFonts w:ascii="Arial" w:hAnsi="Arial" w:cs="Arial"/>
          <w:b/>
          <w:bCs/>
          <w:color w:val="0070C0"/>
          <w:sz w:val="32"/>
          <w:szCs w:val="32"/>
          <w:lang w:val="en-IE"/>
        </w:rPr>
        <w:t>BlueWater LTD</w:t>
      </w:r>
      <w:r>
        <w:rPr>
          <w:rStyle w:val="eop"/>
          <w:rFonts w:ascii="Arial" w:hAnsi="Arial" w:cs="Arial"/>
          <w:b/>
          <w:bCs/>
          <w:color w:val="0070C0"/>
          <w:sz w:val="32"/>
          <w:szCs w:val="32"/>
        </w:rPr>
        <w:t> </w:t>
      </w:r>
    </w:p>
    <w:p w14:paraId="3FA15981" w14:textId="77777777" w:rsidR="00D52840" w:rsidRDefault="00A36EE5">
      <w:pPr>
        <w:pStyle w:val="paragraph"/>
        <w:spacing w:before="0" w:after="0" w:line="276" w:lineRule="auto"/>
        <w:jc w:val="center"/>
      </w:pPr>
      <w:r>
        <w:rPr>
          <w:rStyle w:val="normaltextrun"/>
          <w:rFonts w:ascii="Arial" w:hAnsi="Arial" w:cs="Arial"/>
          <w:b/>
          <w:bCs/>
          <w:color w:val="0070C0"/>
          <w:sz w:val="32"/>
          <w:szCs w:val="32"/>
          <w:lang w:val="en-IE"/>
        </w:rPr>
        <w:t>Online Payment Application (OPA)</w:t>
      </w:r>
      <w:r>
        <w:rPr>
          <w:rStyle w:val="eop"/>
          <w:rFonts w:ascii="Arial" w:hAnsi="Arial" w:cs="Arial"/>
          <w:b/>
          <w:bCs/>
          <w:color w:val="0070C0"/>
          <w:sz w:val="32"/>
          <w:szCs w:val="32"/>
        </w:rPr>
        <w:t> </w:t>
      </w:r>
    </w:p>
    <w:p w14:paraId="2BF36DE6" w14:textId="77777777" w:rsidR="00D52840" w:rsidRDefault="00A36EE5">
      <w:pPr>
        <w:pStyle w:val="paragraph"/>
        <w:spacing w:before="0" w:after="0" w:line="276" w:lineRule="auto"/>
        <w:jc w:val="center"/>
      </w:pPr>
      <w:r>
        <w:rPr>
          <w:rStyle w:val="normaltextrun"/>
          <w:rFonts w:ascii="Arial" w:hAnsi="Arial" w:cs="Arial"/>
          <w:b/>
          <w:bCs/>
          <w:color w:val="0070C0"/>
          <w:sz w:val="32"/>
          <w:szCs w:val="32"/>
          <w:lang w:val="en-IE"/>
        </w:rPr>
        <w:t>Project Management Plan </w:t>
      </w:r>
      <w:r>
        <w:rPr>
          <w:rStyle w:val="eop"/>
          <w:rFonts w:ascii="Arial" w:hAnsi="Arial" w:cs="Arial"/>
          <w:b/>
          <w:bCs/>
          <w:color w:val="0070C0"/>
          <w:sz w:val="32"/>
          <w:szCs w:val="32"/>
        </w:rPr>
        <w:t> </w:t>
      </w:r>
    </w:p>
    <w:p w14:paraId="34CBE7B3" w14:textId="77777777" w:rsidR="00D52840" w:rsidRDefault="00D52840"/>
    <w:p w14:paraId="0D847B06" w14:textId="77777777" w:rsidR="00D52840" w:rsidRDefault="00D52840"/>
    <w:p w14:paraId="2E70431D" w14:textId="77777777" w:rsidR="00D52840" w:rsidRDefault="00D52840"/>
    <w:p w14:paraId="23CB7046" w14:textId="77777777" w:rsidR="00D52840" w:rsidRDefault="00D52840"/>
    <w:p w14:paraId="4E9F04DF" w14:textId="1AC38F7A" w:rsidR="00D52840" w:rsidRDefault="00D52840"/>
    <w:p w14:paraId="458AB7E0" w14:textId="5B64069F" w:rsidR="00D52840" w:rsidRDefault="002846DB">
      <w:r>
        <w:rPr>
          <w:noProof/>
        </w:rPr>
        <w:drawing>
          <wp:anchor distT="0" distB="0" distL="114300" distR="114300" simplePos="0" relativeHeight="251658240" behindDoc="0" locked="0" layoutInCell="1" allowOverlap="1" wp14:anchorId="44D01B0A" wp14:editId="275EF0A8">
            <wp:simplePos x="0" y="0"/>
            <wp:positionH relativeFrom="margin">
              <wp:align>center</wp:align>
            </wp:positionH>
            <wp:positionV relativeFrom="paragraph">
              <wp:posOffset>8890</wp:posOffset>
            </wp:positionV>
            <wp:extent cx="4602476" cy="2971800"/>
            <wp:effectExtent l="0" t="0" r="8255" b="0"/>
            <wp:wrapTight wrapText="bothSides">
              <wp:wrapPolygon edited="0">
                <wp:start x="0" y="0"/>
                <wp:lineTo x="0" y="21462"/>
                <wp:lineTo x="21549" y="21462"/>
                <wp:lineTo x="21549"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10013" t="14660" r="12452" b="17277"/>
                    <a:stretch>
                      <a:fillRect/>
                    </a:stretch>
                  </pic:blipFill>
                  <pic:spPr>
                    <a:xfrm>
                      <a:off x="0" y="0"/>
                      <a:ext cx="4602476" cy="2971800"/>
                    </a:xfrm>
                    <a:prstGeom prst="rect">
                      <a:avLst/>
                    </a:prstGeom>
                    <a:noFill/>
                    <a:ln>
                      <a:noFill/>
                      <a:prstDash/>
                    </a:ln>
                  </pic:spPr>
                </pic:pic>
              </a:graphicData>
            </a:graphic>
          </wp:anchor>
        </w:drawing>
      </w:r>
    </w:p>
    <w:p w14:paraId="75BCF68C" w14:textId="77777777" w:rsidR="00D52840" w:rsidRDefault="00D52840"/>
    <w:p w14:paraId="6D4B4175" w14:textId="77777777" w:rsidR="00D52840" w:rsidRDefault="00D52840"/>
    <w:p w14:paraId="7B1B1538" w14:textId="77777777" w:rsidR="00D52840" w:rsidRDefault="00D52840"/>
    <w:p w14:paraId="5909FEF3" w14:textId="77777777" w:rsidR="00D52840" w:rsidRDefault="00D52840"/>
    <w:p w14:paraId="6F86A8FC" w14:textId="77777777" w:rsidR="00D52840" w:rsidRDefault="00D52840"/>
    <w:p w14:paraId="1C0DBD4A" w14:textId="77777777" w:rsidR="00D52840" w:rsidRDefault="00D52840"/>
    <w:p w14:paraId="56238F88" w14:textId="77777777" w:rsidR="00D52840" w:rsidRDefault="00D52840"/>
    <w:p w14:paraId="2D463178" w14:textId="77777777" w:rsidR="00D52840" w:rsidRDefault="00D52840"/>
    <w:p w14:paraId="78E492FF" w14:textId="77777777" w:rsidR="00D52840" w:rsidRDefault="00D52840"/>
    <w:p w14:paraId="73E828A2" w14:textId="77777777" w:rsidR="00D52840" w:rsidRDefault="00D52840"/>
    <w:p w14:paraId="2C6BD38D" w14:textId="77777777" w:rsidR="00D52840" w:rsidRDefault="00D52840"/>
    <w:p w14:paraId="3F9F9613" w14:textId="77777777" w:rsidR="00D52840" w:rsidRDefault="00D52840"/>
    <w:p w14:paraId="684D262D" w14:textId="77777777" w:rsidR="00D52840" w:rsidRDefault="00D52840"/>
    <w:p w14:paraId="72BE6CED" w14:textId="77777777" w:rsidR="00D52840" w:rsidRDefault="00D52840"/>
    <w:p w14:paraId="0E65C579" w14:textId="77777777" w:rsidR="00D52840" w:rsidRDefault="00A36EE5">
      <w:pPr>
        <w:pStyle w:val="paragraph"/>
        <w:spacing w:before="0" w:after="0"/>
      </w:pPr>
      <w:r>
        <w:rPr>
          <w:rStyle w:val="normaltextrun"/>
          <w:rFonts w:ascii="Arial" w:hAnsi="Arial" w:cs="Arial"/>
          <w:sz w:val="32"/>
          <w:szCs w:val="32"/>
          <w:lang w:val="en-IE"/>
        </w:rPr>
        <w:t>Ibrahim Lawal</w:t>
      </w:r>
      <w:r>
        <w:rPr>
          <w:rStyle w:val="eop"/>
          <w:rFonts w:ascii="Arial" w:hAnsi="Arial" w:cs="Arial"/>
          <w:sz w:val="32"/>
          <w:szCs w:val="32"/>
        </w:rPr>
        <w:t> </w:t>
      </w:r>
    </w:p>
    <w:p w14:paraId="715572B8" w14:textId="77777777" w:rsidR="00D52840" w:rsidRDefault="00A36EE5">
      <w:pPr>
        <w:pStyle w:val="paragraph"/>
        <w:spacing w:before="0" w:after="0"/>
      </w:pPr>
      <w:r>
        <w:rPr>
          <w:rStyle w:val="eop"/>
          <w:rFonts w:ascii="Arial" w:hAnsi="Arial" w:cs="Arial"/>
          <w:sz w:val="32"/>
          <w:szCs w:val="32"/>
        </w:rPr>
        <w:t> </w:t>
      </w:r>
    </w:p>
    <w:p w14:paraId="761EECC9" w14:textId="77777777" w:rsidR="00D52840" w:rsidRDefault="00A36EE5">
      <w:pPr>
        <w:pStyle w:val="paragraph"/>
        <w:spacing w:before="0" w:after="0"/>
      </w:pPr>
      <w:r>
        <w:rPr>
          <w:rStyle w:val="normaltextrun"/>
          <w:rFonts w:ascii="Arial" w:hAnsi="Arial" w:cs="Arial"/>
          <w:sz w:val="32"/>
          <w:szCs w:val="32"/>
          <w:lang w:val="en-IE"/>
        </w:rPr>
        <w:t>Liam Nilan</w:t>
      </w:r>
      <w:r>
        <w:rPr>
          <w:rStyle w:val="eop"/>
          <w:rFonts w:ascii="Arial" w:hAnsi="Arial" w:cs="Arial"/>
          <w:sz w:val="32"/>
          <w:szCs w:val="32"/>
        </w:rPr>
        <w:t> </w:t>
      </w:r>
    </w:p>
    <w:p w14:paraId="1B6EC33F" w14:textId="77777777" w:rsidR="00D52840" w:rsidRDefault="00A36EE5">
      <w:pPr>
        <w:pStyle w:val="paragraph"/>
        <w:spacing w:before="0" w:after="0"/>
      </w:pPr>
      <w:r>
        <w:rPr>
          <w:rStyle w:val="eop"/>
          <w:rFonts w:ascii="Arial" w:hAnsi="Arial" w:cs="Arial"/>
          <w:sz w:val="32"/>
          <w:szCs w:val="32"/>
        </w:rPr>
        <w:t> </w:t>
      </w:r>
    </w:p>
    <w:p w14:paraId="034514D8" w14:textId="77777777" w:rsidR="00D52840" w:rsidRDefault="00A36EE5">
      <w:pPr>
        <w:pStyle w:val="paragraph"/>
        <w:spacing w:before="0" w:after="0"/>
      </w:pPr>
      <w:r>
        <w:rPr>
          <w:rStyle w:val="normaltextrun"/>
          <w:rFonts w:ascii="Arial" w:hAnsi="Arial" w:cs="Arial"/>
          <w:sz w:val="32"/>
          <w:szCs w:val="32"/>
          <w:lang w:val="en-IE"/>
        </w:rPr>
        <w:t>Ashar Zafri</w:t>
      </w:r>
      <w:r>
        <w:rPr>
          <w:rStyle w:val="eop"/>
          <w:rFonts w:ascii="Arial" w:hAnsi="Arial" w:cs="Arial"/>
          <w:sz w:val="32"/>
          <w:szCs w:val="32"/>
        </w:rPr>
        <w:t> </w:t>
      </w:r>
    </w:p>
    <w:p w14:paraId="0C3D447D" w14:textId="77777777" w:rsidR="00D52840" w:rsidRDefault="00A36EE5">
      <w:pPr>
        <w:pStyle w:val="paragraph"/>
        <w:spacing w:before="0" w:after="0"/>
      </w:pPr>
      <w:r>
        <w:rPr>
          <w:rStyle w:val="eop"/>
          <w:rFonts w:ascii="Arial" w:hAnsi="Arial" w:cs="Arial"/>
          <w:sz w:val="32"/>
          <w:szCs w:val="32"/>
        </w:rPr>
        <w:t> </w:t>
      </w:r>
    </w:p>
    <w:p w14:paraId="257934B9" w14:textId="77777777" w:rsidR="00D52840" w:rsidRDefault="00A36EE5">
      <w:pPr>
        <w:pStyle w:val="paragraph"/>
        <w:spacing w:before="0" w:after="0"/>
      </w:pPr>
      <w:r>
        <w:rPr>
          <w:rStyle w:val="normaltextrun"/>
          <w:rFonts w:ascii="Arial" w:hAnsi="Arial" w:cs="Arial"/>
          <w:sz w:val="32"/>
          <w:szCs w:val="32"/>
          <w:lang w:val="en-IE"/>
        </w:rPr>
        <w:t>Tony Leonard</w:t>
      </w:r>
      <w:r>
        <w:rPr>
          <w:rStyle w:val="eop"/>
          <w:rFonts w:ascii="Arial" w:hAnsi="Arial" w:cs="Arial"/>
          <w:sz w:val="32"/>
          <w:szCs w:val="32"/>
        </w:rPr>
        <w:t> </w:t>
      </w:r>
    </w:p>
    <w:p w14:paraId="35E8685A" w14:textId="0E1B7514" w:rsidR="00D52840" w:rsidRDefault="00C421B1" w:rsidP="002846DB">
      <w:pPr>
        <w:tabs>
          <w:tab w:val="right" w:leader="dot" w:pos="9350"/>
        </w:tabs>
        <w:spacing w:after="100" w:line="480" w:lineRule="auto"/>
        <w:ind w:firstLine="360"/>
      </w:pPr>
      <w:hyperlink r:id="rId11" w:anchor="_Toc372720387" w:history="1">
        <w:r w:rsidR="00A36EE5">
          <w:rPr>
            <w:rFonts w:eastAsia="Times New Roman"/>
            <w:b/>
            <w:color w:val="0070C0"/>
            <w:sz w:val="32"/>
            <w:u w:val="single"/>
            <w:lang w:bidi="en-US"/>
          </w:rPr>
          <w:t>Cover Page</w:t>
        </w:r>
      </w:hyperlink>
    </w:p>
    <w:bookmarkStart w:id="1" w:name="_Hlk90119413"/>
    <w:p w14:paraId="27CB0037" w14:textId="64C85398" w:rsidR="002846DB" w:rsidRPr="002846DB" w:rsidRDefault="00085D68" w:rsidP="002846DB">
      <w:pPr>
        <w:tabs>
          <w:tab w:val="right" w:leader="dot" w:pos="9350"/>
        </w:tabs>
        <w:spacing w:after="100" w:line="480" w:lineRule="auto"/>
        <w:ind w:left="220" w:firstLine="360"/>
        <w:rPr>
          <w:rFonts w:eastAsia="Times New Roman"/>
          <w:color w:val="0070C0"/>
          <w:lang w:bidi="en-US"/>
        </w:rPr>
      </w:pPr>
      <w:r>
        <w:fldChar w:fldCharType="begin"/>
      </w:r>
      <w:r>
        <w:instrText xml:space="preserve"> HYPERLINK "file:///C:\\Users\\tonyl\\Downloads\\Sample%20Project%20Plan%20Document%202021.docx" \l "_Toc372720388" </w:instrText>
      </w:r>
      <w:r>
        <w:fldChar w:fldCharType="separate"/>
      </w:r>
      <w:r w:rsidR="00A36EE5">
        <w:rPr>
          <w:rFonts w:eastAsia="Times New Roman"/>
          <w:color w:val="0070C0"/>
          <w:u w:val="single"/>
          <w:lang w:bidi="en-US"/>
        </w:rPr>
        <w:t>Table of Contents</w:t>
      </w:r>
      <w:r w:rsidR="00A36EE5">
        <w:rPr>
          <w:rFonts w:eastAsia="Times New Roman"/>
          <w:color w:val="0070C0"/>
          <w:lang w:bidi="en-US"/>
        </w:rPr>
        <w:tab/>
      </w:r>
      <w:r>
        <w:rPr>
          <w:rFonts w:eastAsia="Times New Roman"/>
          <w:color w:val="0070C0"/>
          <w:lang w:bidi="en-US"/>
        </w:rPr>
        <w:fldChar w:fldCharType="end"/>
      </w:r>
      <w:r w:rsidR="002846DB">
        <w:rPr>
          <w:rFonts w:eastAsia="Times New Roman"/>
          <w:color w:val="0070C0"/>
          <w:lang w:bidi="en-US"/>
        </w:rPr>
        <w:t>2</w:t>
      </w:r>
    </w:p>
    <w:bookmarkEnd w:id="1"/>
    <w:p w14:paraId="2B55E201" w14:textId="743BD551" w:rsidR="002846DB" w:rsidRDefault="002846DB" w:rsidP="002846DB">
      <w:pPr>
        <w:tabs>
          <w:tab w:val="right" w:leader="dot" w:pos="9350"/>
        </w:tabs>
        <w:spacing w:after="100" w:line="480" w:lineRule="auto"/>
        <w:ind w:firstLine="360"/>
        <w:rPr>
          <w:rFonts w:eastAsia="Times New Roman"/>
          <w:b/>
          <w:color w:val="0070C0"/>
          <w:sz w:val="32"/>
          <w:u w:val="single"/>
          <w:lang w:bidi="en-US"/>
        </w:rPr>
      </w:pPr>
      <w:r w:rsidRPr="002846DB">
        <w:rPr>
          <w:rFonts w:eastAsia="Times New Roman"/>
          <w:b/>
          <w:color w:val="0070C0"/>
          <w:sz w:val="32"/>
          <w:u w:val="single"/>
          <w:lang w:bidi="en-US"/>
        </w:rPr>
        <w:t>Section 1: Executive Summary</w:t>
      </w:r>
    </w:p>
    <w:p w14:paraId="1A35A88D" w14:textId="0FB7BAEC" w:rsidR="002846DB" w:rsidRPr="002846DB" w:rsidRDefault="00C421B1" w:rsidP="002846DB">
      <w:pPr>
        <w:tabs>
          <w:tab w:val="right" w:leader="dot" w:pos="9350"/>
        </w:tabs>
        <w:spacing w:after="100" w:line="480" w:lineRule="auto"/>
        <w:ind w:left="220" w:firstLine="360"/>
        <w:rPr>
          <w:rFonts w:eastAsia="Times New Roman"/>
          <w:color w:val="0070C0"/>
          <w:lang w:bidi="en-US"/>
        </w:rPr>
      </w:pPr>
      <w:hyperlink r:id="rId12" w:anchor="_Toc372720388" w:history="1">
        <w:r w:rsidR="002846DB">
          <w:rPr>
            <w:rFonts w:eastAsia="Times New Roman"/>
            <w:color w:val="0070C0"/>
            <w:u w:val="single"/>
            <w:lang w:bidi="en-US"/>
          </w:rPr>
          <w:t>Executive Summary</w:t>
        </w:r>
        <w:r w:rsidR="002846DB">
          <w:rPr>
            <w:rFonts w:eastAsia="Times New Roman"/>
            <w:color w:val="0070C0"/>
            <w:lang w:bidi="en-US"/>
          </w:rPr>
          <w:tab/>
        </w:r>
      </w:hyperlink>
      <w:r w:rsidR="002846DB">
        <w:rPr>
          <w:rFonts w:eastAsia="Times New Roman"/>
          <w:color w:val="0070C0"/>
          <w:lang w:bidi="en-US"/>
        </w:rPr>
        <w:t>5</w:t>
      </w:r>
    </w:p>
    <w:p w14:paraId="66903A3D" w14:textId="0D49DE97" w:rsidR="00D52840" w:rsidRDefault="00C421B1" w:rsidP="002846DB">
      <w:pPr>
        <w:tabs>
          <w:tab w:val="right" w:leader="dot" w:pos="9350"/>
        </w:tabs>
        <w:spacing w:after="100" w:line="480" w:lineRule="auto"/>
        <w:ind w:firstLine="360"/>
      </w:pPr>
      <w:hyperlink r:id="rId13" w:anchor="_Toc372720398" w:history="1">
        <w:r w:rsidR="00A36EE5">
          <w:rPr>
            <w:rFonts w:eastAsia="Times New Roman"/>
            <w:b/>
            <w:color w:val="0070C0"/>
            <w:sz w:val="32"/>
            <w:u w:val="single"/>
            <w:lang w:bidi="en-US"/>
          </w:rPr>
          <w:t>Section 2:  Introduction</w:t>
        </w:r>
      </w:hyperlink>
    </w:p>
    <w:p w14:paraId="46171339" w14:textId="7F8A88D9" w:rsidR="00D52840" w:rsidRDefault="00C421B1">
      <w:pPr>
        <w:tabs>
          <w:tab w:val="right" w:leader="dot" w:pos="9350"/>
        </w:tabs>
        <w:spacing w:after="100" w:line="480" w:lineRule="auto"/>
        <w:ind w:left="220" w:firstLine="360"/>
      </w:pPr>
      <w:hyperlink r:id="rId14" w:anchor="_Toc372720399" w:history="1">
        <w:r w:rsidR="00A36EE5">
          <w:rPr>
            <w:rFonts w:eastAsia="Times New Roman"/>
            <w:color w:val="0070C0"/>
            <w:u w:val="single"/>
            <w:lang w:bidi="en-US"/>
          </w:rPr>
          <w:t>2.1 What is an Online Payment Application?</w:t>
        </w:r>
        <w:r w:rsidR="00A36EE5">
          <w:rPr>
            <w:rFonts w:eastAsia="Times New Roman"/>
            <w:color w:val="0070C0"/>
            <w:lang w:bidi="en-US"/>
          </w:rPr>
          <w:tab/>
        </w:r>
      </w:hyperlink>
      <w:r w:rsidR="009707B4">
        <w:rPr>
          <w:rFonts w:eastAsia="Times New Roman"/>
          <w:color w:val="0070C0"/>
          <w:lang w:bidi="en-US"/>
        </w:rPr>
        <w:t>6</w:t>
      </w:r>
    </w:p>
    <w:p w14:paraId="7E493C1B" w14:textId="00B0D656" w:rsidR="00D52840" w:rsidRDefault="00C421B1">
      <w:pPr>
        <w:tabs>
          <w:tab w:val="right" w:leader="dot" w:pos="9350"/>
        </w:tabs>
        <w:spacing w:after="100" w:line="480" w:lineRule="auto"/>
        <w:ind w:left="220" w:firstLine="360"/>
        <w:rPr>
          <w:rFonts w:eastAsia="Times New Roman"/>
          <w:color w:val="0070C0"/>
          <w:lang w:bidi="en-US"/>
        </w:rPr>
      </w:pPr>
      <w:hyperlink r:id="rId15" w:anchor="_Toc372720400" w:history="1">
        <w:r w:rsidR="00A36EE5">
          <w:rPr>
            <w:rFonts w:eastAsia="Times New Roman"/>
            <w:color w:val="0070C0"/>
            <w:u w:val="single"/>
            <w:lang w:bidi="en-US"/>
          </w:rPr>
          <w:t>2.2 Project Phases</w:t>
        </w:r>
        <w:r w:rsidR="00A36EE5">
          <w:rPr>
            <w:rFonts w:eastAsia="Times New Roman"/>
            <w:color w:val="0070C0"/>
            <w:lang w:bidi="en-US"/>
          </w:rPr>
          <w:tab/>
        </w:r>
      </w:hyperlink>
      <w:r w:rsidR="009707B4">
        <w:rPr>
          <w:rFonts w:eastAsia="Times New Roman"/>
          <w:color w:val="0070C0"/>
          <w:lang w:bidi="en-US"/>
        </w:rPr>
        <w:t>6</w:t>
      </w:r>
    </w:p>
    <w:p w14:paraId="1B4D376B" w14:textId="1B1B4B21" w:rsidR="002846DB" w:rsidRDefault="00C421B1" w:rsidP="002846DB">
      <w:pPr>
        <w:tabs>
          <w:tab w:val="right" w:leader="dot" w:pos="9350"/>
        </w:tabs>
        <w:spacing w:after="100" w:line="480" w:lineRule="auto"/>
        <w:ind w:left="440" w:firstLine="360"/>
        <w:rPr>
          <w:rFonts w:eastAsia="Times New Roman"/>
          <w:color w:val="0070C0"/>
          <w:lang w:bidi="en-US"/>
        </w:rPr>
      </w:pPr>
      <w:hyperlink r:id="rId16" w:anchor="_Toc372720418" w:history="1">
        <w:r w:rsidR="002846DB">
          <w:rPr>
            <w:rFonts w:eastAsia="Times New Roman"/>
            <w:color w:val="0070C0"/>
            <w:u w:val="single"/>
            <w:lang w:bidi="en-US"/>
          </w:rPr>
          <w:t xml:space="preserve">2.2.1 </w:t>
        </w:r>
        <w:r w:rsidR="006C4036">
          <w:rPr>
            <w:rFonts w:eastAsia="Times New Roman"/>
            <w:color w:val="0070C0"/>
            <w:u w:val="single"/>
            <w:lang w:bidi="en-US"/>
          </w:rPr>
          <w:t>Initiation Phase</w:t>
        </w:r>
        <w:r w:rsidR="002846DB" w:rsidRPr="002846DB">
          <w:rPr>
            <w:rFonts w:eastAsia="Times New Roman"/>
            <w:color w:val="0070C0"/>
            <w:lang w:bidi="en-US"/>
          </w:rPr>
          <w:tab/>
        </w:r>
      </w:hyperlink>
      <w:r w:rsidR="009707B4">
        <w:rPr>
          <w:rFonts w:eastAsia="Times New Roman"/>
          <w:color w:val="0070C0"/>
          <w:lang w:bidi="en-US"/>
        </w:rPr>
        <w:t>6</w:t>
      </w:r>
    </w:p>
    <w:p w14:paraId="56E38A7B" w14:textId="011DF913" w:rsidR="006C4036" w:rsidRDefault="00C421B1" w:rsidP="006C4036">
      <w:pPr>
        <w:tabs>
          <w:tab w:val="right" w:leader="dot" w:pos="9350"/>
        </w:tabs>
        <w:spacing w:after="100" w:line="480" w:lineRule="auto"/>
        <w:ind w:left="440" w:firstLine="360"/>
        <w:rPr>
          <w:rFonts w:eastAsia="Times New Roman"/>
          <w:color w:val="0070C0"/>
          <w:lang w:bidi="en-US"/>
        </w:rPr>
      </w:pPr>
      <w:hyperlink r:id="rId17" w:anchor="_Toc372720418" w:history="1">
        <w:r w:rsidR="006C4036">
          <w:rPr>
            <w:rFonts w:eastAsia="Times New Roman"/>
            <w:color w:val="0070C0"/>
            <w:u w:val="single"/>
            <w:lang w:bidi="en-US"/>
          </w:rPr>
          <w:t>2.2.2 Planning Phase</w:t>
        </w:r>
        <w:r w:rsidR="006C4036" w:rsidRPr="002846DB">
          <w:rPr>
            <w:rFonts w:eastAsia="Times New Roman"/>
            <w:color w:val="0070C0"/>
            <w:lang w:bidi="en-US"/>
          </w:rPr>
          <w:tab/>
        </w:r>
      </w:hyperlink>
      <w:r w:rsidR="009707B4">
        <w:rPr>
          <w:rFonts w:eastAsia="Times New Roman"/>
          <w:color w:val="0070C0"/>
          <w:lang w:bidi="en-US"/>
        </w:rPr>
        <w:t>6</w:t>
      </w:r>
    </w:p>
    <w:p w14:paraId="7244711D" w14:textId="75E902D6" w:rsidR="006C4036" w:rsidRDefault="00C421B1" w:rsidP="006C4036">
      <w:pPr>
        <w:tabs>
          <w:tab w:val="right" w:leader="dot" w:pos="9350"/>
        </w:tabs>
        <w:spacing w:after="100" w:line="480" w:lineRule="auto"/>
        <w:ind w:left="440" w:firstLine="360"/>
        <w:rPr>
          <w:rFonts w:eastAsia="Times New Roman"/>
          <w:color w:val="0070C0"/>
          <w:lang w:bidi="en-US"/>
        </w:rPr>
      </w:pPr>
      <w:hyperlink r:id="rId18" w:anchor="_Toc372720418" w:history="1">
        <w:r w:rsidR="006C4036">
          <w:rPr>
            <w:rFonts w:eastAsia="Times New Roman"/>
            <w:color w:val="0070C0"/>
            <w:u w:val="single"/>
            <w:lang w:bidi="en-US"/>
          </w:rPr>
          <w:t>2.2.3 Execution Phase</w:t>
        </w:r>
        <w:r w:rsidR="006C4036" w:rsidRPr="002846DB">
          <w:rPr>
            <w:rFonts w:eastAsia="Times New Roman"/>
            <w:color w:val="0070C0"/>
            <w:lang w:bidi="en-US"/>
          </w:rPr>
          <w:tab/>
        </w:r>
      </w:hyperlink>
      <w:r w:rsidR="009707B4">
        <w:rPr>
          <w:rFonts w:eastAsia="Times New Roman"/>
          <w:color w:val="0070C0"/>
          <w:lang w:bidi="en-US"/>
        </w:rPr>
        <w:t>7</w:t>
      </w:r>
    </w:p>
    <w:p w14:paraId="6A4A8043" w14:textId="071EC565" w:rsidR="002846DB" w:rsidRPr="006C4036" w:rsidRDefault="00C421B1" w:rsidP="006C4036">
      <w:pPr>
        <w:tabs>
          <w:tab w:val="right" w:leader="dot" w:pos="9350"/>
        </w:tabs>
        <w:spacing w:after="100" w:line="480" w:lineRule="auto"/>
        <w:ind w:left="440" w:firstLine="360"/>
        <w:rPr>
          <w:rFonts w:eastAsia="Times New Roman"/>
          <w:color w:val="0070C0"/>
          <w:lang w:bidi="en-US"/>
        </w:rPr>
      </w:pPr>
      <w:hyperlink r:id="rId19" w:anchor="_Toc372720418" w:history="1">
        <w:r w:rsidR="006C4036">
          <w:rPr>
            <w:rFonts w:eastAsia="Times New Roman"/>
            <w:color w:val="0070C0"/>
            <w:u w:val="single"/>
            <w:lang w:bidi="en-US"/>
          </w:rPr>
          <w:t>2.2.1 Project Closure Phase</w:t>
        </w:r>
        <w:r w:rsidR="006C4036" w:rsidRPr="002846DB">
          <w:rPr>
            <w:rFonts w:eastAsia="Times New Roman"/>
            <w:color w:val="0070C0"/>
            <w:lang w:bidi="en-US"/>
          </w:rPr>
          <w:tab/>
        </w:r>
      </w:hyperlink>
      <w:r w:rsidR="009707B4">
        <w:rPr>
          <w:rFonts w:eastAsia="Times New Roman"/>
          <w:color w:val="0070C0"/>
          <w:lang w:bidi="en-US"/>
        </w:rPr>
        <w:t>7</w:t>
      </w:r>
    </w:p>
    <w:p w14:paraId="5A93E62C" w14:textId="7FABF024" w:rsidR="00D52840" w:rsidRDefault="006C4036" w:rsidP="50651ADF">
      <w:pPr>
        <w:tabs>
          <w:tab w:val="right" w:leader="dot" w:pos="9350"/>
        </w:tabs>
        <w:spacing w:after="100" w:line="480" w:lineRule="auto"/>
        <w:ind w:firstLine="360"/>
        <w:rPr>
          <w:rFonts w:eastAsia="Times New Roman"/>
          <w:b/>
          <w:bCs/>
          <w:color w:val="0070C0"/>
          <w:sz w:val="32"/>
          <w:szCs w:val="32"/>
          <w:u w:val="single"/>
          <w:lang w:bidi="en-US"/>
        </w:rPr>
      </w:pPr>
      <w:r>
        <w:rPr>
          <w:rFonts w:eastAsia="Times New Roman"/>
          <w:b/>
          <w:bCs/>
          <w:color w:val="0070C0"/>
          <w:sz w:val="32"/>
          <w:szCs w:val="32"/>
          <w:u w:val="single"/>
          <w:lang w:bidi="en-US"/>
        </w:rPr>
        <w:t xml:space="preserve">Section </w:t>
      </w:r>
      <w:r w:rsidR="00A36EE5" w:rsidRPr="50651ADF">
        <w:rPr>
          <w:rFonts w:eastAsia="Times New Roman"/>
          <w:b/>
          <w:bCs/>
          <w:color w:val="0070C0"/>
          <w:sz w:val="32"/>
          <w:szCs w:val="32"/>
          <w:u w:val="single"/>
          <w:lang w:bidi="en-US"/>
        </w:rPr>
        <w:t>3. Initiation Phase</w:t>
      </w:r>
    </w:p>
    <w:p w14:paraId="76F20451" w14:textId="42875B7A" w:rsidR="00D52840" w:rsidRDefault="00C421B1">
      <w:pPr>
        <w:tabs>
          <w:tab w:val="right" w:leader="dot" w:pos="9350"/>
        </w:tabs>
        <w:spacing w:after="100" w:line="480" w:lineRule="auto"/>
        <w:ind w:left="440" w:firstLine="360"/>
      </w:pPr>
      <w:hyperlink r:id="rId20" w:anchor="_Toc372720406" w:history="1">
        <w:r w:rsidR="00A36EE5">
          <w:rPr>
            <w:rFonts w:eastAsia="Times New Roman"/>
            <w:color w:val="0070C0"/>
            <w:u w:val="single"/>
            <w:lang w:bidi="en-US"/>
          </w:rPr>
          <w:t>3.1.</w:t>
        </w:r>
        <w:r w:rsidR="002846DB">
          <w:rPr>
            <w:rFonts w:eastAsia="Times New Roman"/>
            <w:color w:val="0070C0"/>
            <w:u w:val="single"/>
            <w:lang w:bidi="en-US"/>
          </w:rPr>
          <w:t>1</w:t>
        </w:r>
        <w:r w:rsidR="00A36EE5">
          <w:rPr>
            <w:rFonts w:eastAsia="Times New Roman"/>
            <w:color w:val="0070C0"/>
            <w:u w:val="single"/>
            <w:lang w:bidi="en-US"/>
          </w:rPr>
          <w:t>. Critical Assumptions and Constraints</w:t>
        </w:r>
        <w:r w:rsidR="00A36EE5">
          <w:rPr>
            <w:rFonts w:eastAsia="Times New Roman"/>
            <w:color w:val="0070C0"/>
            <w:lang w:bidi="en-US"/>
          </w:rPr>
          <w:tab/>
        </w:r>
      </w:hyperlink>
      <w:r w:rsidR="009707B4">
        <w:rPr>
          <w:rFonts w:eastAsia="Times New Roman"/>
          <w:color w:val="0070C0"/>
          <w:lang w:bidi="en-US"/>
        </w:rPr>
        <w:t>8</w:t>
      </w:r>
    </w:p>
    <w:p w14:paraId="3D9C8B91" w14:textId="5DCD4277" w:rsidR="00D52840" w:rsidRDefault="00C421B1">
      <w:pPr>
        <w:tabs>
          <w:tab w:val="right" w:leader="dot" w:pos="9350"/>
        </w:tabs>
        <w:spacing w:after="100" w:line="480" w:lineRule="auto"/>
        <w:ind w:left="440" w:firstLine="360"/>
      </w:pPr>
      <w:hyperlink r:id="rId21" w:anchor="_Toc372720409" w:history="1">
        <w:r w:rsidR="00A36EE5">
          <w:rPr>
            <w:rFonts w:eastAsia="Times New Roman"/>
            <w:color w:val="0070C0"/>
            <w:u w:val="single"/>
            <w:lang w:bidi="en-US"/>
          </w:rPr>
          <w:t>3.1.</w:t>
        </w:r>
        <w:r w:rsidR="002846DB">
          <w:rPr>
            <w:rFonts w:eastAsia="Times New Roman"/>
            <w:color w:val="0070C0"/>
            <w:u w:val="single"/>
            <w:lang w:bidi="en-US"/>
          </w:rPr>
          <w:t>2</w:t>
        </w:r>
        <w:r w:rsidR="00A36EE5">
          <w:rPr>
            <w:rFonts w:eastAsia="Times New Roman"/>
            <w:color w:val="0070C0"/>
            <w:u w:val="single"/>
            <w:lang w:bidi="en-US"/>
          </w:rPr>
          <w:t xml:space="preserve"> Preliminary Requirements</w:t>
        </w:r>
        <w:r w:rsidR="00A36EE5">
          <w:rPr>
            <w:rFonts w:eastAsia="Times New Roman"/>
            <w:color w:val="0070C0"/>
            <w:lang w:bidi="en-US"/>
          </w:rPr>
          <w:tab/>
        </w:r>
      </w:hyperlink>
      <w:r w:rsidR="009707B4">
        <w:rPr>
          <w:rFonts w:eastAsia="Times New Roman"/>
          <w:color w:val="0070C0"/>
          <w:lang w:bidi="en-US"/>
        </w:rPr>
        <w:t>9</w:t>
      </w:r>
    </w:p>
    <w:p w14:paraId="39A30222" w14:textId="267BC5B2" w:rsidR="00D52840" w:rsidRDefault="00C421B1">
      <w:pPr>
        <w:tabs>
          <w:tab w:val="right" w:leader="dot" w:pos="9350"/>
        </w:tabs>
        <w:spacing w:after="100" w:line="480" w:lineRule="auto"/>
        <w:ind w:left="440" w:firstLine="360"/>
      </w:pPr>
      <w:hyperlink r:id="rId22" w:anchor="_Toc372720410" w:history="1">
        <w:r w:rsidR="00A36EE5">
          <w:rPr>
            <w:rFonts w:eastAsia="Times New Roman"/>
            <w:color w:val="0070C0"/>
            <w:u w:val="single"/>
            <w:lang w:bidi="en-US"/>
          </w:rPr>
          <w:t>3.1.</w:t>
        </w:r>
        <w:r w:rsidR="002846DB">
          <w:rPr>
            <w:rFonts w:eastAsia="Times New Roman"/>
            <w:color w:val="0070C0"/>
            <w:u w:val="single"/>
            <w:lang w:bidi="en-US"/>
          </w:rPr>
          <w:t>3</w:t>
        </w:r>
        <w:r w:rsidR="00A36EE5">
          <w:rPr>
            <w:rFonts w:eastAsia="Times New Roman"/>
            <w:color w:val="0070C0"/>
            <w:u w:val="single"/>
            <w:lang w:bidi="en-US"/>
          </w:rPr>
          <w:t xml:space="preserve"> Potential Risks</w:t>
        </w:r>
        <w:r w:rsidR="00A36EE5">
          <w:rPr>
            <w:rFonts w:eastAsia="Times New Roman"/>
            <w:color w:val="0070C0"/>
            <w:lang w:bidi="en-US"/>
          </w:rPr>
          <w:tab/>
        </w:r>
      </w:hyperlink>
      <w:r w:rsidR="009707B4">
        <w:rPr>
          <w:rFonts w:eastAsia="Times New Roman"/>
          <w:color w:val="0070C0"/>
          <w:lang w:bidi="en-US"/>
        </w:rPr>
        <w:t>9</w:t>
      </w:r>
    </w:p>
    <w:p w14:paraId="3D959EA1" w14:textId="643E983D" w:rsidR="00D52840" w:rsidRDefault="00C421B1">
      <w:pPr>
        <w:tabs>
          <w:tab w:val="right" w:leader="dot" w:pos="9350"/>
        </w:tabs>
        <w:spacing w:after="100" w:line="480" w:lineRule="auto"/>
        <w:ind w:left="440" w:firstLine="360"/>
      </w:pPr>
      <w:hyperlink r:id="rId23" w:anchor="_Toc372720412" w:history="1">
        <w:r w:rsidR="00A36EE5">
          <w:rPr>
            <w:rFonts w:eastAsia="Times New Roman"/>
            <w:color w:val="0070C0"/>
            <w:u w:val="single"/>
            <w:lang w:bidi="en-US"/>
          </w:rPr>
          <w:t>3.1.</w:t>
        </w:r>
        <w:r w:rsidR="002846DB">
          <w:rPr>
            <w:rFonts w:eastAsia="Times New Roman"/>
            <w:color w:val="0070C0"/>
            <w:u w:val="single"/>
            <w:lang w:bidi="en-US"/>
          </w:rPr>
          <w:t>4</w:t>
        </w:r>
        <w:r w:rsidR="00A36EE5">
          <w:rPr>
            <w:rFonts w:eastAsia="Times New Roman"/>
            <w:color w:val="0070C0"/>
            <w:u w:val="single"/>
            <w:lang w:bidi="en-US"/>
          </w:rPr>
          <w:t xml:space="preserve">  Project Charter</w:t>
        </w:r>
        <w:r w:rsidR="00A36EE5">
          <w:rPr>
            <w:rFonts w:eastAsia="Times New Roman"/>
            <w:color w:val="0070C0"/>
            <w:lang w:bidi="en-US"/>
          </w:rPr>
          <w:tab/>
        </w:r>
      </w:hyperlink>
      <w:r w:rsidR="009707B4">
        <w:rPr>
          <w:rFonts w:eastAsia="Times New Roman"/>
          <w:color w:val="0070C0"/>
          <w:lang w:bidi="en-US"/>
        </w:rPr>
        <w:t>10</w:t>
      </w:r>
    </w:p>
    <w:p w14:paraId="2FF35CE2" w14:textId="77777777" w:rsidR="00D52840" w:rsidRDefault="00D52840">
      <w:pPr>
        <w:tabs>
          <w:tab w:val="right" w:leader="dot" w:pos="9350"/>
        </w:tabs>
        <w:spacing w:after="100" w:line="480" w:lineRule="auto"/>
        <w:ind w:left="440" w:firstLine="360"/>
        <w:rPr>
          <w:rFonts w:eastAsia="Times New Roman"/>
          <w:color w:val="0070C0"/>
        </w:rPr>
      </w:pPr>
    </w:p>
    <w:p w14:paraId="6910A70B" w14:textId="77777777" w:rsidR="006C4036" w:rsidRDefault="006C4036" w:rsidP="50651ADF">
      <w:pPr>
        <w:tabs>
          <w:tab w:val="right" w:leader="dot" w:pos="9350"/>
        </w:tabs>
        <w:spacing w:after="100" w:line="480" w:lineRule="auto"/>
        <w:ind w:firstLine="360"/>
        <w:rPr>
          <w:rFonts w:eastAsia="Times New Roman"/>
          <w:b/>
          <w:bCs/>
          <w:color w:val="0070C0"/>
          <w:sz w:val="32"/>
          <w:szCs w:val="32"/>
          <w:u w:val="single"/>
          <w:lang w:bidi="en-US"/>
        </w:rPr>
      </w:pPr>
    </w:p>
    <w:p w14:paraId="263F0E23" w14:textId="02288F5D" w:rsidR="00D52840" w:rsidRDefault="00A36EE5" w:rsidP="50651ADF">
      <w:pPr>
        <w:tabs>
          <w:tab w:val="right" w:leader="dot" w:pos="9350"/>
        </w:tabs>
        <w:spacing w:after="100" w:line="480" w:lineRule="auto"/>
        <w:ind w:firstLine="360"/>
        <w:rPr>
          <w:rFonts w:eastAsia="Times New Roman"/>
          <w:b/>
          <w:bCs/>
          <w:color w:val="0070C0"/>
          <w:sz w:val="32"/>
          <w:szCs w:val="32"/>
          <w:u w:val="single"/>
          <w:lang w:bidi="en-US"/>
        </w:rPr>
      </w:pPr>
      <w:r w:rsidRPr="50651ADF">
        <w:rPr>
          <w:rFonts w:eastAsia="Times New Roman"/>
          <w:b/>
          <w:bCs/>
          <w:color w:val="0070C0"/>
          <w:sz w:val="32"/>
          <w:szCs w:val="32"/>
          <w:u w:val="single"/>
          <w:lang w:bidi="en-US"/>
        </w:rPr>
        <w:lastRenderedPageBreak/>
        <w:t>Section 4: Planning Phase</w:t>
      </w:r>
      <w:r w:rsidR="49B22A3A" w:rsidRPr="50651ADF">
        <w:rPr>
          <w:rFonts w:eastAsia="Times New Roman"/>
          <w:b/>
          <w:bCs/>
          <w:color w:val="0070C0"/>
          <w:sz w:val="32"/>
          <w:szCs w:val="32"/>
          <w:u w:val="single"/>
          <w:lang w:bidi="en-US"/>
        </w:rPr>
        <w:t xml:space="preserve"> </w:t>
      </w:r>
    </w:p>
    <w:p w14:paraId="5C0E2BDB" w14:textId="0B93D339" w:rsidR="00D52840" w:rsidRDefault="00C421B1">
      <w:pPr>
        <w:tabs>
          <w:tab w:val="right" w:leader="dot" w:pos="9350"/>
        </w:tabs>
        <w:spacing w:after="100" w:line="480" w:lineRule="auto"/>
        <w:ind w:left="220" w:firstLine="360"/>
      </w:pPr>
      <w:hyperlink r:id="rId24" w:anchor="_Toc372720415" w:history="1">
        <w:r w:rsidR="00A36EE5">
          <w:rPr>
            <w:rFonts w:eastAsia="Times New Roman"/>
            <w:color w:val="0070C0"/>
            <w:u w:val="single"/>
            <w:lang w:bidi="en-US"/>
          </w:rPr>
          <w:t>4.1 Project Work Breakdown Structure</w:t>
        </w:r>
        <w:r w:rsidR="00A36EE5">
          <w:rPr>
            <w:rFonts w:eastAsia="Times New Roman"/>
            <w:color w:val="0070C0"/>
            <w:lang w:bidi="en-US"/>
          </w:rPr>
          <w:tab/>
        </w:r>
      </w:hyperlink>
      <w:r w:rsidR="009707B4">
        <w:rPr>
          <w:rFonts w:eastAsia="Times New Roman"/>
          <w:color w:val="0070C0"/>
          <w:lang w:bidi="en-US"/>
        </w:rPr>
        <w:t>12</w:t>
      </w:r>
    </w:p>
    <w:p w14:paraId="26B553EA" w14:textId="10BE726D" w:rsidR="00D52840" w:rsidRDefault="00C421B1">
      <w:pPr>
        <w:tabs>
          <w:tab w:val="right" w:leader="dot" w:pos="9350"/>
        </w:tabs>
        <w:spacing w:after="100" w:line="480" w:lineRule="auto"/>
        <w:ind w:left="220" w:firstLine="360"/>
      </w:pPr>
      <w:hyperlink r:id="rId25" w:anchor="_Toc372720417" w:history="1">
        <w:r w:rsidR="00A36EE5">
          <w:rPr>
            <w:rFonts w:eastAsia="Times New Roman"/>
            <w:color w:val="0070C0"/>
            <w:u w:val="single"/>
            <w:lang w:bidi="en-US"/>
          </w:rPr>
          <w:t>4.</w:t>
        </w:r>
        <w:r w:rsidR="006C4036">
          <w:rPr>
            <w:rFonts w:eastAsia="Times New Roman"/>
            <w:color w:val="0070C0"/>
            <w:u w:val="single"/>
            <w:lang w:bidi="en-US"/>
          </w:rPr>
          <w:t>2</w:t>
        </w:r>
        <w:r w:rsidR="00A36EE5">
          <w:rPr>
            <w:rFonts w:eastAsia="Times New Roman"/>
            <w:color w:val="0070C0"/>
            <w:u w:val="single"/>
            <w:lang w:bidi="en-US"/>
          </w:rPr>
          <w:t xml:space="preserve"> Scope Verification Plan</w:t>
        </w:r>
        <w:r w:rsidR="00A36EE5">
          <w:rPr>
            <w:rFonts w:eastAsia="Times New Roman"/>
            <w:color w:val="0070C0"/>
            <w:lang w:bidi="en-US"/>
          </w:rPr>
          <w:tab/>
        </w:r>
      </w:hyperlink>
      <w:r w:rsidR="009707B4">
        <w:rPr>
          <w:rFonts w:eastAsia="Times New Roman"/>
          <w:color w:val="0070C0"/>
          <w:lang w:bidi="en-US"/>
        </w:rPr>
        <w:t>12</w:t>
      </w:r>
    </w:p>
    <w:bookmarkStart w:id="2" w:name="_Hlk90119636"/>
    <w:p w14:paraId="15610C4E" w14:textId="6166BC10" w:rsidR="00D52840" w:rsidRPr="002846DB" w:rsidRDefault="00085D68">
      <w:pPr>
        <w:tabs>
          <w:tab w:val="right" w:leader="dot" w:pos="9350"/>
        </w:tabs>
        <w:spacing w:after="100" w:line="480" w:lineRule="auto"/>
        <w:ind w:left="440" w:firstLine="360"/>
        <w:rPr>
          <w:color w:val="0070C0"/>
        </w:rPr>
      </w:pPr>
      <w:r w:rsidRPr="002846DB">
        <w:rPr>
          <w:color w:val="0070C0"/>
        </w:rPr>
        <w:fldChar w:fldCharType="begin"/>
      </w:r>
      <w:r w:rsidRPr="002846DB">
        <w:rPr>
          <w:color w:val="0070C0"/>
        </w:rPr>
        <w:instrText xml:space="preserve"> HYPERLINK "file:///C:\\Users\\tonyl\\Downloads\\Sample%20Project%20Plan%20Document%202021.docx" \l "_Toc372720418" </w:instrText>
      </w:r>
      <w:r w:rsidRPr="002846DB">
        <w:rPr>
          <w:color w:val="0070C0"/>
        </w:rPr>
        <w:fldChar w:fldCharType="separate"/>
      </w:r>
      <w:r w:rsidR="00A36EE5" w:rsidRPr="002846DB">
        <w:rPr>
          <w:rFonts w:eastAsia="Times New Roman"/>
          <w:color w:val="0070C0"/>
          <w:u w:val="single"/>
          <w:lang w:bidi="en-US"/>
        </w:rPr>
        <w:t>4.</w:t>
      </w:r>
      <w:r w:rsidR="006C4036">
        <w:rPr>
          <w:rFonts w:eastAsia="Times New Roman"/>
          <w:color w:val="0070C0"/>
          <w:u w:val="single"/>
          <w:lang w:bidi="en-US"/>
        </w:rPr>
        <w:t>2</w:t>
      </w:r>
      <w:r w:rsidR="00A36EE5" w:rsidRPr="002846DB">
        <w:rPr>
          <w:rFonts w:eastAsia="Times New Roman"/>
          <w:color w:val="0070C0"/>
          <w:u w:val="single"/>
          <w:lang w:bidi="en-US"/>
        </w:rPr>
        <w:t>.1 Scope Introduction</w:t>
      </w:r>
      <w:r w:rsidR="00A36EE5" w:rsidRPr="002846DB">
        <w:rPr>
          <w:rFonts w:eastAsia="Times New Roman"/>
          <w:color w:val="0070C0"/>
          <w:lang w:bidi="en-US"/>
        </w:rPr>
        <w:tab/>
      </w:r>
      <w:r w:rsidRPr="002846DB">
        <w:rPr>
          <w:rFonts w:eastAsia="Times New Roman"/>
          <w:color w:val="0070C0"/>
          <w:lang w:bidi="en-US"/>
        </w:rPr>
        <w:fldChar w:fldCharType="end"/>
      </w:r>
      <w:r w:rsidR="009707B4">
        <w:rPr>
          <w:rFonts w:eastAsia="Times New Roman"/>
          <w:color w:val="0070C0"/>
          <w:lang w:bidi="en-US"/>
        </w:rPr>
        <w:t>14</w:t>
      </w:r>
    </w:p>
    <w:bookmarkEnd w:id="2"/>
    <w:p w14:paraId="58DE30FA" w14:textId="4E36A106" w:rsidR="00D52840" w:rsidRPr="002846DB" w:rsidRDefault="00085D68">
      <w:pPr>
        <w:tabs>
          <w:tab w:val="right" w:leader="dot" w:pos="9350"/>
        </w:tabs>
        <w:spacing w:after="100" w:line="480" w:lineRule="auto"/>
        <w:ind w:left="440" w:firstLine="360"/>
        <w:rPr>
          <w:color w:val="0070C0"/>
        </w:rPr>
      </w:pPr>
      <w:r w:rsidRPr="002846DB">
        <w:rPr>
          <w:color w:val="0070C0"/>
        </w:rPr>
        <w:fldChar w:fldCharType="begin"/>
      </w:r>
      <w:r w:rsidRPr="002846DB">
        <w:rPr>
          <w:color w:val="0070C0"/>
        </w:rPr>
        <w:instrText xml:space="preserve"> HYPERLINK "file:///C:\\Users\\tonyl\\Downloads\\Sample%20Project%20Plan%20Document%202021.docx" \l "_Toc372720419" \h </w:instrText>
      </w:r>
      <w:r w:rsidRPr="002846DB">
        <w:rPr>
          <w:color w:val="0070C0"/>
        </w:rPr>
        <w:fldChar w:fldCharType="separate"/>
      </w:r>
      <w:r w:rsidR="20118308" w:rsidRPr="002846DB">
        <w:rPr>
          <w:rFonts w:eastAsia="Times New Roman"/>
          <w:color w:val="0070C0"/>
          <w:u w:val="single"/>
          <w:lang w:bidi="en-US"/>
        </w:rPr>
        <w:t>4.</w:t>
      </w:r>
      <w:r w:rsidR="006C4036">
        <w:rPr>
          <w:rFonts w:eastAsia="Times New Roman"/>
          <w:color w:val="0070C0"/>
          <w:u w:val="single"/>
          <w:lang w:bidi="en-US"/>
        </w:rPr>
        <w:t>2</w:t>
      </w:r>
      <w:r w:rsidR="20118308" w:rsidRPr="002846DB">
        <w:rPr>
          <w:rFonts w:eastAsia="Times New Roman"/>
          <w:color w:val="0070C0"/>
          <w:u w:val="single"/>
          <w:lang w:bidi="en-US"/>
        </w:rPr>
        <w:t>.2 Project Characteristics and Requirements:</w:t>
      </w:r>
      <w:r w:rsidR="00BF6C8F" w:rsidRPr="002846DB">
        <w:rPr>
          <w:color w:val="0070C0"/>
        </w:rPr>
        <w:tab/>
      </w:r>
      <w:r w:rsidRPr="002846DB">
        <w:rPr>
          <w:color w:val="0070C0"/>
        </w:rPr>
        <w:fldChar w:fldCharType="end"/>
      </w:r>
      <w:r w:rsidR="009707B4">
        <w:rPr>
          <w:color w:val="0070C0"/>
        </w:rPr>
        <w:t>14</w:t>
      </w:r>
    </w:p>
    <w:p w14:paraId="76C52957" w14:textId="55900306" w:rsidR="00D52840" w:rsidRPr="006C4036" w:rsidRDefault="00C421B1">
      <w:pPr>
        <w:tabs>
          <w:tab w:val="right" w:leader="dot" w:pos="9350"/>
        </w:tabs>
        <w:spacing w:after="100" w:line="480" w:lineRule="auto"/>
        <w:ind w:left="440" w:firstLine="360"/>
        <w:rPr>
          <w:color w:val="0070C0"/>
        </w:rPr>
      </w:pPr>
      <w:hyperlink r:id="rId26" w:anchor="_Toc372720420">
        <w:r w:rsidR="20118308" w:rsidRPr="006C4036">
          <w:rPr>
            <w:rFonts w:eastAsia="Times New Roman"/>
            <w:color w:val="0070C0"/>
            <w:u w:val="single"/>
            <w:lang w:bidi="en-US"/>
          </w:rPr>
          <w:t>4.</w:t>
        </w:r>
        <w:r w:rsidR="006C4036" w:rsidRPr="006C4036">
          <w:rPr>
            <w:rFonts w:eastAsia="Times New Roman"/>
            <w:color w:val="0070C0"/>
            <w:u w:val="single"/>
            <w:lang w:bidi="en-US"/>
          </w:rPr>
          <w:t>2</w:t>
        </w:r>
        <w:r w:rsidR="20118308" w:rsidRPr="006C4036">
          <w:rPr>
            <w:rFonts w:eastAsia="Times New Roman"/>
            <w:color w:val="0070C0"/>
            <w:u w:val="single"/>
            <w:lang w:bidi="en-US"/>
          </w:rPr>
          <w:t>.3 Summary of Project Deliverables</w:t>
        </w:r>
        <w:r w:rsidR="00BF6C8F" w:rsidRPr="006C4036">
          <w:rPr>
            <w:color w:val="0070C0"/>
          </w:rPr>
          <w:tab/>
        </w:r>
      </w:hyperlink>
      <w:r w:rsidR="009707B4">
        <w:rPr>
          <w:color w:val="0070C0"/>
        </w:rPr>
        <w:t>14</w:t>
      </w:r>
    </w:p>
    <w:p w14:paraId="04CFEDD6" w14:textId="3748A751" w:rsidR="00D52840" w:rsidRPr="006C4036" w:rsidRDefault="00C421B1">
      <w:pPr>
        <w:tabs>
          <w:tab w:val="right" w:leader="dot" w:pos="9350"/>
        </w:tabs>
        <w:spacing w:after="100" w:line="480" w:lineRule="auto"/>
        <w:ind w:left="220" w:firstLine="360"/>
        <w:rPr>
          <w:color w:val="0070C0"/>
        </w:rPr>
      </w:pPr>
      <w:hyperlink r:id="rId27" w:anchor="_Toc372720426">
        <w:r w:rsidR="20118308" w:rsidRPr="006C4036">
          <w:rPr>
            <w:rFonts w:eastAsia="Times New Roman"/>
            <w:color w:val="0070C0"/>
            <w:u w:val="single"/>
            <w:lang w:bidi="en-US"/>
          </w:rPr>
          <w:t>4.</w:t>
        </w:r>
        <w:r w:rsidR="006C4036" w:rsidRPr="006C4036">
          <w:rPr>
            <w:rFonts w:eastAsia="Times New Roman"/>
            <w:color w:val="0070C0"/>
            <w:u w:val="single"/>
            <w:lang w:bidi="en-US"/>
          </w:rPr>
          <w:t>3</w:t>
        </w:r>
        <w:r w:rsidR="20118308" w:rsidRPr="006C4036">
          <w:rPr>
            <w:rFonts w:eastAsia="Times New Roman"/>
            <w:color w:val="0070C0"/>
            <w:u w:val="single"/>
            <w:lang w:bidi="en-US"/>
          </w:rPr>
          <w:t xml:space="preserve"> Project Schedule</w:t>
        </w:r>
        <w:r w:rsidR="00BF6C8F" w:rsidRPr="006C4036">
          <w:rPr>
            <w:color w:val="0070C0"/>
          </w:rPr>
          <w:tab/>
        </w:r>
      </w:hyperlink>
      <w:r w:rsidR="009707B4">
        <w:rPr>
          <w:color w:val="0070C0"/>
        </w:rPr>
        <w:t>15</w:t>
      </w:r>
    </w:p>
    <w:p w14:paraId="74ABCEA5" w14:textId="0AEE6CAF" w:rsidR="4F63900A" w:rsidRDefault="4F63900A" w:rsidP="002464BD">
      <w:pPr>
        <w:tabs>
          <w:tab w:val="right" w:leader="dot" w:pos="9350"/>
        </w:tabs>
        <w:spacing w:after="100" w:line="480" w:lineRule="auto"/>
        <w:ind w:firstLine="360"/>
        <w:rPr>
          <w:rFonts w:eastAsia="Times New Roman"/>
          <w:b/>
          <w:bCs/>
          <w:color w:val="0070C0"/>
          <w:sz w:val="32"/>
          <w:szCs w:val="32"/>
          <w:u w:val="single"/>
          <w:lang w:bidi="en-US"/>
        </w:rPr>
      </w:pPr>
    </w:p>
    <w:p w14:paraId="37E3EEB4" w14:textId="3044185D" w:rsidR="00D52840" w:rsidRDefault="00C421B1" w:rsidP="002464BD">
      <w:pPr>
        <w:tabs>
          <w:tab w:val="right" w:leader="dot" w:pos="9350"/>
        </w:tabs>
        <w:spacing w:after="100" w:line="480" w:lineRule="auto"/>
        <w:ind w:firstLine="360"/>
      </w:pPr>
      <w:hyperlink r:id="rId28" w:anchor="_Toc372720430">
        <w:r w:rsidR="20118308" w:rsidRPr="50651ADF">
          <w:rPr>
            <w:rFonts w:eastAsia="Times New Roman"/>
            <w:b/>
            <w:bCs/>
            <w:color w:val="0070C0"/>
            <w:sz w:val="32"/>
            <w:szCs w:val="32"/>
            <w:u w:val="single"/>
            <w:lang w:bidi="en-US"/>
          </w:rPr>
          <w:t>Section 5: Analysis and Design Phase</w:t>
        </w:r>
      </w:hyperlink>
      <w:r w:rsidR="0186C1E2" w:rsidRPr="50651ADF">
        <w:rPr>
          <w:rFonts w:eastAsia="Times New Roman"/>
          <w:b/>
          <w:bCs/>
          <w:color w:val="0070C0"/>
          <w:sz w:val="32"/>
          <w:szCs w:val="32"/>
          <w:u w:val="single"/>
          <w:lang w:bidi="en-US"/>
        </w:rPr>
        <w:t xml:space="preserve"> </w:t>
      </w:r>
    </w:p>
    <w:p w14:paraId="285CA103" w14:textId="4B48DECF" w:rsidR="006C4036" w:rsidRDefault="00C421B1" w:rsidP="006C4036">
      <w:pPr>
        <w:tabs>
          <w:tab w:val="right" w:leader="dot" w:pos="9350"/>
        </w:tabs>
        <w:spacing w:after="100" w:line="480" w:lineRule="auto"/>
        <w:ind w:left="220" w:firstLine="360"/>
        <w:rPr>
          <w:rFonts w:eastAsia="Times New Roman"/>
          <w:color w:val="0070C0"/>
          <w:lang w:bidi="en-US"/>
        </w:rPr>
      </w:pPr>
      <w:hyperlink r:id="rId29" w:anchor="_Toc372720415" w:history="1">
        <w:r w:rsidR="006C4036">
          <w:rPr>
            <w:rFonts w:eastAsia="Times New Roman"/>
            <w:color w:val="0070C0"/>
            <w:u w:val="single"/>
            <w:lang w:bidi="en-US"/>
          </w:rPr>
          <w:t>5.1 Context and Level 1 Diagram</w:t>
        </w:r>
        <w:r w:rsidR="006C4036">
          <w:rPr>
            <w:rFonts w:eastAsia="Times New Roman"/>
            <w:color w:val="0070C0"/>
            <w:lang w:bidi="en-US"/>
          </w:rPr>
          <w:tab/>
        </w:r>
      </w:hyperlink>
      <w:r w:rsidR="009707B4">
        <w:rPr>
          <w:rFonts w:eastAsia="Times New Roman"/>
          <w:color w:val="0070C0"/>
          <w:lang w:bidi="en-US"/>
        </w:rPr>
        <w:t>16</w:t>
      </w:r>
    </w:p>
    <w:p w14:paraId="1AE628E2" w14:textId="06FB24E5" w:rsidR="006C4036" w:rsidRDefault="00C421B1" w:rsidP="006C4036">
      <w:pPr>
        <w:tabs>
          <w:tab w:val="right" w:leader="dot" w:pos="9350"/>
        </w:tabs>
        <w:spacing w:after="100" w:line="480" w:lineRule="auto"/>
        <w:ind w:left="220" w:firstLine="360"/>
        <w:rPr>
          <w:rFonts w:eastAsia="Times New Roman"/>
          <w:color w:val="0070C0"/>
          <w:lang w:bidi="en-US"/>
        </w:rPr>
      </w:pPr>
      <w:hyperlink r:id="rId30" w:anchor="_Toc372720415" w:history="1">
        <w:r w:rsidR="006C4036">
          <w:rPr>
            <w:rFonts w:eastAsia="Times New Roman"/>
            <w:color w:val="0070C0"/>
            <w:u w:val="single"/>
            <w:lang w:bidi="en-US"/>
          </w:rPr>
          <w:t>5.2 Use Case</w:t>
        </w:r>
        <w:r w:rsidR="006C4036">
          <w:rPr>
            <w:rFonts w:eastAsia="Times New Roman"/>
            <w:color w:val="0070C0"/>
            <w:lang w:bidi="en-US"/>
          </w:rPr>
          <w:tab/>
        </w:r>
      </w:hyperlink>
      <w:r w:rsidR="009707B4">
        <w:rPr>
          <w:rFonts w:eastAsia="Times New Roman"/>
          <w:color w:val="0070C0"/>
          <w:lang w:bidi="en-US"/>
        </w:rPr>
        <w:t>17</w:t>
      </w:r>
    </w:p>
    <w:p w14:paraId="0ABB1EAD" w14:textId="375F60BE" w:rsidR="006C4036" w:rsidRDefault="00C421B1" w:rsidP="006C4036">
      <w:pPr>
        <w:tabs>
          <w:tab w:val="right" w:leader="dot" w:pos="9350"/>
        </w:tabs>
        <w:spacing w:after="100" w:line="480" w:lineRule="auto"/>
        <w:ind w:left="220" w:firstLine="360"/>
        <w:rPr>
          <w:rFonts w:eastAsia="Times New Roman"/>
          <w:color w:val="0070C0"/>
          <w:lang w:bidi="en-US"/>
        </w:rPr>
      </w:pPr>
      <w:hyperlink r:id="rId31" w:anchor="_Toc372720415" w:history="1">
        <w:r w:rsidR="006C4036">
          <w:rPr>
            <w:rFonts w:eastAsia="Times New Roman"/>
            <w:color w:val="0070C0"/>
            <w:u w:val="single"/>
            <w:lang w:bidi="en-US"/>
          </w:rPr>
          <w:t>5.3 Activity Diagram</w:t>
        </w:r>
        <w:r w:rsidR="006C4036">
          <w:rPr>
            <w:rFonts w:eastAsia="Times New Roman"/>
            <w:color w:val="0070C0"/>
            <w:lang w:bidi="en-US"/>
          </w:rPr>
          <w:tab/>
        </w:r>
      </w:hyperlink>
      <w:r w:rsidR="009707B4">
        <w:rPr>
          <w:rFonts w:eastAsia="Times New Roman"/>
          <w:color w:val="0070C0"/>
          <w:lang w:bidi="en-US"/>
        </w:rPr>
        <w:t>17</w:t>
      </w:r>
    </w:p>
    <w:p w14:paraId="47948BA5" w14:textId="1C113D23" w:rsidR="006C4036" w:rsidRDefault="00C421B1" w:rsidP="006C4036">
      <w:pPr>
        <w:tabs>
          <w:tab w:val="right" w:leader="dot" w:pos="9350"/>
        </w:tabs>
        <w:spacing w:after="100" w:line="480" w:lineRule="auto"/>
        <w:ind w:left="220" w:firstLine="360"/>
        <w:rPr>
          <w:rFonts w:eastAsia="Times New Roman"/>
          <w:color w:val="0070C0"/>
          <w:lang w:bidi="en-US"/>
        </w:rPr>
      </w:pPr>
      <w:hyperlink r:id="rId32" w:anchor="_Toc372720415" w:history="1">
        <w:r w:rsidR="006C4036">
          <w:rPr>
            <w:rFonts w:eastAsia="Times New Roman"/>
            <w:color w:val="0070C0"/>
            <w:u w:val="single"/>
            <w:lang w:bidi="en-US"/>
          </w:rPr>
          <w:t>5.4 Sequence Diagram</w:t>
        </w:r>
        <w:r w:rsidR="006C4036">
          <w:rPr>
            <w:rFonts w:eastAsia="Times New Roman"/>
            <w:color w:val="0070C0"/>
            <w:lang w:bidi="en-US"/>
          </w:rPr>
          <w:tab/>
        </w:r>
      </w:hyperlink>
      <w:r w:rsidR="009707B4">
        <w:rPr>
          <w:rFonts w:eastAsia="Times New Roman"/>
          <w:color w:val="0070C0"/>
          <w:lang w:bidi="en-US"/>
        </w:rPr>
        <w:t>18</w:t>
      </w:r>
    </w:p>
    <w:p w14:paraId="28BE06A5" w14:textId="6247AAC3" w:rsidR="006C4036" w:rsidRDefault="00C421B1" w:rsidP="006C4036">
      <w:pPr>
        <w:tabs>
          <w:tab w:val="right" w:leader="dot" w:pos="9350"/>
        </w:tabs>
        <w:spacing w:after="100" w:line="480" w:lineRule="auto"/>
        <w:ind w:left="220" w:firstLine="360"/>
        <w:rPr>
          <w:rFonts w:eastAsia="Times New Roman"/>
          <w:color w:val="0070C0"/>
          <w:lang w:bidi="en-US"/>
        </w:rPr>
      </w:pPr>
      <w:hyperlink r:id="rId33" w:anchor="_Toc372720415" w:history="1">
        <w:r w:rsidR="006C4036">
          <w:rPr>
            <w:rFonts w:eastAsia="Times New Roman"/>
            <w:color w:val="0070C0"/>
            <w:u w:val="single"/>
            <w:lang w:bidi="en-US"/>
          </w:rPr>
          <w:t>5.5 State Diagram</w:t>
        </w:r>
        <w:r w:rsidR="006C4036">
          <w:rPr>
            <w:rFonts w:eastAsia="Times New Roman"/>
            <w:color w:val="0070C0"/>
            <w:lang w:bidi="en-US"/>
          </w:rPr>
          <w:tab/>
        </w:r>
      </w:hyperlink>
      <w:r w:rsidR="009707B4">
        <w:rPr>
          <w:rFonts w:eastAsia="Times New Roman"/>
          <w:color w:val="0070C0"/>
          <w:lang w:bidi="en-US"/>
        </w:rPr>
        <w:t>18</w:t>
      </w:r>
    </w:p>
    <w:p w14:paraId="1D11A948" w14:textId="2457410D" w:rsidR="006C4036" w:rsidRDefault="00C421B1" w:rsidP="006C4036">
      <w:pPr>
        <w:tabs>
          <w:tab w:val="right" w:leader="dot" w:pos="9350"/>
        </w:tabs>
        <w:spacing w:after="100" w:line="480" w:lineRule="auto"/>
        <w:ind w:left="220" w:firstLine="360"/>
        <w:rPr>
          <w:rFonts w:eastAsia="Times New Roman"/>
          <w:color w:val="0070C0"/>
          <w:lang w:bidi="en-US"/>
        </w:rPr>
      </w:pPr>
      <w:hyperlink r:id="rId34" w:anchor="_Toc372720415" w:history="1">
        <w:r w:rsidR="006C4036">
          <w:rPr>
            <w:rFonts w:eastAsia="Times New Roman"/>
            <w:color w:val="0070C0"/>
            <w:u w:val="single"/>
            <w:lang w:bidi="en-US"/>
          </w:rPr>
          <w:t>5.6 Class Diagram</w:t>
        </w:r>
        <w:r w:rsidR="006C4036">
          <w:rPr>
            <w:rFonts w:eastAsia="Times New Roman"/>
            <w:color w:val="0070C0"/>
            <w:lang w:bidi="en-US"/>
          </w:rPr>
          <w:tab/>
        </w:r>
      </w:hyperlink>
      <w:r w:rsidR="009707B4">
        <w:rPr>
          <w:rFonts w:eastAsia="Times New Roman"/>
          <w:color w:val="0070C0"/>
          <w:lang w:bidi="en-US"/>
        </w:rPr>
        <w:t>19</w:t>
      </w:r>
    </w:p>
    <w:p w14:paraId="3EF5E278" w14:textId="77777777" w:rsidR="006C4036" w:rsidRDefault="006C4036" w:rsidP="006C4036">
      <w:pPr>
        <w:tabs>
          <w:tab w:val="right" w:leader="dot" w:pos="9350"/>
        </w:tabs>
        <w:spacing w:after="100" w:line="480" w:lineRule="auto"/>
        <w:ind w:left="220" w:firstLine="360"/>
      </w:pPr>
    </w:p>
    <w:p w14:paraId="56AD4B28" w14:textId="77777777" w:rsidR="00D52840" w:rsidRDefault="00D52840">
      <w:pPr>
        <w:spacing w:after="240" w:line="480" w:lineRule="auto"/>
        <w:rPr>
          <w:rFonts w:eastAsia="Times New Roman"/>
          <w:color w:val="0070C0"/>
          <w:lang w:bidi="en-US"/>
        </w:rPr>
      </w:pPr>
    </w:p>
    <w:p w14:paraId="6C539491" w14:textId="77777777" w:rsidR="006C4036" w:rsidRDefault="006C4036" w:rsidP="50651ADF">
      <w:pPr>
        <w:tabs>
          <w:tab w:val="right" w:leader="dot" w:pos="9350"/>
        </w:tabs>
        <w:spacing w:after="100" w:line="480" w:lineRule="auto"/>
        <w:ind w:firstLine="360"/>
      </w:pPr>
    </w:p>
    <w:p w14:paraId="4979CFDF" w14:textId="77777777" w:rsidR="006C4036" w:rsidRDefault="006C4036" w:rsidP="50651ADF">
      <w:pPr>
        <w:tabs>
          <w:tab w:val="right" w:leader="dot" w:pos="9350"/>
        </w:tabs>
        <w:spacing w:after="100" w:line="480" w:lineRule="auto"/>
        <w:ind w:firstLine="360"/>
      </w:pPr>
    </w:p>
    <w:p w14:paraId="51292109" w14:textId="5D776C12" w:rsidR="00D52840" w:rsidRDefault="00C421B1" w:rsidP="50651ADF">
      <w:pPr>
        <w:tabs>
          <w:tab w:val="right" w:leader="dot" w:pos="9350"/>
        </w:tabs>
        <w:spacing w:after="100" w:line="480" w:lineRule="auto"/>
        <w:ind w:firstLine="360"/>
        <w:rPr>
          <w:rFonts w:eastAsia="Times New Roman"/>
          <w:b/>
          <w:bCs/>
          <w:color w:val="0070C0"/>
          <w:sz w:val="32"/>
          <w:szCs w:val="32"/>
          <w:u w:val="single"/>
          <w:lang w:bidi="en-US"/>
        </w:rPr>
      </w:pPr>
      <w:hyperlink r:id="rId35" w:anchor="_Toc372720432">
        <w:r w:rsidR="00A36EE5" w:rsidRPr="50651ADF">
          <w:rPr>
            <w:rFonts w:eastAsia="Times New Roman"/>
            <w:b/>
            <w:bCs/>
            <w:color w:val="0070C0"/>
            <w:sz w:val="32"/>
            <w:szCs w:val="32"/>
            <w:u w:val="single"/>
            <w:lang w:bidi="en-US"/>
          </w:rPr>
          <w:t>Section 6: Execution, Monitoring and Control Phase</w:t>
        </w:r>
      </w:hyperlink>
      <w:r w:rsidR="754D0FC2" w:rsidRPr="50651ADF">
        <w:rPr>
          <w:rFonts w:eastAsia="Times New Roman"/>
          <w:b/>
          <w:bCs/>
          <w:color w:val="0070C0"/>
          <w:sz w:val="32"/>
          <w:szCs w:val="32"/>
          <w:u w:val="single"/>
          <w:lang w:bidi="en-US"/>
        </w:rPr>
        <w:t xml:space="preserve"> </w:t>
      </w:r>
    </w:p>
    <w:p w14:paraId="31E53880" w14:textId="13BF9132" w:rsidR="00D52840" w:rsidRDefault="00C421B1">
      <w:pPr>
        <w:tabs>
          <w:tab w:val="right" w:leader="dot" w:pos="9350"/>
        </w:tabs>
        <w:spacing w:after="100" w:line="480" w:lineRule="auto"/>
        <w:ind w:left="440" w:firstLine="360"/>
      </w:pPr>
      <w:hyperlink r:id="rId36" w:anchor="_Toc372720433" w:history="1">
        <w:r w:rsidR="00A36EE5">
          <w:rPr>
            <w:rFonts w:eastAsia="Times New Roman"/>
            <w:color w:val="0070C0"/>
            <w:u w:val="single"/>
            <w:lang w:bidi="en-US"/>
          </w:rPr>
          <w:t>6.1.1 Introduction - Risk Log</w:t>
        </w:r>
        <w:r w:rsidR="00A36EE5">
          <w:rPr>
            <w:rFonts w:eastAsia="Times New Roman"/>
            <w:color w:val="0070C0"/>
            <w:lang w:bidi="en-US"/>
          </w:rPr>
          <w:tab/>
        </w:r>
      </w:hyperlink>
      <w:r w:rsidR="009707B4">
        <w:rPr>
          <w:rFonts w:eastAsia="Times New Roman"/>
          <w:color w:val="0070C0"/>
          <w:lang w:bidi="en-US"/>
        </w:rPr>
        <w:t>20</w:t>
      </w:r>
    </w:p>
    <w:p w14:paraId="41B5655C" w14:textId="100BC1AF" w:rsidR="00D52840" w:rsidRDefault="00C421B1">
      <w:pPr>
        <w:tabs>
          <w:tab w:val="right" w:leader="dot" w:pos="9350"/>
        </w:tabs>
        <w:spacing w:after="100" w:line="480" w:lineRule="auto"/>
        <w:ind w:left="440" w:firstLine="360"/>
      </w:pPr>
      <w:hyperlink r:id="rId37" w:anchor="_Toc372720434" w:history="1">
        <w:r w:rsidR="00A36EE5">
          <w:rPr>
            <w:rFonts w:eastAsia="Times New Roman"/>
            <w:color w:val="0070C0"/>
            <w:u w:val="single"/>
            <w:lang w:bidi="en-US"/>
          </w:rPr>
          <w:t>6.1.2 Planning Risk Management</w:t>
        </w:r>
        <w:r w:rsidR="00A36EE5">
          <w:rPr>
            <w:rFonts w:eastAsia="Times New Roman"/>
            <w:color w:val="0070C0"/>
            <w:lang w:bidi="en-US"/>
          </w:rPr>
          <w:tab/>
        </w:r>
      </w:hyperlink>
      <w:r w:rsidR="009707B4">
        <w:rPr>
          <w:rFonts w:eastAsia="Times New Roman"/>
          <w:color w:val="0070C0"/>
          <w:lang w:bidi="en-US"/>
        </w:rPr>
        <w:t>20</w:t>
      </w:r>
    </w:p>
    <w:p w14:paraId="66FE529C" w14:textId="0551E3D0" w:rsidR="00D52840" w:rsidRDefault="00C421B1">
      <w:pPr>
        <w:tabs>
          <w:tab w:val="right" w:leader="dot" w:pos="9350"/>
        </w:tabs>
        <w:spacing w:after="100" w:line="480" w:lineRule="auto"/>
        <w:ind w:left="440" w:firstLine="360"/>
      </w:pPr>
      <w:hyperlink r:id="rId38" w:anchor="_Toc372720435" w:history="1">
        <w:r w:rsidR="00A36EE5">
          <w:rPr>
            <w:rFonts w:eastAsia="Times New Roman"/>
            <w:color w:val="0070C0"/>
            <w:u w:val="single"/>
            <w:lang w:bidi="en-US"/>
          </w:rPr>
          <w:t>6.1.3 Identifying Risks</w:t>
        </w:r>
        <w:r w:rsidR="00A36EE5">
          <w:rPr>
            <w:rFonts w:eastAsia="Times New Roman"/>
            <w:color w:val="0070C0"/>
            <w:lang w:bidi="en-US"/>
          </w:rPr>
          <w:tab/>
        </w:r>
      </w:hyperlink>
      <w:r w:rsidR="009707B4">
        <w:rPr>
          <w:rFonts w:eastAsia="Times New Roman"/>
          <w:color w:val="0070C0"/>
          <w:lang w:bidi="en-US"/>
        </w:rPr>
        <w:t>21</w:t>
      </w:r>
    </w:p>
    <w:p w14:paraId="2AAA12E3" w14:textId="7B0ED9E8" w:rsidR="00D52840" w:rsidRPr="006C4036" w:rsidRDefault="00C421B1">
      <w:pPr>
        <w:tabs>
          <w:tab w:val="right" w:leader="dot" w:pos="9350"/>
        </w:tabs>
        <w:spacing w:after="100" w:line="480" w:lineRule="auto"/>
        <w:ind w:left="220" w:firstLine="360"/>
        <w:rPr>
          <w:color w:val="0070C0"/>
        </w:rPr>
      </w:pPr>
      <w:hyperlink r:id="rId39" w:anchor="_Toc372720452" w:history="1">
        <w:r w:rsidR="00A36EE5" w:rsidRPr="006C4036">
          <w:rPr>
            <w:rFonts w:eastAsia="Times New Roman"/>
            <w:color w:val="0070C0"/>
            <w:u w:val="single"/>
            <w:lang w:bidi="en-US"/>
          </w:rPr>
          <w:t>6.</w:t>
        </w:r>
        <w:r w:rsidR="006C4036" w:rsidRPr="006C4036">
          <w:rPr>
            <w:rFonts w:eastAsia="Times New Roman"/>
            <w:color w:val="0070C0"/>
            <w:u w:val="single"/>
            <w:lang w:bidi="en-US"/>
          </w:rPr>
          <w:t>2</w:t>
        </w:r>
        <w:r w:rsidR="00A36EE5" w:rsidRPr="006C4036">
          <w:rPr>
            <w:rFonts w:eastAsia="Times New Roman"/>
            <w:color w:val="0070C0"/>
            <w:u w:val="single"/>
            <w:lang w:bidi="en-US"/>
          </w:rPr>
          <w:t xml:space="preserve"> Change Control Management Plan</w:t>
        </w:r>
        <w:r w:rsidR="00A36EE5" w:rsidRPr="006C4036">
          <w:rPr>
            <w:rFonts w:eastAsia="Times New Roman"/>
            <w:color w:val="0070C0"/>
            <w:lang w:bidi="en-US"/>
          </w:rPr>
          <w:tab/>
        </w:r>
      </w:hyperlink>
      <w:r w:rsidR="009707B4">
        <w:rPr>
          <w:rFonts w:eastAsia="Times New Roman"/>
          <w:color w:val="0070C0"/>
          <w:lang w:bidi="en-US"/>
        </w:rPr>
        <w:t>22</w:t>
      </w:r>
    </w:p>
    <w:p w14:paraId="1B658B29" w14:textId="77777777" w:rsidR="00D52840" w:rsidRPr="006C4036" w:rsidRDefault="00C421B1" w:rsidP="002846DB">
      <w:pPr>
        <w:tabs>
          <w:tab w:val="right" w:leader="dot" w:pos="9350"/>
        </w:tabs>
        <w:spacing w:after="100" w:line="480" w:lineRule="auto"/>
        <w:ind w:firstLine="360"/>
        <w:rPr>
          <w:color w:val="0070C0"/>
        </w:rPr>
      </w:pPr>
      <w:hyperlink r:id="rId40" w:anchor="_Toc372720460" w:history="1">
        <w:r w:rsidR="00A36EE5" w:rsidRPr="006C4036">
          <w:rPr>
            <w:rFonts w:eastAsia="Times New Roman"/>
            <w:b/>
            <w:color w:val="0070C0"/>
            <w:sz w:val="32"/>
            <w:u w:val="single"/>
            <w:lang w:bidi="en-US"/>
          </w:rPr>
          <w:t>APPENDIX LIST</w:t>
        </w:r>
        <w:r w:rsidR="00A36EE5" w:rsidRPr="006C4036">
          <w:rPr>
            <w:rFonts w:eastAsia="Times New Roman"/>
            <w:b/>
            <w:color w:val="0070C0"/>
            <w:sz w:val="32"/>
            <w:lang w:bidi="en-US"/>
          </w:rPr>
          <w:tab/>
        </w:r>
      </w:hyperlink>
    </w:p>
    <w:p w14:paraId="21986EAD" w14:textId="7C44167B" w:rsidR="00D52840" w:rsidRPr="006C4036" w:rsidRDefault="00A36EE5" w:rsidP="50651ADF">
      <w:pPr>
        <w:tabs>
          <w:tab w:val="right" w:leader="dot" w:pos="9350"/>
        </w:tabs>
        <w:spacing w:after="100" w:line="480" w:lineRule="auto"/>
        <w:ind w:left="220" w:firstLine="360"/>
        <w:rPr>
          <w:rFonts w:eastAsia="Times New Roman"/>
          <w:color w:val="0070C0"/>
          <w:lang w:bidi="en-US"/>
        </w:rPr>
      </w:pPr>
      <w:r w:rsidRPr="006C4036">
        <w:rPr>
          <w:rFonts w:eastAsia="Times New Roman"/>
          <w:color w:val="0070C0"/>
          <w:u w:val="single"/>
          <w:lang w:bidi="en-US"/>
        </w:rPr>
        <w:t>APPENDIX 1</w:t>
      </w:r>
      <w:r w:rsidR="06C064AC" w:rsidRPr="006C4036">
        <w:rPr>
          <w:rFonts w:eastAsia="Times New Roman"/>
          <w:color w:val="0070C0"/>
          <w:u w:val="single"/>
          <w:lang w:bidi="en-US"/>
        </w:rPr>
        <w:t xml:space="preserve"> - </w:t>
      </w:r>
      <w:r w:rsidRPr="006C4036">
        <w:rPr>
          <w:rFonts w:eastAsia="Times New Roman"/>
          <w:color w:val="0070C0"/>
          <w:u w:val="single"/>
          <w:lang w:bidi="en-US"/>
        </w:rPr>
        <w:t xml:space="preserve">List of the Functional and </w:t>
      </w:r>
      <w:r w:rsidR="0F539D81" w:rsidRPr="006C4036">
        <w:rPr>
          <w:rFonts w:eastAsia="Times New Roman"/>
          <w:color w:val="0070C0"/>
          <w:u w:val="single"/>
          <w:lang w:bidi="en-US"/>
        </w:rPr>
        <w:t>Non-Functional</w:t>
      </w:r>
      <w:r w:rsidRPr="006C4036">
        <w:rPr>
          <w:rFonts w:eastAsia="Times New Roman"/>
          <w:color w:val="0070C0"/>
          <w:u w:val="single"/>
          <w:lang w:bidi="en-US"/>
        </w:rPr>
        <w:t xml:space="preserve"> </w:t>
      </w:r>
      <w:r w:rsidR="0107A4EA" w:rsidRPr="006C4036">
        <w:rPr>
          <w:rFonts w:eastAsia="Times New Roman"/>
          <w:color w:val="0070C0"/>
          <w:u w:val="single"/>
          <w:lang w:bidi="en-US"/>
        </w:rPr>
        <w:t xml:space="preserve">Requirements: </w:t>
      </w:r>
      <w:r w:rsidR="0107A4EA" w:rsidRPr="006C4036">
        <w:rPr>
          <w:rFonts w:eastAsia="Times New Roman"/>
          <w:color w:val="0070C0"/>
          <w:lang w:bidi="en-US"/>
        </w:rPr>
        <w:t>......................................</w:t>
      </w:r>
      <w:r w:rsidR="009707B4">
        <w:rPr>
          <w:rFonts w:eastAsia="Times New Roman"/>
          <w:color w:val="0070C0"/>
          <w:lang w:bidi="en-US"/>
        </w:rPr>
        <w:t xml:space="preserve"> 23</w:t>
      </w:r>
    </w:p>
    <w:p w14:paraId="6FDAA0F6" w14:textId="7FB9680C" w:rsidR="00D52840" w:rsidRPr="006C4036" w:rsidRDefault="00A36EE5" w:rsidP="27F8F4C8">
      <w:pPr>
        <w:tabs>
          <w:tab w:val="right" w:leader="dot" w:pos="9350"/>
        </w:tabs>
        <w:spacing w:after="100" w:line="480" w:lineRule="auto"/>
        <w:ind w:left="220" w:firstLine="360"/>
        <w:rPr>
          <w:rFonts w:eastAsia="Times New Roman"/>
          <w:color w:val="0070C0"/>
          <w:u w:val="single"/>
          <w:lang w:bidi="en-US"/>
        </w:rPr>
      </w:pPr>
      <w:r w:rsidRPr="006C4036">
        <w:rPr>
          <w:rFonts w:eastAsia="Times New Roman"/>
          <w:color w:val="0070C0"/>
          <w:u w:val="single"/>
          <w:lang w:bidi="en-US"/>
        </w:rPr>
        <w:t>APPENDIX 2</w:t>
      </w:r>
      <w:r w:rsidR="5ACADD59" w:rsidRPr="006C4036">
        <w:rPr>
          <w:rFonts w:eastAsia="Times New Roman"/>
          <w:color w:val="0070C0"/>
          <w:u w:val="single"/>
          <w:lang w:bidi="en-US"/>
        </w:rPr>
        <w:t xml:space="preserve"> -</w:t>
      </w:r>
      <w:r w:rsidRPr="006C4036">
        <w:rPr>
          <w:rFonts w:eastAsia="Times New Roman"/>
          <w:color w:val="0070C0"/>
          <w:u w:val="single"/>
          <w:lang w:bidi="en-US"/>
        </w:rPr>
        <w:t xml:space="preserve"> Work Breakdown </w:t>
      </w:r>
      <w:bookmarkStart w:id="3" w:name="_Int_yesEPAW0"/>
      <w:r w:rsidRPr="006C4036">
        <w:rPr>
          <w:rFonts w:eastAsia="Times New Roman"/>
          <w:color w:val="0070C0"/>
          <w:u w:val="single"/>
          <w:lang w:bidi="en-US"/>
        </w:rPr>
        <w:t>Structure(</w:t>
      </w:r>
      <w:bookmarkEnd w:id="3"/>
      <w:r w:rsidRPr="006C4036">
        <w:rPr>
          <w:rFonts w:eastAsia="Times New Roman"/>
          <w:color w:val="0070C0"/>
          <w:u w:val="single"/>
          <w:lang w:bidi="en-US"/>
        </w:rPr>
        <w:t>WBS</w:t>
      </w:r>
      <w:bookmarkStart w:id="4" w:name="_Int_TWoKGAUN"/>
      <w:r w:rsidRPr="006C4036">
        <w:rPr>
          <w:rFonts w:eastAsia="Times New Roman"/>
          <w:color w:val="0070C0"/>
          <w:u w:val="single"/>
          <w:lang w:bidi="en-US"/>
        </w:rPr>
        <w:t>)</w:t>
      </w:r>
      <w:r w:rsidR="4264063A" w:rsidRPr="006C4036">
        <w:rPr>
          <w:rFonts w:eastAsia="Times New Roman"/>
          <w:color w:val="0070C0"/>
          <w:lang w:bidi="en-US"/>
        </w:rPr>
        <w:t>…</w:t>
      </w:r>
      <w:bookmarkEnd w:id="4"/>
      <w:r w:rsidR="4264063A" w:rsidRPr="006C4036">
        <w:rPr>
          <w:rFonts w:eastAsia="Times New Roman"/>
          <w:color w:val="0070C0"/>
          <w:lang w:bidi="en-US"/>
        </w:rPr>
        <w:t>..........................................................................</w:t>
      </w:r>
      <w:r w:rsidR="009707B4">
        <w:rPr>
          <w:rFonts w:eastAsia="Times New Roman"/>
          <w:color w:val="0070C0"/>
          <w:lang w:bidi="en-US"/>
        </w:rPr>
        <w:t xml:space="preserve"> 23</w:t>
      </w:r>
    </w:p>
    <w:p w14:paraId="315DED76" w14:textId="0069BB46" w:rsidR="00D52840" w:rsidRPr="006C4036" w:rsidRDefault="00C421B1">
      <w:pPr>
        <w:tabs>
          <w:tab w:val="right" w:leader="dot" w:pos="9350"/>
        </w:tabs>
        <w:spacing w:after="100" w:line="480" w:lineRule="auto"/>
        <w:ind w:left="220" w:firstLine="360"/>
        <w:rPr>
          <w:color w:val="0070C0"/>
        </w:rPr>
      </w:pPr>
      <w:hyperlink r:id="rId41" w:anchor="_Toc372720463">
        <w:r w:rsidR="00A36EE5" w:rsidRPr="006C4036">
          <w:rPr>
            <w:rFonts w:eastAsia="Times New Roman"/>
            <w:color w:val="0070C0"/>
            <w:u w:val="single"/>
            <w:lang w:bidi="en-US"/>
          </w:rPr>
          <w:t>APPENDIX 3 – Record of Meetings</w:t>
        </w:r>
        <w:r w:rsidR="4682550D" w:rsidRPr="006C4036">
          <w:rPr>
            <w:rFonts w:eastAsia="Times New Roman"/>
            <w:color w:val="0070C0"/>
            <w:u w:val="single"/>
            <w:lang w:bidi="en-US"/>
          </w:rPr>
          <w:t>:</w:t>
        </w:r>
        <w:r w:rsidR="00D003C1" w:rsidRPr="006C4036">
          <w:rPr>
            <w:color w:val="0070C0"/>
          </w:rPr>
          <w:tab/>
        </w:r>
      </w:hyperlink>
      <w:r w:rsidR="009707B4">
        <w:rPr>
          <w:color w:val="0070C0"/>
        </w:rPr>
        <w:t>24</w:t>
      </w:r>
    </w:p>
    <w:p w14:paraId="7B6B9783" w14:textId="2F571F0E" w:rsidR="00D52840" w:rsidRPr="006C4036" w:rsidRDefault="00C421B1">
      <w:pPr>
        <w:tabs>
          <w:tab w:val="right" w:leader="dot" w:pos="9350"/>
        </w:tabs>
        <w:spacing w:after="100" w:line="480" w:lineRule="auto"/>
        <w:ind w:left="580"/>
        <w:rPr>
          <w:color w:val="0070C0"/>
        </w:rPr>
      </w:pPr>
      <w:hyperlink r:id="rId42" w:anchor="_Toc372720464">
        <w:r w:rsidR="00A36EE5" w:rsidRPr="006C4036">
          <w:rPr>
            <w:rFonts w:eastAsia="Times New Roman"/>
            <w:color w:val="0070C0"/>
            <w:u w:val="single"/>
            <w:lang w:bidi="en-US"/>
          </w:rPr>
          <w:t>APPENDIX 4</w:t>
        </w:r>
        <w:r w:rsidR="6E974176" w:rsidRPr="006C4036">
          <w:rPr>
            <w:rFonts w:eastAsia="Times New Roman"/>
            <w:color w:val="0070C0"/>
            <w:u w:val="single"/>
            <w:lang w:bidi="en-US"/>
          </w:rPr>
          <w:t xml:space="preserve"> -</w:t>
        </w:r>
        <w:r w:rsidR="68F12343" w:rsidRPr="006C4036">
          <w:rPr>
            <w:rFonts w:eastAsia="Times New Roman"/>
            <w:color w:val="0070C0"/>
            <w:u w:val="single"/>
            <w:lang w:bidi="en-US"/>
          </w:rPr>
          <w:t xml:space="preserve"> D</w:t>
        </w:r>
        <w:r w:rsidR="00A36EE5" w:rsidRPr="006C4036">
          <w:rPr>
            <w:rFonts w:eastAsia="Times New Roman"/>
            <w:color w:val="0070C0"/>
            <w:u w:val="single"/>
            <w:lang w:bidi="en-US"/>
          </w:rPr>
          <w:t xml:space="preserve">escription of tools used </w:t>
        </w:r>
        <w:r w:rsidR="473A4625" w:rsidRPr="006C4036">
          <w:rPr>
            <w:rFonts w:eastAsia="Times New Roman"/>
            <w:color w:val="0070C0"/>
            <w:u w:val="single"/>
            <w:lang w:bidi="en-US"/>
          </w:rPr>
          <w:t>for</w:t>
        </w:r>
        <w:r w:rsidR="42E2E879" w:rsidRPr="006C4036">
          <w:rPr>
            <w:rFonts w:eastAsia="Times New Roman"/>
            <w:color w:val="0070C0"/>
            <w:u w:val="single"/>
            <w:lang w:bidi="en-US"/>
          </w:rPr>
          <w:t xml:space="preserve"> </w:t>
        </w:r>
        <w:r w:rsidR="00A36EE5" w:rsidRPr="006C4036">
          <w:rPr>
            <w:rFonts w:eastAsia="Times New Roman"/>
            <w:color w:val="0070C0"/>
            <w:u w:val="single"/>
            <w:lang w:bidi="en-US"/>
          </w:rPr>
          <w:t>communications</w:t>
        </w:r>
        <w:r w:rsidR="402D75ED" w:rsidRPr="006C4036">
          <w:rPr>
            <w:rFonts w:eastAsia="Times New Roman"/>
            <w:color w:val="0070C0"/>
            <w:u w:val="single"/>
            <w:lang w:bidi="en-US"/>
          </w:rPr>
          <w:t xml:space="preserve"> </w:t>
        </w:r>
        <w:r w:rsidR="73C5C59B" w:rsidRPr="006C4036">
          <w:rPr>
            <w:rFonts w:eastAsia="Times New Roman"/>
            <w:color w:val="0070C0"/>
            <w:u w:val="single"/>
            <w:lang w:bidi="en-US"/>
          </w:rPr>
          <w:t>&amp;</w:t>
        </w:r>
        <w:r w:rsidR="402D75ED" w:rsidRPr="006C4036">
          <w:rPr>
            <w:rFonts w:eastAsia="Times New Roman"/>
            <w:color w:val="0070C0"/>
            <w:u w:val="single"/>
            <w:lang w:bidi="en-US"/>
          </w:rPr>
          <w:t xml:space="preserve"> </w:t>
        </w:r>
        <w:r w:rsidR="73C5C59B" w:rsidRPr="006C4036">
          <w:rPr>
            <w:rFonts w:eastAsia="Times New Roman"/>
            <w:color w:val="0070C0"/>
            <w:u w:val="single"/>
            <w:lang w:bidi="en-US"/>
          </w:rPr>
          <w:t>collaboratio</w:t>
        </w:r>
        <w:r w:rsidR="006C4036">
          <w:rPr>
            <w:rFonts w:eastAsia="Times New Roman"/>
            <w:color w:val="0070C0"/>
            <w:u w:val="single"/>
            <w:lang w:bidi="en-US"/>
          </w:rPr>
          <w:t>n</w:t>
        </w:r>
        <w:r w:rsidR="73C5C59B" w:rsidRPr="006C4036">
          <w:rPr>
            <w:rFonts w:eastAsia="Times New Roman"/>
            <w:color w:val="0070C0"/>
            <w:lang w:bidi="en-US"/>
          </w:rPr>
          <w:t>…………</w:t>
        </w:r>
      </w:hyperlink>
      <w:r w:rsidR="619A66B3" w:rsidRPr="006C4036">
        <w:rPr>
          <w:color w:val="0070C0"/>
        </w:rPr>
        <w:t>…...............</w:t>
      </w:r>
      <w:r w:rsidR="009707B4">
        <w:rPr>
          <w:color w:val="0070C0"/>
        </w:rPr>
        <w:t>... 24</w:t>
      </w:r>
    </w:p>
    <w:p w14:paraId="69A08003" w14:textId="437EB1AB" w:rsidR="00D52840" w:rsidRPr="006C4036" w:rsidRDefault="00C421B1">
      <w:pPr>
        <w:tabs>
          <w:tab w:val="right" w:leader="dot" w:pos="9350"/>
        </w:tabs>
        <w:spacing w:after="100" w:line="480" w:lineRule="auto"/>
        <w:ind w:left="220" w:firstLine="360"/>
        <w:rPr>
          <w:color w:val="0070C0"/>
        </w:rPr>
      </w:pPr>
      <w:hyperlink r:id="rId43" w:anchor="_Toc372720465">
        <w:r w:rsidR="00A36EE5" w:rsidRPr="006C4036">
          <w:rPr>
            <w:rFonts w:eastAsia="Times New Roman"/>
            <w:color w:val="0070C0"/>
            <w:u w:val="single"/>
            <w:lang w:bidi="en-US"/>
          </w:rPr>
          <w:t>APPENDIX 5</w:t>
        </w:r>
        <w:r w:rsidR="728133CB" w:rsidRPr="006C4036">
          <w:rPr>
            <w:rFonts w:eastAsia="Times New Roman"/>
            <w:color w:val="0070C0"/>
            <w:u w:val="single"/>
            <w:lang w:bidi="en-US"/>
          </w:rPr>
          <w:t xml:space="preserve"> -</w:t>
        </w:r>
        <w:r w:rsidR="00A36EE5" w:rsidRPr="006C4036">
          <w:rPr>
            <w:rFonts w:eastAsia="Times New Roman"/>
            <w:color w:val="0070C0"/>
            <w:u w:val="single"/>
            <w:lang w:bidi="en-US"/>
          </w:rPr>
          <w:t xml:space="preserve"> Gantt </w:t>
        </w:r>
        <w:r w:rsidR="2CF73F14" w:rsidRPr="006C4036">
          <w:rPr>
            <w:rFonts w:eastAsia="Times New Roman"/>
            <w:color w:val="0070C0"/>
            <w:u w:val="single"/>
            <w:lang w:bidi="en-US"/>
          </w:rPr>
          <w:t>C</w:t>
        </w:r>
        <w:r w:rsidR="00A36EE5" w:rsidRPr="006C4036">
          <w:rPr>
            <w:rFonts w:eastAsia="Times New Roman"/>
            <w:color w:val="0070C0"/>
            <w:u w:val="single"/>
            <w:lang w:bidi="en-US"/>
          </w:rPr>
          <w:t>hart</w:t>
        </w:r>
        <w:r w:rsidR="47CC4546" w:rsidRPr="006C4036">
          <w:rPr>
            <w:rFonts w:eastAsia="Times New Roman"/>
            <w:color w:val="0070C0"/>
            <w:u w:val="single"/>
            <w:lang w:bidi="en-US"/>
          </w:rPr>
          <w:t>:</w:t>
        </w:r>
        <w:r w:rsidR="00A36EE5" w:rsidRPr="006C4036">
          <w:rPr>
            <w:rFonts w:eastAsia="Times New Roman"/>
            <w:color w:val="0070C0"/>
            <w:u w:val="single"/>
            <w:lang w:bidi="en-US"/>
          </w:rPr>
          <w:t xml:space="preserve"> </w:t>
        </w:r>
        <w:r w:rsidR="00D003C1" w:rsidRPr="006C4036">
          <w:rPr>
            <w:color w:val="0070C0"/>
          </w:rPr>
          <w:tab/>
        </w:r>
      </w:hyperlink>
      <w:r w:rsidR="009707B4">
        <w:rPr>
          <w:color w:val="0070C0"/>
        </w:rPr>
        <w:t>24</w:t>
      </w:r>
    </w:p>
    <w:p w14:paraId="4D5BE402" w14:textId="4630470E" w:rsidR="00D52840" w:rsidRPr="006C4036" w:rsidRDefault="00C421B1">
      <w:pPr>
        <w:tabs>
          <w:tab w:val="right" w:leader="dot" w:pos="9350"/>
        </w:tabs>
        <w:spacing w:after="100" w:line="480" w:lineRule="auto"/>
        <w:ind w:left="220" w:firstLine="360"/>
        <w:rPr>
          <w:color w:val="0070C0"/>
        </w:rPr>
      </w:pPr>
      <w:hyperlink r:id="rId44" w:anchor="_Toc372720466">
        <w:r w:rsidR="00A36EE5" w:rsidRPr="006C4036">
          <w:rPr>
            <w:rFonts w:eastAsia="Times New Roman"/>
            <w:color w:val="0070C0"/>
            <w:u w:val="single"/>
            <w:lang w:bidi="en-US"/>
          </w:rPr>
          <w:t>APPENDIX 6</w:t>
        </w:r>
        <w:r w:rsidR="4A7F9E55" w:rsidRPr="006C4036">
          <w:rPr>
            <w:rFonts w:eastAsia="Times New Roman"/>
            <w:color w:val="0070C0"/>
            <w:u w:val="single"/>
            <w:lang w:bidi="en-US"/>
          </w:rPr>
          <w:t xml:space="preserve"> - </w:t>
        </w:r>
        <w:r w:rsidR="00A36EE5" w:rsidRPr="006C4036">
          <w:rPr>
            <w:rFonts w:eastAsia="Times New Roman"/>
            <w:color w:val="0070C0"/>
            <w:u w:val="single"/>
            <w:lang w:bidi="en-US"/>
          </w:rPr>
          <w:t>List of Software Used</w:t>
        </w:r>
        <w:r w:rsidR="5FD09F48" w:rsidRPr="006C4036">
          <w:rPr>
            <w:rFonts w:eastAsia="Times New Roman"/>
            <w:color w:val="0070C0"/>
            <w:u w:val="single"/>
            <w:lang w:bidi="en-US"/>
          </w:rPr>
          <w:t>:</w:t>
        </w:r>
        <w:r w:rsidR="00B12663" w:rsidRPr="006C4036">
          <w:rPr>
            <w:color w:val="0070C0"/>
          </w:rPr>
          <w:tab/>
        </w:r>
      </w:hyperlink>
      <w:r w:rsidR="009707B4">
        <w:rPr>
          <w:color w:val="0070C0"/>
        </w:rPr>
        <w:t>24</w:t>
      </w:r>
    </w:p>
    <w:p w14:paraId="117D9012" w14:textId="5F4A90E0" w:rsidR="00D52840" w:rsidRPr="006C4036" w:rsidRDefault="00C421B1">
      <w:pPr>
        <w:tabs>
          <w:tab w:val="right" w:leader="dot" w:pos="9350"/>
        </w:tabs>
        <w:spacing w:after="100" w:line="480" w:lineRule="auto"/>
        <w:ind w:left="220" w:firstLine="360"/>
        <w:rPr>
          <w:color w:val="0070C0"/>
        </w:rPr>
      </w:pPr>
      <w:hyperlink r:id="rId45" w:anchor="_Toc372720473">
        <w:r w:rsidR="00A36EE5" w:rsidRPr="006C4036">
          <w:rPr>
            <w:rFonts w:eastAsia="Times New Roman"/>
            <w:color w:val="0070C0"/>
            <w:u w:val="single"/>
            <w:lang w:bidi="en-US"/>
          </w:rPr>
          <w:t xml:space="preserve">APPENDIX </w:t>
        </w:r>
        <w:r w:rsidR="13FD6DC7" w:rsidRPr="006C4036">
          <w:rPr>
            <w:rFonts w:eastAsia="Times New Roman"/>
            <w:color w:val="0070C0"/>
            <w:u w:val="single"/>
            <w:lang w:bidi="en-US"/>
          </w:rPr>
          <w:t>7</w:t>
        </w:r>
        <w:r w:rsidR="1F9AB5F7" w:rsidRPr="006C4036">
          <w:rPr>
            <w:rFonts w:eastAsia="Times New Roman"/>
            <w:color w:val="0070C0"/>
            <w:u w:val="single"/>
            <w:lang w:bidi="en-US"/>
          </w:rPr>
          <w:t xml:space="preserve"> -</w:t>
        </w:r>
        <w:r w:rsidR="00A36EE5" w:rsidRPr="006C4036">
          <w:rPr>
            <w:rFonts w:eastAsia="Times New Roman"/>
            <w:color w:val="0070C0"/>
            <w:u w:val="single"/>
            <w:lang w:bidi="en-US"/>
          </w:rPr>
          <w:t xml:space="preserve"> Abbreviations</w:t>
        </w:r>
        <w:r w:rsidR="1CDDACDD" w:rsidRPr="006C4036">
          <w:rPr>
            <w:rFonts w:eastAsia="Times New Roman"/>
            <w:color w:val="0070C0"/>
            <w:u w:val="single"/>
            <w:lang w:bidi="en-US"/>
          </w:rPr>
          <w:t>:</w:t>
        </w:r>
        <w:r w:rsidR="00B12663" w:rsidRPr="006C4036">
          <w:rPr>
            <w:color w:val="0070C0"/>
          </w:rPr>
          <w:tab/>
        </w:r>
      </w:hyperlink>
      <w:r w:rsidR="009707B4">
        <w:rPr>
          <w:color w:val="0070C0"/>
        </w:rPr>
        <w:t>25</w:t>
      </w:r>
    </w:p>
    <w:p w14:paraId="190CAAB4" w14:textId="2CD73CD8" w:rsidR="00D52840" w:rsidRPr="006C4036" w:rsidRDefault="00C421B1">
      <w:pPr>
        <w:tabs>
          <w:tab w:val="right" w:leader="dot" w:pos="9350"/>
        </w:tabs>
        <w:spacing w:after="100" w:line="480" w:lineRule="auto"/>
        <w:ind w:left="220" w:firstLine="360"/>
        <w:rPr>
          <w:color w:val="0070C0"/>
        </w:rPr>
      </w:pPr>
      <w:hyperlink r:id="rId46" w:anchor="_Toc372720474">
        <w:r w:rsidR="00A36EE5" w:rsidRPr="006C4036">
          <w:rPr>
            <w:rFonts w:eastAsia="Times New Roman"/>
            <w:color w:val="0070C0"/>
            <w:u w:val="single"/>
            <w:lang w:bidi="en-US"/>
          </w:rPr>
          <w:t xml:space="preserve">APPENDIX </w:t>
        </w:r>
        <w:r w:rsidR="2C60F8B6" w:rsidRPr="006C4036">
          <w:rPr>
            <w:rFonts w:eastAsia="Times New Roman"/>
            <w:color w:val="0070C0"/>
            <w:u w:val="single"/>
            <w:lang w:bidi="en-US"/>
          </w:rPr>
          <w:t>8</w:t>
        </w:r>
        <w:r w:rsidR="4D7EAFAD" w:rsidRPr="006C4036">
          <w:rPr>
            <w:rFonts w:eastAsia="Times New Roman"/>
            <w:color w:val="0070C0"/>
            <w:u w:val="single"/>
            <w:lang w:bidi="en-US"/>
          </w:rPr>
          <w:t xml:space="preserve"> - </w:t>
        </w:r>
        <w:r w:rsidR="00A36EE5" w:rsidRPr="006C4036">
          <w:rPr>
            <w:rFonts w:eastAsia="Times New Roman"/>
            <w:color w:val="0070C0"/>
            <w:u w:val="single"/>
            <w:lang w:bidi="en-US"/>
          </w:rPr>
          <w:t>References</w:t>
        </w:r>
        <w:r w:rsidR="31EC0514" w:rsidRPr="006C4036">
          <w:rPr>
            <w:rFonts w:eastAsia="Times New Roman"/>
            <w:color w:val="0070C0"/>
            <w:u w:val="single"/>
            <w:lang w:bidi="en-US"/>
          </w:rPr>
          <w:t>:</w:t>
        </w:r>
        <w:r w:rsidR="00A36EE5" w:rsidRPr="006C4036">
          <w:rPr>
            <w:rFonts w:eastAsia="Times New Roman"/>
            <w:color w:val="0070C0"/>
            <w:u w:val="single"/>
            <w:lang w:bidi="en-US"/>
          </w:rPr>
          <w:t xml:space="preserve"> </w:t>
        </w:r>
        <w:r w:rsidR="00B12663" w:rsidRPr="006C4036">
          <w:rPr>
            <w:color w:val="0070C0"/>
          </w:rPr>
          <w:tab/>
        </w:r>
      </w:hyperlink>
      <w:r w:rsidR="009707B4">
        <w:rPr>
          <w:color w:val="0070C0"/>
        </w:rPr>
        <w:t>25</w:t>
      </w:r>
    </w:p>
    <w:p w14:paraId="15FD7CA8" w14:textId="77777777" w:rsidR="00D52840" w:rsidRDefault="00D52840">
      <w:pPr>
        <w:pStyle w:val="paragraph"/>
        <w:spacing w:before="0" w:after="0"/>
        <w:rPr>
          <w:rFonts w:ascii="Segoe UI" w:hAnsi="Segoe UI" w:cs="Segoe UI"/>
          <w:color w:val="0070C0"/>
          <w:sz w:val="18"/>
          <w:szCs w:val="18"/>
        </w:rPr>
      </w:pPr>
    </w:p>
    <w:p w14:paraId="38A3F486" w14:textId="77777777" w:rsidR="00D52840" w:rsidRDefault="00D52840">
      <w:pPr>
        <w:rPr>
          <w:color w:val="0070C0"/>
        </w:rPr>
      </w:pPr>
    </w:p>
    <w:p w14:paraId="04E89B11" w14:textId="77777777" w:rsidR="00D52840" w:rsidRDefault="00D52840">
      <w:pPr>
        <w:rPr>
          <w:color w:val="0070C0"/>
        </w:rPr>
      </w:pPr>
    </w:p>
    <w:p w14:paraId="6A917B3E" w14:textId="77777777" w:rsidR="00D52840" w:rsidRDefault="00D52840">
      <w:pPr>
        <w:rPr>
          <w:color w:val="0070C0"/>
        </w:rPr>
      </w:pPr>
    </w:p>
    <w:p w14:paraId="6A31EFD5" w14:textId="77777777" w:rsidR="00D52840" w:rsidRDefault="00D52840">
      <w:pPr>
        <w:rPr>
          <w:color w:val="0070C0"/>
        </w:rPr>
      </w:pPr>
    </w:p>
    <w:p w14:paraId="18CAB751" w14:textId="77777777" w:rsidR="00D52840" w:rsidRDefault="00D52840">
      <w:pPr>
        <w:rPr>
          <w:color w:val="0070C0"/>
        </w:rPr>
      </w:pPr>
    </w:p>
    <w:p w14:paraId="33E75859" w14:textId="77777777" w:rsidR="00D52840" w:rsidRDefault="00D52840">
      <w:pPr>
        <w:rPr>
          <w:color w:val="0070C0"/>
        </w:rPr>
      </w:pPr>
    </w:p>
    <w:p w14:paraId="60DF409F" w14:textId="77777777" w:rsidR="006C4036" w:rsidRDefault="006C4036">
      <w:pPr>
        <w:rPr>
          <w:color w:val="0070C0"/>
        </w:rPr>
      </w:pPr>
    </w:p>
    <w:p w14:paraId="77017E7F" w14:textId="7F6F0351" w:rsidR="4B94A8A2" w:rsidRDefault="4B94A8A2">
      <w:r w:rsidRPr="2BD3DCCF">
        <w:rPr>
          <w:rFonts w:ascii="Arial" w:eastAsia="Arial" w:hAnsi="Arial" w:cs="Arial"/>
          <w:b/>
          <w:bCs/>
          <w:color w:val="3C78D8"/>
          <w:sz w:val="30"/>
          <w:szCs w:val="30"/>
        </w:rPr>
        <w:lastRenderedPageBreak/>
        <w:t>Section 1: Executive Summary</w:t>
      </w:r>
    </w:p>
    <w:p w14:paraId="73D1B878" w14:textId="5AFA65DD" w:rsidR="3811CF9F" w:rsidRDefault="542B5871" w:rsidP="2BD3DCCF">
      <w:r w:rsidRPr="2BD3DCCF">
        <w:t>Blue</w:t>
      </w:r>
      <w:r w:rsidR="5BB756AD" w:rsidRPr="2BD3DCCF">
        <w:t>W</w:t>
      </w:r>
      <w:r w:rsidRPr="2BD3DCCF">
        <w:t>ater LTD is a Galway base provider of</w:t>
      </w:r>
      <w:r w:rsidR="15DF7C5B" w:rsidRPr="2BD3DCCF">
        <w:t xml:space="preserve"> water filtration products and services. They are renowned acr</w:t>
      </w:r>
      <w:r w:rsidR="288F0D65" w:rsidRPr="2BD3DCCF">
        <w:t xml:space="preserve">oss the country for their </w:t>
      </w:r>
      <w:r w:rsidR="34C64A93" w:rsidRPr="2BD3DCCF">
        <w:t>high-quality</w:t>
      </w:r>
      <w:r w:rsidR="288F0D65" w:rsidRPr="2BD3DCCF">
        <w:t xml:space="preserve"> products</w:t>
      </w:r>
      <w:r w:rsidR="680DFF8C" w:rsidRPr="2BD3DCCF">
        <w:t>.</w:t>
      </w:r>
      <w:r w:rsidR="7B8A4C3D" w:rsidRPr="2BD3DCCF">
        <w:t xml:space="preserve"> </w:t>
      </w:r>
      <w:r w:rsidR="75DDF30B" w:rsidRPr="2BD3DCCF">
        <w:t>Their systems are the number one choice in water filtration nationwide.</w:t>
      </w:r>
    </w:p>
    <w:p w14:paraId="42C7BA14" w14:textId="4B9D2DAE" w:rsidR="3811CF9F" w:rsidRDefault="4674A7B7" w:rsidP="2BD3DCCF">
      <w:r w:rsidRPr="2BD3DCCF">
        <w:t>Blue</w:t>
      </w:r>
      <w:r w:rsidR="4F0F546B" w:rsidRPr="2BD3DCCF">
        <w:t>W</w:t>
      </w:r>
      <w:r w:rsidRPr="2BD3DCCF">
        <w:t xml:space="preserve">ater currently uses an outdated and inefficient system for </w:t>
      </w:r>
      <w:r w:rsidR="4FFFE64B" w:rsidRPr="2BD3DCCF">
        <w:t>product and service orders. Customers must call the company h</w:t>
      </w:r>
      <w:r w:rsidR="083E3519" w:rsidRPr="2BD3DCCF">
        <w:t xml:space="preserve">otline and request the product or service over the phone. The sales representative must enter </w:t>
      </w:r>
      <w:r w:rsidR="709F3A98" w:rsidRPr="2BD3DCCF">
        <w:t>the customer</w:t>
      </w:r>
      <w:r w:rsidR="083E3519" w:rsidRPr="2BD3DCCF">
        <w:t xml:space="preserve"> data manuall</w:t>
      </w:r>
      <w:r w:rsidR="3A9A1FA4" w:rsidRPr="2BD3DCCF">
        <w:t>y</w:t>
      </w:r>
      <w:r w:rsidR="4FF1AD31" w:rsidRPr="2BD3DCCF">
        <w:t xml:space="preserve">. </w:t>
      </w:r>
      <w:r w:rsidR="4FF1AD31" w:rsidRPr="2BD3DCCF">
        <w:rPr>
          <w:rFonts w:cs="Calibri"/>
        </w:rPr>
        <w:t xml:space="preserve">The sales representative follows up the sale by manually posting the customer out a document asking them to sign up to a monthly direct debit package. Customers who do not wish to receive any contact via post can alternatively download a PDF monthly direct debit form which is located on the company website. All forms signed by the customer must be returned to </w:t>
      </w:r>
      <w:r w:rsidR="778A031E" w:rsidRPr="2BD3DCCF">
        <w:rPr>
          <w:rFonts w:cs="Calibri"/>
        </w:rPr>
        <w:t>Bluewater by post. When the forms are all signed correc</w:t>
      </w:r>
      <w:r w:rsidR="0F1AC485" w:rsidRPr="2BD3DCCF">
        <w:rPr>
          <w:rFonts w:cs="Calibri"/>
        </w:rPr>
        <w:t>tly the representative enters this data into the company database.</w:t>
      </w:r>
    </w:p>
    <w:p w14:paraId="1CFE0979" w14:textId="5B1C261F" w:rsidR="3811CF9F" w:rsidRDefault="26AB85EB" w:rsidP="2BD3DCCF">
      <w:r w:rsidRPr="2BD3DCCF">
        <w:t>BlueWater have tasked us to replace this system to be a modern</w:t>
      </w:r>
      <w:r w:rsidR="0C648EE8" w:rsidRPr="2BD3DCCF">
        <w:t xml:space="preserve"> online payment </w:t>
      </w:r>
      <w:r w:rsidR="2C2FF730" w:rsidRPr="2BD3DCCF">
        <w:t xml:space="preserve">application </w:t>
      </w:r>
      <w:r w:rsidR="0C648EE8" w:rsidRPr="2BD3DCCF">
        <w:t xml:space="preserve">system or </w:t>
      </w:r>
      <w:r w:rsidR="468AB1FE" w:rsidRPr="2BD3DCCF">
        <w:t>“</w:t>
      </w:r>
      <w:r w:rsidR="0C648EE8" w:rsidRPr="2BD3DCCF">
        <w:t>OPA</w:t>
      </w:r>
      <w:r w:rsidR="1A89E07F" w:rsidRPr="2BD3DCCF">
        <w:t>”</w:t>
      </w:r>
      <w:r w:rsidR="0C648EE8" w:rsidRPr="2BD3DCCF">
        <w:t>.</w:t>
      </w:r>
      <w:r w:rsidR="17CB646F" w:rsidRPr="2BD3DCCF">
        <w:t xml:space="preserve"> The proposed system will be as modern and responsive as</w:t>
      </w:r>
      <w:r w:rsidR="6AD4DC61" w:rsidRPr="2BD3DCCF">
        <w:t xml:space="preserve"> the market leaders and will attract a wider vari</w:t>
      </w:r>
      <w:r w:rsidR="2979C193" w:rsidRPr="2BD3DCCF">
        <w:t>ety of customers to the website.</w:t>
      </w:r>
      <w:r w:rsidR="7F9F4BD3" w:rsidRPr="2BD3DCCF">
        <w:t xml:space="preserve"> </w:t>
      </w:r>
      <w:r w:rsidR="0C522542" w:rsidRPr="2BD3DCCF">
        <w:t>The system will have two primary functions. One side will act as a store front for customer wh</w:t>
      </w:r>
      <w:r w:rsidR="5D22695B" w:rsidRPr="2BD3DCCF">
        <w:t>o can browse and purchase products by credit card or PayPal. The money will be transferred to</w:t>
      </w:r>
      <w:r w:rsidR="369277B2" w:rsidRPr="2BD3DCCF">
        <w:t xml:space="preserve"> the</w:t>
      </w:r>
      <w:r w:rsidR="5D22695B" w:rsidRPr="2BD3DCCF">
        <w:t xml:space="preserve"> Blu</w:t>
      </w:r>
      <w:r w:rsidR="4136E663" w:rsidRPr="2BD3DCCF">
        <w:t>eWater</w:t>
      </w:r>
      <w:r w:rsidR="6527E9C1" w:rsidRPr="2BD3DCCF">
        <w:t xml:space="preserve"> bank account. The second function will allow BlueWater to add, update or remove products from their online catalog</w:t>
      </w:r>
      <w:r w:rsidR="0C43EC28" w:rsidRPr="2BD3DCCF">
        <w:t>ue.</w:t>
      </w:r>
      <w:r w:rsidR="0C522542" w:rsidRPr="2BD3DCCF">
        <w:t xml:space="preserve"> </w:t>
      </w:r>
      <w:r w:rsidR="7F9F4BD3" w:rsidRPr="2BD3DCCF">
        <w:t xml:space="preserve">The primary goal of this project is to replace and streamline the outdated system </w:t>
      </w:r>
      <w:r w:rsidR="37DD9AA1" w:rsidRPr="2BD3DCCF">
        <w:t xml:space="preserve">BlueWater previously used and cut out </w:t>
      </w:r>
      <w:r w:rsidR="7327390E" w:rsidRPr="2BD3DCCF">
        <w:t xml:space="preserve">errors caused by </w:t>
      </w:r>
      <w:r w:rsidR="7AC89496" w:rsidRPr="2BD3DCCF">
        <w:t>implementing a digital solution.</w:t>
      </w:r>
    </w:p>
    <w:p w14:paraId="03565701" w14:textId="260A0EB7" w:rsidR="7AC89496" w:rsidRDefault="7AC89496" w:rsidP="2BD3DCCF">
      <w:r w:rsidRPr="2BD3DCCF">
        <w:t xml:space="preserve">Our estimates show that by implementing this new OPA system our </w:t>
      </w:r>
      <w:r w:rsidR="78125EF9" w:rsidRPr="2BD3DCCF">
        <w:t>clients'</w:t>
      </w:r>
      <w:r w:rsidRPr="2BD3DCCF">
        <w:t xml:space="preserve"> profits</w:t>
      </w:r>
      <w:r w:rsidR="60819D93" w:rsidRPr="2BD3DCCF">
        <w:t xml:space="preserve"> will increase by 10% over the next 18 months.</w:t>
      </w:r>
      <w:r w:rsidR="62674BFA" w:rsidRPr="2BD3DCCF">
        <w:t xml:space="preserve"> This will be achieved by </w:t>
      </w:r>
      <w:r w:rsidR="370870BA" w:rsidRPr="2BD3DCCF">
        <w:t xml:space="preserve">an </w:t>
      </w:r>
      <w:r w:rsidR="62674BFA" w:rsidRPr="2BD3DCCF">
        <w:t xml:space="preserve">increase in customers and </w:t>
      </w:r>
      <w:r w:rsidR="4F1D6442" w:rsidRPr="2BD3DCCF">
        <w:t>a</w:t>
      </w:r>
      <w:r w:rsidR="62674BFA" w:rsidRPr="2BD3DCCF">
        <w:t xml:space="preserve"> reduction </w:t>
      </w:r>
      <w:r w:rsidR="65B3FA7E" w:rsidRPr="2BD3DCCF">
        <w:t>of staff who were needed to run the previous system.</w:t>
      </w:r>
    </w:p>
    <w:p w14:paraId="70F4A968" w14:textId="294836A3" w:rsidR="06E5BA08" w:rsidRDefault="06E5BA08" w:rsidP="2BD3DCCF">
      <w:r w:rsidRPr="2BD3DCCF">
        <w:t xml:space="preserve">Our report breaks down the implementation of this system into four main </w:t>
      </w:r>
      <w:r w:rsidR="24DD11D2" w:rsidRPr="2BD3DCCF">
        <w:t>phases.</w:t>
      </w:r>
      <w:r w:rsidR="7FE7A8D9" w:rsidRPr="2BD3DCCF">
        <w:t xml:space="preserve"> These are</w:t>
      </w:r>
      <w:r w:rsidR="6BDC5AFC" w:rsidRPr="2BD3DCCF">
        <w:t xml:space="preserve"> the</w:t>
      </w:r>
      <w:r w:rsidRPr="2BD3DCCF">
        <w:t xml:space="preserve"> </w:t>
      </w:r>
      <w:r w:rsidR="7FB85668" w:rsidRPr="2BD3DCCF">
        <w:t>initiation phase, planning phase, execution phase and closing phase.</w:t>
      </w:r>
    </w:p>
    <w:p w14:paraId="5EF0D3E3" w14:textId="77777777" w:rsidR="00FE3FBF" w:rsidRDefault="00FE3FBF" w:rsidP="3D7D8DB4">
      <w:pPr>
        <w:spacing w:beforeAutospacing="1" w:afterAutospacing="1" w:line="240" w:lineRule="auto"/>
        <w:rPr>
          <w:rStyle w:val="normaltextrun"/>
          <w:rFonts w:ascii="Arial" w:eastAsia="Arial" w:hAnsi="Arial" w:cs="Arial"/>
          <w:b/>
          <w:bCs/>
          <w:color w:val="3C78D8"/>
          <w:sz w:val="30"/>
          <w:szCs w:val="30"/>
        </w:rPr>
      </w:pPr>
    </w:p>
    <w:p w14:paraId="1BAD2DBD"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396A63BD"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122D57D2"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33715C16"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0EFF63D9"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5F7A867E" w14:textId="77777777" w:rsidR="002846DB" w:rsidRDefault="002846DB" w:rsidP="3D7D8DB4">
      <w:pPr>
        <w:spacing w:beforeAutospacing="1" w:afterAutospacing="1" w:line="240" w:lineRule="auto"/>
        <w:rPr>
          <w:rStyle w:val="normaltextrun"/>
          <w:rFonts w:ascii="Arial" w:eastAsia="Arial" w:hAnsi="Arial" w:cs="Arial"/>
          <w:b/>
          <w:bCs/>
          <w:color w:val="3C78D8"/>
          <w:sz w:val="30"/>
          <w:szCs w:val="30"/>
        </w:rPr>
      </w:pPr>
    </w:p>
    <w:p w14:paraId="33899AE5" w14:textId="76A628DC" w:rsidR="3811CF9F" w:rsidRDefault="1770FE16" w:rsidP="3D7D8DB4">
      <w:pPr>
        <w:spacing w:beforeAutospacing="1" w:afterAutospacing="1" w:line="240" w:lineRule="auto"/>
        <w:rPr>
          <w:rFonts w:ascii="Arial" w:eastAsia="Arial" w:hAnsi="Arial" w:cs="Arial"/>
          <w:color w:val="3C78D8"/>
          <w:sz w:val="30"/>
          <w:szCs w:val="30"/>
        </w:rPr>
      </w:pPr>
      <w:r w:rsidRPr="3D7D8DB4">
        <w:rPr>
          <w:rStyle w:val="normaltextrun"/>
          <w:rFonts w:ascii="Arial" w:eastAsia="Arial" w:hAnsi="Arial" w:cs="Arial"/>
          <w:b/>
          <w:bCs/>
          <w:color w:val="3C78D8"/>
          <w:sz w:val="30"/>
          <w:szCs w:val="30"/>
        </w:rPr>
        <w:lastRenderedPageBreak/>
        <w:t>Section 2. Introduction</w:t>
      </w:r>
    </w:p>
    <w:p w14:paraId="62CEB722" w14:textId="7A86724D" w:rsidR="3811CF9F" w:rsidRDefault="1770FE16" w:rsidP="3D7D8DB4">
      <w:pPr>
        <w:spacing w:beforeAutospacing="1" w:afterAutospacing="1" w:line="240" w:lineRule="auto"/>
        <w:rPr>
          <w:rFonts w:ascii="Arial" w:eastAsia="Arial" w:hAnsi="Arial" w:cs="Arial"/>
          <w:color w:val="3C78D8"/>
          <w:sz w:val="26"/>
          <w:szCs w:val="26"/>
        </w:rPr>
      </w:pPr>
      <w:r w:rsidRPr="3D7D8DB4">
        <w:rPr>
          <w:rStyle w:val="normaltextrun"/>
          <w:rFonts w:ascii="Arial" w:eastAsia="Arial" w:hAnsi="Arial" w:cs="Arial"/>
          <w:color w:val="3C78D8"/>
          <w:sz w:val="26"/>
          <w:szCs w:val="26"/>
          <w:u w:val="single"/>
        </w:rPr>
        <w:t>2.1 What is an Online Payment Application?</w:t>
      </w:r>
    </w:p>
    <w:p w14:paraId="3BA51EFB" w14:textId="4C4C6531" w:rsidR="3811CF9F" w:rsidRDefault="1770FE16" w:rsidP="3D7D8DB4">
      <w:pPr>
        <w:spacing w:beforeAutospacing="1" w:afterAutospacing="1" w:line="240" w:lineRule="auto"/>
        <w:rPr>
          <w:rFonts w:cs="Calibri"/>
          <w:color w:val="000000" w:themeColor="text1"/>
        </w:rPr>
      </w:pPr>
      <w:r w:rsidRPr="3D7D8DB4">
        <w:rPr>
          <w:rStyle w:val="normaltextrun"/>
          <w:rFonts w:cs="Calibri"/>
          <w:color w:val="000000" w:themeColor="text1"/>
        </w:rPr>
        <w:t>An Online Payment Application or “OPA” is a service provided by an online website or online application which allows customers to pay for products, services, or invoices with ease. An OPA can be accessed by any device at any time given that the website or application is operating correctly. Some websites allow you to use the service without logging in,(as a guest) but the majority require you to register before you can use the OPA. A proper OPA should be secure, fast, and reliable as customers are trusting these websites and applications with their payment credentials and don’t want a reason to regret inputting their information into it.</w:t>
      </w:r>
    </w:p>
    <w:p w14:paraId="2A14CFEB" w14:textId="12DBEEB5" w:rsidR="3811CF9F" w:rsidRDefault="1770FE16" w:rsidP="3D7D8DB4">
      <w:pPr>
        <w:spacing w:beforeAutospacing="1" w:afterAutospacing="1" w:line="240" w:lineRule="auto"/>
        <w:rPr>
          <w:rFonts w:cs="Calibri"/>
          <w:color w:val="000000" w:themeColor="text1"/>
        </w:rPr>
      </w:pPr>
      <w:r w:rsidRPr="3D7D8DB4">
        <w:rPr>
          <w:rStyle w:val="normaltextrun"/>
          <w:rFonts w:cs="Calibri"/>
          <w:color w:val="000000" w:themeColor="text1"/>
        </w:rPr>
        <w:t>When it comes to Bluewater the OPA is a new service for the company. Their method of collecting and processing customer information and payments was very outdated and cumbersome in the past. Their previous method required a lot of manual processing techniques which took a long time. Implementing an OPA into their company should see a decrease in processing times, which means customers will receive their products and services within a short time frame which helps with customer satisfaction. This in turn should boost sales for Bluewater and thus provide a higher yield overall.</w:t>
      </w:r>
    </w:p>
    <w:p w14:paraId="6AFB2036" w14:textId="31984980" w:rsidR="3811CF9F" w:rsidRDefault="1770FE16" w:rsidP="3D7D8DB4">
      <w:pPr>
        <w:spacing w:beforeAutospacing="1" w:afterAutospacing="1" w:line="240" w:lineRule="auto"/>
        <w:rPr>
          <w:rFonts w:ascii="Arial" w:eastAsia="Arial" w:hAnsi="Arial" w:cs="Arial"/>
          <w:color w:val="3C78D8"/>
          <w:sz w:val="26"/>
          <w:szCs w:val="26"/>
        </w:rPr>
      </w:pPr>
      <w:r w:rsidRPr="3D7D8DB4">
        <w:rPr>
          <w:rStyle w:val="normaltextrun"/>
          <w:rFonts w:ascii="Arial" w:eastAsia="Arial" w:hAnsi="Arial" w:cs="Arial"/>
          <w:color w:val="3C78D8"/>
          <w:sz w:val="26"/>
          <w:szCs w:val="26"/>
          <w:u w:val="single"/>
        </w:rPr>
        <w:t>2.2 Project Phases</w:t>
      </w:r>
    </w:p>
    <w:p w14:paraId="6658AEB4" w14:textId="2A83BE01" w:rsidR="3811CF9F" w:rsidRDefault="1770FE16" w:rsidP="3D7D8DB4">
      <w:pPr>
        <w:spacing w:beforeAutospacing="1" w:afterAutospacing="1" w:line="240" w:lineRule="auto"/>
        <w:rPr>
          <w:rFonts w:cs="Calibri"/>
          <w:color w:val="000000" w:themeColor="text1"/>
        </w:rPr>
      </w:pPr>
      <w:r w:rsidRPr="3D7D8DB4">
        <w:rPr>
          <w:rStyle w:val="normaltextrun"/>
          <w:rFonts w:cs="Calibri"/>
          <w:color w:val="000000" w:themeColor="text1"/>
        </w:rPr>
        <w:t xml:space="preserve">The Bluewater online payment application is a large project and like any big project it requires us to break it down into separate phases. These phases include the Initiation phase, the Planning phase, the </w:t>
      </w:r>
      <w:r w:rsidR="00722F3C">
        <w:rPr>
          <w:rStyle w:val="normaltextrun"/>
          <w:rFonts w:cs="Calibri"/>
          <w:color w:val="000000" w:themeColor="text1"/>
        </w:rPr>
        <w:t xml:space="preserve">Execution </w:t>
      </w:r>
      <w:r w:rsidRPr="3D7D8DB4">
        <w:rPr>
          <w:rStyle w:val="normaltextrun"/>
          <w:rFonts w:cs="Calibri"/>
          <w:color w:val="000000" w:themeColor="text1"/>
        </w:rPr>
        <w:t>phase and finally the</w:t>
      </w:r>
      <w:r w:rsidR="00722F3C">
        <w:rPr>
          <w:rStyle w:val="normaltextrun"/>
          <w:rFonts w:cs="Calibri"/>
          <w:color w:val="000000" w:themeColor="text1"/>
        </w:rPr>
        <w:t xml:space="preserve"> Project Closure </w:t>
      </w:r>
      <w:r w:rsidRPr="3D7D8DB4">
        <w:rPr>
          <w:rStyle w:val="normaltextrun"/>
          <w:rFonts w:cs="Calibri"/>
          <w:color w:val="000000" w:themeColor="text1"/>
        </w:rPr>
        <w:t>phase. All these phases play a vital role a project and doing them correctly will in turn provide us with a successful project.</w:t>
      </w:r>
    </w:p>
    <w:p w14:paraId="0559422D" w14:textId="77777777" w:rsidR="005B125C" w:rsidRDefault="1770FE16" w:rsidP="005B125C">
      <w:pPr>
        <w:spacing w:beforeAutospacing="1" w:afterAutospacing="1" w:line="240" w:lineRule="auto"/>
        <w:rPr>
          <w:rFonts w:ascii="Arial" w:eastAsia="Arial" w:hAnsi="Arial" w:cs="Arial"/>
          <w:color w:val="3C78D8"/>
          <w:sz w:val="26"/>
          <w:szCs w:val="26"/>
        </w:rPr>
      </w:pPr>
      <w:r w:rsidRPr="3D7D8DB4">
        <w:rPr>
          <w:rStyle w:val="normaltextrun"/>
          <w:rFonts w:ascii="Arial" w:eastAsia="Arial" w:hAnsi="Arial" w:cs="Arial"/>
          <w:color w:val="3C78D8"/>
          <w:sz w:val="26"/>
          <w:szCs w:val="26"/>
          <w:u w:val="single"/>
        </w:rPr>
        <w:t>2.2.1 Initiation Phase</w:t>
      </w:r>
    </w:p>
    <w:p w14:paraId="7A6BCF5D" w14:textId="45E35F98" w:rsidR="3811CF9F" w:rsidRPr="00722F3C" w:rsidRDefault="20F12F4B" w:rsidP="3D7D8DB4">
      <w:pPr>
        <w:spacing w:beforeAutospacing="1" w:afterAutospacing="1" w:line="240" w:lineRule="auto"/>
        <w:rPr>
          <w:rFonts w:ascii="Arial" w:eastAsia="Arial" w:hAnsi="Arial" w:cs="Arial"/>
          <w:color w:val="3C78D8"/>
          <w:sz w:val="26"/>
          <w:szCs w:val="26"/>
        </w:rPr>
      </w:pPr>
      <w:r w:rsidRPr="31DAC0B3">
        <w:rPr>
          <w:rFonts w:cs="Calibri"/>
          <w:color w:val="000000" w:themeColor="text1"/>
        </w:rPr>
        <w:t xml:space="preserve">This phase focuses on the feasibility of the project. The needs of the client are broken down by the project team into factors that could </w:t>
      </w:r>
      <w:r w:rsidR="64B054E2" w:rsidRPr="31DAC0B3">
        <w:rPr>
          <w:rFonts w:cs="Calibri"/>
          <w:color w:val="000000" w:themeColor="text1"/>
        </w:rPr>
        <w:t>affect</w:t>
      </w:r>
      <w:r w:rsidRPr="31DAC0B3">
        <w:rPr>
          <w:rFonts w:cs="Calibri"/>
          <w:color w:val="000000" w:themeColor="text1"/>
        </w:rPr>
        <w:t xml:space="preserve"> the project. The first thing that is discussed is the preliminary requirements of the project. After that, constraints are discussed as they are needed for setting deadlines. Risks are then evaluated so the team can best plan for them before the project starts. A project charter is then complied and signed by all team members and stakeholders.</w:t>
      </w:r>
    </w:p>
    <w:p w14:paraId="60650048" w14:textId="47AE1B10" w:rsidR="3811CF9F" w:rsidRPr="00722F3C" w:rsidRDefault="1770FE16" w:rsidP="3D7D8DB4">
      <w:pPr>
        <w:spacing w:beforeAutospacing="1" w:afterAutospacing="1" w:line="240" w:lineRule="auto"/>
        <w:rPr>
          <w:rFonts w:ascii="Arial" w:eastAsia="Arial" w:hAnsi="Arial" w:cs="Arial"/>
          <w:color w:val="3C78D8"/>
          <w:sz w:val="26"/>
          <w:szCs w:val="26"/>
          <w:u w:val="single"/>
        </w:rPr>
      </w:pPr>
      <w:r w:rsidRPr="2BD3DCCF">
        <w:rPr>
          <w:rStyle w:val="normaltextrun"/>
          <w:rFonts w:ascii="Arial" w:eastAsia="Arial" w:hAnsi="Arial" w:cs="Arial"/>
          <w:color w:val="3C78D8"/>
          <w:sz w:val="26"/>
          <w:szCs w:val="26"/>
          <w:u w:val="single"/>
        </w:rPr>
        <w:t>2.2.2 Planning Phase</w:t>
      </w:r>
    </w:p>
    <w:p w14:paraId="5985A98A" w14:textId="65ED027F" w:rsidR="2BD3DCCF" w:rsidRPr="002846DB" w:rsidRDefault="29393D93" w:rsidP="2BD3DCCF">
      <w:pPr>
        <w:spacing w:beforeAutospacing="1" w:afterAutospacing="1" w:line="240" w:lineRule="auto"/>
        <w:rPr>
          <w:rFonts w:cs="Calibri"/>
        </w:rPr>
      </w:pPr>
      <w:r w:rsidRPr="2BD3DCCF">
        <w:rPr>
          <w:rFonts w:cs="Calibri"/>
          <w:color w:val="000000" w:themeColor="text1"/>
        </w:rPr>
        <w:t xml:space="preserve">Planning phase will start </w:t>
      </w:r>
      <w:r w:rsidR="42A3D8FA" w:rsidRPr="2BD3DCCF">
        <w:rPr>
          <w:rFonts w:cs="Calibri"/>
          <w:color w:val="000000" w:themeColor="text1"/>
        </w:rPr>
        <w:t>o</w:t>
      </w:r>
      <w:r w:rsidRPr="2BD3DCCF">
        <w:rPr>
          <w:rFonts w:cs="Calibri"/>
          <w:color w:val="000000" w:themeColor="text1"/>
        </w:rPr>
        <w:t>nce the project is</w:t>
      </w:r>
      <w:r w:rsidR="5863A235" w:rsidRPr="2BD3DCCF">
        <w:rPr>
          <w:rFonts w:cs="Calibri"/>
          <w:color w:val="000000" w:themeColor="text1"/>
        </w:rPr>
        <w:t xml:space="preserve"> </w:t>
      </w:r>
      <w:r w:rsidR="2BF6A38E" w:rsidRPr="2BD3DCCF">
        <w:rPr>
          <w:rFonts w:cs="Calibri"/>
          <w:color w:val="000000" w:themeColor="text1"/>
        </w:rPr>
        <w:t>approved by man</w:t>
      </w:r>
      <w:r w:rsidR="52099373" w:rsidRPr="2BD3DCCF">
        <w:rPr>
          <w:rFonts w:cs="Calibri"/>
          <w:color w:val="000000" w:themeColor="text1"/>
        </w:rPr>
        <w:t>a</w:t>
      </w:r>
      <w:r w:rsidR="2BF6A38E" w:rsidRPr="2BD3DCCF">
        <w:rPr>
          <w:rFonts w:cs="Calibri"/>
          <w:color w:val="000000" w:themeColor="text1"/>
        </w:rPr>
        <w:t>gement</w:t>
      </w:r>
      <w:r w:rsidR="19CB44A6" w:rsidRPr="2BD3DCCF">
        <w:rPr>
          <w:rFonts w:cs="Calibri"/>
          <w:color w:val="000000" w:themeColor="text1"/>
        </w:rPr>
        <w:t>.</w:t>
      </w:r>
      <w:r w:rsidR="27AF273E" w:rsidRPr="2BD3DCCF">
        <w:rPr>
          <w:rFonts w:cs="Calibri"/>
          <w:color w:val="000000" w:themeColor="text1"/>
        </w:rPr>
        <w:t xml:space="preserve"> </w:t>
      </w:r>
      <w:r w:rsidR="617EBCBE" w:rsidRPr="2BD3DCCF">
        <w:rPr>
          <w:rFonts w:cs="Calibri"/>
          <w:color w:val="000000" w:themeColor="text1"/>
        </w:rPr>
        <w:t xml:space="preserve">Workload will </w:t>
      </w:r>
      <w:r w:rsidR="0B0DAEA3" w:rsidRPr="2BD3DCCF">
        <w:rPr>
          <w:rFonts w:cs="Calibri"/>
          <w:color w:val="000000" w:themeColor="text1"/>
        </w:rPr>
        <w:t xml:space="preserve">be </w:t>
      </w:r>
      <w:r w:rsidR="617EBCBE" w:rsidRPr="2BD3DCCF">
        <w:rPr>
          <w:rFonts w:cs="Calibri"/>
          <w:color w:val="000000" w:themeColor="text1"/>
        </w:rPr>
        <w:t>divided</w:t>
      </w:r>
      <w:r w:rsidR="3AEECB15" w:rsidRPr="2BD3DCCF">
        <w:rPr>
          <w:rFonts w:cs="Calibri"/>
          <w:color w:val="000000" w:themeColor="text1"/>
        </w:rPr>
        <w:t xml:space="preserve"> into smaller and more</w:t>
      </w:r>
      <w:r w:rsidR="3AEECB15" w:rsidRPr="2BD3DCCF">
        <w:t xml:space="preserve"> manageable </w:t>
      </w:r>
      <w:r w:rsidR="6DD4E65C" w:rsidRPr="2BD3DCCF">
        <w:rPr>
          <w:rFonts w:cs="Calibri"/>
          <w:color w:val="000000" w:themeColor="text1"/>
        </w:rPr>
        <w:t>tasks</w:t>
      </w:r>
      <w:r w:rsidR="3AEECB15" w:rsidRPr="2BD3DCCF">
        <w:rPr>
          <w:rFonts w:cs="Calibri"/>
          <w:color w:val="000000" w:themeColor="text1"/>
        </w:rPr>
        <w:t xml:space="preserve"> </w:t>
      </w:r>
      <w:r w:rsidR="6D4AB5A0" w:rsidRPr="2BD3DCCF">
        <w:rPr>
          <w:rFonts w:cs="Calibri"/>
          <w:color w:val="000000" w:themeColor="text1"/>
        </w:rPr>
        <w:t>assigned to teams.</w:t>
      </w:r>
      <w:r w:rsidR="6B95B3E9" w:rsidRPr="2BD3DCCF">
        <w:rPr>
          <w:rFonts w:cs="Calibri"/>
          <w:color w:val="000000" w:themeColor="text1"/>
        </w:rPr>
        <w:t xml:space="preserve"> Timelines </w:t>
      </w:r>
      <w:r w:rsidR="7DFECC47" w:rsidRPr="2BD3DCCF">
        <w:rPr>
          <w:rFonts w:cs="Calibri"/>
          <w:color w:val="000000" w:themeColor="text1"/>
        </w:rPr>
        <w:t>will be followed using Gantt chart. This helps team to complete tasks and</w:t>
      </w:r>
      <w:r w:rsidR="13DA8BF7" w:rsidRPr="2BD3DCCF">
        <w:rPr>
          <w:rFonts w:cs="Calibri"/>
          <w:color w:val="000000" w:themeColor="text1"/>
        </w:rPr>
        <w:t xml:space="preserve"> a brief analysis of </w:t>
      </w:r>
      <w:proofErr w:type="gramStart"/>
      <w:r w:rsidR="13DA8BF7" w:rsidRPr="2BD3DCCF">
        <w:rPr>
          <w:rFonts w:cs="Calibri"/>
          <w:color w:val="000000" w:themeColor="text1"/>
        </w:rPr>
        <w:t>risk</w:t>
      </w:r>
      <w:r w:rsidR="25F9D09F" w:rsidRPr="2BD3DCCF">
        <w:rPr>
          <w:rFonts w:cs="Calibri"/>
          <w:color w:val="000000" w:themeColor="text1"/>
        </w:rPr>
        <w:t>,</w:t>
      </w:r>
      <w:proofErr w:type="gramEnd"/>
      <w:r w:rsidR="25F9D09F" w:rsidRPr="2BD3DCCF">
        <w:rPr>
          <w:rFonts w:cs="Calibri"/>
          <w:color w:val="000000" w:themeColor="text1"/>
        </w:rPr>
        <w:t xml:space="preserve"> scope will be done to</w:t>
      </w:r>
      <w:r w:rsidR="7DFECC47" w:rsidRPr="2BD3DCCF">
        <w:rPr>
          <w:rFonts w:cs="Calibri"/>
          <w:color w:val="000000" w:themeColor="text1"/>
        </w:rPr>
        <w:t xml:space="preserve"> pr</w:t>
      </w:r>
      <w:r w:rsidR="2BE84F21" w:rsidRPr="2BD3DCCF">
        <w:rPr>
          <w:rFonts w:cs="Calibri"/>
          <w:color w:val="000000" w:themeColor="text1"/>
        </w:rPr>
        <w:t>ovid</w:t>
      </w:r>
      <w:r w:rsidR="0B89CF6F" w:rsidRPr="2BD3DCCF">
        <w:rPr>
          <w:rFonts w:cs="Calibri"/>
          <w:color w:val="000000" w:themeColor="text1"/>
        </w:rPr>
        <w:t>e</w:t>
      </w:r>
      <w:r w:rsidR="2BE84F21" w:rsidRPr="2BD3DCCF">
        <w:rPr>
          <w:rFonts w:cs="Calibri"/>
          <w:color w:val="000000" w:themeColor="text1"/>
        </w:rPr>
        <w:t xml:space="preserve"> a</w:t>
      </w:r>
      <w:r w:rsidR="2BE84F21" w:rsidRPr="2BD3DCCF">
        <w:rPr>
          <w:rFonts w:cs="Calibri"/>
        </w:rPr>
        <w:t xml:space="preserve"> new Online Payment Application (OPA) system for BlueWater LTD.</w:t>
      </w:r>
    </w:p>
    <w:p w14:paraId="24510AEE" w14:textId="77777777" w:rsidR="002846DB" w:rsidRDefault="002846DB" w:rsidP="3D7D8DB4">
      <w:pPr>
        <w:pStyle w:val="paragraph"/>
        <w:spacing w:beforeAutospacing="1" w:afterAutospacing="1"/>
        <w:rPr>
          <w:rFonts w:ascii="Arial" w:eastAsia="Arial" w:hAnsi="Arial" w:cs="Arial"/>
          <w:color w:val="3C78D8"/>
          <w:sz w:val="26"/>
          <w:szCs w:val="26"/>
          <w:u w:val="single"/>
        </w:rPr>
      </w:pPr>
    </w:p>
    <w:p w14:paraId="7BFFF8E7" w14:textId="77777777" w:rsidR="002846DB" w:rsidRDefault="002846DB" w:rsidP="3D7D8DB4">
      <w:pPr>
        <w:pStyle w:val="paragraph"/>
        <w:spacing w:beforeAutospacing="1" w:afterAutospacing="1"/>
        <w:rPr>
          <w:rFonts w:ascii="Arial" w:eastAsia="Arial" w:hAnsi="Arial" w:cs="Arial"/>
          <w:color w:val="3C78D8"/>
          <w:sz w:val="26"/>
          <w:szCs w:val="26"/>
          <w:u w:val="single"/>
        </w:rPr>
      </w:pPr>
    </w:p>
    <w:p w14:paraId="68F52B40" w14:textId="77777777" w:rsidR="002846DB" w:rsidRDefault="002846DB" w:rsidP="3D7D8DB4">
      <w:pPr>
        <w:pStyle w:val="paragraph"/>
        <w:spacing w:beforeAutospacing="1" w:afterAutospacing="1"/>
        <w:rPr>
          <w:rFonts w:ascii="Arial" w:eastAsia="Arial" w:hAnsi="Arial" w:cs="Arial"/>
          <w:color w:val="3C78D8"/>
          <w:sz w:val="26"/>
          <w:szCs w:val="26"/>
          <w:u w:val="single"/>
        </w:rPr>
      </w:pPr>
    </w:p>
    <w:p w14:paraId="26E31304" w14:textId="25FCA93C" w:rsidR="00722F3C" w:rsidRDefault="1770FE16" w:rsidP="3D7D8DB4">
      <w:pPr>
        <w:pStyle w:val="paragraph"/>
        <w:spacing w:beforeAutospacing="1" w:afterAutospacing="1"/>
        <w:rPr>
          <w:rFonts w:ascii="Arial" w:eastAsia="Arial" w:hAnsi="Arial" w:cs="Arial"/>
          <w:color w:val="3C78D8"/>
          <w:sz w:val="26"/>
          <w:szCs w:val="26"/>
          <w:u w:val="single"/>
        </w:rPr>
      </w:pPr>
      <w:r w:rsidRPr="3D7D8DB4">
        <w:rPr>
          <w:rFonts w:ascii="Arial" w:eastAsia="Arial" w:hAnsi="Arial" w:cs="Arial"/>
          <w:color w:val="3C78D8"/>
          <w:sz w:val="26"/>
          <w:szCs w:val="26"/>
          <w:u w:val="single"/>
        </w:rPr>
        <w:lastRenderedPageBreak/>
        <w:t xml:space="preserve">2.2.3 </w:t>
      </w:r>
      <w:r w:rsidR="00722F3C">
        <w:rPr>
          <w:rFonts w:ascii="Arial" w:eastAsia="Arial" w:hAnsi="Arial" w:cs="Arial"/>
          <w:color w:val="3C78D8"/>
          <w:sz w:val="26"/>
          <w:szCs w:val="26"/>
          <w:u w:val="single"/>
        </w:rPr>
        <w:t xml:space="preserve">Execution </w:t>
      </w:r>
      <w:r w:rsidRPr="3D7D8DB4">
        <w:rPr>
          <w:rFonts w:ascii="Arial" w:eastAsia="Arial" w:hAnsi="Arial" w:cs="Arial"/>
          <w:color w:val="3C78D8"/>
          <w:sz w:val="26"/>
          <w:szCs w:val="26"/>
          <w:u w:val="single"/>
        </w:rPr>
        <w:t>Phase</w:t>
      </w:r>
    </w:p>
    <w:p w14:paraId="563F9D5C" w14:textId="22D99807" w:rsidR="00E15EB5" w:rsidRDefault="5E2128EC" w:rsidP="04F75E89">
      <w:pPr>
        <w:pStyle w:val="paragraph"/>
        <w:spacing w:beforeAutospacing="1" w:afterAutospacing="1"/>
        <w:rPr>
          <w:rFonts w:asciiTheme="minorHAnsi" w:eastAsiaTheme="minorEastAsia" w:hAnsiTheme="minorHAnsi" w:cstheme="minorBidi"/>
          <w:color w:val="000000" w:themeColor="text1"/>
          <w:sz w:val="22"/>
          <w:szCs w:val="22"/>
        </w:rPr>
      </w:pPr>
      <w:r w:rsidRPr="04F75E89">
        <w:rPr>
          <w:rFonts w:asciiTheme="minorHAnsi" w:eastAsiaTheme="minorEastAsia" w:hAnsiTheme="minorHAnsi" w:cstheme="minorBidi"/>
          <w:color w:val="000000" w:themeColor="text1"/>
          <w:sz w:val="22"/>
          <w:szCs w:val="22"/>
        </w:rPr>
        <w:t>This phase</w:t>
      </w:r>
      <w:r w:rsidR="628CB464" w:rsidRPr="04F75E89">
        <w:rPr>
          <w:rFonts w:asciiTheme="minorHAnsi" w:eastAsiaTheme="minorEastAsia" w:hAnsiTheme="minorHAnsi" w:cstheme="minorBidi"/>
          <w:color w:val="000000" w:themeColor="text1"/>
          <w:sz w:val="22"/>
          <w:szCs w:val="22"/>
        </w:rPr>
        <w:t xml:space="preserve"> describes the </w:t>
      </w:r>
      <w:r w:rsidR="75E96458" w:rsidRPr="04F75E89">
        <w:rPr>
          <w:rFonts w:asciiTheme="minorHAnsi" w:eastAsiaTheme="minorEastAsia" w:hAnsiTheme="minorHAnsi" w:cstheme="minorBidi"/>
          <w:color w:val="000000" w:themeColor="text1"/>
          <w:sz w:val="22"/>
          <w:szCs w:val="22"/>
        </w:rPr>
        <w:t>Risk</w:t>
      </w:r>
      <w:r w:rsidR="07BBBAEB" w:rsidRPr="04F75E89">
        <w:rPr>
          <w:rFonts w:asciiTheme="minorHAnsi" w:eastAsiaTheme="minorEastAsia" w:hAnsiTheme="minorHAnsi" w:cstheme="minorBidi"/>
          <w:color w:val="000000" w:themeColor="text1"/>
          <w:sz w:val="22"/>
          <w:szCs w:val="22"/>
        </w:rPr>
        <w:t xml:space="preserve"> Log</w:t>
      </w:r>
      <w:r w:rsidR="0568835A" w:rsidRPr="04F75E89">
        <w:rPr>
          <w:rFonts w:asciiTheme="minorHAnsi" w:eastAsiaTheme="minorEastAsia" w:hAnsiTheme="minorHAnsi" w:cstheme="minorBidi"/>
          <w:color w:val="000000" w:themeColor="text1"/>
          <w:sz w:val="22"/>
          <w:szCs w:val="22"/>
        </w:rPr>
        <w:t xml:space="preserve"> and shows how risks are logged and managed by the project team</w:t>
      </w:r>
      <w:r w:rsidR="51EAB352" w:rsidRPr="04F75E89">
        <w:rPr>
          <w:rFonts w:asciiTheme="minorHAnsi" w:eastAsiaTheme="minorEastAsia" w:hAnsiTheme="minorHAnsi" w:cstheme="minorBidi"/>
          <w:color w:val="000000" w:themeColor="text1"/>
          <w:sz w:val="22"/>
          <w:szCs w:val="22"/>
        </w:rPr>
        <w:t>.</w:t>
      </w:r>
      <w:r w:rsidR="0568835A" w:rsidRPr="04F75E89">
        <w:rPr>
          <w:rFonts w:asciiTheme="minorHAnsi" w:eastAsiaTheme="minorEastAsia" w:hAnsiTheme="minorHAnsi" w:cstheme="minorBidi"/>
          <w:color w:val="000000" w:themeColor="text1"/>
          <w:sz w:val="22"/>
          <w:szCs w:val="22"/>
        </w:rPr>
        <w:t xml:space="preserve"> </w:t>
      </w:r>
      <w:r w:rsidR="77757947" w:rsidRPr="04F75E89">
        <w:rPr>
          <w:rFonts w:asciiTheme="minorHAnsi" w:eastAsiaTheme="minorEastAsia" w:hAnsiTheme="minorHAnsi" w:cstheme="minorBidi"/>
          <w:color w:val="000000" w:themeColor="text1"/>
          <w:sz w:val="22"/>
          <w:szCs w:val="22"/>
        </w:rPr>
        <w:t>I</w:t>
      </w:r>
      <w:r w:rsidR="224D63F3" w:rsidRPr="04F75E89">
        <w:rPr>
          <w:rFonts w:asciiTheme="minorHAnsi" w:eastAsiaTheme="minorEastAsia" w:hAnsiTheme="minorHAnsi" w:cstheme="minorBidi"/>
          <w:color w:val="000000" w:themeColor="text1"/>
          <w:sz w:val="22"/>
          <w:szCs w:val="22"/>
        </w:rPr>
        <w:t xml:space="preserve">t </w:t>
      </w:r>
      <w:r w:rsidR="373273F8" w:rsidRPr="04F75E89">
        <w:rPr>
          <w:rFonts w:asciiTheme="minorHAnsi" w:eastAsiaTheme="minorEastAsia" w:hAnsiTheme="minorHAnsi" w:cstheme="minorBidi"/>
          <w:color w:val="000000" w:themeColor="text1"/>
          <w:sz w:val="22"/>
          <w:szCs w:val="22"/>
        </w:rPr>
        <w:t xml:space="preserve">describes how </w:t>
      </w:r>
      <w:r w:rsidR="6E895B69" w:rsidRPr="04F75E89">
        <w:rPr>
          <w:rFonts w:asciiTheme="minorHAnsi" w:eastAsiaTheme="minorEastAsia" w:hAnsiTheme="minorHAnsi" w:cstheme="minorBidi"/>
          <w:color w:val="000000" w:themeColor="text1"/>
          <w:sz w:val="22"/>
          <w:szCs w:val="22"/>
        </w:rPr>
        <w:t>the</w:t>
      </w:r>
      <w:r w:rsidR="5FA1F676" w:rsidRPr="04F75E89">
        <w:rPr>
          <w:rFonts w:asciiTheme="minorHAnsi" w:eastAsiaTheme="minorEastAsia" w:hAnsiTheme="minorHAnsi" w:cstheme="minorBidi"/>
          <w:color w:val="000000" w:themeColor="text1"/>
          <w:sz w:val="22"/>
          <w:szCs w:val="22"/>
        </w:rPr>
        <w:t xml:space="preserve"> </w:t>
      </w:r>
      <w:r w:rsidR="662C3BB5" w:rsidRPr="04F75E89">
        <w:rPr>
          <w:rFonts w:asciiTheme="minorHAnsi" w:eastAsiaTheme="minorEastAsia" w:hAnsiTheme="minorHAnsi" w:cstheme="minorBidi"/>
          <w:color w:val="000000" w:themeColor="text1"/>
          <w:sz w:val="22"/>
          <w:szCs w:val="22"/>
        </w:rPr>
        <w:t>t</w:t>
      </w:r>
      <w:r w:rsidR="5FA1F676" w:rsidRPr="04F75E89">
        <w:rPr>
          <w:rFonts w:asciiTheme="minorHAnsi" w:eastAsiaTheme="minorEastAsia" w:hAnsiTheme="minorHAnsi" w:cstheme="minorBidi"/>
          <w:color w:val="000000" w:themeColor="text1"/>
          <w:sz w:val="22"/>
          <w:szCs w:val="22"/>
        </w:rPr>
        <w:t xml:space="preserve">eam plan </w:t>
      </w:r>
      <w:r w:rsidR="13813A29" w:rsidRPr="04F75E89">
        <w:rPr>
          <w:rFonts w:asciiTheme="minorHAnsi" w:eastAsiaTheme="minorEastAsia" w:hAnsiTheme="minorHAnsi" w:cstheme="minorBidi"/>
          <w:color w:val="000000" w:themeColor="text1"/>
          <w:sz w:val="22"/>
          <w:szCs w:val="22"/>
        </w:rPr>
        <w:t xml:space="preserve">risk </w:t>
      </w:r>
      <w:r w:rsidR="1259256B" w:rsidRPr="04F75E89">
        <w:rPr>
          <w:rFonts w:asciiTheme="minorHAnsi" w:eastAsiaTheme="minorEastAsia" w:hAnsiTheme="minorHAnsi" w:cstheme="minorBidi"/>
          <w:color w:val="000000" w:themeColor="text1"/>
          <w:sz w:val="22"/>
          <w:szCs w:val="22"/>
        </w:rPr>
        <w:t>management and</w:t>
      </w:r>
      <w:r w:rsidR="346D3BC4" w:rsidRPr="04F75E89">
        <w:rPr>
          <w:rFonts w:asciiTheme="minorHAnsi" w:eastAsiaTheme="minorEastAsia" w:hAnsiTheme="minorHAnsi" w:cstheme="minorBidi"/>
          <w:color w:val="000000" w:themeColor="text1"/>
          <w:sz w:val="22"/>
          <w:szCs w:val="22"/>
        </w:rPr>
        <w:t xml:space="preserve"> identify </w:t>
      </w:r>
      <w:r w:rsidR="7A5499F3" w:rsidRPr="04F75E89">
        <w:rPr>
          <w:rFonts w:asciiTheme="minorHAnsi" w:eastAsiaTheme="minorEastAsia" w:hAnsiTheme="minorHAnsi" w:cstheme="minorBidi"/>
          <w:color w:val="000000" w:themeColor="text1"/>
          <w:sz w:val="22"/>
          <w:szCs w:val="22"/>
        </w:rPr>
        <w:t>said</w:t>
      </w:r>
      <w:r w:rsidR="25DDA378" w:rsidRPr="04F75E89">
        <w:rPr>
          <w:rFonts w:asciiTheme="minorHAnsi" w:eastAsiaTheme="minorEastAsia" w:hAnsiTheme="minorHAnsi" w:cstheme="minorBidi"/>
          <w:color w:val="000000" w:themeColor="text1"/>
          <w:sz w:val="22"/>
          <w:szCs w:val="22"/>
        </w:rPr>
        <w:t xml:space="preserve"> risks</w:t>
      </w:r>
      <w:r w:rsidR="3711832A" w:rsidRPr="04F75E89">
        <w:rPr>
          <w:rFonts w:asciiTheme="minorHAnsi" w:eastAsiaTheme="minorEastAsia" w:hAnsiTheme="minorHAnsi" w:cstheme="minorBidi"/>
          <w:color w:val="000000" w:themeColor="text1"/>
          <w:sz w:val="22"/>
          <w:szCs w:val="22"/>
        </w:rPr>
        <w:t xml:space="preserve">, </w:t>
      </w:r>
      <w:r w:rsidR="2E543DD4" w:rsidRPr="04F75E89">
        <w:rPr>
          <w:rFonts w:asciiTheme="minorHAnsi" w:eastAsiaTheme="minorEastAsia" w:hAnsiTheme="minorHAnsi" w:cstheme="minorBidi"/>
          <w:color w:val="000000" w:themeColor="text1"/>
          <w:sz w:val="22"/>
          <w:szCs w:val="22"/>
        </w:rPr>
        <w:t xml:space="preserve">it also </w:t>
      </w:r>
      <w:r w:rsidR="3711832A" w:rsidRPr="04F75E89">
        <w:rPr>
          <w:rFonts w:asciiTheme="minorHAnsi" w:eastAsiaTheme="minorEastAsia" w:hAnsiTheme="minorHAnsi" w:cstheme="minorBidi"/>
          <w:color w:val="000000" w:themeColor="text1"/>
          <w:sz w:val="22"/>
          <w:szCs w:val="22"/>
        </w:rPr>
        <w:t>incl</w:t>
      </w:r>
      <w:r w:rsidR="5F67B61D" w:rsidRPr="04F75E89">
        <w:rPr>
          <w:rFonts w:asciiTheme="minorHAnsi" w:eastAsiaTheme="minorEastAsia" w:hAnsiTheme="minorHAnsi" w:cstheme="minorBidi"/>
          <w:color w:val="000000" w:themeColor="text1"/>
          <w:sz w:val="22"/>
          <w:szCs w:val="22"/>
        </w:rPr>
        <w:t>udes</w:t>
      </w:r>
      <w:r w:rsidR="19D6BD42" w:rsidRPr="04F75E89">
        <w:rPr>
          <w:rFonts w:asciiTheme="minorHAnsi" w:eastAsiaTheme="minorEastAsia" w:hAnsiTheme="minorHAnsi" w:cstheme="minorBidi"/>
          <w:color w:val="000000" w:themeColor="text1"/>
          <w:sz w:val="22"/>
          <w:szCs w:val="22"/>
        </w:rPr>
        <w:t xml:space="preserve"> details of th</w:t>
      </w:r>
      <w:r w:rsidR="0013A593" w:rsidRPr="04F75E89">
        <w:rPr>
          <w:rFonts w:asciiTheme="minorHAnsi" w:eastAsiaTheme="minorEastAsia" w:hAnsiTheme="minorHAnsi" w:cstheme="minorBidi"/>
          <w:color w:val="000000" w:themeColor="text1"/>
          <w:sz w:val="22"/>
          <w:szCs w:val="22"/>
        </w:rPr>
        <w:t>e</w:t>
      </w:r>
      <w:r w:rsidR="40299043" w:rsidRPr="04F75E89">
        <w:rPr>
          <w:rFonts w:asciiTheme="minorHAnsi" w:eastAsiaTheme="minorEastAsia" w:hAnsiTheme="minorHAnsi" w:cstheme="minorBidi"/>
          <w:color w:val="000000" w:themeColor="text1"/>
          <w:sz w:val="22"/>
          <w:szCs w:val="22"/>
        </w:rPr>
        <w:t xml:space="preserve"> change </w:t>
      </w:r>
      <w:r w:rsidR="209CE1CF" w:rsidRPr="04F75E89">
        <w:rPr>
          <w:rFonts w:asciiTheme="minorHAnsi" w:eastAsiaTheme="minorEastAsia" w:hAnsiTheme="minorHAnsi" w:cstheme="minorBidi"/>
          <w:color w:val="000000" w:themeColor="text1"/>
          <w:sz w:val="22"/>
          <w:szCs w:val="22"/>
        </w:rPr>
        <w:t>control mana</w:t>
      </w:r>
      <w:r w:rsidR="004F3B49" w:rsidRPr="04F75E89">
        <w:rPr>
          <w:rFonts w:asciiTheme="minorHAnsi" w:eastAsiaTheme="minorEastAsia" w:hAnsiTheme="minorHAnsi" w:cstheme="minorBidi"/>
          <w:color w:val="000000" w:themeColor="text1"/>
          <w:sz w:val="22"/>
          <w:szCs w:val="22"/>
        </w:rPr>
        <w:t>gement</w:t>
      </w:r>
      <w:r w:rsidR="1259256B" w:rsidRPr="04F75E89">
        <w:rPr>
          <w:rFonts w:asciiTheme="minorHAnsi" w:eastAsiaTheme="minorEastAsia" w:hAnsiTheme="minorHAnsi" w:cstheme="minorBidi"/>
          <w:color w:val="000000" w:themeColor="text1"/>
          <w:sz w:val="22"/>
          <w:szCs w:val="22"/>
        </w:rPr>
        <w:t xml:space="preserve"> plan.</w:t>
      </w:r>
    </w:p>
    <w:p w14:paraId="44DE4CC8" w14:textId="794777CC" w:rsidR="00F569E1" w:rsidRDefault="17A604EB" w:rsidP="04F75E89">
      <w:pPr>
        <w:pStyle w:val="paragraph"/>
        <w:spacing w:beforeAutospacing="1" w:afterAutospacing="1"/>
        <w:rPr>
          <w:rFonts w:asciiTheme="minorHAnsi" w:eastAsiaTheme="minorEastAsia" w:hAnsiTheme="minorHAnsi" w:cstheme="minorBidi"/>
          <w:color w:val="000000" w:themeColor="text1"/>
          <w:sz w:val="22"/>
          <w:szCs w:val="22"/>
        </w:rPr>
      </w:pPr>
      <w:r w:rsidRPr="04F75E89">
        <w:rPr>
          <w:rFonts w:asciiTheme="minorHAnsi" w:eastAsiaTheme="minorEastAsia" w:hAnsiTheme="minorHAnsi" w:cstheme="minorBidi"/>
          <w:color w:val="000000" w:themeColor="text1"/>
          <w:sz w:val="22"/>
          <w:szCs w:val="22"/>
        </w:rPr>
        <w:t xml:space="preserve">This phase </w:t>
      </w:r>
      <w:r w:rsidR="0D73E5BA" w:rsidRPr="04F75E89">
        <w:rPr>
          <w:rFonts w:asciiTheme="minorHAnsi" w:eastAsiaTheme="minorEastAsia" w:hAnsiTheme="minorHAnsi" w:cstheme="minorBidi"/>
          <w:color w:val="000000" w:themeColor="text1"/>
          <w:sz w:val="22"/>
          <w:szCs w:val="22"/>
        </w:rPr>
        <w:t>presents</w:t>
      </w:r>
      <w:r w:rsidR="4CD9C115" w:rsidRPr="04F75E89">
        <w:rPr>
          <w:rFonts w:asciiTheme="minorHAnsi" w:eastAsiaTheme="minorEastAsia" w:hAnsiTheme="minorHAnsi" w:cstheme="minorBidi"/>
          <w:color w:val="000000" w:themeColor="text1"/>
          <w:sz w:val="22"/>
          <w:szCs w:val="22"/>
        </w:rPr>
        <w:t xml:space="preserve"> a st</w:t>
      </w:r>
      <w:r w:rsidR="0DF4042B" w:rsidRPr="04F75E89">
        <w:rPr>
          <w:rFonts w:asciiTheme="minorHAnsi" w:eastAsiaTheme="minorEastAsia" w:hAnsiTheme="minorHAnsi" w:cstheme="minorBidi"/>
          <w:color w:val="000000" w:themeColor="text1"/>
          <w:sz w:val="22"/>
          <w:szCs w:val="22"/>
        </w:rPr>
        <w:t xml:space="preserve">ructured </w:t>
      </w:r>
      <w:r w:rsidR="4205C646" w:rsidRPr="04F75E89">
        <w:rPr>
          <w:rFonts w:asciiTheme="minorHAnsi" w:eastAsiaTheme="minorEastAsia" w:hAnsiTheme="minorHAnsi" w:cstheme="minorBidi"/>
          <w:color w:val="000000" w:themeColor="text1"/>
          <w:sz w:val="22"/>
          <w:szCs w:val="22"/>
        </w:rPr>
        <w:t>wa</w:t>
      </w:r>
      <w:r w:rsidR="460EF771" w:rsidRPr="04F75E89">
        <w:rPr>
          <w:rFonts w:asciiTheme="minorHAnsi" w:eastAsiaTheme="minorEastAsia" w:hAnsiTheme="minorHAnsi" w:cstheme="minorBidi"/>
          <w:color w:val="000000" w:themeColor="text1"/>
          <w:sz w:val="22"/>
          <w:szCs w:val="22"/>
        </w:rPr>
        <w:t>y to advance</w:t>
      </w:r>
      <w:r w:rsidR="4356B398" w:rsidRPr="04F75E89">
        <w:rPr>
          <w:rFonts w:asciiTheme="minorHAnsi" w:eastAsiaTheme="minorEastAsia" w:hAnsiTheme="minorHAnsi" w:cstheme="minorBidi"/>
          <w:color w:val="000000" w:themeColor="text1"/>
          <w:sz w:val="22"/>
          <w:szCs w:val="22"/>
        </w:rPr>
        <w:t xml:space="preserve"> towards </w:t>
      </w:r>
      <w:r w:rsidR="687078C8" w:rsidRPr="04F75E89">
        <w:rPr>
          <w:rFonts w:asciiTheme="minorHAnsi" w:eastAsiaTheme="minorEastAsia" w:hAnsiTheme="minorHAnsi" w:cstheme="minorBidi"/>
          <w:color w:val="000000" w:themeColor="text1"/>
          <w:sz w:val="22"/>
          <w:szCs w:val="22"/>
        </w:rPr>
        <w:t xml:space="preserve">the execution, </w:t>
      </w:r>
      <w:r w:rsidR="087BDE2A" w:rsidRPr="04F75E89">
        <w:rPr>
          <w:rFonts w:asciiTheme="minorHAnsi" w:eastAsiaTheme="minorEastAsia" w:hAnsiTheme="minorHAnsi" w:cstheme="minorBidi"/>
          <w:color w:val="000000" w:themeColor="text1"/>
          <w:sz w:val="22"/>
          <w:szCs w:val="22"/>
        </w:rPr>
        <w:t>monito</w:t>
      </w:r>
      <w:r w:rsidR="102DD242" w:rsidRPr="04F75E89">
        <w:rPr>
          <w:rFonts w:asciiTheme="minorHAnsi" w:eastAsiaTheme="minorEastAsia" w:hAnsiTheme="minorHAnsi" w:cstheme="minorBidi"/>
          <w:color w:val="000000" w:themeColor="text1"/>
          <w:sz w:val="22"/>
          <w:szCs w:val="22"/>
        </w:rPr>
        <w:t>ring</w:t>
      </w:r>
      <w:r w:rsidR="7D4207AC" w:rsidRPr="04F75E89">
        <w:rPr>
          <w:rFonts w:asciiTheme="minorHAnsi" w:eastAsiaTheme="minorEastAsia" w:hAnsiTheme="minorHAnsi" w:cstheme="minorBidi"/>
          <w:color w:val="000000" w:themeColor="text1"/>
          <w:sz w:val="22"/>
          <w:szCs w:val="22"/>
        </w:rPr>
        <w:t xml:space="preserve">, </w:t>
      </w:r>
      <w:r w:rsidR="0062436D" w:rsidRPr="04F75E89">
        <w:rPr>
          <w:rFonts w:asciiTheme="minorHAnsi" w:eastAsiaTheme="minorEastAsia" w:hAnsiTheme="minorHAnsi" w:cstheme="minorBidi"/>
          <w:color w:val="000000" w:themeColor="text1"/>
          <w:sz w:val="22"/>
          <w:szCs w:val="22"/>
        </w:rPr>
        <w:t>planning,</w:t>
      </w:r>
      <w:r w:rsidR="520738A2" w:rsidRPr="04F75E89">
        <w:rPr>
          <w:rFonts w:asciiTheme="minorHAnsi" w:eastAsiaTheme="minorEastAsia" w:hAnsiTheme="minorHAnsi" w:cstheme="minorBidi"/>
          <w:color w:val="000000" w:themeColor="text1"/>
          <w:sz w:val="22"/>
          <w:szCs w:val="22"/>
        </w:rPr>
        <w:t xml:space="preserve"> and control </w:t>
      </w:r>
      <w:r w:rsidR="599B58A8" w:rsidRPr="04F75E89">
        <w:rPr>
          <w:rFonts w:asciiTheme="minorHAnsi" w:eastAsiaTheme="minorEastAsia" w:hAnsiTheme="minorHAnsi" w:cstheme="minorBidi"/>
          <w:color w:val="000000" w:themeColor="text1"/>
          <w:sz w:val="22"/>
          <w:szCs w:val="22"/>
        </w:rPr>
        <w:t xml:space="preserve">phase </w:t>
      </w:r>
      <w:r w:rsidR="520738A2" w:rsidRPr="04F75E89">
        <w:rPr>
          <w:rFonts w:asciiTheme="minorHAnsi" w:eastAsiaTheme="minorEastAsia" w:hAnsiTheme="minorHAnsi" w:cstheme="minorBidi"/>
          <w:color w:val="000000" w:themeColor="text1"/>
          <w:sz w:val="22"/>
          <w:szCs w:val="22"/>
        </w:rPr>
        <w:t xml:space="preserve">of </w:t>
      </w:r>
      <w:r w:rsidR="7F79392A" w:rsidRPr="04F75E89">
        <w:rPr>
          <w:rFonts w:asciiTheme="minorHAnsi" w:eastAsiaTheme="minorEastAsia" w:hAnsiTheme="minorHAnsi" w:cstheme="minorBidi"/>
          <w:color w:val="000000" w:themeColor="text1"/>
          <w:sz w:val="22"/>
          <w:szCs w:val="22"/>
        </w:rPr>
        <w:t xml:space="preserve">the </w:t>
      </w:r>
      <w:r w:rsidR="28FC3AD7" w:rsidRPr="04F75E89">
        <w:rPr>
          <w:rFonts w:asciiTheme="minorHAnsi" w:eastAsiaTheme="minorEastAsia" w:hAnsiTheme="minorHAnsi" w:cstheme="minorBidi"/>
          <w:color w:val="000000" w:themeColor="text1"/>
          <w:sz w:val="22"/>
          <w:szCs w:val="22"/>
        </w:rPr>
        <w:t>project activities</w:t>
      </w:r>
      <w:r w:rsidR="043B7825" w:rsidRPr="04F75E89">
        <w:rPr>
          <w:rFonts w:asciiTheme="minorHAnsi" w:eastAsiaTheme="minorEastAsia" w:hAnsiTheme="minorHAnsi" w:cstheme="minorBidi"/>
          <w:color w:val="000000" w:themeColor="text1"/>
          <w:sz w:val="22"/>
          <w:szCs w:val="22"/>
        </w:rPr>
        <w:t xml:space="preserve"> at </w:t>
      </w:r>
      <w:r w:rsidR="224720B5" w:rsidRPr="04F75E89">
        <w:rPr>
          <w:rFonts w:asciiTheme="minorHAnsi" w:eastAsiaTheme="minorEastAsia" w:hAnsiTheme="minorHAnsi" w:cstheme="minorBidi"/>
          <w:color w:val="000000" w:themeColor="text1"/>
          <w:sz w:val="22"/>
          <w:szCs w:val="22"/>
        </w:rPr>
        <w:t>an operational level</w:t>
      </w:r>
      <w:r w:rsidR="37790804" w:rsidRPr="04F75E89">
        <w:rPr>
          <w:rFonts w:asciiTheme="minorHAnsi" w:eastAsiaTheme="minorEastAsia" w:hAnsiTheme="minorHAnsi" w:cstheme="minorBidi"/>
          <w:color w:val="000000" w:themeColor="text1"/>
          <w:sz w:val="22"/>
          <w:szCs w:val="22"/>
        </w:rPr>
        <w:t>.</w:t>
      </w:r>
    </w:p>
    <w:p w14:paraId="65E8F9A1" w14:textId="77777777" w:rsidR="00F569E1" w:rsidRPr="007E449A" w:rsidRDefault="00F569E1" w:rsidP="3D7D8DB4">
      <w:pPr>
        <w:pStyle w:val="paragraph"/>
        <w:spacing w:beforeAutospacing="1" w:afterAutospacing="1"/>
        <w:rPr>
          <w:rFonts w:asciiTheme="minorHAnsi" w:eastAsiaTheme="minorEastAsia" w:hAnsiTheme="minorHAnsi" w:cstheme="minorBidi"/>
          <w:color w:val="000000" w:themeColor="text1"/>
          <w:sz w:val="22"/>
          <w:szCs w:val="22"/>
        </w:rPr>
      </w:pPr>
    </w:p>
    <w:p w14:paraId="20E77766" w14:textId="5DF9EB85" w:rsidR="3811CF9F" w:rsidRDefault="1770FE16" w:rsidP="3D7D8DB4">
      <w:pPr>
        <w:pStyle w:val="paragraph"/>
        <w:spacing w:beforeAutospacing="1" w:afterAutospacing="1"/>
        <w:rPr>
          <w:rFonts w:ascii="Arial" w:eastAsia="Arial" w:hAnsi="Arial" w:cs="Arial"/>
          <w:color w:val="3C78D8"/>
          <w:sz w:val="26"/>
          <w:szCs w:val="26"/>
        </w:rPr>
      </w:pPr>
      <w:r w:rsidRPr="2BD3DCCF">
        <w:rPr>
          <w:rFonts w:ascii="Arial" w:eastAsia="Arial" w:hAnsi="Arial" w:cs="Arial"/>
          <w:color w:val="3C78D8"/>
          <w:sz w:val="26"/>
          <w:szCs w:val="26"/>
          <w:u w:val="single"/>
        </w:rPr>
        <w:t xml:space="preserve">2.2.4 </w:t>
      </w:r>
      <w:r w:rsidR="00722F3C" w:rsidRPr="2BD3DCCF">
        <w:rPr>
          <w:rFonts w:ascii="Arial" w:eastAsia="Arial" w:hAnsi="Arial" w:cs="Arial"/>
          <w:color w:val="3C78D8"/>
          <w:sz w:val="26"/>
          <w:szCs w:val="26"/>
          <w:u w:val="single"/>
        </w:rPr>
        <w:t xml:space="preserve">Project Closure </w:t>
      </w:r>
      <w:r w:rsidRPr="2BD3DCCF">
        <w:rPr>
          <w:rFonts w:ascii="Arial" w:eastAsia="Arial" w:hAnsi="Arial" w:cs="Arial"/>
          <w:color w:val="3C78D8"/>
          <w:sz w:val="26"/>
          <w:szCs w:val="26"/>
          <w:u w:val="single"/>
        </w:rPr>
        <w:t>Phase</w:t>
      </w:r>
    </w:p>
    <w:p w14:paraId="35DF4D00" w14:textId="0C300183" w:rsidR="00722F3C" w:rsidRDefault="5A07402F" w:rsidP="2BD3DCCF">
      <w:pPr>
        <w:pStyle w:val="paragraph"/>
        <w:spacing w:beforeAutospacing="1" w:afterAutospacing="1"/>
        <w:rPr>
          <w:rFonts w:asciiTheme="minorHAnsi" w:eastAsiaTheme="minorEastAsia" w:hAnsiTheme="minorHAnsi" w:cstheme="minorBidi"/>
          <w:color w:val="000000" w:themeColor="text1"/>
          <w:sz w:val="22"/>
          <w:szCs w:val="22"/>
        </w:rPr>
      </w:pPr>
      <w:r w:rsidRPr="2BD3DCCF">
        <w:rPr>
          <w:rFonts w:asciiTheme="minorHAnsi" w:eastAsiaTheme="minorEastAsia" w:hAnsiTheme="minorHAnsi" w:cstheme="minorBidi"/>
          <w:color w:val="000000" w:themeColor="text1"/>
          <w:sz w:val="22"/>
          <w:szCs w:val="22"/>
        </w:rPr>
        <w:t>This phase</w:t>
      </w:r>
      <w:r w:rsidR="0E9C5E94" w:rsidRPr="2BD3DCCF">
        <w:rPr>
          <w:rFonts w:asciiTheme="minorHAnsi" w:eastAsiaTheme="minorEastAsia" w:hAnsiTheme="minorHAnsi" w:cstheme="minorBidi"/>
          <w:color w:val="000000" w:themeColor="text1"/>
          <w:sz w:val="22"/>
          <w:szCs w:val="22"/>
        </w:rPr>
        <w:t xml:space="preserve"> is </w:t>
      </w:r>
      <w:r w:rsidR="5FF75903" w:rsidRPr="2BD3DCCF">
        <w:rPr>
          <w:rFonts w:asciiTheme="minorHAnsi" w:eastAsiaTheme="minorEastAsia" w:hAnsiTheme="minorHAnsi" w:cstheme="minorBidi"/>
          <w:color w:val="000000" w:themeColor="text1"/>
          <w:sz w:val="22"/>
          <w:szCs w:val="22"/>
        </w:rPr>
        <w:t>initiated once all the work outlined in the execution phase is completed</w:t>
      </w:r>
      <w:r w:rsidR="71021F23" w:rsidRPr="2BD3DCCF">
        <w:rPr>
          <w:rFonts w:asciiTheme="minorHAnsi" w:eastAsiaTheme="minorEastAsia" w:hAnsiTheme="minorHAnsi" w:cstheme="minorBidi"/>
          <w:color w:val="000000" w:themeColor="text1"/>
          <w:sz w:val="22"/>
          <w:szCs w:val="22"/>
        </w:rPr>
        <w:t>. All the final</w:t>
      </w:r>
      <w:r w:rsidR="505491BC" w:rsidRPr="2BD3DCCF">
        <w:rPr>
          <w:rFonts w:asciiTheme="minorHAnsi" w:eastAsiaTheme="minorEastAsia" w:hAnsiTheme="minorHAnsi" w:cstheme="minorBidi"/>
          <w:color w:val="000000" w:themeColor="text1"/>
          <w:sz w:val="22"/>
          <w:szCs w:val="22"/>
        </w:rPr>
        <w:t xml:space="preserve">izing </w:t>
      </w:r>
      <w:r w:rsidR="71021F23" w:rsidRPr="2BD3DCCF">
        <w:rPr>
          <w:rFonts w:asciiTheme="minorHAnsi" w:eastAsiaTheme="minorEastAsia" w:hAnsiTheme="minorHAnsi" w:cstheme="minorBidi"/>
          <w:color w:val="000000" w:themeColor="text1"/>
          <w:sz w:val="22"/>
          <w:szCs w:val="22"/>
        </w:rPr>
        <w:t>work such as documentation</w:t>
      </w:r>
      <w:r w:rsidR="5B9C587C" w:rsidRPr="2BD3DCCF">
        <w:rPr>
          <w:rFonts w:asciiTheme="minorHAnsi" w:eastAsiaTheme="minorEastAsia" w:hAnsiTheme="minorHAnsi" w:cstheme="minorBidi"/>
          <w:color w:val="000000" w:themeColor="text1"/>
          <w:sz w:val="22"/>
          <w:szCs w:val="22"/>
        </w:rPr>
        <w:t>, contracts and deliverables are signed and completed. A</w:t>
      </w:r>
      <w:r w:rsidR="4D9E5C1F" w:rsidRPr="2BD3DCCF">
        <w:rPr>
          <w:rFonts w:asciiTheme="minorHAnsi" w:eastAsiaTheme="minorEastAsia" w:hAnsiTheme="minorHAnsi" w:cstheme="minorBidi"/>
          <w:color w:val="000000" w:themeColor="text1"/>
          <w:sz w:val="22"/>
          <w:szCs w:val="22"/>
        </w:rPr>
        <w:t xml:space="preserve"> review of the quality of work the team did during the project is </w:t>
      </w:r>
      <w:r w:rsidR="58E622DF" w:rsidRPr="2BD3DCCF">
        <w:rPr>
          <w:rFonts w:asciiTheme="minorHAnsi" w:eastAsiaTheme="minorEastAsia" w:hAnsiTheme="minorHAnsi" w:cstheme="minorBidi"/>
          <w:color w:val="000000" w:themeColor="text1"/>
          <w:sz w:val="22"/>
          <w:szCs w:val="22"/>
        </w:rPr>
        <w:t>conducted.</w:t>
      </w:r>
      <w:r w:rsidR="65B2403A" w:rsidRPr="2BD3DCCF">
        <w:rPr>
          <w:rFonts w:asciiTheme="minorHAnsi" w:eastAsiaTheme="minorEastAsia" w:hAnsiTheme="minorHAnsi" w:cstheme="minorBidi"/>
          <w:color w:val="000000" w:themeColor="text1"/>
          <w:sz w:val="22"/>
          <w:szCs w:val="22"/>
        </w:rPr>
        <w:t xml:space="preserve"> This </w:t>
      </w:r>
      <w:r w:rsidR="491B1DE7" w:rsidRPr="2BD3DCCF">
        <w:rPr>
          <w:rFonts w:asciiTheme="minorHAnsi" w:eastAsiaTheme="minorEastAsia" w:hAnsiTheme="minorHAnsi" w:cstheme="minorBidi"/>
          <w:color w:val="000000" w:themeColor="text1"/>
          <w:sz w:val="22"/>
          <w:szCs w:val="22"/>
        </w:rPr>
        <w:t xml:space="preserve">also includes the </w:t>
      </w:r>
      <w:proofErr w:type="gramStart"/>
      <w:r w:rsidR="491B1DE7" w:rsidRPr="2BD3DCCF">
        <w:rPr>
          <w:rFonts w:asciiTheme="minorHAnsi" w:eastAsiaTheme="minorEastAsia" w:hAnsiTheme="minorHAnsi" w:cstheme="minorBidi"/>
          <w:color w:val="000000" w:themeColor="text1"/>
          <w:sz w:val="22"/>
          <w:szCs w:val="22"/>
        </w:rPr>
        <w:t>teams</w:t>
      </w:r>
      <w:proofErr w:type="gramEnd"/>
      <w:r w:rsidR="491B1DE7" w:rsidRPr="2BD3DCCF">
        <w:rPr>
          <w:rFonts w:asciiTheme="minorHAnsi" w:eastAsiaTheme="minorEastAsia" w:hAnsiTheme="minorHAnsi" w:cstheme="minorBidi"/>
          <w:color w:val="000000" w:themeColor="text1"/>
          <w:sz w:val="22"/>
          <w:szCs w:val="22"/>
        </w:rPr>
        <w:t xml:space="preserve"> communication with each other and the clie</w:t>
      </w:r>
      <w:r w:rsidR="27BAEC96" w:rsidRPr="2BD3DCCF">
        <w:rPr>
          <w:rFonts w:asciiTheme="minorHAnsi" w:eastAsiaTheme="minorEastAsia" w:hAnsiTheme="minorHAnsi" w:cstheme="minorBidi"/>
          <w:color w:val="000000" w:themeColor="text1"/>
          <w:sz w:val="22"/>
          <w:szCs w:val="22"/>
        </w:rPr>
        <w:t>nt.</w:t>
      </w:r>
      <w:r w:rsidR="58E622DF" w:rsidRPr="2BD3DCCF">
        <w:rPr>
          <w:rFonts w:asciiTheme="minorHAnsi" w:eastAsiaTheme="minorEastAsia" w:hAnsiTheme="minorHAnsi" w:cstheme="minorBidi"/>
          <w:color w:val="000000" w:themeColor="text1"/>
          <w:sz w:val="22"/>
          <w:szCs w:val="22"/>
        </w:rPr>
        <w:t xml:space="preserve"> Other parts of the project are reviewed such as s</w:t>
      </w:r>
      <w:r w:rsidR="400330DA" w:rsidRPr="2BD3DCCF">
        <w:rPr>
          <w:rFonts w:asciiTheme="minorHAnsi" w:eastAsiaTheme="minorEastAsia" w:hAnsiTheme="minorHAnsi" w:cstheme="minorBidi"/>
          <w:color w:val="000000" w:themeColor="text1"/>
          <w:sz w:val="22"/>
          <w:szCs w:val="22"/>
        </w:rPr>
        <w:t xml:space="preserve">cope, </w:t>
      </w:r>
      <w:proofErr w:type="gramStart"/>
      <w:r w:rsidR="400330DA" w:rsidRPr="2BD3DCCF">
        <w:rPr>
          <w:rFonts w:asciiTheme="minorHAnsi" w:eastAsiaTheme="minorEastAsia" w:hAnsiTheme="minorHAnsi" w:cstheme="minorBidi"/>
          <w:color w:val="000000" w:themeColor="text1"/>
          <w:sz w:val="22"/>
          <w:szCs w:val="22"/>
        </w:rPr>
        <w:t>budget</w:t>
      </w:r>
      <w:proofErr w:type="gramEnd"/>
      <w:r w:rsidR="400330DA" w:rsidRPr="2BD3DCCF">
        <w:rPr>
          <w:rFonts w:asciiTheme="minorHAnsi" w:eastAsiaTheme="minorEastAsia" w:hAnsiTheme="minorHAnsi" w:cstheme="minorBidi"/>
          <w:color w:val="000000" w:themeColor="text1"/>
          <w:sz w:val="22"/>
          <w:szCs w:val="22"/>
        </w:rPr>
        <w:t xml:space="preserve"> and time management.</w:t>
      </w:r>
      <w:r w:rsidR="2ED8CF5A" w:rsidRPr="2BD3DCCF">
        <w:rPr>
          <w:rFonts w:asciiTheme="minorHAnsi" w:eastAsiaTheme="minorEastAsia" w:hAnsiTheme="minorHAnsi" w:cstheme="minorBidi"/>
          <w:color w:val="000000" w:themeColor="text1"/>
          <w:sz w:val="22"/>
          <w:szCs w:val="22"/>
        </w:rPr>
        <w:t xml:space="preserve"> </w:t>
      </w:r>
      <w:r w:rsidR="20FB2CFB" w:rsidRPr="2BD3DCCF">
        <w:rPr>
          <w:rFonts w:asciiTheme="minorHAnsi" w:eastAsiaTheme="minorEastAsia" w:hAnsiTheme="minorHAnsi" w:cstheme="minorBidi"/>
          <w:color w:val="000000" w:themeColor="text1"/>
          <w:sz w:val="22"/>
          <w:szCs w:val="22"/>
        </w:rPr>
        <w:t>Finally,</w:t>
      </w:r>
      <w:r w:rsidR="2ED8CF5A" w:rsidRPr="2BD3DCCF">
        <w:rPr>
          <w:rFonts w:asciiTheme="minorHAnsi" w:eastAsiaTheme="minorEastAsia" w:hAnsiTheme="minorHAnsi" w:cstheme="minorBidi"/>
          <w:color w:val="000000" w:themeColor="text1"/>
          <w:sz w:val="22"/>
          <w:szCs w:val="22"/>
        </w:rPr>
        <w:t xml:space="preserve"> a project completion document is signed</w:t>
      </w:r>
      <w:r w:rsidR="075C17C3" w:rsidRPr="2BD3DCCF">
        <w:rPr>
          <w:rFonts w:asciiTheme="minorHAnsi" w:eastAsiaTheme="minorEastAsia" w:hAnsiTheme="minorHAnsi" w:cstheme="minorBidi"/>
          <w:color w:val="000000" w:themeColor="text1"/>
          <w:sz w:val="22"/>
          <w:szCs w:val="22"/>
        </w:rPr>
        <w:t>.</w:t>
      </w:r>
    </w:p>
    <w:p w14:paraId="71431EE6" w14:textId="77777777" w:rsidR="00722F3C" w:rsidRDefault="00722F3C" w:rsidP="3D7D8DB4">
      <w:pPr>
        <w:rPr>
          <w:rFonts w:ascii="Arial" w:eastAsia="Arial" w:hAnsi="Arial" w:cs="Arial"/>
          <w:b/>
          <w:bCs/>
          <w:color w:val="3C78D8"/>
          <w:sz w:val="30"/>
          <w:szCs w:val="30"/>
        </w:rPr>
      </w:pPr>
    </w:p>
    <w:p w14:paraId="5F78606F" w14:textId="77777777" w:rsidR="00722F3C" w:rsidRDefault="00722F3C" w:rsidP="3D7D8DB4">
      <w:pPr>
        <w:rPr>
          <w:rFonts w:ascii="Arial" w:eastAsia="Arial" w:hAnsi="Arial" w:cs="Arial"/>
          <w:b/>
          <w:bCs/>
          <w:color w:val="3C78D8"/>
          <w:sz w:val="30"/>
          <w:szCs w:val="30"/>
        </w:rPr>
      </w:pPr>
    </w:p>
    <w:p w14:paraId="4DA7F9FC" w14:textId="77777777" w:rsidR="00722F3C" w:rsidRDefault="00722F3C" w:rsidP="3D7D8DB4">
      <w:pPr>
        <w:rPr>
          <w:rFonts w:ascii="Arial" w:eastAsia="Arial" w:hAnsi="Arial" w:cs="Arial"/>
          <w:b/>
          <w:bCs/>
          <w:color w:val="3C78D8"/>
          <w:sz w:val="30"/>
          <w:szCs w:val="30"/>
        </w:rPr>
      </w:pPr>
    </w:p>
    <w:p w14:paraId="427B9206" w14:textId="77777777" w:rsidR="00722F3C" w:rsidRDefault="00722F3C" w:rsidP="3D7D8DB4">
      <w:pPr>
        <w:rPr>
          <w:rFonts w:ascii="Arial" w:eastAsia="Arial" w:hAnsi="Arial" w:cs="Arial"/>
          <w:b/>
          <w:bCs/>
          <w:color w:val="3C78D8"/>
          <w:sz w:val="30"/>
          <w:szCs w:val="30"/>
        </w:rPr>
      </w:pPr>
    </w:p>
    <w:p w14:paraId="5724FEED" w14:textId="77777777" w:rsidR="00722F3C" w:rsidRDefault="00722F3C" w:rsidP="3D7D8DB4">
      <w:pPr>
        <w:rPr>
          <w:rFonts w:ascii="Arial" w:eastAsia="Arial" w:hAnsi="Arial" w:cs="Arial"/>
          <w:b/>
          <w:bCs/>
          <w:color w:val="3C78D8"/>
          <w:sz w:val="30"/>
          <w:szCs w:val="30"/>
        </w:rPr>
      </w:pPr>
    </w:p>
    <w:p w14:paraId="669AE5F0" w14:textId="77777777" w:rsidR="00722F3C" w:rsidRDefault="00722F3C" w:rsidP="3D7D8DB4">
      <w:pPr>
        <w:rPr>
          <w:rFonts w:ascii="Arial" w:eastAsia="Arial" w:hAnsi="Arial" w:cs="Arial"/>
          <w:b/>
          <w:bCs/>
          <w:color w:val="3C78D8"/>
          <w:sz w:val="30"/>
          <w:szCs w:val="30"/>
        </w:rPr>
      </w:pPr>
    </w:p>
    <w:p w14:paraId="00B535C3" w14:textId="77777777" w:rsidR="00722F3C" w:rsidRDefault="00722F3C" w:rsidP="3D7D8DB4">
      <w:pPr>
        <w:rPr>
          <w:rFonts w:ascii="Arial" w:eastAsia="Arial" w:hAnsi="Arial" w:cs="Arial"/>
          <w:b/>
          <w:bCs/>
          <w:color w:val="3C78D8"/>
          <w:sz w:val="30"/>
          <w:szCs w:val="30"/>
        </w:rPr>
      </w:pPr>
    </w:p>
    <w:p w14:paraId="1375B198" w14:textId="77777777" w:rsidR="00722F3C" w:rsidRDefault="00722F3C" w:rsidP="3D7D8DB4">
      <w:pPr>
        <w:rPr>
          <w:rFonts w:ascii="Arial" w:eastAsia="Arial" w:hAnsi="Arial" w:cs="Arial"/>
          <w:b/>
          <w:bCs/>
          <w:color w:val="3C78D8"/>
          <w:sz w:val="30"/>
          <w:szCs w:val="30"/>
        </w:rPr>
      </w:pPr>
    </w:p>
    <w:p w14:paraId="764FBCEB" w14:textId="77777777" w:rsidR="00722F3C" w:rsidRDefault="00722F3C" w:rsidP="3D7D8DB4">
      <w:pPr>
        <w:rPr>
          <w:rFonts w:ascii="Arial" w:eastAsia="Arial" w:hAnsi="Arial" w:cs="Arial"/>
          <w:b/>
          <w:bCs/>
          <w:color w:val="3C78D8"/>
          <w:sz w:val="30"/>
          <w:szCs w:val="30"/>
        </w:rPr>
      </w:pPr>
    </w:p>
    <w:p w14:paraId="285A459E" w14:textId="77777777" w:rsidR="00722F3C" w:rsidRDefault="00722F3C" w:rsidP="3D7D8DB4">
      <w:pPr>
        <w:rPr>
          <w:rFonts w:ascii="Arial" w:eastAsia="Arial" w:hAnsi="Arial" w:cs="Arial"/>
          <w:b/>
          <w:bCs/>
          <w:color w:val="3C78D8"/>
          <w:sz w:val="30"/>
          <w:szCs w:val="30"/>
        </w:rPr>
      </w:pPr>
    </w:p>
    <w:p w14:paraId="323BED93" w14:textId="77777777" w:rsidR="00722F3C" w:rsidRDefault="00722F3C" w:rsidP="3D7D8DB4">
      <w:pPr>
        <w:rPr>
          <w:rFonts w:ascii="Arial" w:eastAsia="Arial" w:hAnsi="Arial" w:cs="Arial"/>
          <w:b/>
          <w:bCs/>
          <w:color w:val="3C78D8"/>
          <w:sz w:val="30"/>
          <w:szCs w:val="30"/>
        </w:rPr>
      </w:pPr>
    </w:p>
    <w:p w14:paraId="24E07D33" w14:textId="77777777" w:rsidR="00722F3C" w:rsidRDefault="00722F3C" w:rsidP="3D7D8DB4">
      <w:pPr>
        <w:rPr>
          <w:rFonts w:ascii="Arial" w:eastAsia="Arial" w:hAnsi="Arial" w:cs="Arial"/>
          <w:b/>
          <w:bCs/>
          <w:color w:val="3C78D8"/>
          <w:sz w:val="30"/>
          <w:szCs w:val="30"/>
        </w:rPr>
      </w:pPr>
    </w:p>
    <w:p w14:paraId="6CA1374A" w14:textId="77777777" w:rsidR="00722F3C" w:rsidRDefault="00722F3C" w:rsidP="3D7D8DB4">
      <w:pPr>
        <w:rPr>
          <w:rFonts w:ascii="Arial" w:eastAsia="Arial" w:hAnsi="Arial" w:cs="Arial"/>
          <w:b/>
          <w:bCs/>
          <w:color w:val="3C78D8"/>
          <w:sz w:val="30"/>
          <w:szCs w:val="30"/>
        </w:rPr>
      </w:pPr>
    </w:p>
    <w:p w14:paraId="5B47D754" w14:textId="77777777" w:rsidR="00722F3C" w:rsidRDefault="00722F3C" w:rsidP="3D7D8DB4">
      <w:pPr>
        <w:rPr>
          <w:rFonts w:ascii="Arial" w:eastAsia="Arial" w:hAnsi="Arial" w:cs="Arial"/>
          <w:b/>
          <w:bCs/>
          <w:color w:val="3C78D8"/>
          <w:sz w:val="30"/>
          <w:szCs w:val="30"/>
        </w:rPr>
      </w:pPr>
    </w:p>
    <w:p w14:paraId="24C03C60" w14:textId="77777777" w:rsidR="00C02586" w:rsidRDefault="00C02586" w:rsidP="3D7D8DB4">
      <w:pPr>
        <w:rPr>
          <w:rFonts w:ascii="Arial" w:eastAsia="Arial" w:hAnsi="Arial" w:cs="Arial"/>
          <w:b/>
          <w:bCs/>
          <w:color w:val="3C78D8"/>
          <w:sz w:val="30"/>
          <w:szCs w:val="30"/>
        </w:rPr>
      </w:pPr>
    </w:p>
    <w:p w14:paraId="2AC39D99" w14:textId="152E1AA1" w:rsidR="04AFBAF0" w:rsidRDefault="027E41DD" w:rsidP="3D7D8DB4">
      <w:r w:rsidRPr="6073DF81">
        <w:rPr>
          <w:rFonts w:ascii="Arial" w:eastAsia="Arial" w:hAnsi="Arial" w:cs="Arial"/>
          <w:b/>
          <w:bCs/>
          <w:color w:val="3C78D8"/>
          <w:sz w:val="30"/>
          <w:szCs w:val="30"/>
        </w:rPr>
        <w:lastRenderedPageBreak/>
        <w:t>Section 3. Initiation Phase</w:t>
      </w:r>
    </w:p>
    <w:p w14:paraId="3E55B900" w14:textId="38A40BDF" w:rsidR="04AFBAF0" w:rsidRDefault="027E41DD" w:rsidP="3D7D8DB4">
      <w:r w:rsidRPr="6073DF81">
        <w:rPr>
          <w:rFonts w:ascii="Arial" w:eastAsia="Arial" w:hAnsi="Arial" w:cs="Arial"/>
          <w:color w:val="3C78D8"/>
          <w:sz w:val="26"/>
          <w:szCs w:val="26"/>
          <w:u w:val="single"/>
        </w:rPr>
        <w:t>3.1.</w:t>
      </w:r>
      <w:r w:rsidR="006C4036">
        <w:rPr>
          <w:rFonts w:ascii="Arial" w:eastAsia="Arial" w:hAnsi="Arial" w:cs="Arial"/>
          <w:color w:val="3C78D8"/>
          <w:sz w:val="26"/>
          <w:szCs w:val="26"/>
          <w:u w:val="single"/>
        </w:rPr>
        <w:t>1</w:t>
      </w:r>
      <w:r w:rsidRPr="6073DF81">
        <w:rPr>
          <w:rFonts w:ascii="Arial" w:eastAsia="Arial" w:hAnsi="Arial" w:cs="Arial"/>
          <w:color w:val="3C78D8"/>
          <w:sz w:val="26"/>
          <w:szCs w:val="26"/>
          <w:u w:val="single"/>
        </w:rPr>
        <w:t xml:space="preserve"> Critical Assumptions and Constraints.</w:t>
      </w:r>
    </w:p>
    <w:p w14:paraId="7966B742" w14:textId="77777777" w:rsidR="00C02586" w:rsidRDefault="00C02586" w:rsidP="00C02586">
      <w:pPr>
        <w:spacing w:line="256" w:lineRule="auto"/>
        <w:rPr>
          <w:b/>
          <w:bCs/>
          <w:u w:val="single"/>
        </w:rPr>
      </w:pPr>
      <w:r>
        <w:rPr>
          <w:rFonts w:cs="Calibri"/>
          <w:b/>
          <w:bCs/>
          <w:u w:val="single"/>
        </w:rPr>
        <w:t>Critical Assumptions:</w:t>
      </w:r>
    </w:p>
    <w:p w14:paraId="74915CDA" w14:textId="77777777" w:rsidR="00C02586" w:rsidRDefault="00C02586" w:rsidP="00C02586">
      <w:pPr>
        <w:spacing w:line="256" w:lineRule="auto"/>
      </w:pPr>
      <w:r>
        <w:rPr>
          <w:rFonts w:cs="Calibri"/>
        </w:rPr>
        <w:t>Critical assumption planning is the compiling of basic assumptions about the main structure a project before starting it. This can be used to predict any major uncertainties in a project and how to mitigate them.</w:t>
      </w:r>
    </w:p>
    <w:p w14:paraId="07A41D65" w14:textId="77777777" w:rsidR="00C02586" w:rsidRDefault="00C02586" w:rsidP="00C02586">
      <w:pPr>
        <w:spacing w:line="256" w:lineRule="auto"/>
      </w:pPr>
      <w:r>
        <w:rPr>
          <w:rFonts w:cs="Calibri"/>
        </w:rPr>
        <w:t>These are the assumptions we have made on the BlueWater OPA project:</w:t>
      </w:r>
    </w:p>
    <w:p w14:paraId="3E086B75" w14:textId="77777777" w:rsidR="00C02586" w:rsidRDefault="00C02586" w:rsidP="00C02586">
      <w:pPr>
        <w:spacing w:line="256" w:lineRule="auto"/>
        <w:rPr>
          <w:u w:val="single"/>
        </w:rPr>
      </w:pPr>
      <w:r>
        <w:rPr>
          <w:rFonts w:cs="Calibri"/>
          <w:u w:val="single"/>
        </w:rPr>
        <w:t>Ordering is not limited to opening hours:</w:t>
      </w:r>
    </w:p>
    <w:p w14:paraId="640F3115" w14:textId="77777777" w:rsidR="00C02586" w:rsidRDefault="00C02586" w:rsidP="00C02586">
      <w:pPr>
        <w:spacing w:line="256" w:lineRule="auto"/>
      </w:pPr>
      <w:r>
        <w:rPr>
          <w:rFonts w:cs="Calibri"/>
        </w:rPr>
        <w:t>By using an OPA system a customer can order anytime day or night. This would remove the need for a sales representative to be present at the phone. The customer details will be handled electronically by the new system instead.</w:t>
      </w:r>
    </w:p>
    <w:p w14:paraId="35DADAB5" w14:textId="77777777" w:rsidR="00C02586" w:rsidRDefault="00C02586" w:rsidP="00C02586">
      <w:pPr>
        <w:spacing w:line="256" w:lineRule="auto"/>
        <w:rPr>
          <w:u w:val="single"/>
        </w:rPr>
      </w:pPr>
      <w:r>
        <w:rPr>
          <w:rFonts w:cs="Calibri"/>
          <w:u w:val="single"/>
        </w:rPr>
        <w:t>Increase customer satisfaction:</w:t>
      </w:r>
    </w:p>
    <w:p w14:paraId="280510B2" w14:textId="77777777" w:rsidR="00C02586" w:rsidRDefault="00C02586" w:rsidP="00C02586">
      <w:pPr>
        <w:spacing w:line="256" w:lineRule="auto"/>
      </w:pPr>
      <w:r>
        <w:rPr>
          <w:rFonts w:cs="Calibri"/>
        </w:rPr>
        <w:t>We assume there will be greater customer satisfaction because they will be able to enter their own details correctly without the sales representative mis hearing them on the phone. They will be able to receive the monthly direct debit package form via email instantly. There is no guarantee this will lead to increased sign-up.</w:t>
      </w:r>
    </w:p>
    <w:p w14:paraId="655E4651" w14:textId="77777777" w:rsidR="00C02586" w:rsidRDefault="00C02586" w:rsidP="00C02586">
      <w:pPr>
        <w:spacing w:line="256" w:lineRule="auto"/>
        <w:rPr>
          <w:u w:val="single"/>
        </w:rPr>
      </w:pPr>
      <w:r>
        <w:rPr>
          <w:rFonts w:cs="Calibri"/>
          <w:u w:val="single"/>
        </w:rPr>
        <w:t>Profits will increase by 10%:</w:t>
      </w:r>
    </w:p>
    <w:p w14:paraId="6CBC8078" w14:textId="77777777" w:rsidR="00C02586" w:rsidRDefault="00C02586" w:rsidP="00C02586">
      <w:pPr>
        <w:spacing w:line="256" w:lineRule="auto"/>
      </w:pPr>
      <w:r>
        <w:rPr>
          <w:rFonts w:cs="Calibri"/>
        </w:rPr>
        <w:t>Due to the reduction in staffing costs, postage costs and the potential increase in customers, after implementing this system, BlueWater LTD could see their annual profits increase by 10%. The streamlined system may improve customer engagement and lead to more direct debit sign-ups.</w:t>
      </w:r>
    </w:p>
    <w:p w14:paraId="16995CC7" w14:textId="77777777" w:rsidR="00C02586" w:rsidRDefault="00C02586" w:rsidP="00C02586">
      <w:pPr>
        <w:spacing w:line="256" w:lineRule="auto"/>
        <w:rPr>
          <w:b/>
          <w:bCs/>
          <w:u w:val="single"/>
        </w:rPr>
      </w:pPr>
      <w:r>
        <w:rPr>
          <w:rFonts w:cs="Calibri"/>
          <w:b/>
          <w:bCs/>
          <w:u w:val="single"/>
        </w:rPr>
        <w:t>Constraints:</w:t>
      </w:r>
    </w:p>
    <w:p w14:paraId="14890866" w14:textId="77777777" w:rsidR="00C02586" w:rsidRDefault="00C02586" w:rsidP="00C02586">
      <w:pPr>
        <w:spacing w:line="256" w:lineRule="auto"/>
        <w:rPr>
          <w:u w:val="single"/>
        </w:rPr>
      </w:pPr>
      <w:r>
        <w:rPr>
          <w:rFonts w:cs="Calibri"/>
          <w:u w:val="single"/>
        </w:rPr>
        <w:t>Scope:</w:t>
      </w:r>
    </w:p>
    <w:p w14:paraId="6813FD2E" w14:textId="77777777" w:rsidR="00C02586" w:rsidRDefault="00C02586" w:rsidP="00C02586">
      <w:pPr>
        <w:spacing w:line="256" w:lineRule="auto"/>
      </w:pPr>
      <w:r>
        <w:rPr>
          <w:rFonts w:cs="Calibri"/>
        </w:rPr>
        <w:t>BlueWater LTD outlined clear and achievable goals for this OPA system project. This scope has been agreed and will be followed. If the client wishes to have any changes made, they can be brought up and discussed in stakeholder update meetings. In these meetings we can discuss additions or changes and document them. We can also identify what is to be excluded from the project to prevent scope creep.</w:t>
      </w:r>
    </w:p>
    <w:p w14:paraId="61E4BC87" w14:textId="77777777" w:rsidR="00C02586" w:rsidRDefault="00C02586" w:rsidP="00C02586">
      <w:pPr>
        <w:spacing w:line="256" w:lineRule="auto"/>
        <w:rPr>
          <w:u w:val="single"/>
        </w:rPr>
      </w:pPr>
      <w:r>
        <w:rPr>
          <w:rFonts w:cs="Calibri"/>
          <w:u w:val="single"/>
        </w:rPr>
        <w:t>Cost:</w:t>
      </w:r>
    </w:p>
    <w:p w14:paraId="1F2179B0" w14:textId="77777777" w:rsidR="00C02586" w:rsidRDefault="00C02586" w:rsidP="00C02586">
      <w:pPr>
        <w:spacing w:line="256" w:lineRule="auto"/>
      </w:pPr>
      <w:r>
        <w:rPr>
          <w:rFonts w:cs="Calibri"/>
        </w:rPr>
        <w:t>BlueWater LTD have not made the budget for this project clear. Due to this we will have to research the cost of similar OPA system project and how to best provide a quality system for a fair price. We will need to manage scope creep and the project schedule to keep the costs down.</w:t>
      </w:r>
    </w:p>
    <w:p w14:paraId="624604F7" w14:textId="77777777" w:rsidR="00C02586" w:rsidRDefault="00C02586" w:rsidP="00C02586">
      <w:pPr>
        <w:spacing w:line="256" w:lineRule="auto"/>
        <w:rPr>
          <w:u w:val="single"/>
        </w:rPr>
      </w:pPr>
      <w:r>
        <w:rPr>
          <w:rFonts w:cs="Calibri"/>
          <w:u w:val="single"/>
        </w:rPr>
        <w:t>Time:</w:t>
      </w:r>
    </w:p>
    <w:p w14:paraId="33396221" w14:textId="77777777" w:rsidR="00C02586" w:rsidRDefault="00C02586" w:rsidP="00C02586">
      <w:pPr>
        <w:spacing w:line="256" w:lineRule="auto"/>
      </w:pPr>
      <w:r>
        <w:rPr>
          <w:rFonts w:cs="Calibri"/>
        </w:rPr>
        <w:t xml:space="preserve">The client did not set any time constraints for the project so like the cost researching existing OPA projects will be needed. We can implement time management into the project using project management software such as JIRA or Microsoft project to set reasonable goals for when to finish parts of the project. </w:t>
      </w:r>
    </w:p>
    <w:p w14:paraId="3B766321" w14:textId="77777777" w:rsidR="00C02586" w:rsidRDefault="00C02586" w:rsidP="00C02586">
      <w:r>
        <w:rPr>
          <w:rFonts w:ascii="Arial" w:eastAsia="Arial" w:hAnsi="Arial" w:cs="Arial"/>
          <w:color w:val="3C78D8"/>
          <w:sz w:val="26"/>
          <w:szCs w:val="26"/>
          <w:u w:val="single"/>
        </w:rPr>
        <w:lastRenderedPageBreak/>
        <w:t>3.1.2 Preliminary Requirements.</w:t>
      </w:r>
    </w:p>
    <w:p w14:paraId="47C5CC58" w14:textId="77777777" w:rsidR="00C02586" w:rsidRDefault="00C02586" w:rsidP="00C02586">
      <w:r>
        <w:rPr>
          <w:rFonts w:cs="Calibri"/>
        </w:rPr>
        <w:t>This section of the project will outline the requirements laid out by the client. It will cover the functionality for both the customer and the requirements requested BlueWater management. This will only be a high-level overview of this project's requirements. Later in the document these requirements will be expanded upon and we will display our solutions.</w:t>
      </w:r>
    </w:p>
    <w:p w14:paraId="0A3D2044" w14:textId="77777777" w:rsidR="00C02586" w:rsidRDefault="00C02586" w:rsidP="00C02586">
      <w:pPr>
        <w:rPr>
          <w:u w:val="single"/>
        </w:rPr>
      </w:pPr>
      <w:r>
        <w:rPr>
          <w:rFonts w:cs="Calibri"/>
          <w:u w:val="single"/>
        </w:rPr>
        <w:t>Login System</w:t>
      </w:r>
    </w:p>
    <w:p w14:paraId="660B9170" w14:textId="77777777" w:rsidR="00C02586" w:rsidRDefault="00C02586" w:rsidP="00C02586">
      <w:r>
        <w:rPr>
          <w:rFonts w:cs="Calibri"/>
        </w:rPr>
        <w:t xml:space="preserve">The login system for customers is one of the most vital parts of this new OPA system. New and existing customers will be able to search and view products. When they select one to buy, they will be prompted to sign in or sign up. When signing up customers must enter their full name, email, address, contact details, password, and payment details. They will be then added to the database. There will also be a check box for if they want to receive promotional emails. Existing customers will only need to enter their email and password and will have access to the items in their cart that are saved to their account. </w:t>
      </w:r>
    </w:p>
    <w:p w14:paraId="64D7737D" w14:textId="77777777" w:rsidR="00C02586" w:rsidRDefault="00C02586" w:rsidP="00C02586">
      <w:pPr>
        <w:rPr>
          <w:u w:val="single"/>
        </w:rPr>
      </w:pPr>
      <w:r>
        <w:rPr>
          <w:rFonts w:cs="Calibri"/>
          <w:u w:val="single"/>
        </w:rPr>
        <w:t>Product Catalog</w:t>
      </w:r>
    </w:p>
    <w:p w14:paraId="387681A4" w14:textId="77777777" w:rsidR="00C02586" w:rsidRDefault="00C02586" w:rsidP="00C02586">
      <w:r>
        <w:rPr>
          <w:rFonts w:cs="Calibri"/>
        </w:rPr>
        <w:t>As mentioned, the website will have a catalog of products that BlueWater provides. A registered user may select an item and add it to their cart. Each product on this list must be editable by BlueWater staff and items should be easy to remove and add. It must also be consistent in style and take up equal space on the products page.</w:t>
      </w:r>
    </w:p>
    <w:p w14:paraId="35583464" w14:textId="77777777" w:rsidR="00C02586" w:rsidRDefault="00C02586" w:rsidP="00C02586">
      <w:pPr>
        <w:rPr>
          <w:u w:val="single"/>
        </w:rPr>
      </w:pPr>
      <w:r>
        <w:rPr>
          <w:rFonts w:cs="Calibri"/>
          <w:u w:val="single"/>
        </w:rPr>
        <w:t>Ordering and Payments</w:t>
      </w:r>
    </w:p>
    <w:p w14:paraId="13DEA291" w14:textId="77777777" w:rsidR="00C02586" w:rsidRDefault="00C02586" w:rsidP="00C02586">
      <w:r>
        <w:rPr>
          <w:rFonts w:cs="Calibri"/>
        </w:rPr>
        <w:t xml:space="preserve">On the cart page there should be a button for checkout. This should bring the customer to a checkout page where all the items they selected are shown alongside their price. The total will be at the bottom with two buttons. Pay by card and PayPal. If pay by card is selected the customer should enter the CVV number of the card they attached to their profile. The payment is then </w:t>
      </w:r>
      <w:proofErr w:type="gramStart"/>
      <w:r>
        <w:rPr>
          <w:rFonts w:cs="Calibri"/>
        </w:rPr>
        <w:t>processed</w:t>
      </w:r>
      <w:proofErr w:type="gramEnd"/>
      <w:r>
        <w:rPr>
          <w:rFonts w:cs="Calibri"/>
        </w:rPr>
        <w:t xml:space="preserve"> and the money is sent to BlueWater LTDs bank account. The order is then confirmed by email and sent to the customer's address.</w:t>
      </w:r>
    </w:p>
    <w:p w14:paraId="5F0F5E07" w14:textId="77777777" w:rsidR="00C02586" w:rsidRDefault="00C02586" w:rsidP="00C02586">
      <w:r>
        <w:rPr>
          <w:rFonts w:ascii="Arial" w:eastAsia="Arial" w:hAnsi="Arial" w:cs="Arial"/>
          <w:color w:val="3C78D8"/>
          <w:sz w:val="26"/>
          <w:szCs w:val="26"/>
          <w:u w:val="single"/>
        </w:rPr>
        <w:t>3.1.3 Potential Risks.</w:t>
      </w:r>
    </w:p>
    <w:p w14:paraId="6B972C13" w14:textId="77777777" w:rsidR="00C02586" w:rsidRDefault="00C02586" w:rsidP="00C02586">
      <w:r>
        <w:rPr>
          <w:rFonts w:cs="Calibri"/>
        </w:rPr>
        <w:t xml:space="preserve">When starting a project such as this it is important to try </w:t>
      </w:r>
      <w:proofErr w:type="gramStart"/>
      <w:r>
        <w:rPr>
          <w:rFonts w:cs="Calibri"/>
        </w:rPr>
        <w:t>foresee</w:t>
      </w:r>
      <w:proofErr w:type="gramEnd"/>
      <w:r>
        <w:rPr>
          <w:rFonts w:cs="Calibri"/>
        </w:rPr>
        <w:t xml:space="preserve"> any potential risks before starting. This is a good way to minimize future cost overruns and delays. This list will be brought to the client so the team can be transparent with all aspects of the project. The list is as follows:</w:t>
      </w:r>
    </w:p>
    <w:p w14:paraId="2182C692" w14:textId="77777777" w:rsidR="00C02586" w:rsidRDefault="00C02586" w:rsidP="00C02586">
      <w:pPr>
        <w:rPr>
          <w:u w:val="single"/>
        </w:rPr>
      </w:pPr>
      <w:r>
        <w:rPr>
          <w:rFonts w:cs="Calibri"/>
          <w:u w:val="single"/>
        </w:rPr>
        <w:t>Staff Layoffs</w:t>
      </w:r>
    </w:p>
    <w:p w14:paraId="310897A5" w14:textId="77777777" w:rsidR="00C02586" w:rsidRDefault="00C02586" w:rsidP="00C02586">
      <w:pPr>
        <w:rPr>
          <w:rFonts w:cs="Calibri"/>
        </w:rPr>
      </w:pPr>
      <w:r>
        <w:rPr>
          <w:rFonts w:cs="Calibri"/>
        </w:rPr>
        <w:t xml:space="preserve">Due to the fact this system will lead to the direct reduction of Bluewater's workforce there is a likely chance that the staff will not be pleased with the new system. It would be best for BlueWater to make their intentions clear early </w:t>
      </w:r>
      <w:proofErr w:type="gramStart"/>
      <w:r>
        <w:rPr>
          <w:rFonts w:cs="Calibri"/>
        </w:rPr>
        <w:t>in order to</w:t>
      </w:r>
      <w:proofErr w:type="gramEnd"/>
      <w:r>
        <w:rPr>
          <w:rFonts w:cs="Calibri"/>
        </w:rPr>
        <w:t xml:space="preserve"> allow the redundant staff to seek alternative employment over the 18 months.</w:t>
      </w:r>
    </w:p>
    <w:p w14:paraId="31AE6F28" w14:textId="77777777" w:rsidR="00C02586" w:rsidRDefault="00C02586" w:rsidP="00C02586">
      <w:pPr>
        <w:rPr>
          <w:u w:val="single"/>
        </w:rPr>
      </w:pPr>
      <w:r>
        <w:rPr>
          <w:rFonts w:cs="Calibri"/>
          <w:u w:val="single"/>
        </w:rPr>
        <w:t>GDPR risk</w:t>
      </w:r>
    </w:p>
    <w:p w14:paraId="0BEB1FAF" w14:textId="77777777" w:rsidR="00C02586" w:rsidRDefault="00C02586" w:rsidP="00C02586">
      <w:r>
        <w:rPr>
          <w:rFonts w:cs="Calibri"/>
        </w:rPr>
        <w:t xml:space="preserve">As part of the requirements user data is store on the systems database. This includes full names, addresses, emails, contact details and passwords. If there was to be a data breach it could be catastrophic for Bluewater's reputation and there could be potential for a fine up to 20 million or 4% of the company’s annual revenue [1]. To stay ahead of this the OPA system will need regular security </w:t>
      </w:r>
      <w:r>
        <w:rPr>
          <w:rFonts w:cs="Calibri"/>
        </w:rPr>
        <w:lastRenderedPageBreak/>
        <w:t>updates, the database will need to be encrypted and customers must be able to request to delete their data [2].</w:t>
      </w:r>
    </w:p>
    <w:p w14:paraId="562B415B" w14:textId="77777777" w:rsidR="00C02586" w:rsidRDefault="00C02586" w:rsidP="00C02586">
      <w:pPr>
        <w:rPr>
          <w:u w:val="single"/>
        </w:rPr>
      </w:pPr>
      <w:r>
        <w:rPr>
          <w:rFonts w:cs="Calibri"/>
          <w:u w:val="single"/>
        </w:rPr>
        <w:t>Milestone deadlines missed</w:t>
      </w:r>
    </w:p>
    <w:p w14:paraId="54773685" w14:textId="77777777" w:rsidR="00C02586" w:rsidRDefault="00C02586" w:rsidP="00C02586">
      <w:r>
        <w:rPr>
          <w:rFonts w:cs="Calibri"/>
        </w:rPr>
        <w:t>This risk is one of the more difficult ones to mitigate as any member of the team can go off sick. Other factors that could cause the deadlines to be missed are scope creep and budget disputes. The best way we can manage these is to have open communication with the client and to reschedule any upcoming deadline in a way that is both fair to the developers and satisfactory to the client.</w:t>
      </w:r>
    </w:p>
    <w:p w14:paraId="743BCF2A" w14:textId="2EF7AD13" w:rsidR="04AFBAF0" w:rsidRDefault="027E41DD" w:rsidP="3D7D8DB4">
      <w:r w:rsidRPr="6073DF81">
        <w:rPr>
          <w:rFonts w:ascii="Arial" w:eastAsia="Arial" w:hAnsi="Arial" w:cs="Arial"/>
          <w:color w:val="3C78D8"/>
          <w:sz w:val="26"/>
          <w:szCs w:val="26"/>
        </w:rPr>
        <w:t xml:space="preserve"> </w:t>
      </w:r>
    </w:p>
    <w:p w14:paraId="21E04C28" w14:textId="3DBEB53D" w:rsidR="04AFBAF0" w:rsidRDefault="027E41DD" w:rsidP="3D7D8DB4">
      <w:r w:rsidRPr="6073DF81">
        <w:rPr>
          <w:rFonts w:ascii="Arial" w:eastAsia="Arial" w:hAnsi="Arial" w:cs="Arial"/>
          <w:color w:val="3C78D8"/>
          <w:sz w:val="26"/>
          <w:szCs w:val="26"/>
          <w:u w:val="single"/>
        </w:rPr>
        <w:t>3.1</w:t>
      </w:r>
      <w:r w:rsidR="00FA142B">
        <w:rPr>
          <w:rFonts w:ascii="Arial" w:eastAsia="Arial" w:hAnsi="Arial" w:cs="Arial"/>
          <w:color w:val="3C78D8"/>
          <w:sz w:val="26"/>
          <w:szCs w:val="26"/>
          <w:u w:val="single"/>
        </w:rPr>
        <w:t>.4</w:t>
      </w:r>
      <w:r w:rsidRPr="6073DF81">
        <w:rPr>
          <w:rFonts w:ascii="Arial" w:eastAsia="Arial" w:hAnsi="Arial" w:cs="Arial"/>
          <w:color w:val="3C78D8"/>
          <w:sz w:val="26"/>
          <w:szCs w:val="26"/>
          <w:u w:val="single"/>
        </w:rPr>
        <w:t xml:space="preserve">  Project Charter [3]</w:t>
      </w:r>
      <w:r w:rsidRPr="6073DF81">
        <w:rPr>
          <w:rFonts w:ascii="Arial" w:eastAsia="Arial" w:hAnsi="Arial" w:cs="Arial"/>
          <w:color w:val="3C78D8"/>
          <w:sz w:val="26"/>
          <w:szCs w:val="26"/>
        </w:rPr>
        <w:t xml:space="preserve"> </w:t>
      </w:r>
    </w:p>
    <w:tbl>
      <w:tblPr>
        <w:tblW w:w="0" w:type="auto"/>
        <w:tblLayout w:type="fixed"/>
        <w:tblLook w:val="04A0" w:firstRow="1" w:lastRow="0" w:firstColumn="1" w:lastColumn="0" w:noHBand="0" w:noVBand="1"/>
      </w:tblPr>
      <w:tblGrid>
        <w:gridCol w:w="2250"/>
        <w:gridCol w:w="2250"/>
        <w:gridCol w:w="1125"/>
        <w:gridCol w:w="1125"/>
        <w:gridCol w:w="2250"/>
      </w:tblGrid>
      <w:tr w:rsidR="6073DF81" w14:paraId="0F3D28EF" w14:textId="77777777" w:rsidTr="6073DF81">
        <w:tc>
          <w:tcPr>
            <w:tcW w:w="9000" w:type="dxa"/>
            <w:gridSpan w:val="5"/>
            <w:tcBorders>
              <w:top w:val="single" w:sz="8" w:space="0" w:color="auto"/>
              <w:left w:val="single" w:sz="8" w:space="0" w:color="auto"/>
              <w:bottom w:val="single" w:sz="8" w:space="0" w:color="auto"/>
              <w:right w:val="single" w:sz="8" w:space="0" w:color="auto"/>
            </w:tcBorders>
          </w:tcPr>
          <w:p w14:paraId="432DA25B" w14:textId="55659EE4" w:rsidR="6073DF81" w:rsidRDefault="6073DF81" w:rsidP="6073DF81">
            <w:pPr>
              <w:jc w:val="center"/>
            </w:pPr>
            <w:r w:rsidRPr="6073DF81">
              <w:rPr>
                <w:rFonts w:cs="Calibri"/>
              </w:rPr>
              <w:t xml:space="preserve">Project Charter </w:t>
            </w:r>
          </w:p>
        </w:tc>
      </w:tr>
      <w:tr w:rsidR="6073DF81" w14:paraId="75C678D1" w14:textId="77777777" w:rsidTr="6073DF81">
        <w:tc>
          <w:tcPr>
            <w:tcW w:w="2250" w:type="dxa"/>
            <w:tcBorders>
              <w:top w:val="single" w:sz="8" w:space="0" w:color="auto"/>
              <w:left w:val="single" w:sz="8" w:space="0" w:color="auto"/>
              <w:bottom w:val="single" w:sz="8" w:space="0" w:color="auto"/>
              <w:right w:val="single" w:sz="8" w:space="0" w:color="auto"/>
            </w:tcBorders>
          </w:tcPr>
          <w:p w14:paraId="0D20EFDA" w14:textId="1B0957C8" w:rsidR="6073DF81" w:rsidRDefault="6073DF81" w:rsidP="6073DF81">
            <w:pPr>
              <w:jc w:val="center"/>
            </w:pPr>
            <w:r w:rsidRPr="6073DF81">
              <w:rPr>
                <w:rFonts w:cs="Calibri"/>
              </w:rPr>
              <w:t xml:space="preserve">Project Name </w:t>
            </w:r>
          </w:p>
        </w:tc>
        <w:tc>
          <w:tcPr>
            <w:tcW w:w="6750" w:type="dxa"/>
            <w:gridSpan w:val="4"/>
            <w:tcBorders>
              <w:top w:val="nil"/>
              <w:left w:val="single" w:sz="8" w:space="0" w:color="auto"/>
              <w:bottom w:val="single" w:sz="8" w:space="0" w:color="auto"/>
              <w:right w:val="single" w:sz="8" w:space="0" w:color="auto"/>
            </w:tcBorders>
          </w:tcPr>
          <w:p w14:paraId="7E474A88" w14:textId="2FF5D2CD" w:rsidR="6073DF81" w:rsidRDefault="6073DF81" w:rsidP="6073DF81">
            <w:pPr>
              <w:jc w:val="center"/>
            </w:pPr>
            <w:r w:rsidRPr="6073DF81">
              <w:rPr>
                <w:rFonts w:cs="Calibri"/>
              </w:rPr>
              <w:t xml:space="preserve">BlueWater OPA </w:t>
            </w:r>
          </w:p>
        </w:tc>
      </w:tr>
      <w:tr w:rsidR="6073DF81" w14:paraId="1AC890C1" w14:textId="77777777" w:rsidTr="6073DF81">
        <w:tc>
          <w:tcPr>
            <w:tcW w:w="2250" w:type="dxa"/>
            <w:tcBorders>
              <w:top w:val="single" w:sz="8" w:space="0" w:color="auto"/>
              <w:left w:val="single" w:sz="8" w:space="0" w:color="auto"/>
              <w:bottom w:val="single" w:sz="8" w:space="0" w:color="auto"/>
              <w:right w:val="single" w:sz="8" w:space="0" w:color="auto"/>
            </w:tcBorders>
          </w:tcPr>
          <w:p w14:paraId="3839DB07" w14:textId="53D2E55C" w:rsidR="6073DF81" w:rsidRDefault="6073DF81" w:rsidP="6073DF81">
            <w:pPr>
              <w:jc w:val="center"/>
            </w:pPr>
            <w:r w:rsidRPr="6073DF81">
              <w:rPr>
                <w:rFonts w:cs="Calibri"/>
              </w:rPr>
              <w:t>Project Description</w:t>
            </w:r>
          </w:p>
        </w:tc>
        <w:tc>
          <w:tcPr>
            <w:tcW w:w="6750" w:type="dxa"/>
            <w:gridSpan w:val="4"/>
            <w:tcBorders>
              <w:top w:val="single" w:sz="8" w:space="0" w:color="auto"/>
              <w:left w:val="single" w:sz="8" w:space="0" w:color="auto"/>
              <w:bottom w:val="single" w:sz="8" w:space="0" w:color="auto"/>
              <w:right w:val="single" w:sz="8" w:space="0" w:color="auto"/>
            </w:tcBorders>
          </w:tcPr>
          <w:p w14:paraId="0D210B09" w14:textId="0B0BB613" w:rsidR="6073DF81" w:rsidRDefault="6073DF81">
            <w:r w:rsidRPr="6073DF81">
              <w:rPr>
                <w:rFonts w:cs="Calibri"/>
              </w:rPr>
              <w:t>Create an online shop website with payment for BlueWater LTD to replace their existing system.</w:t>
            </w:r>
          </w:p>
        </w:tc>
      </w:tr>
      <w:tr w:rsidR="6073DF81" w14:paraId="4D258B44" w14:textId="77777777" w:rsidTr="6073DF81">
        <w:tc>
          <w:tcPr>
            <w:tcW w:w="2250" w:type="dxa"/>
            <w:tcBorders>
              <w:top w:val="single" w:sz="8" w:space="0" w:color="auto"/>
              <w:left w:val="single" w:sz="8" w:space="0" w:color="auto"/>
              <w:bottom w:val="single" w:sz="8" w:space="0" w:color="auto"/>
              <w:right w:val="single" w:sz="8" w:space="0" w:color="auto"/>
            </w:tcBorders>
          </w:tcPr>
          <w:p w14:paraId="17CEBB78" w14:textId="3DE253CD" w:rsidR="6073DF81" w:rsidRDefault="6073DF81" w:rsidP="6073DF81">
            <w:pPr>
              <w:jc w:val="center"/>
            </w:pPr>
            <w:r w:rsidRPr="6073DF81">
              <w:rPr>
                <w:rFonts w:cs="Calibri"/>
              </w:rPr>
              <w:t>Project objectives</w:t>
            </w:r>
          </w:p>
        </w:tc>
        <w:tc>
          <w:tcPr>
            <w:tcW w:w="6750" w:type="dxa"/>
            <w:gridSpan w:val="4"/>
            <w:tcBorders>
              <w:top w:val="single" w:sz="8" w:space="0" w:color="auto"/>
              <w:left w:val="single" w:sz="8" w:space="0" w:color="auto"/>
              <w:bottom w:val="single" w:sz="8" w:space="0" w:color="auto"/>
              <w:right w:val="single" w:sz="8" w:space="0" w:color="auto"/>
            </w:tcBorders>
          </w:tcPr>
          <w:p w14:paraId="07CD16A4" w14:textId="0FDAC530" w:rsidR="6073DF81" w:rsidRDefault="6073DF81" w:rsidP="6073DF81">
            <w:pPr>
              <w:pStyle w:val="ListParagraph"/>
              <w:numPr>
                <w:ilvl w:val="0"/>
                <w:numId w:val="7"/>
              </w:numPr>
              <w:rPr>
                <w:rFonts w:cs="Calibri"/>
              </w:rPr>
            </w:pPr>
            <w:r>
              <w:t>Make the website easy to edit the product catalog.</w:t>
            </w:r>
          </w:p>
          <w:p w14:paraId="41A08C1B" w14:textId="015F7536" w:rsidR="6073DF81" w:rsidRDefault="6073DF81" w:rsidP="6073DF81">
            <w:pPr>
              <w:pStyle w:val="ListParagraph"/>
              <w:numPr>
                <w:ilvl w:val="0"/>
                <w:numId w:val="7"/>
              </w:numPr>
              <w:rPr>
                <w:rFonts w:cs="Calibri"/>
              </w:rPr>
            </w:pPr>
            <w:r>
              <w:t>Have a customer login system. Allow registered users to buy.</w:t>
            </w:r>
          </w:p>
          <w:p w14:paraId="15760787" w14:textId="353CBBD9" w:rsidR="6073DF81" w:rsidRDefault="6073DF81" w:rsidP="6073DF81">
            <w:pPr>
              <w:pStyle w:val="ListParagraph"/>
              <w:numPr>
                <w:ilvl w:val="0"/>
                <w:numId w:val="7"/>
              </w:numPr>
              <w:rPr>
                <w:rFonts w:cs="Calibri"/>
              </w:rPr>
            </w:pPr>
            <w:r>
              <w:t>Allow Pay by card or PayPal.</w:t>
            </w:r>
          </w:p>
          <w:p w14:paraId="31F154D9" w14:textId="6980A5E9" w:rsidR="6073DF81" w:rsidRDefault="6073DF81" w:rsidP="6073DF81">
            <w:pPr>
              <w:pStyle w:val="ListParagraph"/>
              <w:numPr>
                <w:ilvl w:val="0"/>
                <w:numId w:val="7"/>
              </w:numPr>
              <w:rPr>
                <w:rFonts w:cs="Calibri"/>
              </w:rPr>
            </w:pPr>
            <w:r>
              <w:t>Expand reach to new market of customers.</w:t>
            </w:r>
          </w:p>
        </w:tc>
      </w:tr>
      <w:tr w:rsidR="6073DF81" w14:paraId="4AD2F03A" w14:textId="77777777" w:rsidTr="6073DF81">
        <w:tc>
          <w:tcPr>
            <w:tcW w:w="2250" w:type="dxa"/>
            <w:tcBorders>
              <w:top w:val="single" w:sz="8" w:space="0" w:color="auto"/>
              <w:left w:val="single" w:sz="8" w:space="0" w:color="auto"/>
              <w:bottom w:val="single" w:sz="8" w:space="0" w:color="auto"/>
              <w:right w:val="single" w:sz="8" w:space="0" w:color="auto"/>
            </w:tcBorders>
          </w:tcPr>
          <w:p w14:paraId="5FB5D0EE" w14:textId="04ECF7B9" w:rsidR="6073DF81" w:rsidRDefault="6073DF81" w:rsidP="6073DF81">
            <w:pPr>
              <w:jc w:val="center"/>
            </w:pPr>
            <w:r w:rsidRPr="6073DF81">
              <w:rPr>
                <w:rFonts w:cs="Calibri"/>
              </w:rPr>
              <w:t>Project is considered successful  when:</w:t>
            </w:r>
          </w:p>
        </w:tc>
        <w:tc>
          <w:tcPr>
            <w:tcW w:w="6750" w:type="dxa"/>
            <w:gridSpan w:val="4"/>
            <w:tcBorders>
              <w:top w:val="single" w:sz="8" w:space="0" w:color="auto"/>
              <w:left w:val="single" w:sz="8" w:space="0" w:color="auto"/>
              <w:bottom w:val="single" w:sz="8" w:space="0" w:color="auto"/>
              <w:right w:val="single" w:sz="8" w:space="0" w:color="auto"/>
            </w:tcBorders>
          </w:tcPr>
          <w:p w14:paraId="02B3F3E6" w14:textId="734F5DB1" w:rsidR="6073DF81" w:rsidRDefault="6073DF81" w:rsidP="6073DF81">
            <w:pPr>
              <w:pStyle w:val="ListParagraph"/>
              <w:numPr>
                <w:ilvl w:val="0"/>
                <w:numId w:val="7"/>
              </w:numPr>
              <w:rPr>
                <w:rFonts w:cs="Calibri"/>
              </w:rPr>
            </w:pPr>
            <w:r>
              <w:t>Profits for Bluewater have increased by 10%.</w:t>
            </w:r>
          </w:p>
          <w:p w14:paraId="51BE252D" w14:textId="567F1F3C" w:rsidR="6073DF81" w:rsidRDefault="6073DF81" w:rsidP="6073DF81">
            <w:pPr>
              <w:pStyle w:val="ListParagraph"/>
              <w:numPr>
                <w:ilvl w:val="0"/>
                <w:numId w:val="7"/>
              </w:numPr>
              <w:rPr>
                <w:rFonts w:cs="Calibri"/>
              </w:rPr>
            </w:pPr>
            <w:r>
              <w:t xml:space="preserve">Direct debit sign-ups </w:t>
            </w:r>
            <w:proofErr w:type="gramStart"/>
            <w:r>
              <w:t>increases</w:t>
            </w:r>
            <w:proofErr w:type="gramEnd"/>
            <w:r>
              <w:t xml:space="preserve"> to 1000 customers a year.</w:t>
            </w:r>
          </w:p>
          <w:p w14:paraId="0F8AC275" w14:textId="54F06966" w:rsidR="6073DF81" w:rsidRDefault="6073DF81" w:rsidP="6073DF81">
            <w:pPr>
              <w:pStyle w:val="ListParagraph"/>
              <w:numPr>
                <w:ilvl w:val="0"/>
                <w:numId w:val="7"/>
              </w:numPr>
              <w:rPr>
                <w:rFonts w:cs="Calibri"/>
              </w:rPr>
            </w:pPr>
            <w:r>
              <w:t>Time between orders and shipping cut dramatically.</w:t>
            </w:r>
          </w:p>
          <w:p w14:paraId="0CF2BAE5" w14:textId="26E79836" w:rsidR="6073DF81" w:rsidRDefault="6073DF81" w:rsidP="6073DF81">
            <w:pPr>
              <w:pStyle w:val="ListParagraph"/>
              <w:numPr>
                <w:ilvl w:val="0"/>
                <w:numId w:val="7"/>
              </w:numPr>
              <w:rPr>
                <w:rFonts w:cs="Calibri"/>
              </w:rPr>
            </w:pPr>
            <w:r>
              <w:t>Increase in new customers.</w:t>
            </w:r>
          </w:p>
        </w:tc>
      </w:tr>
      <w:tr w:rsidR="6073DF81" w14:paraId="6C3617D7" w14:textId="77777777" w:rsidTr="6073DF81">
        <w:tc>
          <w:tcPr>
            <w:tcW w:w="2250" w:type="dxa"/>
            <w:tcBorders>
              <w:top w:val="single" w:sz="8" w:space="0" w:color="auto"/>
              <w:left w:val="single" w:sz="8" w:space="0" w:color="auto"/>
              <w:bottom w:val="single" w:sz="8" w:space="0" w:color="auto"/>
              <w:right w:val="single" w:sz="8" w:space="0" w:color="auto"/>
            </w:tcBorders>
          </w:tcPr>
          <w:p w14:paraId="36A24977" w14:textId="243C9826" w:rsidR="6073DF81" w:rsidRDefault="6073DF81" w:rsidP="6073DF81">
            <w:pPr>
              <w:jc w:val="center"/>
            </w:pPr>
            <w:r w:rsidRPr="6073DF81">
              <w:rPr>
                <w:rFonts w:cs="Calibri"/>
              </w:rPr>
              <w:t>Project Participants</w:t>
            </w:r>
          </w:p>
        </w:tc>
        <w:tc>
          <w:tcPr>
            <w:tcW w:w="6750" w:type="dxa"/>
            <w:gridSpan w:val="4"/>
            <w:tcBorders>
              <w:top w:val="single" w:sz="8" w:space="0" w:color="auto"/>
              <w:left w:val="single" w:sz="8" w:space="0" w:color="auto"/>
              <w:bottom w:val="single" w:sz="8" w:space="0" w:color="auto"/>
              <w:right w:val="single" w:sz="8" w:space="0" w:color="auto"/>
            </w:tcBorders>
          </w:tcPr>
          <w:p w14:paraId="1F2CBD63" w14:textId="50F72618" w:rsidR="6073DF81" w:rsidRDefault="6073DF81">
            <w:r w:rsidRPr="6073DF81">
              <w:rPr>
                <w:rFonts w:cs="Calibri"/>
              </w:rPr>
              <w:t xml:space="preserve">Developers: Ibrahim Lawal, Liam Nilan, Ashar Zafri, Tony Leonard </w:t>
            </w:r>
          </w:p>
          <w:p w14:paraId="13D70161" w14:textId="489B44BA" w:rsidR="6073DF81" w:rsidRDefault="6073DF81">
            <w:r w:rsidRPr="6073DF81">
              <w:rPr>
                <w:rFonts w:cs="Calibri"/>
              </w:rPr>
              <w:t>Client(s): BlueWater LTD Management</w:t>
            </w:r>
          </w:p>
        </w:tc>
      </w:tr>
      <w:tr w:rsidR="6073DF81" w14:paraId="0514F848" w14:textId="77777777" w:rsidTr="6073DF81">
        <w:tc>
          <w:tcPr>
            <w:tcW w:w="2250" w:type="dxa"/>
            <w:tcBorders>
              <w:top w:val="single" w:sz="8" w:space="0" w:color="auto"/>
              <w:left w:val="single" w:sz="8" w:space="0" w:color="auto"/>
              <w:bottom w:val="single" w:sz="8" w:space="0" w:color="auto"/>
              <w:right w:val="single" w:sz="8" w:space="0" w:color="auto"/>
            </w:tcBorders>
          </w:tcPr>
          <w:p w14:paraId="32952875" w14:textId="170D0BAB" w:rsidR="6073DF81" w:rsidRDefault="6073DF81" w:rsidP="6073DF81">
            <w:pPr>
              <w:jc w:val="center"/>
            </w:pPr>
            <w:r w:rsidRPr="6073DF81">
              <w:rPr>
                <w:rFonts w:cs="Calibri"/>
              </w:rPr>
              <w:t>Resources</w:t>
            </w:r>
          </w:p>
        </w:tc>
        <w:tc>
          <w:tcPr>
            <w:tcW w:w="6750" w:type="dxa"/>
            <w:gridSpan w:val="4"/>
            <w:tcBorders>
              <w:top w:val="single" w:sz="8" w:space="0" w:color="auto"/>
              <w:left w:val="single" w:sz="8" w:space="0" w:color="auto"/>
              <w:bottom w:val="single" w:sz="8" w:space="0" w:color="auto"/>
              <w:right w:val="single" w:sz="8" w:space="0" w:color="auto"/>
            </w:tcBorders>
          </w:tcPr>
          <w:p w14:paraId="6E6E34F6" w14:textId="263A4DB7" w:rsidR="6073DF81" w:rsidRDefault="6073DF81">
            <w:r w:rsidRPr="6073DF81">
              <w:rPr>
                <w:rFonts w:cs="Calibri"/>
              </w:rPr>
              <w:t>Server Room, PayPal merchant account, Salary for developers</w:t>
            </w:r>
          </w:p>
        </w:tc>
      </w:tr>
      <w:tr w:rsidR="6073DF81" w14:paraId="25D2079A" w14:textId="77777777" w:rsidTr="6073DF81">
        <w:tc>
          <w:tcPr>
            <w:tcW w:w="2250" w:type="dxa"/>
            <w:vMerge w:val="restart"/>
            <w:tcBorders>
              <w:top w:val="single" w:sz="8" w:space="0" w:color="auto"/>
              <w:left w:val="single" w:sz="8" w:space="0" w:color="auto"/>
              <w:bottom w:val="nil"/>
              <w:right w:val="single" w:sz="8" w:space="0" w:color="auto"/>
            </w:tcBorders>
          </w:tcPr>
          <w:p w14:paraId="3366D7FA" w14:textId="5179F523" w:rsidR="6073DF81" w:rsidRDefault="6073DF81" w:rsidP="6073DF81">
            <w:pPr>
              <w:jc w:val="center"/>
            </w:pPr>
            <w:r w:rsidRPr="6073DF81">
              <w:rPr>
                <w:rFonts w:cs="Calibri"/>
              </w:rPr>
              <w:t>Milestones</w:t>
            </w:r>
          </w:p>
        </w:tc>
        <w:tc>
          <w:tcPr>
            <w:tcW w:w="2250" w:type="dxa"/>
            <w:tcBorders>
              <w:top w:val="single" w:sz="8" w:space="0" w:color="auto"/>
              <w:left w:val="single" w:sz="8" w:space="0" w:color="auto"/>
              <w:bottom w:val="single" w:sz="8" w:space="0" w:color="auto"/>
              <w:right w:val="single" w:sz="8" w:space="0" w:color="auto"/>
            </w:tcBorders>
          </w:tcPr>
          <w:p w14:paraId="703201C4" w14:textId="16CABF7C" w:rsidR="6073DF81" w:rsidRDefault="6073DF81">
            <w:r w:rsidRPr="6073DF81">
              <w:rPr>
                <w:rFonts w:cs="Calibri"/>
              </w:rPr>
              <w:t>Goal</w:t>
            </w:r>
          </w:p>
        </w:tc>
        <w:tc>
          <w:tcPr>
            <w:tcW w:w="2250" w:type="dxa"/>
            <w:gridSpan w:val="2"/>
            <w:tcBorders>
              <w:top w:val="nil"/>
              <w:left w:val="single" w:sz="8" w:space="0" w:color="auto"/>
              <w:bottom w:val="single" w:sz="8" w:space="0" w:color="auto"/>
              <w:right w:val="single" w:sz="8" w:space="0" w:color="auto"/>
            </w:tcBorders>
          </w:tcPr>
          <w:p w14:paraId="476F23E2" w14:textId="07FDC010" w:rsidR="6073DF81" w:rsidRDefault="6073DF81">
            <w:r w:rsidRPr="6073DF81">
              <w:rPr>
                <w:rFonts w:cs="Calibri"/>
              </w:rPr>
              <w:t>Due:</w:t>
            </w:r>
          </w:p>
        </w:tc>
        <w:tc>
          <w:tcPr>
            <w:tcW w:w="2250" w:type="dxa"/>
            <w:tcBorders>
              <w:top w:val="nil"/>
              <w:left w:val="nil"/>
              <w:bottom w:val="single" w:sz="8" w:space="0" w:color="auto"/>
              <w:right w:val="single" w:sz="8" w:space="0" w:color="auto"/>
            </w:tcBorders>
          </w:tcPr>
          <w:p w14:paraId="5C44FBEB" w14:textId="6BB8D129" w:rsidR="6073DF81" w:rsidRDefault="6073DF81">
            <w:r w:rsidRPr="6073DF81">
              <w:rPr>
                <w:rFonts w:cs="Calibri"/>
              </w:rPr>
              <w:t>Deadline:</w:t>
            </w:r>
          </w:p>
        </w:tc>
      </w:tr>
      <w:tr w:rsidR="6073DF81" w14:paraId="2E66521D" w14:textId="77777777" w:rsidTr="6073DF81">
        <w:tc>
          <w:tcPr>
            <w:tcW w:w="2250" w:type="dxa"/>
            <w:vMerge/>
            <w:tcBorders>
              <w:left w:val="single" w:sz="0" w:space="0" w:color="auto"/>
              <w:right w:val="single" w:sz="0" w:space="0" w:color="auto"/>
            </w:tcBorders>
            <w:vAlign w:val="center"/>
          </w:tcPr>
          <w:p w14:paraId="220CFB99" w14:textId="77777777" w:rsidR="007012B1" w:rsidRDefault="007012B1"/>
        </w:tc>
        <w:tc>
          <w:tcPr>
            <w:tcW w:w="2250" w:type="dxa"/>
            <w:tcBorders>
              <w:top w:val="single" w:sz="8" w:space="0" w:color="auto"/>
              <w:left w:val="nil"/>
              <w:bottom w:val="single" w:sz="8" w:space="0" w:color="auto"/>
              <w:right w:val="single" w:sz="8" w:space="0" w:color="auto"/>
            </w:tcBorders>
          </w:tcPr>
          <w:p w14:paraId="77679ECB" w14:textId="59A34EDA" w:rsidR="6073DF81" w:rsidRDefault="6073DF81" w:rsidP="6073DF81">
            <w:pPr>
              <w:pStyle w:val="ListParagraph"/>
              <w:numPr>
                <w:ilvl w:val="0"/>
                <w:numId w:val="6"/>
              </w:numPr>
              <w:rPr>
                <w:rFonts w:cs="Calibri"/>
              </w:rPr>
            </w:pPr>
            <w:r>
              <w:t>Build Backend for the OPA</w:t>
            </w:r>
          </w:p>
          <w:p w14:paraId="2D37E974" w14:textId="135050BB" w:rsidR="6073DF81" w:rsidRDefault="6073DF81" w:rsidP="6073DF81">
            <w:pPr>
              <w:pStyle w:val="ListParagraph"/>
              <w:numPr>
                <w:ilvl w:val="0"/>
                <w:numId w:val="6"/>
              </w:numPr>
              <w:rPr>
                <w:rFonts w:cs="Calibri"/>
              </w:rPr>
            </w:pPr>
            <w:r>
              <w:t>Build Frontend and connect it to the backend.</w:t>
            </w:r>
          </w:p>
          <w:p w14:paraId="38F2AE56" w14:textId="489F219A" w:rsidR="6073DF81" w:rsidRDefault="6073DF81" w:rsidP="6073DF81">
            <w:pPr>
              <w:pStyle w:val="ListParagraph"/>
              <w:numPr>
                <w:ilvl w:val="0"/>
                <w:numId w:val="6"/>
              </w:numPr>
              <w:rPr>
                <w:rFonts w:cs="Calibri"/>
              </w:rPr>
            </w:pPr>
            <w:r>
              <w:t xml:space="preserve">Implementation of payment system. </w:t>
            </w:r>
          </w:p>
        </w:tc>
        <w:tc>
          <w:tcPr>
            <w:tcW w:w="2250" w:type="dxa"/>
            <w:gridSpan w:val="2"/>
            <w:tcBorders>
              <w:top w:val="single" w:sz="8" w:space="0" w:color="auto"/>
              <w:left w:val="single" w:sz="8" w:space="0" w:color="auto"/>
              <w:bottom w:val="single" w:sz="8" w:space="0" w:color="auto"/>
              <w:right w:val="single" w:sz="8" w:space="0" w:color="auto"/>
            </w:tcBorders>
          </w:tcPr>
          <w:p w14:paraId="683A32C1" w14:textId="31E94761" w:rsidR="6073DF81" w:rsidRDefault="6073DF81">
            <w:r w:rsidRPr="6073DF81">
              <w:rPr>
                <w:rFonts w:cs="Calibri"/>
              </w:rPr>
              <w:t>20/12/21</w:t>
            </w:r>
          </w:p>
          <w:p w14:paraId="71DF55E6" w14:textId="23EB561E" w:rsidR="6073DF81" w:rsidRDefault="6073DF81">
            <w:r w:rsidRPr="6073DF81">
              <w:rPr>
                <w:rFonts w:cs="Calibri"/>
              </w:rPr>
              <w:t xml:space="preserve"> </w:t>
            </w:r>
          </w:p>
          <w:p w14:paraId="7D700958" w14:textId="10A530C8" w:rsidR="6073DF81" w:rsidRDefault="6073DF81">
            <w:r w:rsidRPr="6073DF81">
              <w:rPr>
                <w:rFonts w:cs="Calibri"/>
              </w:rPr>
              <w:t>10/1/22</w:t>
            </w:r>
          </w:p>
          <w:p w14:paraId="525D4F65" w14:textId="1D3FD8D0" w:rsidR="6073DF81" w:rsidRDefault="6073DF81">
            <w:r w:rsidRPr="6073DF81">
              <w:rPr>
                <w:rFonts w:cs="Calibri"/>
              </w:rPr>
              <w:t xml:space="preserve"> </w:t>
            </w:r>
          </w:p>
          <w:p w14:paraId="3A98E98E" w14:textId="237D6C23" w:rsidR="6073DF81" w:rsidRDefault="6073DF81">
            <w:r w:rsidRPr="6073DF81">
              <w:rPr>
                <w:rFonts w:cs="Calibri"/>
              </w:rPr>
              <w:t xml:space="preserve"> </w:t>
            </w:r>
          </w:p>
          <w:p w14:paraId="49D123EE" w14:textId="7D3BBDE9" w:rsidR="6073DF81" w:rsidRDefault="6073DF81">
            <w:r w:rsidRPr="6073DF81">
              <w:rPr>
                <w:rFonts w:cs="Calibri"/>
              </w:rPr>
              <w:t>31/1/22</w:t>
            </w:r>
          </w:p>
        </w:tc>
        <w:tc>
          <w:tcPr>
            <w:tcW w:w="2250" w:type="dxa"/>
            <w:tcBorders>
              <w:top w:val="single" w:sz="8" w:space="0" w:color="auto"/>
              <w:left w:val="nil"/>
              <w:bottom w:val="single" w:sz="8" w:space="0" w:color="auto"/>
              <w:right w:val="single" w:sz="8" w:space="0" w:color="auto"/>
            </w:tcBorders>
          </w:tcPr>
          <w:p w14:paraId="5E7352C0" w14:textId="650AD0E1" w:rsidR="6073DF81" w:rsidRDefault="6073DF81">
            <w:r w:rsidRPr="6073DF81">
              <w:rPr>
                <w:rFonts w:cs="Calibri"/>
              </w:rPr>
              <w:t>24/12/21</w:t>
            </w:r>
          </w:p>
          <w:p w14:paraId="6DAF506C" w14:textId="0D55DD20" w:rsidR="6073DF81" w:rsidRDefault="6073DF81">
            <w:r w:rsidRPr="6073DF81">
              <w:rPr>
                <w:rFonts w:cs="Calibri"/>
              </w:rPr>
              <w:t xml:space="preserve"> </w:t>
            </w:r>
          </w:p>
          <w:p w14:paraId="175027BC" w14:textId="2454B503" w:rsidR="6073DF81" w:rsidRDefault="6073DF81">
            <w:r w:rsidRPr="6073DF81">
              <w:rPr>
                <w:rFonts w:cs="Calibri"/>
              </w:rPr>
              <w:t>24/1/22</w:t>
            </w:r>
          </w:p>
          <w:p w14:paraId="1BB19EAF" w14:textId="48347AB9" w:rsidR="6073DF81" w:rsidRDefault="6073DF81">
            <w:r w:rsidRPr="6073DF81">
              <w:rPr>
                <w:rFonts w:cs="Calibri"/>
              </w:rPr>
              <w:t xml:space="preserve"> </w:t>
            </w:r>
          </w:p>
          <w:p w14:paraId="4473053E" w14:textId="23A28320" w:rsidR="6073DF81" w:rsidRDefault="6073DF81">
            <w:r w:rsidRPr="6073DF81">
              <w:rPr>
                <w:rFonts w:cs="Calibri"/>
              </w:rPr>
              <w:t xml:space="preserve"> </w:t>
            </w:r>
          </w:p>
          <w:p w14:paraId="497C0B54" w14:textId="22D5A9C1" w:rsidR="6073DF81" w:rsidRDefault="6073DF81">
            <w:r w:rsidRPr="6073DF81">
              <w:rPr>
                <w:rFonts w:cs="Calibri"/>
              </w:rPr>
              <w:t>14/2/22</w:t>
            </w:r>
          </w:p>
        </w:tc>
      </w:tr>
      <w:tr w:rsidR="6073DF81" w14:paraId="3AB34E62" w14:textId="77777777" w:rsidTr="6073DF81">
        <w:tc>
          <w:tcPr>
            <w:tcW w:w="2250" w:type="dxa"/>
            <w:tcBorders>
              <w:top w:val="single" w:sz="8" w:space="0" w:color="auto"/>
              <w:left w:val="single" w:sz="8" w:space="0" w:color="auto"/>
              <w:bottom w:val="single" w:sz="8" w:space="0" w:color="auto"/>
              <w:right w:val="single" w:sz="8" w:space="0" w:color="auto"/>
            </w:tcBorders>
          </w:tcPr>
          <w:p w14:paraId="1CF939BF" w14:textId="37E96538" w:rsidR="6073DF81" w:rsidRDefault="6073DF81" w:rsidP="6073DF81">
            <w:pPr>
              <w:jc w:val="center"/>
            </w:pPr>
            <w:r w:rsidRPr="6073DF81">
              <w:rPr>
                <w:rFonts w:cs="Calibri"/>
              </w:rPr>
              <w:t>Risks</w:t>
            </w:r>
          </w:p>
        </w:tc>
        <w:tc>
          <w:tcPr>
            <w:tcW w:w="6750" w:type="dxa"/>
            <w:gridSpan w:val="4"/>
            <w:tcBorders>
              <w:top w:val="single" w:sz="8" w:space="0" w:color="auto"/>
              <w:left w:val="single" w:sz="8" w:space="0" w:color="auto"/>
              <w:bottom w:val="single" w:sz="8" w:space="0" w:color="auto"/>
              <w:right w:val="single" w:sz="8" w:space="0" w:color="auto"/>
            </w:tcBorders>
          </w:tcPr>
          <w:p w14:paraId="4FAD6CA3" w14:textId="125C0A26" w:rsidR="6073DF81" w:rsidRDefault="6073DF81" w:rsidP="6073DF81">
            <w:pPr>
              <w:pStyle w:val="ListParagraph"/>
              <w:numPr>
                <w:ilvl w:val="0"/>
                <w:numId w:val="5"/>
              </w:numPr>
              <w:rPr>
                <w:rFonts w:cs="Calibri"/>
              </w:rPr>
            </w:pPr>
            <w:r>
              <w:t>Staff Layoffs</w:t>
            </w:r>
          </w:p>
          <w:p w14:paraId="3251CE0D" w14:textId="2BAB2309" w:rsidR="6073DF81" w:rsidRDefault="6073DF81" w:rsidP="6073DF81">
            <w:pPr>
              <w:pStyle w:val="ListParagraph"/>
              <w:numPr>
                <w:ilvl w:val="0"/>
                <w:numId w:val="5"/>
              </w:numPr>
              <w:rPr>
                <w:rFonts w:cs="Calibri"/>
              </w:rPr>
            </w:pPr>
            <w:r>
              <w:lastRenderedPageBreak/>
              <w:t>Milestones submitted past set date.</w:t>
            </w:r>
          </w:p>
          <w:p w14:paraId="20713FCF" w14:textId="64910C5C" w:rsidR="6073DF81" w:rsidRDefault="6073DF81" w:rsidP="6073DF81">
            <w:pPr>
              <w:pStyle w:val="ListParagraph"/>
              <w:numPr>
                <w:ilvl w:val="0"/>
                <w:numId w:val="5"/>
              </w:numPr>
              <w:rPr>
                <w:rFonts w:cs="Calibri"/>
              </w:rPr>
            </w:pPr>
            <w:r>
              <w:t>GDPR at risk</w:t>
            </w:r>
          </w:p>
        </w:tc>
      </w:tr>
      <w:tr w:rsidR="6073DF81" w14:paraId="5D7CFA93" w14:textId="77777777" w:rsidTr="6073DF81">
        <w:tc>
          <w:tcPr>
            <w:tcW w:w="2250" w:type="dxa"/>
            <w:vMerge w:val="restart"/>
            <w:tcBorders>
              <w:top w:val="single" w:sz="8" w:space="0" w:color="auto"/>
              <w:left w:val="single" w:sz="8" w:space="0" w:color="auto"/>
              <w:bottom w:val="single" w:sz="8" w:space="0" w:color="auto"/>
              <w:right w:val="single" w:sz="8" w:space="0" w:color="auto"/>
            </w:tcBorders>
          </w:tcPr>
          <w:p w14:paraId="42C974A4" w14:textId="507D353C" w:rsidR="6073DF81" w:rsidRDefault="6073DF81" w:rsidP="6073DF81">
            <w:pPr>
              <w:jc w:val="center"/>
            </w:pPr>
            <w:r w:rsidRPr="6073DF81">
              <w:rPr>
                <w:rFonts w:cs="Calibri"/>
              </w:rPr>
              <w:lastRenderedPageBreak/>
              <w:t>Approval</w:t>
            </w:r>
          </w:p>
        </w:tc>
        <w:tc>
          <w:tcPr>
            <w:tcW w:w="3375" w:type="dxa"/>
            <w:gridSpan w:val="2"/>
            <w:tcBorders>
              <w:top w:val="single" w:sz="8" w:space="0" w:color="auto"/>
              <w:left w:val="single" w:sz="8" w:space="0" w:color="auto"/>
              <w:bottom w:val="single" w:sz="8" w:space="0" w:color="auto"/>
              <w:right w:val="single" w:sz="8" w:space="0" w:color="auto"/>
            </w:tcBorders>
          </w:tcPr>
          <w:p w14:paraId="692A0D33" w14:textId="7F6A5C9C" w:rsidR="6073DF81" w:rsidRDefault="6073DF81">
            <w:r w:rsidRPr="6073DF81">
              <w:rPr>
                <w:rFonts w:cs="Calibri"/>
              </w:rPr>
              <w:t>Title</w:t>
            </w:r>
          </w:p>
        </w:tc>
        <w:tc>
          <w:tcPr>
            <w:tcW w:w="3375" w:type="dxa"/>
            <w:gridSpan w:val="2"/>
            <w:tcBorders>
              <w:top w:val="nil"/>
              <w:left w:val="nil"/>
              <w:bottom w:val="single" w:sz="8" w:space="0" w:color="auto"/>
              <w:right w:val="single" w:sz="8" w:space="0" w:color="auto"/>
            </w:tcBorders>
          </w:tcPr>
          <w:p w14:paraId="0D400B8F" w14:textId="62B903E0" w:rsidR="6073DF81" w:rsidRDefault="6073DF81">
            <w:r w:rsidRPr="6073DF81">
              <w:rPr>
                <w:rFonts w:cs="Calibri"/>
              </w:rPr>
              <w:t>Date</w:t>
            </w:r>
          </w:p>
        </w:tc>
      </w:tr>
      <w:tr w:rsidR="6073DF81" w14:paraId="29A36A9D" w14:textId="77777777" w:rsidTr="00FA142B">
        <w:trPr>
          <w:trHeight w:val="2995"/>
        </w:trPr>
        <w:tc>
          <w:tcPr>
            <w:tcW w:w="2250" w:type="dxa"/>
            <w:vMerge/>
            <w:tcBorders>
              <w:left w:val="single" w:sz="0" w:space="0" w:color="auto"/>
              <w:bottom w:val="single" w:sz="0" w:space="0" w:color="auto"/>
              <w:right w:val="single" w:sz="0" w:space="0" w:color="auto"/>
            </w:tcBorders>
            <w:vAlign w:val="center"/>
          </w:tcPr>
          <w:p w14:paraId="6AE26AE1" w14:textId="77777777" w:rsidR="007012B1" w:rsidRDefault="007012B1"/>
        </w:tc>
        <w:tc>
          <w:tcPr>
            <w:tcW w:w="3375" w:type="dxa"/>
            <w:gridSpan w:val="2"/>
            <w:tcBorders>
              <w:top w:val="single" w:sz="8" w:space="0" w:color="auto"/>
              <w:left w:val="nil"/>
              <w:bottom w:val="single" w:sz="8" w:space="0" w:color="auto"/>
              <w:right w:val="single" w:sz="8" w:space="0" w:color="auto"/>
            </w:tcBorders>
          </w:tcPr>
          <w:p w14:paraId="26B33E57" w14:textId="1A1ACD55" w:rsidR="6073DF81" w:rsidRDefault="6073DF81">
            <w:r w:rsidRPr="6073DF81">
              <w:rPr>
                <w:rFonts w:cs="Calibri"/>
              </w:rPr>
              <w:t>CEO: Sebastian Bluewater</w:t>
            </w:r>
          </w:p>
          <w:p w14:paraId="47915844" w14:textId="51F6CB34" w:rsidR="6073DF81" w:rsidRDefault="6073DF81">
            <w:r w:rsidRPr="6073DF81">
              <w:rPr>
                <w:rFonts w:cs="Calibri"/>
              </w:rPr>
              <w:t>Signature:____________</w:t>
            </w:r>
          </w:p>
          <w:p w14:paraId="39AB49B1" w14:textId="4F7B23F8" w:rsidR="6073DF81" w:rsidRDefault="6073DF81">
            <w:r w:rsidRPr="6073DF81">
              <w:rPr>
                <w:rFonts w:cs="Calibri"/>
              </w:rPr>
              <w:t xml:space="preserve"> </w:t>
            </w:r>
          </w:p>
          <w:p w14:paraId="359AD73A" w14:textId="21E43EFC" w:rsidR="6073DF81" w:rsidRDefault="6073DF81">
            <w:r w:rsidRPr="6073DF81">
              <w:rPr>
                <w:rFonts w:cs="Calibri"/>
              </w:rPr>
              <w:t xml:space="preserve">Project Manager: </w:t>
            </w:r>
            <w:proofErr w:type="spellStart"/>
            <w:r w:rsidRPr="6073DF81">
              <w:rPr>
                <w:rFonts w:cs="Calibri"/>
              </w:rPr>
              <w:t>Lí</w:t>
            </w:r>
            <w:proofErr w:type="spellEnd"/>
            <w:r w:rsidRPr="6073DF81">
              <w:rPr>
                <w:rFonts w:cs="Calibri"/>
              </w:rPr>
              <w:t xml:space="preserve"> Ban</w:t>
            </w:r>
          </w:p>
          <w:p w14:paraId="1CF98336" w14:textId="6767F2D6" w:rsidR="6073DF81" w:rsidRDefault="6073DF81">
            <w:r w:rsidRPr="6073DF81">
              <w:rPr>
                <w:rFonts w:cs="Calibri"/>
              </w:rPr>
              <w:t>Signature:____________</w:t>
            </w:r>
          </w:p>
          <w:p w14:paraId="27FB8902" w14:textId="4817F331" w:rsidR="6073DF81" w:rsidRDefault="6073DF81">
            <w:r w:rsidRPr="6073DF81">
              <w:rPr>
                <w:rFonts w:cs="Calibri"/>
              </w:rPr>
              <w:t xml:space="preserve"> </w:t>
            </w:r>
          </w:p>
          <w:p w14:paraId="6BDC3988" w14:textId="211141C6" w:rsidR="6073DF81" w:rsidRDefault="6073DF81">
            <w:r w:rsidRPr="6073DF81">
              <w:rPr>
                <w:rFonts w:cs="Calibri"/>
              </w:rPr>
              <w:t>Head of Sales: Israel Hands</w:t>
            </w:r>
          </w:p>
          <w:p w14:paraId="0E79DBAA" w14:textId="7AABA28B" w:rsidR="6073DF81" w:rsidRDefault="6073DF81">
            <w:r w:rsidRPr="6073DF81">
              <w:rPr>
                <w:rFonts w:cs="Calibri"/>
              </w:rPr>
              <w:t>Signature:____________</w:t>
            </w:r>
          </w:p>
        </w:tc>
        <w:tc>
          <w:tcPr>
            <w:tcW w:w="3375" w:type="dxa"/>
            <w:gridSpan w:val="2"/>
            <w:tcBorders>
              <w:top w:val="single" w:sz="8" w:space="0" w:color="auto"/>
              <w:left w:val="nil"/>
              <w:bottom w:val="single" w:sz="8" w:space="0" w:color="auto"/>
              <w:right w:val="single" w:sz="8" w:space="0" w:color="auto"/>
            </w:tcBorders>
          </w:tcPr>
          <w:p w14:paraId="4D60EB2B" w14:textId="3E4612CE" w:rsidR="6073DF81" w:rsidRDefault="6073DF81">
            <w:r w:rsidRPr="6073DF81">
              <w:rPr>
                <w:rFonts w:cs="Calibri"/>
              </w:rPr>
              <w:t>1/11/21</w:t>
            </w:r>
          </w:p>
        </w:tc>
      </w:tr>
      <w:tr w:rsidR="6073DF81" w14:paraId="24659CA2" w14:textId="77777777" w:rsidTr="6073DF81">
        <w:tc>
          <w:tcPr>
            <w:tcW w:w="2250" w:type="dxa"/>
            <w:tcBorders>
              <w:top w:val="nil"/>
              <w:left w:val="nil"/>
              <w:bottom w:val="nil"/>
              <w:right w:val="nil"/>
            </w:tcBorders>
            <w:vAlign w:val="center"/>
          </w:tcPr>
          <w:p w14:paraId="16D27FC5" w14:textId="79375CF3" w:rsidR="6073DF81" w:rsidRDefault="6073DF81"/>
        </w:tc>
        <w:tc>
          <w:tcPr>
            <w:tcW w:w="2250" w:type="dxa"/>
            <w:tcBorders>
              <w:top w:val="single" w:sz="8" w:space="0" w:color="auto"/>
              <w:left w:val="nil"/>
              <w:bottom w:val="nil"/>
              <w:right w:val="nil"/>
            </w:tcBorders>
            <w:vAlign w:val="center"/>
          </w:tcPr>
          <w:p w14:paraId="234AB914" w14:textId="2FE366BE" w:rsidR="6073DF81" w:rsidRDefault="6073DF81"/>
        </w:tc>
        <w:tc>
          <w:tcPr>
            <w:tcW w:w="1125" w:type="dxa"/>
            <w:tcBorders>
              <w:top w:val="nil"/>
              <w:left w:val="nil"/>
              <w:bottom w:val="nil"/>
              <w:right w:val="nil"/>
            </w:tcBorders>
            <w:vAlign w:val="center"/>
          </w:tcPr>
          <w:p w14:paraId="013FAFA2" w14:textId="114C7EDD" w:rsidR="6073DF81" w:rsidRDefault="6073DF81"/>
        </w:tc>
        <w:tc>
          <w:tcPr>
            <w:tcW w:w="1125" w:type="dxa"/>
            <w:tcBorders>
              <w:top w:val="single" w:sz="8" w:space="0" w:color="auto"/>
              <w:left w:val="nil"/>
              <w:bottom w:val="nil"/>
              <w:right w:val="nil"/>
            </w:tcBorders>
            <w:vAlign w:val="center"/>
          </w:tcPr>
          <w:p w14:paraId="54B2461C" w14:textId="71CB7FDA" w:rsidR="6073DF81" w:rsidRDefault="6073DF81"/>
        </w:tc>
        <w:tc>
          <w:tcPr>
            <w:tcW w:w="2250" w:type="dxa"/>
            <w:tcBorders>
              <w:top w:val="nil"/>
              <w:left w:val="nil"/>
              <w:bottom w:val="nil"/>
              <w:right w:val="nil"/>
            </w:tcBorders>
            <w:vAlign w:val="center"/>
          </w:tcPr>
          <w:p w14:paraId="30EAB4D7" w14:textId="3D429B50" w:rsidR="6073DF81" w:rsidRDefault="6073DF81"/>
        </w:tc>
      </w:tr>
    </w:tbl>
    <w:p w14:paraId="0A3AFCAD" w14:textId="4D6E5F7A" w:rsidR="04AFBAF0" w:rsidRDefault="04AFBAF0" w:rsidP="6073DF81">
      <w:pPr>
        <w:spacing w:line="257" w:lineRule="auto"/>
        <w:rPr>
          <w:rFonts w:cs="Calibri"/>
        </w:rPr>
      </w:pPr>
    </w:p>
    <w:p w14:paraId="2E33098D" w14:textId="7FFA6257" w:rsidR="04AFBAF0" w:rsidRDefault="04AFBAF0" w:rsidP="6073DF81">
      <w:pPr>
        <w:rPr>
          <w:color w:val="0070C0"/>
        </w:rPr>
      </w:pPr>
    </w:p>
    <w:p w14:paraId="29D07AF7" w14:textId="08327C62" w:rsidR="04AFBAF0" w:rsidRDefault="04AFBAF0" w:rsidP="3D7D8DB4">
      <w:pPr>
        <w:rPr>
          <w:color w:val="0070C0"/>
        </w:rPr>
      </w:pPr>
    </w:p>
    <w:p w14:paraId="37730C5D" w14:textId="0501CCEE" w:rsidR="2BD3DCCF" w:rsidRDefault="2BD3DCCF" w:rsidP="2BD3DCCF">
      <w:pPr>
        <w:rPr>
          <w:color w:val="0070C0"/>
        </w:rPr>
      </w:pPr>
    </w:p>
    <w:p w14:paraId="4CC45750" w14:textId="3ADF9CFB" w:rsidR="2BD3DCCF" w:rsidRDefault="2BD3DCCF" w:rsidP="2BD3DCCF">
      <w:pPr>
        <w:rPr>
          <w:color w:val="0070C0"/>
        </w:rPr>
      </w:pPr>
    </w:p>
    <w:p w14:paraId="78C00831" w14:textId="62C3352C" w:rsidR="2BD3DCCF" w:rsidRDefault="2BD3DCCF" w:rsidP="2BD3DCCF">
      <w:pPr>
        <w:rPr>
          <w:color w:val="0070C0"/>
        </w:rPr>
      </w:pPr>
    </w:p>
    <w:p w14:paraId="5854E973" w14:textId="5E9E44BF" w:rsidR="2BD3DCCF" w:rsidRDefault="2BD3DCCF" w:rsidP="2BD3DCCF">
      <w:pPr>
        <w:rPr>
          <w:color w:val="0070C0"/>
        </w:rPr>
      </w:pPr>
    </w:p>
    <w:p w14:paraId="4896E554" w14:textId="057D35B2" w:rsidR="2BD3DCCF" w:rsidRDefault="2BD3DCCF" w:rsidP="2BD3DCCF">
      <w:pPr>
        <w:rPr>
          <w:color w:val="0070C0"/>
        </w:rPr>
      </w:pPr>
    </w:p>
    <w:p w14:paraId="5DC92F2F" w14:textId="0782E5D3" w:rsidR="2BD3DCCF" w:rsidRDefault="2BD3DCCF" w:rsidP="2BD3DCCF">
      <w:pPr>
        <w:rPr>
          <w:color w:val="0070C0"/>
        </w:rPr>
      </w:pPr>
    </w:p>
    <w:p w14:paraId="62DCC2D6" w14:textId="27A6102D" w:rsidR="2BD3DCCF" w:rsidRDefault="2BD3DCCF" w:rsidP="2BD3DCCF">
      <w:pPr>
        <w:rPr>
          <w:color w:val="0070C0"/>
        </w:rPr>
      </w:pPr>
    </w:p>
    <w:p w14:paraId="64A4C121" w14:textId="404AD1C0" w:rsidR="04AFBAF0" w:rsidRDefault="04AFBAF0" w:rsidP="3D7D8DB4">
      <w:pPr>
        <w:rPr>
          <w:color w:val="0070C0"/>
        </w:rPr>
      </w:pPr>
    </w:p>
    <w:p w14:paraId="73EF6F58" w14:textId="3A939A2C" w:rsidR="04AFBAF0" w:rsidRDefault="04AFBAF0" w:rsidP="2BD3DCCF">
      <w:pPr>
        <w:rPr>
          <w:color w:val="0070C0"/>
        </w:rPr>
      </w:pPr>
    </w:p>
    <w:p w14:paraId="5D21ABEF" w14:textId="40F7C04A" w:rsidR="04AFBAF0" w:rsidRDefault="04AFBAF0" w:rsidP="2BD3DCCF">
      <w:pPr>
        <w:rPr>
          <w:color w:val="0070C0"/>
        </w:rPr>
      </w:pPr>
    </w:p>
    <w:p w14:paraId="382C836A" w14:textId="75D91F16" w:rsidR="04AFBAF0" w:rsidRDefault="04AFBAF0" w:rsidP="2BD3DCCF">
      <w:pPr>
        <w:rPr>
          <w:color w:val="0070C0"/>
        </w:rPr>
      </w:pPr>
    </w:p>
    <w:p w14:paraId="2185EFCF" w14:textId="2806A871" w:rsidR="04AFBAF0" w:rsidRDefault="04AFBAF0" w:rsidP="2BD3DCCF">
      <w:pPr>
        <w:rPr>
          <w:rFonts w:cs="Calibri"/>
          <w:b/>
          <w:bCs/>
          <w:color w:val="0070C0"/>
          <w:sz w:val="44"/>
          <w:szCs w:val="44"/>
          <w:u w:val="single"/>
        </w:rPr>
      </w:pPr>
    </w:p>
    <w:p w14:paraId="2930EB1E" w14:textId="1CC1F391" w:rsidR="04AFBAF0" w:rsidRDefault="04AFBAF0" w:rsidP="2BD3DCCF">
      <w:pPr>
        <w:rPr>
          <w:rFonts w:cs="Calibri"/>
          <w:b/>
          <w:bCs/>
          <w:color w:val="0070C0"/>
          <w:sz w:val="44"/>
          <w:szCs w:val="44"/>
          <w:u w:val="single"/>
        </w:rPr>
      </w:pPr>
    </w:p>
    <w:p w14:paraId="07882A50" w14:textId="08670DB4" w:rsidR="04AFBAF0" w:rsidRDefault="5C8B9F1E" w:rsidP="2BD3DCCF">
      <w:pPr>
        <w:rPr>
          <w:rFonts w:cs="Calibri"/>
          <w:color w:val="0070C0"/>
          <w:sz w:val="44"/>
          <w:szCs w:val="44"/>
        </w:rPr>
      </w:pPr>
      <w:r w:rsidRPr="2BD3DCCF">
        <w:rPr>
          <w:rFonts w:cs="Calibri"/>
          <w:b/>
          <w:bCs/>
          <w:color w:val="0070C0"/>
          <w:sz w:val="44"/>
          <w:szCs w:val="44"/>
          <w:u w:val="single"/>
        </w:rPr>
        <w:lastRenderedPageBreak/>
        <w:t xml:space="preserve">Section 4: Planning Phase </w:t>
      </w:r>
    </w:p>
    <w:p w14:paraId="07E8EF8C" w14:textId="7D0D69C6" w:rsidR="04AFBAF0" w:rsidRDefault="5C8B9F1E" w:rsidP="2BD3DCCF">
      <w:pPr>
        <w:ind w:firstLine="360"/>
      </w:pPr>
      <w:r w:rsidRPr="2BD3DCCF">
        <w:rPr>
          <w:rFonts w:cs="Calibri"/>
        </w:rPr>
        <w:t xml:space="preserve"> </w:t>
      </w:r>
    </w:p>
    <w:p w14:paraId="4D9E573C" w14:textId="1FCE0CB3" w:rsidR="04AFBAF0" w:rsidRDefault="00C421B1" w:rsidP="2BD3DCCF">
      <w:hyperlink r:id="rId47" w:anchor="_Toc372720415">
        <w:r w:rsidR="5C8B9F1E" w:rsidRPr="2BD3DCCF">
          <w:rPr>
            <w:rStyle w:val="Hyperlink"/>
            <w:rFonts w:cs="Calibri"/>
            <w:sz w:val="28"/>
            <w:szCs w:val="28"/>
          </w:rPr>
          <w:t xml:space="preserve">4.1 Project Work Breakdown Structure </w:t>
        </w:r>
      </w:hyperlink>
      <w:r w:rsidR="5C8B9F1E" w:rsidRPr="2BD3DCCF">
        <w:rPr>
          <w:rFonts w:cs="Calibri"/>
          <w:sz w:val="28"/>
          <w:szCs w:val="28"/>
        </w:rPr>
        <w:t xml:space="preserve"> </w:t>
      </w:r>
    </w:p>
    <w:p w14:paraId="1D2D845D" w14:textId="77847DC5" w:rsidR="04AFBAF0" w:rsidRDefault="5C8B9F1E" w:rsidP="2BD3DCCF">
      <w:pPr>
        <w:ind w:firstLine="360"/>
      </w:pPr>
      <w:r>
        <w:rPr>
          <w:noProof/>
        </w:rPr>
        <w:drawing>
          <wp:inline distT="0" distB="0" distL="0" distR="0" wp14:anchorId="67D0FF81" wp14:editId="7E09267A">
            <wp:extent cx="5846754" cy="4267074"/>
            <wp:effectExtent l="0" t="0" r="0" b="0"/>
            <wp:docPr id="490352626" name="Picture 49035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846754" cy="4267074"/>
                    </a:xfrm>
                    <a:prstGeom prst="rect">
                      <a:avLst/>
                    </a:prstGeom>
                  </pic:spPr>
                </pic:pic>
              </a:graphicData>
            </a:graphic>
          </wp:inline>
        </w:drawing>
      </w:r>
      <w:r w:rsidRPr="2BD3DCCF">
        <w:rPr>
          <w:rFonts w:ascii="Times New Roman" w:eastAsia="Times New Roman" w:hAnsi="Times New Roman"/>
          <w:sz w:val="24"/>
          <w:szCs w:val="24"/>
        </w:rPr>
        <w:t xml:space="preserve"> </w:t>
      </w:r>
    </w:p>
    <w:p w14:paraId="3F503334" w14:textId="052FAACA" w:rsidR="04AFBAF0" w:rsidRDefault="00C421B1" w:rsidP="2BD3DCCF">
      <w:pPr>
        <w:rPr>
          <w:rFonts w:asciiTheme="minorHAnsi" w:eastAsiaTheme="minorEastAsia" w:hAnsiTheme="minorHAnsi" w:cstheme="minorBidi"/>
          <w:sz w:val="28"/>
          <w:szCs w:val="28"/>
        </w:rPr>
      </w:pPr>
      <w:hyperlink r:id="rId49" w:anchor="_Toc372720417">
        <w:r w:rsidR="5C8B9F1E" w:rsidRPr="2BD3DCCF">
          <w:rPr>
            <w:rStyle w:val="Hyperlink"/>
            <w:rFonts w:asciiTheme="minorHAnsi" w:eastAsiaTheme="minorEastAsia" w:hAnsiTheme="minorHAnsi" w:cstheme="minorBidi"/>
            <w:sz w:val="28"/>
            <w:szCs w:val="28"/>
          </w:rPr>
          <w:t>4.</w:t>
        </w:r>
        <w:r w:rsidR="00FA142B">
          <w:rPr>
            <w:rStyle w:val="Hyperlink"/>
            <w:rFonts w:asciiTheme="minorHAnsi" w:eastAsiaTheme="minorEastAsia" w:hAnsiTheme="minorHAnsi" w:cstheme="minorBidi"/>
            <w:sz w:val="28"/>
            <w:szCs w:val="28"/>
          </w:rPr>
          <w:t>2</w:t>
        </w:r>
        <w:r w:rsidR="5C8B9F1E" w:rsidRPr="2BD3DCCF">
          <w:rPr>
            <w:rStyle w:val="Hyperlink"/>
            <w:rFonts w:asciiTheme="minorHAnsi" w:eastAsiaTheme="minorEastAsia" w:hAnsiTheme="minorHAnsi" w:cstheme="minorBidi"/>
            <w:sz w:val="28"/>
            <w:szCs w:val="28"/>
          </w:rPr>
          <w:t xml:space="preserve"> Scope Verification Plan </w:t>
        </w:r>
      </w:hyperlink>
      <w:r w:rsidR="5C8B9F1E" w:rsidRPr="2BD3DCCF">
        <w:rPr>
          <w:rFonts w:asciiTheme="minorHAnsi" w:eastAsiaTheme="minorEastAsia" w:hAnsiTheme="minorHAnsi" w:cstheme="minorBidi"/>
          <w:sz w:val="28"/>
          <w:szCs w:val="28"/>
        </w:rPr>
        <w:t xml:space="preserve"> </w:t>
      </w:r>
    </w:p>
    <w:p w14:paraId="4003E51F" w14:textId="0A36E1A6" w:rsidR="04AFBAF0" w:rsidRDefault="5C8B9F1E" w:rsidP="2BD3DCCF">
      <w:pPr>
        <w:rPr>
          <w:rFonts w:asciiTheme="minorHAnsi" w:eastAsiaTheme="minorEastAsia" w:hAnsiTheme="minorHAnsi" w:cstheme="minorBidi"/>
          <w:color w:val="212529"/>
        </w:rPr>
      </w:pPr>
      <w:r w:rsidRPr="2BD3DCCF">
        <w:rPr>
          <w:rFonts w:asciiTheme="minorHAnsi" w:eastAsiaTheme="minorEastAsia" w:hAnsiTheme="minorHAnsi" w:cstheme="minorBidi"/>
          <w:color w:val="212529"/>
        </w:rPr>
        <w:t xml:space="preserve">The Scope verification will take place at the completion of every phase of project and is the formal technique of verifying the project scope with the stakeholders. This includes </w:t>
      </w:r>
      <w:r w:rsidR="00E042D1" w:rsidRPr="2BD3DCCF">
        <w:rPr>
          <w:rFonts w:asciiTheme="minorHAnsi" w:eastAsiaTheme="minorEastAsia" w:hAnsiTheme="minorHAnsi" w:cstheme="minorBidi"/>
          <w:color w:val="212529"/>
        </w:rPr>
        <w:t>analyzing</w:t>
      </w:r>
      <w:r w:rsidRPr="2BD3DCCF">
        <w:rPr>
          <w:rFonts w:asciiTheme="minorHAnsi" w:eastAsiaTheme="minorEastAsia" w:hAnsiTheme="minorHAnsi" w:cstheme="minorBidi"/>
          <w:color w:val="212529"/>
        </w:rPr>
        <w:t xml:space="preserve"> the products and consequences in opposition to the original set out plan to ensure the work is being completed within the timeline. If there are any delays in work, within the set timelines. Different techniques will be used to ensure that tasks in each phase will be completed within the timelines to stay away from any delays. </w:t>
      </w:r>
    </w:p>
    <w:p w14:paraId="1DF580C2" w14:textId="72A0201C" w:rsidR="04AFBAF0" w:rsidRDefault="04AFBAF0" w:rsidP="2BD3DCCF">
      <w:pPr>
        <w:rPr>
          <w:rFonts w:asciiTheme="minorHAnsi" w:eastAsiaTheme="minorEastAsia" w:hAnsiTheme="minorHAnsi" w:cstheme="minorBidi"/>
          <w:color w:val="212529"/>
        </w:rPr>
      </w:pPr>
    </w:p>
    <w:p w14:paraId="59C9845D" w14:textId="1A99208B" w:rsidR="04AFBAF0" w:rsidRDefault="04AFBAF0" w:rsidP="2BD3DCCF">
      <w:pPr>
        <w:rPr>
          <w:rFonts w:asciiTheme="minorHAnsi" w:eastAsiaTheme="minorEastAsia" w:hAnsiTheme="minorHAnsi" w:cstheme="minorBidi"/>
          <w:color w:val="212529"/>
        </w:rPr>
      </w:pPr>
    </w:p>
    <w:p w14:paraId="59365E93" w14:textId="3A2A2BB7" w:rsidR="04AFBAF0" w:rsidRDefault="04AFBAF0" w:rsidP="2BD3DCCF">
      <w:pPr>
        <w:rPr>
          <w:rFonts w:asciiTheme="minorHAnsi" w:eastAsiaTheme="minorEastAsia" w:hAnsiTheme="minorHAnsi" w:cstheme="minorBidi"/>
          <w:color w:val="212529"/>
        </w:rPr>
      </w:pPr>
    </w:p>
    <w:p w14:paraId="3A7ADD1C" w14:textId="17974D57" w:rsidR="04AFBAF0" w:rsidRDefault="04AFBAF0" w:rsidP="2BD3DCCF">
      <w:pPr>
        <w:rPr>
          <w:rFonts w:asciiTheme="minorHAnsi" w:eastAsiaTheme="minorEastAsia" w:hAnsiTheme="minorHAnsi" w:cstheme="minorBidi"/>
          <w:color w:val="212529"/>
        </w:rPr>
      </w:pPr>
    </w:p>
    <w:p w14:paraId="6E0C8CA8" w14:textId="54ADE040" w:rsidR="04AFBAF0" w:rsidRDefault="04AFBAF0" w:rsidP="2BD3DCCF">
      <w:pPr>
        <w:rPr>
          <w:rFonts w:asciiTheme="minorHAnsi" w:eastAsiaTheme="minorEastAsia" w:hAnsiTheme="minorHAnsi" w:cstheme="minorBidi"/>
          <w:color w:val="212529"/>
        </w:rPr>
      </w:pPr>
    </w:p>
    <w:p w14:paraId="4E1487C1" w14:textId="248DBC7A" w:rsidR="04AFBAF0" w:rsidRDefault="04AFBAF0" w:rsidP="2BD3DCCF">
      <w:pPr>
        <w:rPr>
          <w:rFonts w:asciiTheme="minorHAnsi" w:eastAsiaTheme="minorEastAsia" w:hAnsiTheme="minorHAnsi" w:cstheme="minorBidi"/>
          <w:color w:val="212529"/>
        </w:rPr>
      </w:pPr>
    </w:p>
    <w:tbl>
      <w:tblPr>
        <w:tblW w:w="0" w:type="auto"/>
        <w:tblLayout w:type="fixed"/>
        <w:tblLook w:val="06A0" w:firstRow="1" w:lastRow="0" w:firstColumn="1" w:lastColumn="0" w:noHBand="1" w:noVBand="1"/>
      </w:tblPr>
      <w:tblGrid>
        <w:gridCol w:w="1713"/>
        <w:gridCol w:w="4471"/>
        <w:gridCol w:w="3176"/>
      </w:tblGrid>
      <w:tr w:rsidR="2BD3DCCF" w14:paraId="4475B409" w14:textId="77777777" w:rsidTr="2BD3DCCF">
        <w:trPr>
          <w:trHeight w:val="270"/>
        </w:trPr>
        <w:tc>
          <w:tcPr>
            <w:tcW w:w="9360" w:type="dxa"/>
            <w:gridSpan w:val="3"/>
            <w:shd w:val="clear" w:color="auto" w:fill="CCCCCC"/>
            <w:vAlign w:val="center"/>
          </w:tcPr>
          <w:p w14:paraId="5AFB2389" w14:textId="16504D2C"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Roles and responsibilities of key project stakeholders [5]</w:t>
            </w:r>
          </w:p>
        </w:tc>
      </w:tr>
      <w:tr w:rsidR="2BD3DCCF" w14:paraId="703063AD" w14:textId="77777777" w:rsidTr="2BD3DCCF">
        <w:trPr>
          <w:trHeight w:val="510"/>
        </w:trPr>
        <w:tc>
          <w:tcPr>
            <w:tcW w:w="1713" w:type="dxa"/>
            <w:tcBorders>
              <w:left w:val="single" w:sz="8" w:space="0" w:color="CCCCCC"/>
              <w:bottom w:val="nil"/>
              <w:right w:val="single" w:sz="12" w:space="0" w:color="CCCCCC"/>
            </w:tcBorders>
            <w:shd w:val="clear" w:color="auto" w:fill="CCCCCC"/>
            <w:vAlign w:val="center"/>
          </w:tcPr>
          <w:p w14:paraId="54027F60" w14:textId="443FFE0D"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Project Role</w:t>
            </w:r>
          </w:p>
        </w:tc>
        <w:tc>
          <w:tcPr>
            <w:tcW w:w="4471" w:type="dxa"/>
            <w:tcBorders>
              <w:top w:val="nil"/>
              <w:left w:val="single" w:sz="12" w:space="0" w:color="CCCCCC"/>
              <w:bottom w:val="nil"/>
              <w:right w:val="single" w:sz="12" w:space="0" w:color="CCCCCC"/>
            </w:tcBorders>
            <w:shd w:val="clear" w:color="auto" w:fill="CCCCCC"/>
            <w:vAlign w:val="center"/>
          </w:tcPr>
          <w:p w14:paraId="65CBDC3B" w14:textId="1D0808E0"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Responsibilities</w:t>
            </w:r>
          </w:p>
        </w:tc>
        <w:tc>
          <w:tcPr>
            <w:tcW w:w="3176" w:type="dxa"/>
            <w:tcBorders>
              <w:top w:val="nil"/>
              <w:left w:val="single" w:sz="12" w:space="0" w:color="CCCCCC"/>
              <w:bottom w:val="nil"/>
              <w:right w:val="single" w:sz="12" w:space="0" w:color="CCCCCC"/>
            </w:tcBorders>
            <w:shd w:val="clear" w:color="auto" w:fill="CCCCCC"/>
            <w:vAlign w:val="center"/>
          </w:tcPr>
          <w:p w14:paraId="7F824072" w14:textId="4CF7B7D6"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Comments</w:t>
            </w:r>
          </w:p>
        </w:tc>
      </w:tr>
      <w:tr w:rsidR="2BD3DCCF" w14:paraId="09D09D7C" w14:textId="77777777" w:rsidTr="2BD3DCCF">
        <w:trPr>
          <w:trHeight w:val="1290"/>
        </w:trPr>
        <w:tc>
          <w:tcPr>
            <w:tcW w:w="1713" w:type="dxa"/>
            <w:tcBorders>
              <w:top w:val="nil"/>
              <w:left w:val="single" w:sz="8" w:space="0" w:color="CCCCCC"/>
              <w:bottom w:val="nil"/>
              <w:right w:val="single" w:sz="12" w:space="0" w:color="CCCCCC"/>
            </w:tcBorders>
            <w:shd w:val="clear" w:color="auto" w:fill="FFFFFF" w:themeFill="background1"/>
            <w:vAlign w:val="center"/>
          </w:tcPr>
          <w:p w14:paraId="2D9E1832" w14:textId="2AE504F9"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Executive Sponsor</w:t>
            </w:r>
          </w:p>
        </w:tc>
        <w:tc>
          <w:tcPr>
            <w:tcW w:w="4471" w:type="dxa"/>
            <w:tcBorders>
              <w:top w:val="nil"/>
              <w:left w:val="single" w:sz="12" w:space="0" w:color="CCCCCC"/>
              <w:bottom w:val="nil"/>
              <w:right w:val="single" w:sz="12" w:space="0" w:color="CCCCCC"/>
            </w:tcBorders>
            <w:shd w:val="clear" w:color="auto" w:fill="FFFFFF" w:themeFill="background1"/>
            <w:vAlign w:val="center"/>
          </w:tcPr>
          <w:p w14:paraId="21FC1C3D" w14:textId="01FB9F06"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A person or group who provides resources and support for the project and is accountable for enabling success.</w:t>
            </w:r>
          </w:p>
        </w:tc>
        <w:tc>
          <w:tcPr>
            <w:tcW w:w="3176" w:type="dxa"/>
            <w:tcBorders>
              <w:top w:val="nil"/>
              <w:left w:val="single" w:sz="12" w:space="0" w:color="CCCCCC"/>
              <w:bottom w:val="nil"/>
              <w:right w:val="single" w:sz="12" w:space="0" w:color="CCCCCC"/>
            </w:tcBorders>
            <w:shd w:val="clear" w:color="auto" w:fill="FFFFFF" w:themeFill="background1"/>
            <w:vAlign w:val="center"/>
          </w:tcPr>
          <w:p w14:paraId="002C1D13" w14:textId="4035765A"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 xml:space="preserve">Help eliminate barriers. </w:t>
            </w:r>
            <w:r>
              <w:br/>
            </w:r>
            <w:r w:rsidRPr="2BD3DCCF">
              <w:rPr>
                <w:rFonts w:asciiTheme="minorHAnsi" w:eastAsiaTheme="minorEastAsia" w:hAnsiTheme="minorHAnsi" w:cstheme="minorBidi"/>
                <w:color w:val="000000" w:themeColor="text1"/>
              </w:rPr>
              <w:t>Approves final plan.</w:t>
            </w:r>
          </w:p>
        </w:tc>
      </w:tr>
      <w:tr w:rsidR="2BD3DCCF" w14:paraId="4B5D0E65" w14:textId="77777777" w:rsidTr="2BD3DCCF">
        <w:trPr>
          <w:trHeight w:val="1800"/>
        </w:trPr>
        <w:tc>
          <w:tcPr>
            <w:tcW w:w="1713" w:type="dxa"/>
            <w:tcBorders>
              <w:top w:val="nil"/>
              <w:left w:val="single" w:sz="8" w:space="0" w:color="CCCCCC"/>
              <w:bottom w:val="nil"/>
              <w:right w:val="single" w:sz="12" w:space="0" w:color="CCCCCC"/>
            </w:tcBorders>
            <w:shd w:val="clear" w:color="auto" w:fill="EEEEEE"/>
            <w:vAlign w:val="center"/>
          </w:tcPr>
          <w:p w14:paraId="0D0E6FDB" w14:textId="0407A076"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Project Lead</w:t>
            </w:r>
          </w:p>
        </w:tc>
        <w:tc>
          <w:tcPr>
            <w:tcW w:w="4471" w:type="dxa"/>
            <w:tcBorders>
              <w:top w:val="nil"/>
              <w:left w:val="single" w:sz="12" w:space="0" w:color="CCCCCC"/>
              <w:bottom w:val="nil"/>
              <w:right w:val="single" w:sz="12" w:space="0" w:color="CCCCCC"/>
            </w:tcBorders>
            <w:shd w:val="clear" w:color="auto" w:fill="EEEEEE"/>
            <w:vAlign w:val="center"/>
          </w:tcPr>
          <w:p w14:paraId="7BC1047A" w14:textId="4CF69A04"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Main person accountable for the success of the project. Work plan, resources allocation, risk management, scope change control, milestones monitoring, and communicates project status to all     stakeholders.</w:t>
            </w:r>
          </w:p>
        </w:tc>
        <w:tc>
          <w:tcPr>
            <w:tcW w:w="3176" w:type="dxa"/>
            <w:tcBorders>
              <w:top w:val="nil"/>
              <w:left w:val="single" w:sz="12" w:space="0" w:color="CCCCCC"/>
              <w:bottom w:val="nil"/>
              <w:right w:val="single" w:sz="12" w:space="0" w:color="CCCCCC"/>
            </w:tcBorders>
            <w:shd w:val="clear" w:color="auto" w:fill="EEEEEE"/>
            <w:vAlign w:val="center"/>
          </w:tcPr>
          <w:p w14:paraId="23FD72AC" w14:textId="6EE66B21"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 xml:space="preserve">Authority to manage people, conflict, </w:t>
            </w:r>
            <w:proofErr w:type="gramStart"/>
            <w:r w:rsidRPr="2BD3DCCF">
              <w:rPr>
                <w:rFonts w:asciiTheme="minorHAnsi" w:eastAsiaTheme="minorEastAsia" w:hAnsiTheme="minorHAnsi" w:cstheme="minorBidi"/>
                <w:color w:val="000000" w:themeColor="text1"/>
              </w:rPr>
              <w:t>risks</w:t>
            </w:r>
            <w:proofErr w:type="gramEnd"/>
            <w:r w:rsidRPr="2BD3DCCF">
              <w:rPr>
                <w:rFonts w:asciiTheme="minorHAnsi" w:eastAsiaTheme="minorEastAsia" w:hAnsiTheme="minorHAnsi" w:cstheme="minorBidi"/>
                <w:color w:val="000000" w:themeColor="text1"/>
              </w:rPr>
              <w:t xml:space="preserve"> and issues.</w:t>
            </w:r>
          </w:p>
        </w:tc>
      </w:tr>
      <w:tr w:rsidR="2BD3DCCF" w14:paraId="1A475DB2" w14:textId="77777777" w:rsidTr="2BD3DCCF">
        <w:trPr>
          <w:trHeight w:val="1815"/>
        </w:trPr>
        <w:tc>
          <w:tcPr>
            <w:tcW w:w="1713" w:type="dxa"/>
            <w:tcBorders>
              <w:top w:val="nil"/>
              <w:left w:val="single" w:sz="8" w:space="0" w:color="CCCCCC"/>
              <w:bottom w:val="nil"/>
              <w:right w:val="single" w:sz="12" w:space="0" w:color="CCCCCC"/>
            </w:tcBorders>
            <w:shd w:val="clear" w:color="auto" w:fill="FFFFFF" w:themeFill="background1"/>
            <w:vAlign w:val="center"/>
          </w:tcPr>
          <w:p w14:paraId="38DED193" w14:textId="0B7AE44B"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Project Coordinator</w:t>
            </w:r>
          </w:p>
        </w:tc>
        <w:tc>
          <w:tcPr>
            <w:tcW w:w="4471" w:type="dxa"/>
            <w:tcBorders>
              <w:top w:val="nil"/>
              <w:left w:val="single" w:sz="12" w:space="0" w:color="CCCCCC"/>
              <w:bottom w:val="nil"/>
              <w:right w:val="single" w:sz="12" w:space="0" w:color="CCCCCC"/>
            </w:tcBorders>
            <w:shd w:val="clear" w:color="auto" w:fill="FFFFFF" w:themeFill="background1"/>
            <w:vAlign w:val="center"/>
          </w:tcPr>
          <w:p w14:paraId="00AADDB0" w14:textId="46AB0695"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Coordinates project effort from start to end. Applies project management       methodologies and tools to ensure projects deliver the expected results within scope, time, and budget.</w:t>
            </w:r>
          </w:p>
        </w:tc>
        <w:tc>
          <w:tcPr>
            <w:tcW w:w="3176" w:type="dxa"/>
            <w:tcBorders>
              <w:top w:val="nil"/>
              <w:left w:val="single" w:sz="12" w:space="0" w:color="CCCCCC"/>
              <w:bottom w:val="nil"/>
              <w:right w:val="single" w:sz="12" w:space="0" w:color="CCCCCC"/>
            </w:tcBorders>
            <w:shd w:val="clear" w:color="auto" w:fill="FFFFFF" w:themeFill="background1"/>
            <w:vAlign w:val="center"/>
          </w:tcPr>
          <w:p w14:paraId="09685314" w14:textId="63008FD9"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Limited authority over resources. Escalates risks, issues, and people management matters to the Project Lead.</w:t>
            </w:r>
          </w:p>
        </w:tc>
      </w:tr>
      <w:tr w:rsidR="2BD3DCCF" w14:paraId="10874484" w14:textId="77777777" w:rsidTr="2BD3DCCF">
        <w:trPr>
          <w:trHeight w:val="1020"/>
        </w:trPr>
        <w:tc>
          <w:tcPr>
            <w:tcW w:w="1713" w:type="dxa"/>
            <w:tcBorders>
              <w:top w:val="nil"/>
              <w:left w:val="single" w:sz="8" w:space="0" w:color="CCCCCC"/>
              <w:bottom w:val="nil"/>
              <w:right w:val="single" w:sz="12" w:space="0" w:color="CCCCCC"/>
            </w:tcBorders>
            <w:shd w:val="clear" w:color="auto" w:fill="EEEEEE"/>
            <w:vAlign w:val="center"/>
          </w:tcPr>
          <w:p w14:paraId="6D651386" w14:textId="61CE6D18"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Functional / Technical Lead</w:t>
            </w:r>
          </w:p>
        </w:tc>
        <w:tc>
          <w:tcPr>
            <w:tcW w:w="4471" w:type="dxa"/>
            <w:tcBorders>
              <w:top w:val="nil"/>
              <w:left w:val="single" w:sz="12" w:space="0" w:color="CCCCCC"/>
              <w:bottom w:val="nil"/>
              <w:right w:val="single" w:sz="12" w:space="0" w:color="CCCCCC"/>
            </w:tcBorders>
            <w:shd w:val="clear" w:color="auto" w:fill="EEEEEE"/>
            <w:vAlign w:val="center"/>
          </w:tcPr>
          <w:p w14:paraId="0CED51D5" w14:textId="5751EE56"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SME responsible for leading the effort of a functional or technical area (</w:t>
            </w:r>
            <w:proofErr w:type="gramStart"/>
            <w:r w:rsidRPr="2BD3DCCF">
              <w:rPr>
                <w:rFonts w:asciiTheme="minorHAnsi" w:eastAsiaTheme="minorEastAsia" w:hAnsiTheme="minorHAnsi" w:cstheme="minorBidi"/>
                <w:color w:val="000000" w:themeColor="text1"/>
              </w:rPr>
              <w:t>e.g.</w:t>
            </w:r>
            <w:proofErr w:type="gramEnd"/>
            <w:r w:rsidRPr="2BD3DCCF">
              <w:rPr>
                <w:rFonts w:asciiTheme="minorHAnsi" w:eastAsiaTheme="minorEastAsia" w:hAnsiTheme="minorHAnsi" w:cstheme="minorBidi"/>
                <w:color w:val="000000" w:themeColor="text1"/>
              </w:rPr>
              <w:t xml:space="preserve"> Networking, etc.)</w:t>
            </w:r>
          </w:p>
        </w:tc>
        <w:tc>
          <w:tcPr>
            <w:tcW w:w="3176" w:type="dxa"/>
            <w:tcBorders>
              <w:top w:val="nil"/>
              <w:left w:val="single" w:sz="12" w:space="0" w:color="CCCCCC"/>
              <w:bottom w:val="nil"/>
              <w:right w:val="single" w:sz="12" w:space="0" w:color="CCCCCC"/>
            </w:tcBorders>
            <w:shd w:val="clear" w:color="auto" w:fill="EEEEEE"/>
            <w:vAlign w:val="center"/>
          </w:tcPr>
          <w:p w14:paraId="32B764B8" w14:textId="3AF33E79"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Authority to assign work and resources.</w:t>
            </w:r>
          </w:p>
        </w:tc>
      </w:tr>
      <w:tr w:rsidR="2BD3DCCF" w14:paraId="2A61B141" w14:textId="77777777" w:rsidTr="2BD3DCCF">
        <w:trPr>
          <w:trHeight w:val="1860"/>
        </w:trPr>
        <w:tc>
          <w:tcPr>
            <w:tcW w:w="1713" w:type="dxa"/>
            <w:tcBorders>
              <w:top w:val="nil"/>
              <w:left w:val="single" w:sz="8" w:space="0" w:color="CCCCCC"/>
              <w:bottom w:val="single" w:sz="8" w:space="0" w:color="CCCCCC"/>
              <w:right w:val="single" w:sz="12" w:space="0" w:color="CCCCCC"/>
            </w:tcBorders>
            <w:shd w:val="clear" w:color="auto" w:fill="FFFFFF" w:themeFill="background1"/>
            <w:vAlign w:val="center"/>
          </w:tcPr>
          <w:p w14:paraId="6FCD2C1A" w14:textId="1C38CD9D"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Team     Member</w:t>
            </w:r>
          </w:p>
          <w:p w14:paraId="21A86CC7" w14:textId="452342E7" w:rsidR="2BD3DCCF" w:rsidRDefault="2BD3DCCF" w:rsidP="2BD3DCCF">
            <w:pPr>
              <w:rPr>
                <w:rFonts w:asciiTheme="minorHAnsi" w:eastAsiaTheme="minorEastAsia" w:hAnsiTheme="minorHAnsi" w:cstheme="minorBidi"/>
                <w:b/>
                <w:bCs/>
                <w:color w:val="000000" w:themeColor="text1"/>
              </w:rPr>
            </w:pPr>
            <w:r w:rsidRPr="2BD3DCCF">
              <w:rPr>
                <w:rFonts w:asciiTheme="minorHAnsi" w:eastAsiaTheme="minorEastAsia" w:hAnsiTheme="minorHAnsi" w:cstheme="minorBidi"/>
                <w:b/>
                <w:bCs/>
                <w:color w:val="000000" w:themeColor="text1"/>
              </w:rPr>
              <w:t xml:space="preserve">(Subject Matter Experts - SMEs) </w:t>
            </w:r>
          </w:p>
        </w:tc>
        <w:tc>
          <w:tcPr>
            <w:tcW w:w="4471" w:type="dxa"/>
            <w:tcBorders>
              <w:top w:val="nil"/>
              <w:left w:val="single" w:sz="12" w:space="0" w:color="CCCCCC"/>
              <w:bottom w:val="single" w:sz="8" w:space="0" w:color="CCCCCC"/>
              <w:right w:val="single" w:sz="12" w:space="0" w:color="CCCCCC"/>
            </w:tcBorders>
            <w:shd w:val="clear" w:color="auto" w:fill="FFFFFF" w:themeFill="background1"/>
            <w:vAlign w:val="center"/>
          </w:tcPr>
          <w:p w14:paraId="78B7A362" w14:textId="416A9613"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Staff members who exhibit high level of expertise in a specialized job, task, or skill. SMEs are responsible for performing specific tasks of the project to achieve its objectives (</w:t>
            </w:r>
            <w:proofErr w:type="gramStart"/>
            <w:r w:rsidRPr="2BD3DCCF">
              <w:rPr>
                <w:rFonts w:asciiTheme="minorHAnsi" w:eastAsiaTheme="minorEastAsia" w:hAnsiTheme="minorHAnsi" w:cstheme="minorBidi"/>
                <w:color w:val="000000" w:themeColor="text1"/>
              </w:rPr>
              <w:t>e.g.</w:t>
            </w:r>
            <w:proofErr w:type="gramEnd"/>
            <w:r w:rsidRPr="2BD3DCCF">
              <w:rPr>
                <w:rFonts w:asciiTheme="minorHAnsi" w:eastAsiaTheme="minorEastAsia" w:hAnsiTheme="minorHAnsi" w:cstheme="minorBidi"/>
                <w:color w:val="000000" w:themeColor="text1"/>
              </w:rPr>
              <w:t xml:space="preserve"> Sysadmin, Web Developer, Business Analyst, etc.). They help defining requirements and are often heavily involved in testing and training.</w:t>
            </w:r>
          </w:p>
        </w:tc>
        <w:tc>
          <w:tcPr>
            <w:tcW w:w="3176" w:type="dxa"/>
            <w:tcBorders>
              <w:top w:val="nil"/>
              <w:left w:val="single" w:sz="12" w:space="0" w:color="CCCCCC"/>
              <w:bottom w:val="single" w:sz="8" w:space="0" w:color="CCCCCC"/>
              <w:right w:val="single" w:sz="12" w:space="0" w:color="CCCCCC"/>
            </w:tcBorders>
            <w:shd w:val="clear" w:color="auto" w:fill="FFFFFF" w:themeFill="background1"/>
            <w:vAlign w:val="center"/>
          </w:tcPr>
          <w:p w14:paraId="2E336822" w14:textId="21126654" w:rsidR="2BD3DCCF" w:rsidRDefault="2BD3DCCF"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color w:val="000000" w:themeColor="text1"/>
              </w:rPr>
              <w:t>They report progress of their work, and related issues or risks to the Project Lead and Project Coordinator.</w:t>
            </w:r>
          </w:p>
        </w:tc>
      </w:tr>
    </w:tbl>
    <w:p w14:paraId="492F40C0" w14:textId="3F2282F0" w:rsidR="04AFBAF0" w:rsidRDefault="5C8B9F1E" w:rsidP="2BD3DCCF">
      <w:pPr>
        <w:rPr>
          <w:rFonts w:asciiTheme="minorHAnsi" w:eastAsiaTheme="minorEastAsia" w:hAnsiTheme="minorHAnsi" w:cstheme="minorBidi"/>
          <w:color w:val="212529"/>
          <w:sz w:val="24"/>
          <w:szCs w:val="24"/>
        </w:rPr>
      </w:pPr>
      <w:r w:rsidRPr="2BD3DCCF">
        <w:rPr>
          <w:rFonts w:asciiTheme="minorHAnsi" w:eastAsiaTheme="minorEastAsia" w:hAnsiTheme="minorHAnsi" w:cstheme="minorBidi"/>
          <w:color w:val="212529"/>
          <w:sz w:val="24"/>
          <w:szCs w:val="24"/>
        </w:rPr>
        <w:t xml:space="preserve"> </w:t>
      </w:r>
    </w:p>
    <w:p w14:paraId="1DC2DB7E" w14:textId="7B7DF199" w:rsidR="04AFBAF0" w:rsidRDefault="5C8B9F1E" w:rsidP="2BD3DCCF">
      <w:pPr>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112A007A" w14:textId="41CD1104" w:rsidR="04AFBAF0" w:rsidRDefault="5C8B9F1E" w:rsidP="2BD3DCCF">
      <w:pPr>
        <w:ind w:firstLine="360"/>
        <w:rPr>
          <w:rFonts w:asciiTheme="minorHAnsi" w:eastAsiaTheme="minorEastAsia" w:hAnsiTheme="minorHAnsi" w:cstheme="minorBidi"/>
        </w:rPr>
      </w:pPr>
      <w:r w:rsidRPr="2BD3DCCF">
        <w:rPr>
          <w:rFonts w:asciiTheme="minorHAnsi" w:eastAsiaTheme="minorEastAsia" w:hAnsiTheme="minorHAnsi" w:cstheme="minorBidi"/>
        </w:rPr>
        <w:t xml:space="preserve"> </w:t>
      </w:r>
    </w:p>
    <w:p w14:paraId="113F8B7E" w14:textId="7E09D815" w:rsidR="04AFBAF0" w:rsidRDefault="5C8B9F1E" w:rsidP="2BD3DCCF">
      <w:pPr>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30E30E7C" w14:textId="1D931B81" w:rsidR="04AFBAF0" w:rsidRDefault="5C8B9F1E" w:rsidP="2BD3DCCF">
      <w:pPr>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052B633E" w14:textId="32FA82E9" w:rsidR="04AFBAF0" w:rsidRDefault="5C8B9F1E" w:rsidP="2BD3DCCF">
      <w:pPr>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0BE65A28" w14:textId="77777777" w:rsidR="00FA142B" w:rsidRDefault="5C8B9F1E" w:rsidP="2BD3DCCF">
      <w:pPr>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45C6A5BD" w14:textId="44BDBBF8" w:rsidR="04AFBAF0" w:rsidRDefault="00C421B1" w:rsidP="2BD3DCCF">
      <w:pPr>
        <w:rPr>
          <w:rFonts w:asciiTheme="minorHAnsi" w:eastAsiaTheme="minorEastAsia" w:hAnsiTheme="minorHAnsi" w:cstheme="minorBidi"/>
          <w:sz w:val="24"/>
          <w:szCs w:val="24"/>
        </w:rPr>
      </w:pPr>
      <w:hyperlink r:id="rId50" w:anchor="_Toc372720418">
        <w:r w:rsidR="5C8B9F1E" w:rsidRPr="2BD3DCCF">
          <w:rPr>
            <w:rStyle w:val="Hyperlink"/>
            <w:rFonts w:asciiTheme="minorHAnsi" w:eastAsiaTheme="minorEastAsia" w:hAnsiTheme="minorHAnsi" w:cstheme="minorBidi"/>
            <w:sz w:val="24"/>
            <w:szCs w:val="24"/>
          </w:rPr>
          <w:t>4.</w:t>
        </w:r>
        <w:r w:rsidR="00FA142B">
          <w:rPr>
            <w:rStyle w:val="Hyperlink"/>
            <w:rFonts w:asciiTheme="minorHAnsi" w:eastAsiaTheme="minorEastAsia" w:hAnsiTheme="minorHAnsi" w:cstheme="minorBidi"/>
            <w:sz w:val="24"/>
            <w:szCs w:val="24"/>
          </w:rPr>
          <w:t>2</w:t>
        </w:r>
        <w:r w:rsidR="5C8B9F1E" w:rsidRPr="2BD3DCCF">
          <w:rPr>
            <w:rStyle w:val="Hyperlink"/>
            <w:rFonts w:asciiTheme="minorHAnsi" w:eastAsiaTheme="minorEastAsia" w:hAnsiTheme="minorHAnsi" w:cstheme="minorBidi"/>
            <w:sz w:val="24"/>
            <w:szCs w:val="24"/>
          </w:rPr>
          <w:t xml:space="preserve">.1 Scope Introduction </w:t>
        </w:r>
      </w:hyperlink>
      <w:r w:rsidR="5C8B9F1E" w:rsidRPr="2BD3DCCF">
        <w:rPr>
          <w:rFonts w:asciiTheme="minorHAnsi" w:eastAsiaTheme="minorEastAsia" w:hAnsiTheme="minorHAnsi" w:cstheme="minorBidi"/>
          <w:sz w:val="24"/>
          <w:szCs w:val="24"/>
        </w:rPr>
        <w:t xml:space="preserve"> </w:t>
      </w:r>
    </w:p>
    <w:p w14:paraId="21521122" w14:textId="2FBC84AE" w:rsidR="04AFBAF0" w:rsidRDefault="5C8B9F1E" w:rsidP="2BD3DCCF">
      <w:pPr>
        <w:rPr>
          <w:rFonts w:asciiTheme="minorHAnsi" w:eastAsiaTheme="minorEastAsia" w:hAnsiTheme="minorHAnsi" w:cstheme="minorBidi"/>
        </w:rPr>
      </w:pPr>
      <w:r w:rsidRPr="2BD3DCCF">
        <w:rPr>
          <w:rFonts w:asciiTheme="minorHAnsi" w:eastAsiaTheme="minorEastAsia" w:hAnsiTheme="minorHAnsi" w:cstheme="minorBidi"/>
        </w:rPr>
        <w:t>In this project we will build a new Online Payment Application (OPA) system for BlueWater LTD. The new OPA system will streamline and accelerate the current ordering process. It will penetrate new consumer markets and improve customer service. Additionally, it will reduce human error in relation to manual ordering and reduce delays in the billing process. Following the implementation of the OPA system sales handler employees will be reduced by 50% over 18 months and there will be an increase profits by 10% in 18 months.</w:t>
      </w:r>
    </w:p>
    <w:p w14:paraId="72DBE4CA" w14:textId="2E55EF90" w:rsidR="04AFBAF0" w:rsidRDefault="5C8B9F1E" w:rsidP="2BD3DCCF">
      <w:pPr>
        <w:ind w:firstLine="360"/>
        <w:rPr>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p>
    <w:p w14:paraId="43AA3BE1" w14:textId="5FF832CD" w:rsidR="04AFBAF0" w:rsidRDefault="5C8B9F1E" w:rsidP="2BD3DCCF">
      <w:pPr>
        <w:rPr>
          <w:rFonts w:asciiTheme="minorHAnsi" w:eastAsiaTheme="minorEastAsia" w:hAnsiTheme="minorHAnsi" w:cstheme="minorBidi"/>
        </w:rPr>
      </w:pPr>
      <w:r w:rsidRPr="2BD3DCCF">
        <w:rPr>
          <w:rFonts w:asciiTheme="minorHAnsi" w:eastAsiaTheme="minorEastAsia" w:hAnsiTheme="minorHAnsi" w:cstheme="minorBidi"/>
        </w:rPr>
        <w:t>The OPA should have two functions:</w:t>
      </w:r>
    </w:p>
    <w:p w14:paraId="16C1EB91" w14:textId="592FA4F4" w:rsidR="04AFBAF0" w:rsidRDefault="5C8B9F1E" w:rsidP="2BD3DCCF">
      <w:pPr>
        <w:pStyle w:val="ListParagraph"/>
        <w:numPr>
          <w:ilvl w:val="0"/>
          <w:numId w:val="1"/>
        </w:numPr>
        <w:rPr>
          <w:rFonts w:asciiTheme="minorHAnsi" w:eastAsiaTheme="minorEastAsia" w:hAnsiTheme="minorHAnsi" w:cstheme="minorBidi"/>
        </w:rPr>
      </w:pPr>
      <w:r w:rsidRPr="2BD3DCCF">
        <w:rPr>
          <w:rFonts w:asciiTheme="minorHAnsi" w:eastAsiaTheme="minorEastAsia" w:hAnsiTheme="minorHAnsi" w:cstheme="minorBidi"/>
        </w:rPr>
        <w:t>It provides a facility for a business to add a product or service.</w:t>
      </w:r>
    </w:p>
    <w:p w14:paraId="62E0D60B" w14:textId="7049960C" w:rsidR="04AFBAF0" w:rsidRDefault="5C8B9F1E" w:rsidP="2BD3DCCF">
      <w:pPr>
        <w:pStyle w:val="ListParagraph"/>
        <w:numPr>
          <w:ilvl w:val="0"/>
          <w:numId w:val="1"/>
        </w:numPr>
        <w:rPr>
          <w:rFonts w:asciiTheme="minorHAnsi" w:eastAsiaTheme="minorEastAsia" w:hAnsiTheme="minorHAnsi" w:cstheme="minorBidi"/>
        </w:rPr>
      </w:pPr>
      <w:r w:rsidRPr="2BD3DCCF">
        <w:rPr>
          <w:rFonts w:asciiTheme="minorHAnsi" w:eastAsiaTheme="minorEastAsia" w:hAnsiTheme="minorHAnsi" w:cstheme="minorBidi"/>
        </w:rPr>
        <w:t>It also provides a method for customers to view the product/service, create an account and enter their payment details on a secure payment page.</w:t>
      </w:r>
    </w:p>
    <w:p w14:paraId="498FFA1A" w14:textId="09AFB310" w:rsidR="04AFBAF0" w:rsidRPr="00FA142B" w:rsidRDefault="04AFBAF0" w:rsidP="2BD3DCCF">
      <w:pPr>
        <w:rPr>
          <w:rFonts w:asciiTheme="minorHAnsi" w:eastAsiaTheme="minorEastAsia" w:hAnsiTheme="minorHAnsi" w:cstheme="minorBidi"/>
        </w:rPr>
      </w:pPr>
      <w:r>
        <w:br/>
      </w:r>
      <w:r w:rsidR="5C8B9F1E" w:rsidRPr="2BD3DCCF">
        <w:rPr>
          <w:rFonts w:asciiTheme="minorHAnsi" w:eastAsiaTheme="minorEastAsia" w:hAnsiTheme="minorHAnsi" w:cstheme="minorBidi"/>
        </w:rPr>
        <w:t>Moreover, payments will be done safely online from the customer using credit card to BlueWater LDT to avoid unnecessary delays and Human errors.</w:t>
      </w:r>
      <w:r>
        <w:br/>
      </w:r>
      <w:r w:rsidR="5C8B9F1E" w:rsidRPr="2BD3DCCF">
        <w:rPr>
          <w:rFonts w:asciiTheme="minorHAnsi" w:eastAsiaTheme="minorEastAsia" w:hAnsiTheme="minorHAnsi" w:cstheme="minorBidi"/>
        </w:rPr>
        <w:t>(All listed development can be found in diagram 1)</w:t>
      </w:r>
      <w:r>
        <w:br/>
      </w:r>
      <w:r w:rsidR="5C8B9F1E" w:rsidRPr="2BD3DCCF">
        <w:rPr>
          <w:rFonts w:asciiTheme="minorHAnsi" w:eastAsiaTheme="minorEastAsia" w:hAnsiTheme="minorHAnsi" w:cstheme="minorBidi"/>
        </w:rPr>
        <w:t xml:space="preserve">This OPA system is expected to help Bluewater to obtain a 10% increase of revenue annually through the implement of the OPA system. The Project Team forecasts that based on direct debit sign up by 1,000 customers at €120 a year, the </w:t>
      </w:r>
      <w:r w:rsidR="00E042D1" w:rsidRPr="2BD3DCCF">
        <w:rPr>
          <w:rFonts w:asciiTheme="minorHAnsi" w:eastAsiaTheme="minorEastAsia" w:hAnsiTheme="minorHAnsi" w:cstheme="minorBidi"/>
        </w:rPr>
        <w:t>organization</w:t>
      </w:r>
      <w:r w:rsidR="5C8B9F1E" w:rsidRPr="2BD3DCCF">
        <w:rPr>
          <w:rFonts w:asciiTheme="minorHAnsi" w:eastAsiaTheme="minorEastAsia" w:hAnsiTheme="minorHAnsi" w:cstheme="minorBidi"/>
        </w:rPr>
        <w:t xml:space="preserve"> will yield a revenue stream of €120,000.</w:t>
      </w:r>
      <w:r>
        <w:br/>
      </w:r>
      <w:r>
        <w:br/>
      </w:r>
      <w:r w:rsidR="5C8B9F1E" w:rsidRPr="2BD3DCCF">
        <w:rPr>
          <w:rFonts w:asciiTheme="minorHAnsi" w:eastAsiaTheme="minorEastAsia" w:hAnsiTheme="minorHAnsi" w:cstheme="minorBidi"/>
          <w:sz w:val="24"/>
          <w:szCs w:val="24"/>
        </w:rPr>
        <w:t xml:space="preserve"> </w:t>
      </w:r>
      <w:hyperlink r:id="rId51" w:anchor="_Toc372720419">
        <w:r w:rsidR="5C8B9F1E" w:rsidRPr="2BD3DCCF">
          <w:rPr>
            <w:rStyle w:val="Hyperlink"/>
            <w:rFonts w:asciiTheme="minorHAnsi" w:eastAsiaTheme="minorEastAsia" w:hAnsiTheme="minorHAnsi" w:cstheme="minorBidi"/>
            <w:sz w:val="24"/>
            <w:szCs w:val="24"/>
          </w:rPr>
          <w:t>4.</w:t>
        </w:r>
        <w:r w:rsidR="00FA142B">
          <w:rPr>
            <w:rStyle w:val="Hyperlink"/>
            <w:rFonts w:asciiTheme="minorHAnsi" w:eastAsiaTheme="minorEastAsia" w:hAnsiTheme="minorHAnsi" w:cstheme="minorBidi"/>
            <w:sz w:val="24"/>
            <w:szCs w:val="24"/>
          </w:rPr>
          <w:t>2</w:t>
        </w:r>
        <w:r w:rsidR="5C8B9F1E" w:rsidRPr="2BD3DCCF">
          <w:rPr>
            <w:rStyle w:val="Hyperlink"/>
            <w:rFonts w:asciiTheme="minorHAnsi" w:eastAsiaTheme="minorEastAsia" w:hAnsiTheme="minorHAnsi" w:cstheme="minorBidi"/>
            <w:sz w:val="24"/>
            <w:szCs w:val="24"/>
          </w:rPr>
          <w:t xml:space="preserve">.2 Project Characteristics and Requirements: </w:t>
        </w:r>
      </w:hyperlink>
      <w:r w:rsidR="5C8B9F1E" w:rsidRPr="2BD3DCCF">
        <w:rPr>
          <w:rFonts w:asciiTheme="minorHAnsi" w:eastAsiaTheme="minorEastAsia" w:hAnsiTheme="minorHAnsi" w:cstheme="minorBidi"/>
          <w:sz w:val="24"/>
          <w:szCs w:val="24"/>
        </w:rPr>
        <w:t xml:space="preserve"> </w:t>
      </w:r>
      <w:r>
        <w:br/>
      </w:r>
      <w:r>
        <w:br/>
      </w:r>
      <w:r w:rsidR="5C8B9F1E" w:rsidRPr="2BD3DCCF">
        <w:rPr>
          <w:rFonts w:asciiTheme="minorHAnsi" w:eastAsiaTheme="minorEastAsia" w:hAnsiTheme="minorHAnsi" w:cstheme="minorBidi"/>
        </w:rPr>
        <w:t xml:space="preserve">The following characteristics must be met in order to design and complete a quality project. Firstly, a good leadership with clear and achievable goals recognized by each team member. Leadership will keep track of all deliveries in project meet timelines. A good communication chain also to help over the barriers together as a team. All members should understand work breakdown structure and follow the timeline to complete the task to avoid any delays.   </w:t>
      </w:r>
      <w:r>
        <w:br/>
      </w:r>
      <w:r>
        <w:br/>
      </w:r>
      <w:r w:rsidR="5C8B9F1E" w:rsidRPr="2BD3DCCF">
        <w:rPr>
          <w:rFonts w:asciiTheme="minorHAnsi" w:eastAsiaTheme="minorEastAsia" w:hAnsiTheme="minorHAnsi" w:cstheme="minorBidi"/>
          <w:sz w:val="24"/>
          <w:szCs w:val="24"/>
        </w:rPr>
        <w:t xml:space="preserve"> </w:t>
      </w:r>
      <w:r>
        <w:br/>
      </w:r>
      <w:hyperlink r:id="rId52" w:anchor="_Toc372720420">
        <w:r w:rsidR="5C8B9F1E" w:rsidRPr="2BD3DCCF">
          <w:rPr>
            <w:rStyle w:val="Hyperlink"/>
            <w:rFonts w:asciiTheme="minorHAnsi" w:eastAsiaTheme="minorEastAsia" w:hAnsiTheme="minorHAnsi" w:cstheme="minorBidi"/>
            <w:sz w:val="24"/>
            <w:szCs w:val="24"/>
          </w:rPr>
          <w:t>4.</w:t>
        </w:r>
        <w:r w:rsidR="00FA142B">
          <w:rPr>
            <w:rStyle w:val="Hyperlink"/>
            <w:rFonts w:asciiTheme="minorHAnsi" w:eastAsiaTheme="minorEastAsia" w:hAnsiTheme="minorHAnsi" w:cstheme="minorBidi"/>
            <w:sz w:val="24"/>
            <w:szCs w:val="24"/>
          </w:rPr>
          <w:t>2</w:t>
        </w:r>
        <w:r w:rsidR="5C8B9F1E" w:rsidRPr="2BD3DCCF">
          <w:rPr>
            <w:rStyle w:val="Hyperlink"/>
            <w:rFonts w:asciiTheme="minorHAnsi" w:eastAsiaTheme="minorEastAsia" w:hAnsiTheme="minorHAnsi" w:cstheme="minorBidi"/>
            <w:sz w:val="24"/>
            <w:szCs w:val="24"/>
          </w:rPr>
          <w:t xml:space="preserve">.3 Summary of Project Deliverables </w:t>
        </w:r>
      </w:hyperlink>
      <w:r w:rsidR="5C8B9F1E" w:rsidRPr="2BD3DCCF">
        <w:rPr>
          <w:rFonts w:asciiTheme="minorHAnsi" w:eastAsiaTheme="minorEastAsia" w:hAnsiTheme="minorHAnsi" w:cstheme="minorBidi"/>
          <w:sz w:val="24"/>
          <w:szCs w:val="24"/>
        </w:rPr>
        <w:t xml:space="preserve"> </w:t>
      </w:r>
      <w:r>
        <w:br/>
      </w:r>
      <w:r>
        <w:br/>
      </w:r>
      <w:r w:rsidR="5C8B9F1E" w:rsidRPr="2BD3DCCF">
        <w:rPr>
          <w:rFonts w:asciiTheme="minorHAnsi" w:eastAsiaTheme="minorEastAsia" w:hAnsiTheme="minorHAnsi" w:cstheme="minorBidi"/>
        </w:rPr>
        <w:t xml:space="preserve">The outcome of this project is to have a function Online payment application. Tasks </w:t>
      </w:r>
      <w:proofErr w:type="gramStart"/>
      <w:r w:rsidR="5C8B9F1E" w:rsidRPr="2BD3DCCF">
        <w:rPr>
          <w:rFonts w:asciiTheme="minorHAnsi" w:eastAsiaTheme="minorEastAsia" w:hAnsiTheme="minorHAnsi" w:cstheme="minorBidi"/>
        </w:rPr>
        <w:t>have to</w:t>
      </w:r>
      <w:proofErr w:type="gramEnd"/>
      <w:r w:rsidR="5C8B9F1E" w:rsidRPr="2BD3DCCF">
        <w:rPr>
          <w:rFonts w:asciiTheme="minorHAnsi" w:eastAsiaTheme="minorEastAsia" w:hAnsiTheme="minorHAnsi" w:cstheme="minorBidi"/>
        </w:rPr>
        <w:t xml:space="preserve"> be completed within the time frame. This can be made possible by creating a Gantt chart and breaking tasks into more manageable tasks.</w:t>
      </w:r>
      <w:r>
        <w:br/>
      </w:r>
      <w:r>
        <w:br/>
      </w:r>
      <w:r w:rsidR="5C8B9F1E" w:rsidRPr="2BD3DCCF">
        <w:rPr>
          <w:rFonts w:asciiTheme="minorHAnsi" w:eastAsiaTheme="minorEastAsia" w:hAnsiTheme="minorHAnsi" w:cstheme="minorBidi"/>
        </w:rPr>
        <w:t xml:space="preserve"> According to our Gantt chart the first task will be to research and plan. This will allow us to set clear goals and define our focus to have a function Online payment application. Moreover, in this we will do a brief analysis of all the risks involved, plan timelines from start to end and discuss other factors to allow us to set the direction for the team.</w:t>
      </w:r>
      <w:r>
        <w:br/>
      </w:r>
      <w:r>
        <w:br/>
      </w:r>
      <w:r w:rsidR="5C8B9F1E" w:rsidRPr="2BD3DCCF">
        <w:rPr>
          <w:rFonts w:asciiTheme="minorHAnsi" w:eastAsiaTheme="minorEastAsia" w:hAnsiTheme="minorHAnsi" w:cstheme="minorBidi"/>
        </w:rPr>
        <w:t xml:space="preserve">Furthermore, after </w:t>
      </w:r>
      <w:r w:rsidR="00FA142B" w:rsidRPr="2BD3DCCF">
        <w:rPr>
          <w:rFonts w:asciiTheme="minorHAnsi" w:eastAsiaTheme="minorEastAsia" w:hAnsiTheme="minorHAnsi" w:cstheme="minorBidi"/>
        </w:rPr>
        <w:t>analyzing</w:t>
      </w:r>
      <w:r w:rsidR="5C8B9F1E" w:rsidRPr="2BD3DCCF">
        <w:rPr>
          <w:rFonts w:asciiTheme="minorHAnsi" w:eastAsiaTheme="minorEastAsia" w:hAnsiTheme="minorHAnsi" w:cstheme="minorBidi"/>
        </w:rPr>
        <w:t xml:space="preserve"> and approving the planning we will move to development phase. In this we will design the frontend and backend. We will convert design prototyped into working system. Task </w:t>
      </w:r>
      <w:r w:rsidR="5C8B9F1E" w:rsidRPr="2BD3DCCF">
        <w:rPr>
          <w:rFonts w:asciiTheme="minorHAnsi" w:eastAsiaTheme="minorEastAsia" w:hAnsiTheme="minorHAnsi" w:cstheme="minorBidi"/>
        </w:rPr>
        <w:lastRenderedPageBreak/>
        <w:t xml:space="preserve">included in this are product page, connecting to database and connecting to servers. </w:t>
      </w:r>
      <w:r>
        <w:br/>
      </w:r>
      <w:r w:rsidR="5C8B9F1E" w:rsidRPr="2BD3DCCF">
        <w:rPr>
          <w:rFonts w:asciiTheme="minorHAnsi" w:eastAsiaTheme="minorEastAsia" w:hAnsiTheme="minorHAnsi" w:cstheme="minorBidi"/>
        </w:rPr>
        <w:t xml:space="preserve">Lastly, staff and company will be trained, and all the useful information will be provided. In the Closure phase complete system will be evaluated to monitor the success of this project by looking at factors such as budget to </w:t>
      </w:r>
      <w:r w:rsidR="00FA142B" w:rsidRPr="2BD3DCCF">
        <w:rPr>
          <w:rFonts w:asciiTheme="minorHAnsi" w:eastAsiaTheme="minorEastAsia" w:hAnsiTheme="minorHAnsi" w:cstheme="minorBidi"/>
        </w:rPr>
        <w:t>finalize</w:t>
      </w:r>
      <w:r w:rsidR="5C8B9F1E" w:rsidRPr="2BD3DCCF">
        <w:rPr>
          <w:rFonts w:asciiTheme="minorHAnsi" w:eastAsiaTheme="minorEastAsia" w:hAnsiTheme="minorHAnsi" w:cstheme="minorBidi"/>
        </w:rPr>
        <w:t xml:space="preserve"> and prove the project. </w:t>
      </w:r>
      <w:r>
        <w:br/>
      </w:r>
    </w:p>
    <w:p w14:paraId="53B3E3E2" w14:textId="1CEEAEFB" w:rsidR="04AFBAF0" w:rsidRDefault="00C421B1" w:rsidP="2BD3DCCF">
      <w:pPr>
        <w:rPr>
          <w:rFonts w:asciiTheme="minorHAnsi" w:eastAsiaTheme="minorEastAsia" w:hAnsiTheme="minorHAnsi" w:cstheme="minorBidi"/>
          <w:sz w:val="30"/>
          <w:szCs w:val="30"/>
        </w:rPr>
      </w:pPr>
      <w:hyperlink r:id="rId53" w:anchor="_Toc372720426">
        <w:r w:rsidR="5C8B9F1E" w:rsidRPr="2BD3DCCF">
          <w:rPr>
            <w:rStyle w:val="Hyperlink"/>
            <w:rFonts w:asciiTheme="minorHAnsi" w:eastAsiaTheme="minorEastAsia" w:hAnsiTheme="minorHAnsi" w:cstheme="minorBidi"/>
            <w:sz w:val="24"/>
            <w:szCs w:val="24"/>
          </w:rPr>
          <w:t>4.</w:t>
        </w:r>
        <w:r w:rsidR="000B6EA3">
          <w:rPr>
            <w:rStyle w:val="Hyperlink"/>
            <w:rFonts w:asciiTheme="minorHAnsi" w:eastAsiaTheme="minorEastAsia" w:hAnsiTheme="minorHAnsi" w:cstheme="minorBidi"/>
            <w:sz w:val="24"/>
            <w:szCs w:val="24"/>
          </w:rPr>
          <w:t>3</w:t>
        </w:r>
        <w:r w:rsidR="5C8B9F1E" w:rsidRPr="2BD3DCCF">
          <w:rPr>
            <w:rStyle w:val="Hyperlink"/>
            <w:rFonts w:asciiTheme="minorHAnsi" w:eastAsiaTheme="minorEastAsia" w:hAnsiTheme="minorHAnsi" w:cstheme="minorBidi"/>
            <w:sz w:val="24"/>
            <w:szCs w:val="24"/>
          </w:rPr>
          <w:t xml:space="preserve"> Project Schedule</w:t>
        </w:r>
        <w:r w:rsidR="04AFBAF0">
          <w:br/>
        </w:r>
        <w:r w:rsidR="04AFBAF0">
          <w:br/>
        </w:r>
      </w:hyperlink>
      <w:r w:rsidR="5C8B9F1E" w:rsidRPr="2BD3DCCF">
        <w:rPr>
          <w:rFonts w:asciiTheme="minorHAnsi" w:eastAsiaTheme="minorEastAsia" w:hAnsiTheme="minorHAnsi" w:cstheme="minorBidi"/>
        </w:rPr>
        <w:t>The following is the Gantt chart is for the BlueWater project due to finish within 5 months. Setting timelines for each task in this project.</w:t>
      </w:r>
      <w:r w:rsidR="04AFBAF0">
        <w:br/>
      </w:r>
      <w:r w:rsidR="04AFBAF0">
        <w:br/>
      </w:r>
    </w:p>
    <w:p w14:paraId="6DB2645C" w14:textId="20F685A2" w:rsidR="04AFBAF0" w:rsidRDefault="04AFBAF0" w:rsidP="2BD3DCCF">
      <w:pPr>
        <w:spacing w:line="247" w:lineRule="auto"/>
        <w:rPr>
          <w:rFonts w:cs="Calibri"/>
        </w:rPr>
      </w:pPr>
    </w:p>
    <w:p w14:paraId="3DE19A0E" w14:textId="1D59AEC7" w:rsidR="04AFBAF0" w:rsidRDefault="30194933" w:rsidP="2BD3DCCF">
      <w:r>
        <w:rPr>
          <w:noProof/>
        </w:rPr>
        <w:drawing>
          <wp:inline distT="0" distB="0" distL="0" distR="0" wp14:anchorId="13758680" wp14:editId="3F9974F3">
            <wp:extent cx="5895975" cy="3803338"/>
            <wp:effectExtent l="0" t="0" r="0" b="0"/>
            <wp:docPr id="2009838196" name="Picture 200983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895975" cy="3803338"/>
                    </a:xfrm>
                    <a:prstGeom prst="rect">
                      <a:avLst/>
                    </a:prstGeom>
                  </pic:spPr>
                </pic:pic>
              </a:graphicData>
            </a:graphic>
          </wp:inline>
        </w:drawing>
      </w:r>
    </w:p>
    <w:p w14:paraId="3871C2FE" w14:textId="3B313445" w:rsidR="04AFBAF0" w:rsidRDefault="04AFBAF0" w:rsidP="3D7D8DB4">
      <w:pPr>
        <w:rPr>
          <w:rFonts w:ascii="Arial" w:eastAsia="Arial" w:hAnsi="Arial" w:cs="Arial"/>
          <w:b/>
          <w:bCs/>
          <w:color w:val="3C78D8"/>
          <w:sz w:val="30"/>
          <w:szCs w:val="30"/>
        </w:rPr>
      </w:pPr>
    </w:p>
    <w:p w14:paraId="0F33B8CF" w14:textId="446F0D63" w:rsidR="04AFBAF0" w:rsidRDefault="04AFBAF0" w:rsidP="3D7D8DB4">
      <w:pPr>
        <w:rPr>
          <w:rFonts w:ascii="Arial" w:eastAsia="Arial" w:hAnsi="Arial" w:cs="Arial"/>
          <w:b/>
          <w:bCs/>
          <w:color w:val="3C78D8"/>
          <w:sz w:val="30"/>
          <w:szCs w:val="30"/>
        </w:rPr>
      </w:pPr>
    </w:p>
    <w:p w14:paraId="2CE7E20B" w14:textId="61FCF173" w:rsidR="04AFBAF0" w:rsidRDefault="04AFBAF0" w:rsidP="3D7D8DB4">
      <w:pPr>
        <w:rPr>
          <w:rFonts w:ascii="Arial" w:eastAsia="Arial" w:hAnsi="Arial" w:cs="Arial"/>
          <w:b/>
          <w:bCs/>
          <w:color w:val="3C78D8"/>
          <w:sz w:val="30"/>
          <w:szCs w:val="30"/>
        </w:rPr>
      </w:pPr>
    </w:p>
    <w:p w14:paraId="24505B81" w14:textId="49C324B3" w:rsidR="04AFBAF0" w:rsidRDefault="04AFBAF0" w:rsidP="3D7D8DB4">
      <w:pPr>
        <w:rPr>
          <w:rFonts w:ascii="Arial" w:eastAsia="Arial" w:hAnsi="Arial" w:cs="Arial"/>
          <w:b/>
          <w:bCs/>
          <w:color w:val="3C78D8"/>
          <w:sz w:val="30"/>
          <w:szCs w:val="30"/>
        </w:rPr>
      </w:pPr>
    </w:p>
    <w:p w14:paraId="34AF788A" w14:textId="77777777" w:rsidR="00FA142B" w:rsidRDefault="00FA142B" w:rsidP="76BB3C4D">
      <w:pPr>
        <w:pStyle w:val="paragraph"/>
        <w:spacing w:before="0" w:after="0" w:line="480" w:lineRule="auto"/>
        <w:rPr>
          <w:rStyle w:val="normaltextrun"/>
          <w:rFonts w:ascii="Arial" w:hAnsi="Arial" w:cs="Arial"/>
          <w:b/>
          <w:bCs/>
          <w:color w:val="5B9BD5" w:themeColor="accent5"/>
          <w:sz w:val="30"/>
          <w:szCs w:val="30"/>
          <w:lang w:val="en-IE"/>
        </w:rPr>
      </w:pPr>
    </w:p>
    <w:p w14:paraId="1F9B1D7E" w14:textId="400C5897" w:rsidR="00D52840" w:rsidRDefault="5562EDBA" w:rsidP="76BB3C4D">
      <w:pPr>
        <w:pStyle w:val="paragraph"/>
        <w:spacing w:before="0" w:after="0" w:line="480" w:lineRule="auto"/>
        <w:rPr>
          <w:rStyle w:val="normaltextrun"/>
          <w:rFonts w:ascii="Arial" w:hAnsi="Arial" w:cs="Arial"/>
          <w:b/>
          <w:bCs/>
          <w:color w:val="5B9BD5" w:themeColor="accent5"/>
          <w:sz w:val="30"/>
          <w:szCs w:val="30"/>
          <w:lang w:val="en-IE"/>
        </w:rPr>
      </w:pPr>
      <w:r w:rsidRPr="76BB3C4D">
        <w:rPr>
          <w:rStyle w:val="normaltextrun"/>
          <w:rFonts w:ascii="Arial" w:hAnsi="Arial" w:cs="Arial"/>
          <w:b/>
          <w:bCs/>
          <w:color w:val="5B9BD5" w:themeColor="accent5"/>
          <w:sz w:val="30"/>
          <w:szCs w:val="30"/>
          <w:lang w:val="en-IE"/>
        </w:rPr>
        <w:lastRenderedPageBreak/>
        <w:t>Section 5: Analysis and Design Phase</w:t>
      </w:r>
      <w:r w:rsidR="517B5204" w:rsidRPr="76BB3C4D">
        <w:rPr>
          <w:rStyle w:val="normaltextrun"/>
          <w:rFonts w:ascii="Arial" w:hAnsi="Arial" w:cs="Arial"/>
          <w:b/>
          <w:bCs/>
          <w:color w:val="5B9BD5" w:themeColor="accent5"/>
          <w:sz w:val="30"/>
          <w:szCs w:val="30"/>
          <w:lang w:val="en-IE"/>
        </w:rPr>
        <w:t>:</w:t>
      </w:r>
    </w:p>
    <w:p w14:paraId="216EEB2E" w14:textId="6EEBC0FF" w:rsidR="00D52840" w:rsidRDefault="00FA142B" w:rsidP="76BB3C4D">
      <w:pPr>
        <w:pStyle w:val="paragraph"/>
        <w:spacing w:before="0" w:after="0" w:line="480" w:lineRule="auto"/>
        <w:rPr>
          <w:rStyle w:val="normaltextrun"/>
          <w:rFonts w:ascii="Arial" w:hAnsi="Arial" w:cs="Arial"/>
          <w:color w:val="5B9BD5" w:themeColor="accent5"/>
          <w:sz w:val="26"/>
          <w:szCs w:val="26"/>
          <w:u w:val="single"/>
          <w:lang w:val="en-IE"/>
        </w:rPr>
      </w:pPr>
      <w:r>
        <w:rPr>
          <w:rStyle w:val="normaltextrun"/>
          <w:rFonts w:ascii="Arial" w:hAnsi="Arial" w:cs="Arial"/>
          <w:color w:val="5B9BD5"/>
          <w:sz w:val="26"/>
          <w:szCs w:val="26"/>
          <w:u w:val="single"/>
          <w:lang w:val="en-IE"/>
        </w:rPr>
        <w:t xml:space="preserve">5.1 </w:t>
      </w:r>
      <w:r w:rsidR="517B5204">
        <w:rPr>
          <w:rStyle w:val="normaltextrun"/>
          <w:rFonts w:ascii="Arial" w:hAnsi="Arial" w:cs="Arial"/>
          <w:color w:val="5B9BD5"/>
          <w:sz w:val="26"/>
          <w:szCs w:val="26"/>
          <w:u w:val="single"/>
          <w:lang w:val="en-IE"/>
        </w:rPr>
        <w:t>Context and Level 1 Diagra</w:t>
      </w:r>
      <w:r w:rsidR="43B1240E">
        <w:rPr>
          <w:rStyle w:val="normaltextrun"/>
          <w:rFonts w:ascii="Arial" w:hAnsi="Arial" w:cs="Arial"/>
          <w:color w:val="5B9BD5"/>
          <w:sz w:val="26"/>
          <w:szCs w:val="26"/>
          <w:u w:val="single"/>
          <w:lang w:val="en-IE"/>
        </w:rPr>
        <w:t>m</w:t>
      </w:r>
      <w:r w:rsidR="00E042D1">
        <w:rPr>
          <w:rStyle w:val="normaltextrun"/>
          <w:rFonts w:ascii="Arial" w:hAnsi="Arial" w:cs="Arial"/>
          <w:color w:val="5B9BD5"/>
          <w:sz w:val="26"/>
          <w:szCs w:val="26"/>
          <w:u w:val="single"/>
          <w:lang w:val="en-IE"/>
        </w:rPr>
        <w:t xml:space="preserve"> [4]</w:t>
      </w:r>
      <w:r w:rsidR="43B1240E">
        <w:rPr>
          <w:rStyle w:val="normaltextrun"/>
          <w:rFonts w:ascii="Arial" w:hAnsi="Arial" w:cs="Arial"/>
          <w:color w:val="5B9BD5"/>
          <w:sz w:val="26"/>
          <w:szCs w:val="26"/>
          <w:u w:val="single"/>
          <w:lang w:val="en-IE"/>
        </w:rPr>
        <w:t>:</w:t>
      </w:r>
      <w:r w:rsidR="43B1240E">
        <w:rPr>
          <w:noProof/>
        </w:rPr>
        <w:drawing>
          <wp:inline distT="0" distB="0" distL="0" distR="0" wp14:anchorId="0CA72C50" wp14:editId="76BB3C4D">
            <wp:extent cx="5943600" cy="173418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5">
                      <a:extLst>
                        <a:ext uri="{28A0092B-C50C-407E-A947-70E740481C1C}">
                          <a14:useLocalDpi xmlns:a14="http://schemas.microsoft.com/office/drawing/2010/main" val="0"/>
                        </a:ext>
                      </a:extLst>
                    </a:blip>
                    <a:stretch>
                      <a:fillRect/>
                    </a:stretch>
                  </pic:blipFill>
                  <pic:spPr>
                    <a:xfrm>
                      <a:off x="0" y="0"/>
                      <a:ext cx="5943600" cy="1734187"/>
                    </a:xfrm>
                    <a:prstGeom prst="rect">
                      <a:avLst/>
                    </a:prstGeom>
                    <a:noFill/>
                    <a:ln>
                      <a:noFill/>
                      <a:prstDash/>
                    </a:ln>
                  </pic:spPr>
                </pic:pic>
              </a:graphicData>
            </a:graphic>
          </wp:inline>
        </w:drawing>
      </w:r>
    </w:p>
    <w:p w14:paraId="4D82B0CC" w14:textId="0DF44389" w:rsidR="00D52840" w:rsidRDefault="49938850" w:rsidP="76BB3C4D">
      <w:pPr>
        <w:pStyle w:val="paragraph"/>
        <w:spacing w:before="0" w:after="0" w:line="480" w:lineRule="auto"/>
        <w:rPr>
          <w:rStyle w:val="normaltextrun"/>
          <w:color w:val="5B9BD5" w:themeColor="accent5"/>
          <w:u w:val="single"/>
          <w:lang w:val="en-IE"/>
        </w:rPr>
      </w:pPr>
      <w:r>
        <w:rPr>
          <w:noProof/>
        </w:rPr>
        <w:drawing>
          <wp:inline distT="0" distB="0" distL="0" distR="0" wp14:anchorId="6F35325F" wp14:editId="693EED9C">
            <wp:extent cx="5858714" cy="4922732"/>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6">
                      <a:extLst>
                        <a:ext uri="{28A0092B-C50C-407E-A947-70E740481C1C}">
                          <a14:useLocalDpi xmlns:a14="http://schemas.microsoft.com/office/drawing/2010/main" val="0"/>
                        </a:ext>
                      </a:extLst>
                    </a:blip>
                    <a:srcRect l="4102"/>
                    <a:stretch>
                      <a:fillRect/>
                    </a:stretch>
                  </pic:blipFill>
                  <pic:spPr>
                    <a:xfrm>
                      <a:off x="0" y="0"/>
                      <a:ext cx="5858714" cy="4922732"/>
                    </a:xfrm>
                    <a:prstGeom prst="rect">
                      <a:avLst/>
                    </a:prstGeom>
                    <a:noFill/>
                    <a:ln>
                      <a:noFill/>
                      <a:prstDash/>
                    </a:ln>
                  </pic:spPr>
                </pic:pic>
              </a:graphicData>
            </a:graphic>
          </wp:inline>
        </w:drawing>
      </w:r>
    </w:p>
    <w:p w14:paraId="57BAD943" w14:textId="77777777" w:rsidR="005B125C" w:rsidRDefault="005B125C" w:rsidP="78BBEBB7">
      <w:pPr>
        <w:pStyle w:val="paragraph"/>
        <w:spacing w:before="0" w:after="0" w:line="480" w:lineRule="auto"/>
        <w:rPr>
          <w:rStyle w:val="normaltextrun"/>
          <w:rFonts w:ascii="Arial" w:hAnsi="Arial" w:cs="Arial"/>
          <w:color w:val="5B9BD5" w:themeColor="accent5"/>
          <w:sz w:val="26"/>
          <w:szCs w:val="26"/>
          <w:u w:val="single"/>
          <w:lang w:val="en-IE"/>
        </w:rPr>
      </w:pPr>
    </w:p>
    <w:p w14:paraId="52DD534D" w14:textId="0F2422D8" w:rsidR="000D135B" w:rsidRPr="00FE3FBF" w:rsidRDefault="00FE3FBF" w:rsidP="00FE3FBF">
      <w:pPr>
        <w:pStyle w:val="paragraph"/>
        <w:spacing w:before="0" w:after="0" w:line="480" w:lineRule="auto"/>
        <w:rPr>
          <w:rFonts w:ascii="Arial" w:hAnsi="Arial" w:cs="Arial"/>
          <w:color w:val="5B9AD5"/>
          <w:sz w:val="26"/>
          <w:szCs w:val="26"/>
          <w:u w:val="single"/>
          <w:lang w:val="en-IE"/>
        </w:rPr>
      </w:pPr>
      <w:r>
        <w:rPr>
          <w:noProof/>
        </w:rPr>
        <w:lastRenderedPageBreak/>
        <w:drawing>
          <wp:anchor distT="0" distB="0" distL="114300" distR="114300" simplePos="0" relativeHeight="251658244" behindDoc="1" locked="0" layoutInCell="1" allowOverlap="1" wp14:anchorId="4D540163" wp14:editId="61525315">
            <wp:simplePos x="0" y="0"/>
            <wp:positionH relativeFrom="margin">
              <wp:align>center</wp:align>
            </wp:positionH>
            <wp:positionV relativeFrom="paragraph">
              <wp:posOffset>371475</wp:posOffset>
            </wp:positionV>
            <wp:extent cx="5734052" cy="2998481"/>
            <wp:effectExtent l="0" t="0" r="0" b="0"/>
            <wp:wrapTight wrapText="bothSides">
              <wp:wrapPolygon edited="0">
                <wp:start x="0" y="0"/>
                <wp:lineTo x="0" y="21408"/>
                <wp:lineTo x="21528" y="21408"/>
                <wp:lineTo x="21528" y="0"/>
                <wp:lineTo x="0" y="0"/>
              </wp:wrapPolygon>
            </wp:wrapTight>
            <wp:docPr id="82114668" name="Picture 821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4668"/>
                    <pic:cNvPicPr/>
                  </pic:nvPicPr>
                  <pic:blipFill>
                    <a:blip r:embed="rId57">
                      <a:extLst>
                        <a:ext uri="{28A0092B-C50C-407E-A947-70E740481C1C}">
                          <a14:useLocalDpi xmlns:a14="http://schemas.microsoft.com/office/drawing/2010/main" val="0"/>
                        </a:ext>
                      </a:extLst>
                    </a:blip>
                    <a:srcRect t="5705"/>
                    <a:stretch>
                      <a:fillRect/>
                    </a:stretch>
                  </pic:blipFill>
                  <pic:spPr>
                    <a:xfrm>
                      <a:off x="0" y="0"/>
                      <a:ext cx="5734052" cy="2998481"/>
                    </a:xfrm>
                    <a:prstGeom prst="rect">
                      <a:avLst/>
                    </a:prstGeom>
                  </pic:spPr>
                </pic:pic>
              </a:graphicData>
            </a:graphic>
          </wp:anchor>
        </w:drawing>
      </w:r>
      <w:r w:rsidR="00FA142B">
        <w:rPr>
          <w:rStyle w:val="normaltextrun"/>
          <w:rFonts w:ascii="Arial" w:hAnsi="Arial" w:cs="Arial"/>
          <w:color w:val="5B9AD5"/>
          <w:sz w:val="26"/>
          <w:szCs w:val="26"/>
          <w:u w:val="single"/>
          <w:lang w:val="en-IE"/>
        </w:rPr>
        <w:t xml:space="preserve">5.2 </w:t>
      </w:r>
      <w:r w:rsidR="49938850" w:rsidRPr="78BBEBB7">
        <w:rPr>
          <w:rStyle w:val="normaltextrun"/>
          <w:rFonts w:ascii="Arial" w:hAnsi="Arial" w:cs="Arial"/>
          <w:color w:val="5B9AD5"/>
          <w:sz w:val="26"/>
          <w:szCs w:val="26"/>
          <w:u w:val="single"/>
          <w:lang w:val="en-IE"/>
        </w:rPr>
        <w:t>Use Case Diagram</w:t>
      </w:r>
      <w:r w:rsidR="00E042D1">
        <w:rPr>
          <w:rStyle w:val="normaltextrun"/>
          <w:rFonts w:ascii="Arial" w:hAnsi="Arial" w:cs="Arial"/>
          <w:color w:val="5B9AD5"/>
          <w:sz w:val="26"/>
          <w:szCs w:val="26"/>
          <w:u w:val="single"/>
          <w:lang w:val="en-IE"/>
        </w:rPr>
        <w:t xml:space="preserve"> </w:t>
      </w:r>
      <w:r w:rsidR="00E042D1">
        <w:rPr>
          <w:rStyle w:val="normaltextrun"/>
          <w:rFonts w:ascii="Arial" w:hAnsi="Arial" w:cs="Arial"/>
          <w:color w:val="5B9BD5"/>
          <w:sz w:val="26"/>
          <w:szCs w:val="26"/>
          <w:u w:val="single"/>
          <w:lang w:val="en-IE"/>
        </w:rPr>
        <w:t>[4]</w:t>
      </w:r>
      <w:r w:rsidR="49938850" w:rsidRPr="78BBEBB7">
        <w:rPr>
          <w:rStyle w:val="normaltextrun"/>
          <w:rFonts w:ascii="Arial" w:hAnsi="Arial" w:cs="Arial"/>
          <w:color w:val="5B9AD5"/>
          <w:sz w:val="26"/>
          <w:szCs w:val="26"/>
          <w:u w:val="single"/>
          <w:lang w:val="en-IE"/>
        </w:rPr>
        <w:t>:</w:t>
      </w:r>
    </w:p>
    <w:p w14:paraId="65071713" w14:textId="379545D9" w:rsidR="000D135B" w:rsidRPr="000D135B" w:rsidRDefault="000D135B" w:rsidP="000D135B"/>
    <w:p w14:paraId="435E72A2" w14:textId="6A0DC22A" w:rsidR="005B125C" w:rsidRDefault="00FA142B" w:rsidP="005B125C">
      <w:pPr>
        <w:pStyle w:val="paragraph"/>
        <w:spacing w:before="0" w:after="0" w:line="480" w:lineRule="auto"/>
        <w:rPr>
          <w:rStyle w:val="normaltextrun"/>
          <w:rFonts w:ascii="Arial" w:hAnsi="Arial" w:cs="Arial"/>
          <w:color w:val="5B9AD5"/>
          <w:sz w:val="26"/>
          <w:szCs w:val="26"/>
          <w:u w:val="single"/>
          <w:lang w:val="en-IE"/>
        </w:rPr>
      </w:pPr>
      <w:r>
        <w:rPr>
          <w:rStyle w:val="normaltextrun"/>
          <w:rFonts w:ascii="Arial" w:hAnsi="Arial" w:cs="Arial"/>
          <w:color w:val="5B9AD5"/>
          <w:sz w:val="26"/>
          <w:szCs w:val="26"/>
          <w:u w:val="single"/>
          <w:lang w:val="en-IE"/>
        </w:rPr>
        <w:t xml:space="preserve">5.3 </w:t>
      </w:r>
      <w:r w:rsidR="005B125C">
        <w:rPr>
          <w:rStyle w:val="normaltextrun"/>
          <w:rFonts w:ascii="Arial" w:hAnsi="Arial" w:cs="Arial"/>
          <w:color w:val="5B9AD5"/>
          <w:sz w:val="26"/>
          <w:szCs w:val="26"/>
          <w:u w:val="single"/>
          <w:lang w:val="en-IE"/>
        </w:rPr>
        <w:t>Activity Diagram</w:t>
      </w:r>
      <w:r w:rsidR="00E042D1">
        <w:rPr>
          <w:rStyle w:val="normaltextrun"/>
          <w:rFonts w:ascii="Arial" w:hAnsi="Arial" w:cs="Arial"/>
          <w:color w:val="5B9AD5"/>
          <w:sz w:val="26"/>
          <w:szCs w:val="26"/>
          <w:u w:val="single"/>
          <w:lang w:val="en-IE"/>
        </w:rPr>
        <w:t xml:space="preserve"> </w:t>
      </w:r>
      <w:r w:rsidR="00E042D1">
        <w:rPr>
          <w:rStyle w:val="normaltextrun"/>
          <w:rFonts w:ascii="Arial" w:hAnsi="Arial" w:cs="Arial"/>
          <w:color w:val="5B9BD5"/>
          <w:sz w:val="26"/>
          <w:szCs w:val="26"/>
          <w:u w:val="single"/>
          <w:lang w:val="en-IE"/>
        </w:rPr>
        <w:t>[4]</w:t>
      </w:r>
      <w:r w:rsidR="005B125C">
        <w:rPr>
          <w:rStyle w:val="normaltextrun"/>
          <w:rFonts w:ascii="Arial" w:hAnsi="Arial" w:cs="Arial"/>
          <w:color w:val="5B9AD5"/>
          <w:sz w:val="26"/>
          <w:szCs w:val="26"/>
          <w:u w:val="single"/>
          <w:lang w:val="en-IE"/>
        </w:rPr>
        <w:t>:</w:t>
      </w:r>
    </w:p>
    <w:p w14:paraId="0069CEEF" w14:textId="0A60408F" w:rsidR="000D135B" w:rsidRPr="000D135B" w:rsidRDefault="000D135B" w:rsidP="000D135B"/>
    <w:p w14:paraId="5264C30A" w14:textId="0C067157" w:rsidR="000D135B" w:rsidRDefault="00FE3FBF" w:rsidP="000D135B">
      <w:r>
        <w:rPr>
          <w:noProof/>
        </w:rPr>
        <w:drawing>
          <wp:anchor distT="0" distB="0" distL="114300" distR="114300" simplePos="0" relativeHeight="251658241" behindDoc="1" locked="0" layoutInCell="1" allowOverlap="1" wp14:anchorId="1920D95C" wp14:editId="42B51724">
            <wp:simplePos x="0" y="0"/>
            <wp:positionH relativeFrom="margin">
              <wp:posOffset>113030</wp:posOffset>
            </wp:positionH>
            <wp:positionV relativeFrom="paragraph">
              <wp:posOffset>-376555</wp:posOffset>
            </wp:positionV>
            <wp:extent cx="5221605" cy="4210050"/>
            <wp:effectExtent l="0" t="0" r="0" b="0"/>
            <wp:wrapTight wrapText="bothSides">
              <wp:wrapPolygon edited="0">
                <wp:start x="0" y="0"/>
                <wp:lineTo x="0" y="21502"/>
                <wp:lineTo x="21513" y="21502"/>
                <wp:lineTo x="21513" y="0"/>
                <wp:lineTo x="0" y="0"/>
              </wp:wrapPolygon>
            </wp:wrapTight>
            <wp:docPr id="1933340355" name="Picture 193334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21605" cy="4210050"/>
                    </a:xfrm>
                    <a:prstGeom prst="rect">
                      <a:avLst/>
                    </a:prstGeom>
                  </pic:spPr>
                </pic:pic>
              </a:graphicData>
            </a:graphic>
            <wp14:sizeRelH relativeFrom="page">
              <wp14:pctWidth>0</wp14:pctWidth>
            </wp14:sizeRelH>
            <wp14:sizeRelV relativeFrom="page">
              <wp14:pctHeight>0</wp14:pctHeight>
            </wp14:sizeRelV>
          </wp:anchor>
        </w:drawing>
      </w:r>
    </w:p>
    <w:p w14:paraId="25CFBEE7" w14:textId="3632BC6F" w:rsidR="000D135B" w:rsidRDefault="000D135B" w:rsidP="000D135B">
      <w:pPr>
        <w:tabs>
          <w:tab w:val="left" w:pos="8325"/>
        </w:tabs>
      </w:pPr>
      <w:r>
        <w:tab/>
      </w:r>
    </w:p>
    <w:p w14:paraId="6ED49F98" w14:textId="347B6566" w:rsidR="0029145D" w:rsidRDefault="0029145D" w:rsidP="6835B25B">
      <w:pPr>
        <w:tabs>
          <w:tab w:val="left" w:pos="8325"/>
        </w:tabs>
      </w:pPr>
    </w:p>
    <w:p w14:paraId="63E37B09" w14:textId="361DC746" w:rsidR="0029145D" w:rsidRDefault="0029145D" w:rsidP="0029145D">
      <w:pPr>
        <w:tabs>
          <w:tab w:val="left" w:pos="8325"/>
        </w:tabs>
        <w:rPr>
          <w:rStyle w:val="normaltextrun"/>
          <w:rFonts w:ascii="Arial" w:hAnsi="Arial" w:cs="Arial"/>
          <w:color w:val="5B9AD5"/>
          <w:sz w:val="26"/>
          <w:szCs w:val="26"/>
          <w:u w:val="single"/>
          <w:lang w:val="en-IE"/>
        </w:rPr>
      </w:pPr>
    </w:p>
    <w:p w14:paraId="301653C2" w14:textId="77777777" w:rsidR="0029145D" w:rsidRDefault="0029145D" w:rsidP="0029145D">
      <w:pPr>
        <w:tabs>
          <w:tab w:val="left" w:pos="8325"/>
        </w:tabs>
        <w:rPr>
          <w:rStyle w:val="normaltextrun"/>
          <w:rFonts w:ascii="Arial" w:hAnsi="Arial" w:cs="Arial"/>
          <w:color w:val="5B9AD5"/>
          <w:sz w:val="26"/>
          <w:szCs w:val="26"/>
          <w:u w:val="single"/>
          <w:lang w:val="en-IE"/>
        </w:rPr>
      </w:pPr>
    </w:p>
    <w:p w14:paraId="59EAF5F6" w14:textId="06872193" w:rsidR="0029145D" w:rsidRDefault="0029145D" w:rsidP="0029145D">
      <w:pPr>
        <w:tabs>
          <w:tab w:val="left" w:pos="8325"/>
        </w:tabs>
        <w:rPr>
          <w:rStyle w:val="normaltextrun"/>
          <w:rFonts w:ascii="Arial" w:hAnsi="Arial" w:cs="Arial"/>
          <w:color w:val="5B9AD5"/>
          <w:sz w:val="26"/>
          <w:szCs w:val="26"/>
          <w:u w:val="single"/>
          <w:lang w:val="en-IE"/>
        </w:rPr>
      </w:pPr>
    </w:p>
    <w:p w14:paraId="3B613BA1" w14:textId="77777777" w:rsidR="0029145D" w:rsidRDefault="0029145D" w:rsidP="0029145D">
      <w:pPr>
        <w:tabs>
          <w:tab w:val="left" w:pos="8325"/>
        </w:tabs>
        <w:rPr>
          <w:rStyle w:val="normaltextrun"/>
          <w:rFonts w:ascii="Arial" w:hAnsi="Arial" w:cs="Arial"/>
          <w:color w:val="5B9AD5"/>
          <w:sz w:val="26"/>
          <w:szCs w:val="26"/>
          <w:u w:val="single"/>
          <w:lang w:val="en-IE"/>
        </w:rPr>
      </w:pPr>
    </w:p>
    <w:p w14:paraId="617F0DB4" w14:textId="77777777" w:rsidR="0029145D" w:rsidRDefault="0029145D" w:rsidP="0029145D">
      <w:pPr>
        <w:tabs>
          <w:tab w:val="left" w:pos="8325"/>
        </w:tabs>
        <w:rPr>
          <w:rStyle w:val="normaltextrun"/>
          <w:rFonts w:ascii="Arial" w:hAnsi="Arial" w:cs="Arial"/>
          <w:color w:val="5B9AD5"/>
          <w:sz w:val="26"/>
          <w:szCs w:val="26"/>
          <w:u w:val="single"/>
          <w:lang w:val="en-IE"/>
        </w:rPr>
      </w:pPr>
    </w:p>
    <w:p w14:paraId="70A0A96D" w14:textId="77777777" w:rsidR="0029145D" w:rsidRDefault="0029145D" w:rsidP="0029145D">
      <w:pPr>
        <w:tabs>
          <w:tab w:val="left" w:pos="8325"/>
        </w:tabs>
        <w:rPr>
          <w:rStyle w:val="normaltextrun"/>
          <w:rFonts w:ascii="Arial" w:hAnsi="Arial" w:cs="Arial"/>
          <w:color w:val="5B9AD5"/>
          <w:sz w:val="26"/>
          <w:szCs w:val="26"/>
          <w:u w:val="single"/>
          <w:lang w:val="en-IE"/>
        </w:rPr>
      </w:pPr>
    </w:p>
    <w:p w14:paraId="715B1C37" w14:textId="77777777" w:rsidR="0029145D" w:rsidRDefault="0029145D" w:rsidP="0029145D">
      <w:pPr>
        <w:tabs>
          <w:tab w:val="left" w:pos="8325"/>
        </w:tabs>
        <w:rPr>
          <w:rStyle w:val="normaltextrun"/>
          <w:rFonts w:ascii="Arial" w:hAnsi="Arial" w:cs="Arial"/>
          <w:color w:val="5B9AD5"/>
          <w:sz w:val="26"/>
          <w:szCs w:val="26"/>
          <w:u w:val="single"/>
          <w:lang w:val="en-IE"/>
        </w:rPr>
      </w:pPr>
    </w:p>
    <w:p w14:paraId="422E73A5" w14:textId="77777777" w:rsidR="0029145D" w:rsidRDefault="0029145D" w:rsidP="0029145D">
      <w:pPr>
        <w:tabs>
          <w:tab w:val="left" w:pos="8325"/>
        </w:tabs>
        <w:rPr>
          <w:rStyle w:val="normaltextrun"/>
          <w:rFonts w:ascii="Arial" w:hAnsi="Arial" w:cs="Arial"/>
          <w:color w:val="5B9AD5"/>
          <w:sz w:val="26"/>
          <w:szCs w:val="26"/>
          <w:u w:val="single"/>
          <w:lang w:val="en-IE"/>
        </w:rPr>
      </w:pPr>
    </w:p>
    <w:p w14:paraId="094B321E" w14:textId="01FA278D" w:rsidR="0029145D" w:rsidRDefault="0029145D" w:rsidP="50651ADF">
      <w:pPr>
        <w:tabs>
          <w:tab w:val="left" w:pos="8325"/>
        </w:tabs>
        <w:rPr>
          <w:rStyle w:val="normaltextrun"/>
          <w:rFonts w:ascii="Arial" w:hAnsi="Arial" w:cs="Arial"/>
          <w:color w:val="5B9AD5"/>
          <w:sz w:val="26"/>
          <w:szCs w:val="26"/>
          <w:u w:val="single"/>
          <w:lang w:val="en-IE"/>
        </w:rPr>
      </w:pPr>
    </w:p>
    <w:p w14:paraId="7A442782" w14:textId="07369190" w:rsidR="0029145D" w:rsidRPr="0029145D" w:rsidRDefault="00FA142B" w:rsidP="0029145D">
      <w:pPr>
        <w:tabs>
          <w:tab w:val="left" w:pos="8325"/>
        </w:tabs>
        <w:rPr>
          <w:rStyle w:val="normaltextrun"/>
        </w:rPr>
      </w:pPr>
      <w:r>
        <w:rPr>
          <w:noProof/>
        </w:rPr>
        <w:lastRenderedPageBreak/>
        <w:drawing>
          <wp:anchor distT="0" distB="0" distL="114300" distR="114300" simplePos="0" relativeHeight="251658243" behindDoc="0" locked="0" layoutInCell="1" allowOverlap="1" wp14:anchorId="5665312A" wp14:editId="5E51FBAC">
            <wp:simplePos x="0" y="0"/>
            <wp:positionH relativeFrom="margin">
              <wp:align>right</wp:align>
            </wp:positionH>
            <wp:positionV relativeFrom="paragraph">
              <wp:posOffset>293619</wp:posOffset>
            </wp:positionV>
            <wp:extent cx="5934075" cy="3573780"/>
            <wp:effectExtent l="0" t="0" r="9525" b="762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34075" cy="3573780"/>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Arial" w:hAnsi="Arial" w:cs="Arial"/>
          <w:color w:val="5B9AD5"/>
          <w:sz w:val="26"/>
          <w:szCs w:val="26"/>
          <w:u w:val="single"/>
          <w:lang w:val="en-IE"/>
        </w:rPr>
        <w:t xml:space="preserve">5.4 </w:t>
      </w:r>
      <w:r w:rsidR="0029145D">
        <w:rPr>
          <w:rStyle w:val="normaltextrun"/>
          <w:rFonts w:ascii="Arial" w:hAnsi="Arial" w:cs="Arial"/>
          <w:color w:val="5B9AD5"/>
          <w:sz w:val="26"/>
          <w:szCs w:val="26"/>
          <w:u w:val="single"/>
          <w:lang w:val="en-IE"/>
        </w:rPr>
        <w:t>Sequence Diagram</w:t>
      </w:r>
      <w:r w:rsidR="00E042D1">
        <w:rPr>
          <w:rStyle w:val="normaltextrun"/>
          <w:rFonts w:ascii="Arial" w:hAnsi="Arial" w:cs="Arial"/>
          <w:color w:val="5B9AD5"/>
          <w:sz w:val="26"/>
          <w:szCs w:val="26"/>
          <w:u w:val="single"/>
          <w:lang w:val="en-IE"/>
        </w:rPr>
        <w:t xml:space="preserve"> </w:t>
      </w:r>
      <w:r w:rsidR="00E042D1">
        <w:rPr>
          <w:rStyle w:val="normaltextrun"/>
          <w:rFonts w:ascii="Arial" w:hAnsi="Arial" w:cs="Arial"/>
          <w:color w:val="5B9BD5"/>
          <w:sz w:val="26"/>
          <w:szCs w:val="26"/>
          <w:u w:val="single"/>
          <w:lang w:val="en-IE"/>
        </w:rPr>
        <w:t>[4]</w:t>
      </w:r>
      <w:r w:rsidR="0029145D">
        <w:rPr>
          <w:rStyle w:val="normaltextrun"/>
          <w:rFonts w:ascii="Arial" w:hAnsi="Arial" w:cs="Arial"/>
          <w:color w:val="5B9AD5"/>
          <w:sz w:val="26"/>
          <w:szCs w:val="26"/>
          <w:u w:val="single"/>
          <w:lang w:val="en-IE"/>
        </w:rPr>
        <w:t>:</w:t>
      </w:r>
    </w:p>
    <w:p w14:paraId="7A3BD7DE" w14:textId="104FEB06" w:rsidR="0029145D" w:rsidRDefault="0029145D" w:rsidP="0029145D"/>
    <w:p w14:paraId="36C5414B" w14:textId="67C07E07" w:rsidR="00FE3FBF" w:rsidRPr="0029145D" w:rsidRDefault="00FA142B" w:rsidP="2BD3DCCF">
      <w:pPr>
        <w:tabs>
          <w:tab w:val="left" w:pos="8325"/>
        </w:tabs>
        <w:rPr>
          <w:rStyle w:val="normaltextrun"/>
          <w:rFonts w:ascii="Arial" w:hAnsi="Arial" w:cs="Arial"/>
          <w:color w:val="5B9AD5"/>
          <w:sz w:val="26"/>
          <w:szCs w:val="26"/>
          <w:u w:val="single"/>
          <w:lang w:val="en-IE"/>
        </w:rPr>
      </w:pPr>
      <w:r>
        <w:rPr>
          <w:rStyle w:val="normaltextrun"/>
          <w:rFonts w:ascii="Arial" w:hAnsi="Arial" w:cs="Arial"/>
          <w:color w:val="5B9AD5"/>
          <w:sz w:val="26"/>
          <w:szCs w:val="26"/>
          <w:u w:val="single"/>
          <w:lang w:val="en-IE"/>
        </w:rPr>
        <w:t xml:space="preserve">5.5 </w:t>
      </w:r>
      <w:r w:rsidR="00FE3FBF">
        <w:rPr>
          <w:rStyle w:val="normaltextrun"/>
          <w:rFonts w:ascii="Arial" w:hAnsi="Arial" w:cs="Arial"/>
          <w:color w:val="5B9AD5"/>
          <w:sz w:val="26"/>
          <w:szCs w:val="26"/>
          <w:u w:val="single"/>
          <w:lang w:val="en-IE"/>
        </w:rPr>
        <w:t>State Diagram</w:t>
      </w:r>
      <w:r w:rsidR="00E042D1">
        <w:rPr>
          <w:rStyle w:val="normaltextrun"/>
          <w:rFonts w:ascii="Arial" w:hAnsi="Arial" w:cs="Arial"/>
          <w:color w:val="5B9AD5"/>
          <w:sz w:val="26"/>
          <w:szCs w:val="26"/>
          <w:u w:val="single"/>
          <w:lang w:val="en-IE"/>
        </w:rPr>
        <w:t xml:space="preserve"> </w:t>
      </w:r>
      <w:r w:rsidR="00E042D1">
        <w:rPr>
          <w:rStyle w:val="normaltextrun"/>
          <w:rFonts w:ascii="Arial" w:hAnsi="Arial" w:cs="Arial"/>
          <w:color w:val="5B9BD5"/>
          <w:sz w:val="26"/>
          <w:szCs w:val="26"/>
          <w:u w:val="single"/>
          <w:lang w:val="en-IE"/>
        </w:rPr>
        <w:t>[4]</w:t>
      </w:r>
      <w:r w:rsidR="00FE3FBF">
        <w:rPr>
          <w:rStyle w:val="normaltextrun"/>
          <w:rFonts w:ascii="Arial" w:hAnsi="Arial" w:cs="Arial"/>
          <w:color w:val="5B9AD5"/>
          <w:sz w:val="26"/>
          <w:szCs w:val="26"/>
          <w:u w:val="single"/>
          <w:lang w:val="en-IE"/>
        </w:rPr>
        <w:t>:</w:t>
      </w:r>
    </w:p>
    <w:p w14:paraId="7FBAA7A2" w14:textId="25A6EF6B" w:rsidR="00FE3FBF" w:rsidRPr="0029145D" w:rsidRDefault="00FA142B" w:rsidP="00D28547">
      <w:pPr>
        <w:sectPr w:rsidR="00FE3FBF" w:rsidRPr="0029145D">
          <w:headerReference w:type="default" r:id="rId60"/>
          <w:footerReference w:type="default" r:id="rId61"/>
          <w:pgSz w:w="12240" w:h="15840"/>
          <w:pgMar w:top="1440" w:right="1440" w:bottom="1440" w:left="1440" w:header="720" w:footer="720" w:gutter="0"/>
          <w:cols w:space="720"/>
        </w:sectPr>
      </w:pPr>
      <w:r>
        <w:rPr>
          <w:noProof/>
        </w:rPr>
        <w:drawing>
          <wp:anchor distT="0" distB="0" distL="114300" distR="114300" simplePos="0" relativeHeight="251658245" behindDoc="1" locked="0" layoutInCell="1" allowOverlap="1" wp14:anchorId="19B1C790" wp14:editId="2BE4F5DC">
            <wp:simplePos x="0" y="0"/>
            <wp:positionH relativeFrom="margin">
              <wp:align>right</wp:align>
            </wp:positionH>
            <wp:positionV relativeFrom="paragraph">
              <wp:posOffset>107839</wp:posOffset>
            </wp:positionV>
            <wp:extent cx="5934075" cy="3615055"/>
            <wp:effectExtent l="0" t="0" r="9525" b="4445"/>
            <wp:wrapTight wrapText="bothSides">
              <wp:wrapPolygon edited="0">
                <wp:start x="0" y="0"/>
                <wp:lineTo x="0" y="21513"/>
                <wp:lineTo x="21565" y="21513"/>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61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07C3E" w14:textId="7F891DD1" w:rsidR="00FA142B" w:rsidRPr="0029145D" w:rsidRDefault="00FA142B" w:rsidP="00FA142B">
      <w:pPr>
        <w:tabs>
          <w:tab w:val="left" w:pos="8325"/>
        </w:tabs>
        <w:rPr>
          <w:rStyle w:val="normaltextrun"/>
          <w:rFonts w:ascii="Arial" w:hAnsi="Arial" w:cs="Arial"/>
          <w:color w:val="5B9AD5"/>
          <w:sz w:val="26"/>
          <w:szCs w:val="26"/>
          <w:u w:val="single"/>
          <w:lang w:val="en-IE"/>
        </w:rPr>
      </w:pPr>
      <w:r>
        <w:rPr>
          <w:rStyle w:val="normaltextrun"/>
          <w:rFonts w:ascii="Arial" w:hAnsi="Arial" w:cs="Arial"/>
          <w:color w:val="5B9AD5"/>
          <w:sz w:val="26"/>
          <w:szCs w:val="26"/>
          <w:u w:val="single"/>
          <w:lang w:val="en-IE"/>
        </w:rPr>
        <w:lastRenderedPageBreak/>
        <w:t>5.6 Class Diagram</w:t>
      </w:r>
      <w:r w:rsidR="00E042D1">
        <w:rPr>
          <w:rStyle w:val="normaltextrun"/>
          <w:rFonts w:ascii="Arial" w:hAnsi="Arial" w:cs="Arial"/>
          <w:color w:val="5B9AD5"/>
          <w:sz w:val="26"/>
          <w:szCs w:val="26"/>
          <w:u w:val="single"/>
          <w:lang w:val="en-IE"/>
        </w:rPr>
        <w:t xml:space="preserve"> </w:t>
      </w:r>
      <w:r w:rsidR="00E042D1">
        <w:rPr>
          <w:rStyle w:val="normaltextrun"/>
          <w:rFonts w:ascii="Arial" w:hAnsi="Arial" w:cs="Arial"/>
          <w:color w:val="5B9BD5"/>
          <w:sz w:val="26"/>
          <w:szCs w:val="26"/>
          <w:u w:val="single"/>
          <w:lang w:val="en-IE"/>
        </w:rPr>
        <w:t>[4]</w:t>
      </w:r>
      <w:r>
        <w:rPr>
          <w:rStyle w:val="normaltextrun"/>
          <w:rFonts w:ascii="Arial" w:hAnsi="Arial" w:cs="Arial"/>
          <w:color w:val="5B9AD5"/>
          <w:sz w:val="26"/>
          <w:szCs w:val="26"/>
          <w:u w:val="single"/>
          <w:lang w:val="en-IE"/>
        </w:rPr>
        <w:t>:</w:t>
      </w:r>
    </w:p>
    <w:p w14:paraId="13F147B4" w14:textId="5D965B36"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r>
        <w:rPr>
          <w:noProof/>
        </w:rPr>
        <w:drawing>
          <wp:anchor distT="0" distB="0" distL="114300" distR="114300" simplePos="0" relativeHeight="251660294" behindDoc="1" locked="0" layoutInCell="1" allowOverlap="1" wp14:anchorId="51D77928" wp14:editId="551291BF">
            <wp:simplePos x="0" y="0"/>
            <wp:positionH relativeFrom="margin">
              <wp:align>right</wp:align>
            </wp:positionH>
            <wp:positionV relativeFrom="paragraph">
              <wp:posOffset>238401</wp:posOffset>
            </wp:positionV>
            <wp:extent cx="5941695" cy="3038475"/>
            <wp:effectExtent l="0" t="0" r="1905" b="9525"/>
            <wp:wrapTight wrapText="bothSides">
              <wp:wrapPolygon edited="0">
                <wp:start x="0" y="0"/>
                <wp:lineTo x="0" y="21532"/>
                <wp:lineTo x="21538" y="21532"/>
                <wp:lineTo x="21538" y="0"/>
                <wp:lineTo x="0" y="0"/>
              </wp:wrapPolygon>
            </wp:wrapTight>
            <wp:docPr id="365168570" name="Picture 3651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1695" cy="3038475"/>
                    </a:xfrm>
                    <a:prstGeom prst="rect">
                      <a:avLst/>
                    </a:prstGeom>
                  </pic:spPr>
                </pic:pic>
              </a:graphicData>
            </a:graphic>
            <wp14:sizeRelH relativeFrom="page">
              <wp14:pctWidth>0</wp14:pctWidth>
            </wp14:sizeRelH>
            <wp14:sizeRelV relativeFrom="page">
              <wp14:pctHeight>0</wp14:pctHeight>
            </wp14:sizeRelV>
          </wp:anchor>
        </w:drawing>
      </w:r>
    </w:p>
    <w:p w14:paraId="21B01228"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165E83CE"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0875D1DB"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4A3D9F4A"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67D86D8D"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2BAD3AD3"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04CA050B"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31171572"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23B28616"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1F1DD80B"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50A931A6" w14:textId="77777777" w:rsidR="00FA142B" w:rsidRDefault="00FA142B" w:rsidP="002B7990">
      <w:pPr>
        <w:pStyle w:val="paragraph"/>
        <w:spacing w:before="0" w:after="0" w:line="480" w:lineRule="auto"/>
        <w:rPr>
          <w:rStyle w:val="normaltextrun"/>
          <w:rFonts w:ascii="Arial" w:hAnsi="Arial" w:cs="Arial"/>
          <w:b/>
          <w:bCs/>
          <w:color w:val="5B9BD5" w:themeColor="accent5"/>
          <w:sz w:val="30"/>
          <w:szCs w:val="30"/>
          <w:lang w:val="en-IE"/>
        </w:rPr>
      </w:pPr>
    </w:p>
    <w:p w14:paraId="54A81EE5" w14:textId="446E25B4" w:rsidR="000D135B" w:rsidRPr="002B7990" w:rsidRDefault="002B7990" w:rsidP="002B7990">
      <w:pPr>
        <w:pStyle w:val="paragraph"/>
        <w:spacing w:before="0" w:after="0" w:line="480" w:lineRule="auto"/>
        <w:rPr>
          <w:rFonts w:ascii="Arial" w:hAnsi="Arial" w:cs="Arial"/>
          <w:b/>
          <w:bCs/>
          <w:sz w:val="30"/>
          <w:szCs w:val="30"/>
        </w:rPr>
      </w:pPr>
      <w:r w:rsidRPr="76BB3C4D">
        <w:rPr>
          <w:rStyle w:val="normaltextrun"/>
          <w:rFonts w:ascii="Arial" w:hAnsi="Arial" w:cs="Arial"/>
          <w:b/>
          <w:bCs/>
          <w:color w:val="5B9BD5" w:themeColor="accent5"/>
          <w:sz w:val="30"/>
          <w:szCs w:val="30"/>
          <w:lang w:val="en-IE"/>
        </w:rPr>
        <w:lastRenderedPageBreak/>
        <w:t xml:space="preserve">Section </w:t>
      </w:r>
      <w:r w:rsidRPr="002B7990">
        <w:rPr>
          <w:rStyle w:val="normaltextrun"/>
          <w:rFonts w:ascii="Arial" w:hAnsi="Arial" w:cs="Arial"/>
          <w:b/>
          <w:bCs/>
          <w:color w:val="5B9BD5" w:themeColor="accent5"/>
          <w:sz w:val="30"/>
          <w:szCs w:val="30"/>
          <w:lang w:val="en-IE"/>
        </w:rPr>
        <w:t xml:space="preserve">6: </w:t>
      </w:r>
      <w:r w:rsidRPr="00FA142B">
        <w:rPr>
          <w:rStyle w:val="normaltextrun"/>
          <w:rFonts w:ascii="Arial" w:hAnsi="Arial" w:cs="Arial"/>
          <w:b/>
          <w:bCs/>
          <w:color w:val="5B9BD5"/>
          <w:sz w:val="30"/>
          <w:szCs w:val="30"/>
          <w:lang w:val="en-IE"/>
        </w:rPr>
        <w:t>Execution</w:t>
      </w:r>
      <w:r w:rsidRPr="002B7990">
        <w:rPr>
          <w:rStyle w:val="normaltextrun"/>
          <w:rFonts w:ascii="Arial" w:hAnsi="Arial" w:cs="Arial"/>
          <w:b/>
          <w:bCs/>
          <w:color w:val="5B9BD5" w:themeColor="accent5"/>
          <w:sz w:val="30"/>
          <w:szCs w:val="30"/>
          <w:lang w:val="en-IE"/>
        </w:rPr>
        <w:t>, Monitoring and Control Phase</w:t>
      </w:r>
      <w:r w:rsidRPr="76BB3C4D">
        <w:rPr>
          <w:rStyle w:val="normaltextrun"/>
          <w:rFonts w:ascii="Arial" w:hAnsi="Arial" w:cs="Arial"/>
          <w:b/>
          <w:bCs/>
          <w:color w:val="5B9BD5" w:themeColor="accent5"/>
          <w:sz w:val="30"/>
          <w:szCs w:val="30"/>
          <w:lang w:val="en-IE"/>
        </w:rPr>
        <w:t>:</w:t>
      </w:r>
    </w:p>
    <w:p w14:paraId="7A616481" w14:textId="79FF7C0C" w:rsidR="002B7990" w:rsidRPr="0029145D" w:rsidRDefault="002B7990" w:rsidP="002B7990">
      <w:pPr>
        <w:tabs>
          <w:tab w:val="left" w:pos="8325"/>
        </w:tabs>
        <w:rPr>
          <w:rStyle w:val="normaltextrun"/>
        </w:rPr>
      </w:pPr>
      <w:r w:rsidRPr="002B7990">
        <w:rPr>
          <w:rStyle w:val="normaltextrun"/>
          <w:rFonts w:ascii="Arial" w:hAnsi="Arial" w:cs="Arial"/>
          <w:color w:val="5B9AD5"/>
          <w:sz w:val="26"/>
          <w:szCs w:val="26"/>
          <w:u w:val="single"/>
          <w:lang w:val="en-IE"/>
        </w:rPr>
        <w:t xml:space="preserve">6.1.1 Introduction – </w:t>
      </w:r>
      <w:bookmarkStart w:id="5" w:name="_Hlk90120582"/>
      <w:r w:rsidRPr="002B7990">
        <w:rPr>
          <w:rStyle w:val="normaltextrun"/>
          <w:rFonts w:ascii="Arial" w:hAnsi="Arial" w:cs="Arial"/>
          <w:color w:val="5B9AD5"/>
          <w:sz w:val="26"/>
          <w:szCs w:val="26"/>
          <w:u w:val="single"/>
          <w:lang w:val="en-IE"/>
        </w:rPr>
        <w:t>Risk Log</w:t>
      </w:r>
      <w:bookmarkEnd w:id="5"/>
      <w:r w:rsidR="00E042D1">
        <w:rPr>
          <w:rStyle w:val="normaltextrun"/>
          <w:rFonts w:ascii="Arial" w:hAnsi="Arial" w:cs="Arial"/>
          <w:color w:val="5B9AD5"/>
          <w:sz w:val="26"/>
          <w:szCs w:val="26"/>
          <w:u w:val="single"/>
          <w:lang w:val="en-IE"/>
        </w:rPr>
        <w:t xml:space="preserve"> [6]</w:t>
      </w:r>
      <w:r>
        <w:rPr>
          <w:rStyle w:val="normaltextrun"/>
          <w:rFonts w:ascii="Arial" w:hAnsi="Arial" w:cs="Arial"/>
          <w:color w:val="5B9AD5"/>
          <w:sz w:val="26"/>
          <w:szCs w:val="26"/>
          <w:u w:val="single"/>
          <w:lang w:val="en-IE"/>
        </w:rPr>
        <w:t>:</w:t>
      </w:r>
    </w:p>
    <w:p w14:paraId="576FCC0A" w14:textId="540CC7E2" w:rsidR="6073DF81" w:rsidRDefault="6073DF81" w:rsidP="6073DF81"/>
    <w:p w14:paraId="49569AE7" w14:textId="0014C69B" w:rsidR="49A91EC7" w:rsidRDefault="49A91EC7" w:rsidP="6073DF81">
      <w:r>
        <w:rPr>
          <w:noProof/>
        </w:rPr>
        <w:drawing>
          <wp:inline distT="0" distB="0" distL="0" distR="0" wp14:anchorId="6C94FADB" wp14:editId="2DB4613C">
            <wp:extent cx="5286375" cy="2495550"/>
            <wp:effectExtent l="0" t="0" r="0" b="0"/>
            <wp:docPr id="1529810670" name="Picture 152981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286375" cy="2495550"/>
                    </a:xfrm>
                    <a:prstGeom prst="rect">
                      <a:avLst/>
                    </a:prstGeom>
                  </pic:spPr>
                </pic:pic>
              </a:graphicData>
            </a:graphic>
          </wp:inline>
        </w:drawing>
      </w:r>
    </w:p>
    <w:p w14:paraId="2B9037FB" w14:textId="3D75FC59" w:rsidR="49A91EC7" w:rsidRDefault="49A91EC7" w:rsidP="6073DF81">
      <w:r>
        <w:rPr>
          <w:noProof/>
        </w:rPr>
        <w:drawing>
          <wp:inline distT="0" distB="0" distL="0" distR="0" wp14:anchorId="33FE1762" wp14:editId="030CBAF8">
            <wp:extent cx="5305425" cy="2090305"/>
            <wp:effectExtent l="0" t="0" r="0" b="0"/>
            <wp:docPr id="804344293" name="Picture 8043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305425" cy="2090305"/>
                    </a:xfrm>
                    <a:prstGeom prst="rect">
                      <a:avLst/>
                    </a:prstGeom>
                  </pic:spPr>
                </pic:pic>
              </a:graphicData>
            </a:graphic>
          </wp:inline>
        </w:drawing>
      </w:r>
    </w:p>
    <w:p w14:paraId="0D5D6EDD" w14:textId="2F34556C" w:rsidR="6073DF81" w:rsidRDefault="6073DF81" w:rsidP="6073DF81"/>
    <w:p w14:paraId="5020D75E" w14:textId="53354443" w:rsidR="002741F7" w:rsidRPr="0010038F" w:rsidRDefault="002741F7" w:rsidP="002741F7">
      <w:pPr>
        <w:rPr>
          <w:rFonts w:ascii="Arial" w:hAnsi="Arial" w:cs="Arial"/>
        </w:rPr>
      </w:pPr>
    </w:p>
    <w:p w14:paraId="60B4C808" w14:textId="4F24C8CF" w:rsidR="00FA142B" w:rsidRDefault="00FA142B" w:rsidP="42BC3527">
      <w:pPr>
        <w:rPr>
          <w:rFonts w:asciiTheme="minorHAnsi" w:hAnsiTheme="minorHAnsi" w:cstheme="minorBidi"/>
          <w:color w:val="111111"/>
        </w:rPr>
      </w:pPr>
      <w:r>
        <w:rPr>
          <w:rStyle w:val="normaltextrun"/>
          <w:rFonts w:ascii="Arial" w:hAnsi="Arial" w:cs="Arial"/>
          <w:color w:val="5B9AD5"/>
          <w:sz w:val="26"/>
          <w:szCs w:val="26"/>
          <w:u w:val="single"/>
          <w:lang w:val="en-IE"/>
        </w:rPr>
        <w:t>6.</w:t>
      </w:r>
      <w:r w:rsidR="000B6EA3">
        <w:rPr>
          <w:rStyle w:val="normaltextrun"/>
          <w:rFonts w:ascii="Arial" w:hAnsi="Arial" w:cs="Arial"/>
          <w:color w:val="5B9AD5"/>
          <w:sz w:val="26"/>
          <w:szCs w:val="26"/>
          <w:u w:val="single"/>
          <w:lang w:val="en-IE"/>
        </w:rPr>
        <w:t>1</w:t>
      </w:r>
      <w:r>
        <w:rPr>
          <w:rStyle w:val="normaltextrun"/>
          <w:rFonts w:ascii="Arial" w:hAnsi="Arial" w:cs="Arial"/>
          <w:color w:val="5B9AD5"/>
          <w:sz w:val="26"/>
          <w:szCs w:val="26"/>
          <w:u w:val="single"/>
          <w:lang w:val="en-IE"/>
        </w:rPr>
        <w:t>.</w:t>
      </w:r>
      <w:r w:rsidR="000B6EA3">
        <w:rPr>
          <w:rStyle w:val="normaltextrun"/>
          <w:rFonts w:ascii="Arial" w:hAnsi="Arial" w:cs="Arial"/>
          <w:color w:val="5B9AD5"/>
          <w:sz w:val="26"/>
          <w:szCs w:val="26"/>
          <w:u w:val="single"/>
          <w:lang w:val="en-IE"/>
        </w:rPr>
        <w:t>2</w:t>
      </w:r>
      <w:r>
        <w:rPr>
          <w:rStyle w:val="normaltextrun"/>
          <w:rFonts w:ascii="Arial" w:hAnsi="Arial" w:cs="Arial"/>
          <w:color w:val="5B9AD5"/>
          <w:sz w:val="26"/>
          <w:szCs w:val="26"/>
          <w:u w:val="single"/>
          <w:lang w:val="en-IE"/>
        </w:rPr>
        <w:t xml:space="preserve"> Planning Risk Management:</w:t>
      </w:r>
    </w:p>
    <w:p w14:paraId="3D1D5712" w14:textId="76407587" w:rsidR="00051327" w:rsidRPr="00A56A5B" w:rsidRDefault="6A216BDB" w:rsidP="42BC3527">
      <w:pPr>
        <w:rPr>
          <w:rFonts w:asciiTheme="minorHAnsi" w:hAnsiTheme="minorHAnsi" w:cstheme="minorBidi"/>
        </w:rPr>
      </w:pPr>
      <w:r w:rsidRPr="42BC3527">
        <w:rPr>
          <w:rFonts w:asciiTheme="minorHAnsi" w:hAnsiTheme="minorHAnsi" w:cstheme="minorBidi"/>
          <w:color w:val="111111"/>
        </w:rPr>
        <w:t xml:space="preserve">Every project has its risks. </w:t>
      </w:r>
      <w:r w:rsidR="2918A551" w:rsidRPr="42BC3527">
        <w:rPr>
          <w:rFonts w:asciiTheme="minorHAnsi" w:hAnsiTheme="minorHAnsi" w:cstheme="minorBidi"/>
          <w:color w:val="111111"/>
        </w:rPr>
        <w:t xml:space="preserve">At the start of any </w:t>
      </w:r>
      <w:r w:rsidR="00FA142B" w:rsidRPr="42BC3527">
        <w:rPr>
          <w:rFonts w:asciiTheme="minorHAnsi" w:hAnsiTheme="minorHAnsi" w:cstheme="minorBidi"/>
          <w:color w:val="111111"/>
        </w:rPr>
        <w:t>project,</w:t>
      </w:r>
      <w:r w:rsidR="2918A551" w:rsidRPr="42BC3527">
        <w:rPr>
          <w:rFonts w:asciiTheme="minorHAnsi" w:hAnsiTheme="minorHAnsi" w:cstheme="minorBidi"/>
          <w:color w:val="111111"/>
        </w:rPr>
        <w:t xml:space="preserve"> it is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essential</w:t>
      </w:r>
      <w:r w:rsidR="35AD02C4" w:rsidRPr="42BC3527">
        <w:rPr>
          <w:rFonts w:asciiTheme="minorHAnsi" w:hAnsiTheme="minorHAnsi" w:cstheme="minorBidi"/>
          <w:color w:val="111111"/>
          <w:shd w:val="clear" w:color="auto" w:fill="FFFFFF"/>
        </w:rPr>
        <w:t> </w:t>
      </w:r>
      <w:r w:rsidR="43B045F7" w:rsidRPr="42BC3527">
        <w:rPr>
          <w:rFonts w:asciiTheme="minorHAnsi" w:hAnsiTheme="minorHAnsi" w:cstheme="minorBidi"/>
          <w:color w:val="111111"/>
        </w:rPr>
        <w:t>to set up a system</w:t>
      </w:r>
      <w:r w:rsidR="35AD02C4" w:rsidRPr="42BC3527">
        <w:rPr>
          <w:rFonts w:asciiTheme="minorHAnsi" w:hAnsiTheme="minorHAnsi" w:cstheme="minorBidi"/>
          <w:color w:val="111111"/>
          <w:shd w:val="clear" w:color="auto" w:fill="FFFFFF"/>
        </w:rPr>
        <w:t> to</w:t>
      </w:r>
      <w:r w:rsidR="1177DC89" w:rsidRPr="42BC3527">
        <w:rPr>
          <w:rFonts w:asciiTheme="minorHAnsi" w:hAnsiTheme="minorHAnsi" w:cstheme="minorBidi"/>
          <w:color w:val="111111"/>
        </w:rPr>
        <w:t xml:space="preserve"> </w:t>
      </w:r>
      <w:r w:rsidR="35AD02C4" w:rsidRPr="42BC3527">
        <w:rPr>
          <w:rFonts w:asciiTheme="minorHAnsi" w:hAnsiTheme="minorHAnsi" w:cstheme="minorBidi"/>
          <w:color w:val="111111"/>
        </w:rPr>
        <w:t>identify</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dangers</w:t>
      </w:r>
      <w:r w:rsidR="35AD02C4" w:rsidRPr="42BC3527">
        <w:rPr>
          <w:rFonts w:asciiTheme="minorHAnsi" w:hAnsiTheme="minorHAnsi" w:cstheme="minorBidi"/>
          <w:color w:val="111111"/>
          <w:shd w:val="clear" w:color="auto" w:fill="FFFFFF"/>
        </w:rPr>
        <w:t> of the </w:t>
      </w:r>
      <w:r w:rsidR="4D98C458" w:rsidRPr="42BC3527">
        <w:rPr>
          <w:rFonts w:asciiTheme="minorHAnsi" w:hAnsiTheme="minorHAnsi" w:cstheme="minorBidi"/>
          <w:color w:val="111111"/>
        </w:rPr>
        <w:t>project</w:t>
      </w:r>
      <w:r w:rsidR="35AD02C4" w:rsidRPr="42BC3527">
        <w:rPr>
          <w:rFonts w:asciiTheme="minorHAnsi" w:hAnsiTheme="minorHAnsi" w:cstheme="minorBidi"/>
          <w:color w:val="111111"/>
          <w:shd w:val="clear" w:color="auto" w:fill="FFFFFF"/>
        </w:rPr>
        <w:t> </w:t>
      </w:r>
      <w:r w:rsidR="6A3A35D3" w:rsidRPr="42BC3527">
        <w:rPr>
          <w:rFonts w:asciiTheme="minorHAnsi" w:hAnsiTheme="minorHAnsi" w:cstheme="minorBidi"/>
          <w:color w:val="111111"/>
          <w:shd w:val="clear" w:color="auto" w:fill="FFFFFF"/>
        </w:rPr>
        <w:t xml:space="preserve">at the </w:t>
      </w:r>
      <w:r w:rsidR="4D98C458" w:rsidRPr="42BC3527">
        <w:rPr>
          <w:rFonts w:asciiTheme="minorHAnsi" w:hAnsiTheme="minorHAnsi" w:cstheme="minorBidi"/>
          <w:color w:val="111111"/>
          <w:shd w:val="clear" w:color="auto" w:fill="FFFFFF"/>
        </w:rPr>
        <w:t>start</w:t>
      </w:r>
      <w:r w:rsidR="35AD02C4" w:rsidRPr="42BC3527">
        <w:rPr>
          <w:rFonts w:asciiTheme="minorHAnsi" w:hAnsiTheme="minorHAnsi" w:cstheme="minorBidi"/>
          <w:color w:val="111111"/>
          <w:shd w:val="clear" w:color="auto" w:fill="FFFFFF"/>
        </w:rPr>
        <w:t>. The </w:t>
      </w:r>
      <w:r w:rsidR="24B17494" w:rsidRPr="42BC3527">
        <w:rPr>
          <w:rFonts w:asciiTheme="minorHAnsi" w:hAnsiTheme="minorHAnsi" w:cstheme="minorBidi"/>
          <w:color w:val="111111"/>
        </w:rPr>
        <w:t xml:space="preserve">main purpose </w:t>
      </w:r>
      <w:r w:rsidR="35AD02C4" w:rsidRPr="42BC3527">
        <w:rPr>
          <w:rFonts w:asciiTheme="minorHAnsi" w:hAnsiTheme="minorHAnsi" w:cstheme="minorBidi"/>
          <w:color w:val="111111"/>
          <w:shd w:val="clear" w:color="auto" w:fill="FFFFFF"/>
        </w:rPr>
        <w:t>of this </w:t>
      </w:r>
      <w:r w:rsidR="35AD02C4" w:rsidRPr="42BC3527">
        <w:rPr>
          <w:rFonts w:asciiTheme="minorHAnsi" w:hAnsiTheme="minorHAnsi" w:cstheme="minorBidi"/>
          <w:color w:val="111111"/>
        </w:rPr>
        <w:t>procedure</w:t>
      </w:r>
      <w:r w:rsidR="35AD02C4" w:rsidRPr="42BC3527">
        <w:rPr>
          <w:rFonts w:asciiTheme="minorHAnsi" w:hAnsiTheme="minorHAnsi" w:cstheme="minorBidi"/>
          <w:color w:val="111111"/>
          <w:shd w:val="clear" w:color="auto" w:fill="FFFFFF"/>
        </w:rPr>
        <w:t> is to </w:t>
      </w:r>
      <w:r w:rsidR="35AD02C4" w:rsidRPr="42BC3527">
        <w:rPr>
          <w:rFonts w:asciiTheme="minorHAnsi" w:hAnsiTheme="minorHAnsi" w:cstheme="minorBidi"/>
          <w:color w:val="111111"/>
        </w:rPr>
        <w:t>reduce</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of diminishing or delaying the </w:t>
      </w:r>
      <w:r w:rsidR="35AD02C4" w:rsidRPr="42BC3527">
        <w:rPr>
          <w:rFonts w:asciiTheme="minorHAnsi" w:hAnsiTheme="minorHAnsi" w:cstheme="minorBidi"/>
          <w:color w:val="111111"/>
        </w:rPr>
        <w:t>venture</w:t>
      </w:r>
      <w:r w:rsidR="35AD02C4" w:rsidRPr="42BC3527">
        <w:rPr>
          <w:rFonts w:asciiTheme="minorHAnsi" w:hAnsiTheme="minorHAnsi" w:cstheme="minorBidi"/>
          <w:color w:val="111111"/>
          <w:shd w:val="clear" w:color="auto" w:fill="FFFFFF"/>
        </w:rPr>
        <w:t>.</w:t>
      </w:r>
      <w:r w:rsidR="526E615F" w:rsidRPr="42BC3527">
        <w:rPr>
          <w:rFonts w:asciiTheme="minorHAnsi" w:hAnsiTheme="minorHAnsi" w:cstheme="minorBidi"/>
          <w:color w:val="111111"/>
          <w:shd w:val="clear" w:color="auto" w:fill="FFFFFF"/>
        </w:rPr>
        <w:t xml:space="preserve"> A meeting with all the</w:t>
      </w:r>
      <w:r w:rsidR="5880B287" w:rsidRPr="42BC3527">
        <w:rPr>
          <w:rFonts w:asciiTheme="minorHAnsi" w:hAnsiTheme="minorHAnsi" w:cstheme="minorBidi"/>
          <w:color w:val="111111"/>
          <w:shd w:val="clear" w:color="auto" w:fill="FFFFFF"/>
        </w:rPr>
        <w:t xml:space="preserve"> </w:t>
      </w:r>
      <w:r w:rsidR="5880B287" w:rsidRPr="42BC3527">
        <w:rPr>
          <w:rFonts w:asciiTheme="minorHAnsi" w:hAnsiTheme="minorHAnsi" w:cstheme="minorBidi"/>
          <w:color w:val="111111"/>
        </w:rPr>
        <w:t>project contributors should be s</w:t>
      </w:r>
      <w:r w:rsidR="35AD02C4" w:rsidRPr="42BC3527">
        <w:rPr>
          <w:rFonts w:asciiTheme="minorHAnsi" w:hAnsiTheme="minorHAnsi" w:cstheme="minorBidi"/>
          <w:color w:val="111111"/>
        </w:rPr>
        <w:t>tep one</w:t>
      </w:r>
      <w:r w:rsidR="35AD02C4" w:rsidRPr="42BC3527">
        <w:rPr>
          <w:rFonts w:asciiTheme="minorHAnsi" w:hAnsiTheme="minorHAnsi" w:cstheme="minorBidi"/>
          <w:color w:val="111111"/>
          <w:shd w:val="clear" w:color="auto" w:fill="FFFFFF"/>
        </w:rPr>
        <w:t> of the </w:t>
      </w:r>
      <w:r w:rsidR="54D88F40"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control</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system</w:t>
      </w:r>
      <w:r w:rsidR="0809D5A1" w:rsidRPr="42BC3527">
        <w:rPr>
          <w:rFonts w:asciiTheme="minorHAnsi" w:hAnsiTheme="minorHAnsi" w:cstheme="minorBidi"/>
          <w:color w:val="111111"/>
        </w:rPr>
        <w:t>.</w:t>
      </w:r>
      <w:r w:rsidR="35AD02C4" w:rsidRPr="42BC3527">
        <w:rPr>
          <w:rFonts w:asciiTheme="minorHAnsi" w:hAnsiTheme="minorHAnsi" w:cstheme="minorBidi"/>
          <w:color w:val="111111"/>
          <w:shd w:val="clear" w:color="auto" w:fill="FFFFFF"/>
        </w:rPr>
        <w:t> </w:t>
      </w:r>
      <w:r w:rsidR="0286698A" w:rsidRPr="42BC3527">
        <w:rPr>
          <w:rFonts w:asciiTheme="minorHAnsi" w:hAnsiTheme="minorHAnsi" w:cstheme="minorBidi"/>
          <w:color w:val="111111"/>
          <w:shd w:val="clear" w:color="auto" w:fill="FFFFFF"/>
        </w:rPr>
        <w:t xml:space="preserve">Everyone in the meeting can bring up </w:t>
      </w:r>
      <w:r w:rsidR="35AD02C4" w:rsidRPr="42BC3527">
        <w:rPr>
          <w:rFonts w:asciiTheme="minorHAnsi" w:hAnsiTheme="minorHAnsi" w:cstheme="minorBidi"/>
          <w:color w:val="111111"/>
        </w:rPr>
        <w:t>potential</w:t>
      </w:r>
      <w:r w:rsidR="35AD02C4" w:rsidRPr="42BC3527">
        <w:rPr>
          <w:rFonts w:asciiTheme="minorHAnsi" w:hAnsiTheme="minorHAnsi" w:cstheme="minorBidi"/>
          <w:color w:val="111111"/>
          <w:shd w:val="clear" w:color="auto" w:fill="FFFFFF"/>
        </w:rPr>
        <w:t> </w:t>
      </w:r>
      <w:r w:rsidR="77F7660F" w:rsidRPr="42BC3527">
        <w:rPr>
          <w:rFonts w:asciiTheme="minorHAnsi" w:hAnsiTheme="minorHAnsi" w:cstheme="minorBidi"/>
          <w:color w:val="111111"/>
        </w:rPr>
        <w:t>risks</w:t>
      </w:r>
      <w:r w:rsidR="35AD02C4" w:rsidRPr="42BC3527">
        <w:rPr>
          <w:rFonts w:asciiTheme="minorHAnsi" w:hAnsiTheme="minorHAnsi" w:cstheme="minorBidi"/>
          <w:color w:val="111111"/>
          <w:shd w:val="clear" w:color="auto" w:fill="FFFFFF"/>
        </w:rPr>
        <w:t> they </w:t>
      </w:r>
      <w:r w:rsidR="35AD02C4" w:rsidRPr="42BC3527">
        <w:rPr>
          <w:rFonts w:asciiTheme="minorHAnsi" w:hAnsiTheme="minorHAnsi" w:cstheme="minorBidi"/>
          <w:color w:val="111111"/>
        </w:rPr>
        <w:t>anticipate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might</w:t>
      </w:r>
      <w:r w:rsidR="35AD02C4" w:rsidRPr="42BC3527">
        <w:rPr>
          <w:rFonts w:asciiTheme="minorHAnsi" w:hAnsiTheme="minorHAnsi" w:cstheme="minorBidi"/>
          <w:color w:val="111111"/>
          <w:shd w:val="clear" w:color="auto" w:fill="FFFFFF"/>
        </w:rPr>
        <w:t> </w:t>
      </w:r>
      <w:r w:rsidR="70CF36DF" w:rsidRPr="42BC3527">
        <w:rPr>
          <w:rFonts w:asciiTheme="minorHAnsi" w:hAnsiTheme="minorHAnsi" w:cstheme="minorBidi"/>
          <w:color w:val="111111"/>
        </w:rPr>
        <w:t>surface</w:t>
      </w:r>
      <w:r w:rsidR="35AD02C4" w:rsidRPr="42BC3527">
        <w:rPr>
          <w:rFonts w:asciiTheme="minorHAnsi" w:hAnsiTheme="minorHAnsi" w:cstheme="minorBidi"/>
          <w:color w:val="111111"/>
          <w:shd w:val="clear" w:color="auto" w:fill="FFFFFF"/>
        </w:rPr>
        <w:t>. </w:t>
      </w:r>
      <w:r w:rsidR="70CF36DF" w:rsidRPr="42BC3527">
        <w:rPr>
          <w:rFonts w:asciiTheme="minorHAnsi" w:hAnsiTheme="minorHAnsi" w:cstheme="minorBidi"/>
          <w:color w:val="111111"/>
        </w:rPr>
        <w:t>A</w:t>
      </w:r>
      <w:r w:rsidR="35AD02C4" w:rsidRPr="42BC3527">
        <w:rPr>
          <w:rFonts w:asciiTheme="minorHAnsi" w:hAnsiTheme="minorHAnsi" w:cstheme="minorBidi"/>
          <w:color w:val="111111"/>
        </w:rPr>
        <w:t>nybody</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related to</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assignment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should</w:t>
      </w:r>
      <w:r w:rsidR="35AD02C4" w:rsidRPr="42BC3527">
        <w:rPr>
          <w:rFonts w:asciiTheme="minorHAnsi" w:hAnsiTheme="minorHAnsi" w:cstheme="minorBidi"/>
          <w:color w:val="111111"/>
          <w:shd w:val="clear" w:color="auto" w:fill="FFFFFF"/>
        </w:rPr>
        <w:t> have the </w:t>
      </w:r>
      <w:r w:rsidR="35AD02C4" w:rsidRPr="42BC3527">
        <w:rPr>
          <w:rFonts w:asciiTheme="minorHAnsi" w:hAnsiTheme="minorHAnsi" w:cstheme="minorBidi"/>
          <w:color w:val="111111"/>
        </w:rPr>
        <w:t>possibility</w:t>
      </w:r>
      <w:r w:rsidR="35AD02C4" w:rsidRPr="42BC3527">
        <w:rPr>
          <w:rFonts w:asciiTheme="minorHAnsi" w:hAnsiTheme="minorHAnsi" w:cstheme="minorBidi"/>
          <w:color w:val="111111"/>
          <w:shd w:val="clear" w:color="auto" w:fill="FFFFFF"/>
        </w:rPr>
        <w:t> to </w:t>
      </w:r>
      <w:r w:rsidR="35AD02C4" w:rsidRPr="42BC3527">
        <w:rPr>
          <w:rFonts w:asciiTheme="minorHAnsi" w:hAnsiTheme="minorHAnsi" w:cstheme="minorBidi"/>
          <w:color w:val="111111"/>
        </w:rPr>
        <w:t>post</w:t>
      </w:r>
      <w:r w:rsidR="35AD02C4" w:rsidRPr="42BC3527">
        <w:rPr>
          <w:rFonts w:asciiTheme="minorHAnsi" w:hAnsiTheme="minorHAnsi" w:cstheme="minorBidi"/>
          <w:color w:val="111111"/>
          <w:shd w:val="clear" w:color="auto" w:fill="FFFFFF"/>
        </w:rPr>
        <w:t> a </w:t>
      </w:r>
      <w:r w:rsidR="35AD02C4"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irrespective of</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 xml:space="preserve">the </w:t>
      </w:r>
      <w:r w:rsidR="125EFD4E" w:rsidRPr="42BC3527">
        <w:rPr>
          <w:rFonts w:asciiTheme="minorHAnsi" w:hAnsiTheme="minorHAnsi" w:cstheme="minorBidi"/>
          <w:color w:val="111111"/>
        </w:rPr>
        <w:t>position</w:t>
      </w:r>
      <w:r w:rsidR="35AD02C4" w:rsidRPr="42BC3527">
        <w:rPr>
          <w:rFonts w:asciiTheme="minorHAnsi" w:hAnsiTheme="minorHAnsi" w:cstheme="minorBidi"/>
          <w:color w:val="111111"/>
          <w:shd w:val="clear" w:color="auto" w:fill="FFFFFF"/>
        </w:rPr>
        <w:t> they </w:t>
      </w:r>
      <w:r w:rsidR="35AD02C4" w:rsidRPr="42BC3527">
        <w:rPr>
          <w:rFonts w:asciiTheme="minorHAnsi" w:hAnsiTheme="minorHAnsi" w:cstheme="minorBidi"/>
          <w:color w:val="111111"/>
        </w:rPr>
        <w:t>hold</w:t>
      </w:r>
      <w:r w:rsidR="35AD02C4" w:rsidRPr="42BC3527">
        <w:rPr>
          <w:rFonts w:asciiTheme="minorHAnsi" w:hAnsiTheme="minorHAnsi" w:cstheme="minorBidi"/>
          <w:color w:val="111111"/>
          <w:shd w:val="clear" w:color="auto" w:fill="FFFFFF"/>
        </w:rPr>
        <w:t>. This </w:t>
      </w:r>
      <w:r w:rsidR="35AD02C4" w:rsidRPr="42BC3527">
        <w:rPr>
          <w:rFonts w:asciiTheme="minorHAnsi" w:hAnsiTheme="minorHAnsi" w:cstheme="minorBidi"/>
          <w:color w:val="111111"/>
        </w:rPr>
        <w:t>offers</w:t>
      </w:r>
      <w:r w:rsidR="35AD02C4" w:rsidRPr="42BC3527">
        <w:rPr>
          <w:rFonts w:asciiTheme="minorHAnsi" w:hAnsiTheme="minorHAnsi" w:cstheme="minorBidi"/>
          <w:color w:val="111111"/>
          <w:shd w:val="clear" w:color="auto" w:fill="FFFFFF"/>
        </w:rPr>
        <w:t> the </w:t>
      </w:r>
      <w:r w:rsidR="1833F2C3"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extra</w:t>
      </w:r>
      <w:r w:rsidR="35AD02C4" w:rsidRPr="42BC3527">
        <w:rPr>
          <w:rFonts w:asciiTheme="minorHAnsi" w:hAnsiTheme="minorHAnsi" w:cstheme="minorBidi"/>
          <w:color w:val="111111"/>
          <w:shd w:val="clear" w:color="auto" w:fill="FFFFFF"/>
        </w:rPr>
        <w:t> odds of </w:t>
      </w:r>
      <w:r w:rsidR="35AD02C4" w:rsidRPr="42BC3527">
        <w:rPr>
          <w:rFonts w:asciiTheme="minorHAnsi" w:hAnsiTheme="minorHAnsi" w:cstheme="minorBidi"/>
          <w:color w:val="111111"/>
        </w:rPr>
        <w:t>figuring out</w:t>
      </w:r>
      <w:r w:rsidR="35AD02C4" w:rsidRPr="42BC3527">
        <w:rPr>
          <w:rFonts w:asciiTheme="minorHAnsi" w:hAnsiTheme="minorHAnsi" w:cstheme="minorBidi"/>
          <w:color w:val="111111"/>
          <w:shd w:val="clear" w:color="auto" w:fill="FFFFFF"/>
        </w:rPr>
        <w:t> all </w:t>
      </w:r>
      <w:r w:rsidR="1833F2C3" w:rsidRPr="42BC3527">
        <w:rPr>
          <w:rFonts w:asciiTheme="minorHAnsi" w:hAnsiTheme="minorHAnsi" w:cstheme="minorBidi"/>
          <w:color w:val="111111"/>
        </w:rPr>
        <w:t>risks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involved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even as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additionally</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promoting</w:t>
      </w:r>
      <w:r w:rsidR="35AD02C4" w:rsidRPr="42BC3527">
        <w:rPr>
          <w:rFonts w:asciiTheme="minorHAnsi" w:hAnsiTheme="minorHAnsi" w:cstheme="minorBidi"/>
          <w:color w:val="111111"/>
          <w:shd w:val="clear" w:color="auto" w:fill="FFFFFF"/>
        </w:rPr>
        <w:t> lateral </w:t>
      </w:r>
      <w:r w:rsidR="009D434A" w:rsidRPr="42BC3527">
        <w:rPr>
          <w:rFonts w:asciiTheme="minorHAnsi" w:hAnsiTheme="minorHAnsi" w:cstheme="minorBidi"/>
          <w:color w:val="111111"/>
        </w:rPr>
        <w:t>thinking,</w:t>
      </w:r>
      <w:r w:rsidR="35AD02C4" w:rsidRPr="42BC3527">
        <w:rPr>
          <w:rFonts w:asciiTheme="minorHAnsi" w:hAnsiTheme="minorHAnsi" w:cstheme="minorBidi"/>
          <w:color w:val="111111"/>
          <w:shd w:val="clear" w:color="auto" w:fill="FFFFFF"/>
        </w:rPr>
        <w:t> and </w:t>
      </w:r>
      <w:r w:rsidR="35AD02C4" w:rsidRPr="42BC3527">
        <w:rPr>
          <w:rFonts w:asciiTheme="minorHAnsi" w:hAnsiTheme="minorHAnsi" w:cstheme="minorBidi"/>
          <w:color w:val="111111"/>
        </w:rPr>
        <w:t>reducing</w:t>
      </w:r>
      <w:r w:rsidR="35AD02C4" w:rsidRPr="42BC3527">
        <w:rPr>
          <w:rFonts w:asciiTheme="minorHAnsi" w:hAnsiTheme="minorHAnsi" w:cstheme="minorBidi"/>
          <w:color w:val="111111"/>
          <w:shd w:val="clear" w:color="auto" w:fill="FFFFFF"/>
        </w:rPr>
        <w:t> biased entries. </w:t>
      </w:r>
      <w:r w:rsidR="5759BCD8" w:rsidRPr="42BC3527">
        <w:rPr>
          <w:rFonts w:asciiTheme="minorHAnsi" w:hAnsiTheme="minorHAnsi" w:cstheme="minorBidi"/>
          <w:color w:val="111111"/>
          <w:shd w:val="clear" w:color="auto" w:fill="FFFFFF"/>
        </w:rPr>
        <w:t>P</w:t>
      </w:r>
      <w:r w:rsidR="35AD02C4" w:rsidRPr="42BC3527">
        <w:rPr>
          <w:rFonts w:asciiTheme="minorHAnsi" w:hAnsiTheme="minorHAnsi" w:cstheme="minorBidi"/>
          <w:color w:val="111111"/>
        </w:rPr>
        <w:t>otential</w:t>
      </w:r>
      <w:r w:rsidR="35AD02C4" w:rsidRPr="42BC3527">
        <w:rPr>
          <w:rFonts w:asciiTheme="minorHAnsi" w:hAnsiTheme="minorHAnsi" w:cstheme="minorBidi"/>
          <w:color w:val="111111"/>
          <w:shd w:val="clear" w:color="auto" w:fill="FFFFFF"/>
        </w:rPr>
        <w:t> </w:t>
      </w:r>
      <w:r w:rsidR="1833F2C3"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t>
      </w:r>
      <w:r w:rsidR="3843BDF8" w:rsidRPr="42BC3527">
        <w:rPr>
          <w:rFonts w:asciiTheme="minorHAnsi" w:hAnsiTheme="minorHAnsi" w:cstheme="minorBidi"/>
          <w:color w:val="111111"/>
          <w:shd w:val="clear" w:color="auto" w:fill="FFFFFF"/>
        </w:rPr>
        <w:t xml:space="preserve">assessment </w:t>
      </w:r>
      <w:r w:rsidR="35AD02C4" w:rsidRPr="42BC3527">
        <w:rPr>
          <w:rFonts w:asciiTheme="minorHAnsi" w:hAnsiTheme="minorHAnsi" w:cstheme="minorBidi"/>
          <w:color w:val="111111"/>
        </w:rPr>
        <w:t>should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best</w:t>
      </w:r>
      <w:r w:rsidR="35AD02C4" w:rsidRPr="42BC3527">
        <w:rPr>
          <w:rFonts w:asciiTheme="minorHAnsi" w:hAnsiTheme="minorHAnsi" w:cstheme="minorBidi"/>
          <w:color w:val="111111"/>
          <w:shd w:val="clear" w:color="auto" w:fill="FFFFFF"/>
        </w:rPr>
        <w:t> be </w:t>
      </w:r>
      <w:r w:rsidR="462B3759" w:rsidRPr="42BC3527">
        <w:rPr>
          <w:rFonts w:asciiTheme="minorHAnsi" w:hAnsiTheme="minorHAnsi" w:cstheme="minorBidi"/>
          <w:color w:val="111111"/>
          <w:shd w:val="clear" w:color="auto" w:fill="FFFFFF"/>
        </w:rPr>
        <w:t xml:space="preserve">a </w:t>
      </w:r>
      <w:r w:rsidR="35AD02C4" w:rsidRPr="42BC3527">
        <w:rPr>
          <w:rFonts w:asciiTheme="minorHAnsi" w:hAnsiTheme="minorHAnsi" w:cstheme="minorBidi"/>
          <w:color w:val="111111"/>
        </w:rPr>
        <w:t>standard</w:t>
      </w:r>
      <w:r w:rsidR="35AD02C4" w:rsidRPr="42BC3527">
        <w:rPr>
          <w:rFonts w:asciiTheme="minorHAnsi" w:hAnsiTheme="minorHAnsi" w:cstheme="minorBidi"/>
          <w:color w:val="111111"/>
          <w:shd w:val="clear" w:color="auto" w:fill="FFFFFF"/>
        </w:rPr>
        <w:t> at </w:t>
      </w:r>
      <w:r w:rsidR="35AD02C4" w:rsidRPr="42BC3527">
        <w:rPr>
          <w:rFonts w:asciiTheme="minorHAnsi" w:hAnsiTheme="minorHAnsi" w:cstheme="minorBidi"/>
          <w:color w:val="111111"/>
        </w:rPr>
        <w:t>the start</w:t>
      </w:r>
      <w:r w:rsidR="35AD02C4" w:rsidRPr="42BC3527">
        <w:rPr>
          <w:rFonts w:asciiTheme="minorHAnsi" w:hAnsiTheme="minorHAnsi" w:cstheme="minorBidi"/>
          <w:color w:val="111111"/>
          <w:shd w:val="clear" w:color="auto" w:fill="FFFFFF"/>
        </w:rPr>
        <w:t> of the </w:t>
      </w:r>
      <w:r w:rsidR="76E5C2F8" w:rsidRPr="42BC3527">
        <w:rPr>
          <w:rFonts w:asciiTheme="minorHAnsi" w:hAnsiTheme="minorHAnsi" w:cstheme="minorBidi"/>
          <w:color w:val="111111"/>
        </w:rPr>
        <w:t>project</w:t>
      </w:r>
      <w:r w:rsidR="35AD02C4" w:rsidRPr="42BC3527">
        <w:rPr>
          <w:rFonts w:asciiTheme="minorHAnsi" w:hAnsiTheme="minorHAnsi" w:cstheme="minorBidi"/>
          <w:color w:val="111111"/>
          <w:shd w:val="clear" w:color="auto" w:fill="FFFFFF"/>
        </w:rPr>
        <w:t>, </w:t>
      </w:r>
      <w:r w:rsidR="7DE30FFA" w:rsidRPr="42BC3527">
        <w:rPr>
          <w:rFonts w:asciiTheme="minorHAnsi" w:hAnsiTheme="minorHAnsi" w:cstheme="minorBidi"/>
          <w:color w:val="111111"/>
          <w:shd w:val="clear" w:color="auto" w:fill="FFFFFF"/>
        </w:rPr>
        <w:t>and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 xml:space="preserve">all </w:t>
      </w:r>
      <w:r w:rsidR="35AD02C4" w:rsidRPr="42BC3527">
        <w:rPr>
          <w:rFonts w:asciiTheme="minorHAnsi" w:hAnsiTheme="minorHAnsi" w:cstheme="minorBidi"/>
          <w:color w:val="111111"/>
        </w:rPr>
        <w:lastRenderedPageBreak/>
        <w:t>through</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whole</w:t>
      </w:r>
      <w:r w:rsidR="35AD02C4" w:rsidRPr="42BC3527">
        <w:rPr>
          <w:rFonts w:asciiTheme="minorHAnsi" w:hAnsiTheme="minorHAnsi" w:cstheme="minorBidi"/>
          <w:color w:val="111111"/>
          <w:shd w:val="clear" w:color="auto" w:fill="FFFFFF"/>
        </w:rPr>
        <w:t> </w:t>
      </w:r>
      <w:r w:rsidR="43586CB3" w:rsidRPr="42BC3527">
        <w:rPr>
          <w:rFonts w:asciiTheme="minorHAnsi" w:hAnsiTheme="minorHAnsi" w:cstheme="minorBidi"/>
          <w:color w:val="111111"/>
        </w:rPr>
        <w:t>life</w:t>
      </w:r>
      <w:r w:rsidR="43586CB3" w:rsidRPr="42BC3527">
        <w:rPr>
          <w:rFonts w:asciiTheme="minorHAnsi" w:hAnsiTheme="minorHAnsi" w:cstheme="minorBidi"/>
          <w:color w:val="111111"/>
          <w:shd w:val="clear" w:color="auto" w:fill="FFFFFF"/>
        </w:rPr>
        <w:t xml:space="preserve"> cycle</w:t>
      </w:r>
      <w:r w:rsidR="35AD02C4" w:rsidRPr="42BC3527">
        <w:rPr>
          <w:rFonts w:asciiTheme="minorHAnsi" w:hAnsiTheme="minorHAnsi" w:cstheme="minorBidi"/>
          <w:color w:val="111111"/>
          <w:shd w:val="clear" w:color="auto" w:fill="FFFFFF"/>
        </w:rPr>
        <w:t xml:space="preserve"> of the </w:t>
      </w:r>
      <w:r w:rsidR="183F0B63" w:rsidRPr="42BC3527">
        <w:rPr>
          <w:rFonts w:asciiTheme="minorHAnsi" w:hAnsiTheme="minorHAnsi" w:cstheme="minorBidi"/>
          <w:color w:val="111111"/>
        </w:rPr>
        <w:t>project</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log </w:t>
      </w:r>
      <w:r w:rsidR="35AD02C4" w:rsidRPr="42BC3527">
        <w:rPr>
          <w:rFonts w:asciiTheme="minorHAnsi" w:hAnsiTheme="minorHAnsi" w:cstheme="minorBidi"/>
          <w:color w:val="111111"/>
        </w:rPr>
        <w:t>must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continue to be</w:t>
      </w:r>
      <w:r w:rsidR="35AD02C4" w:rsidRPr="42BC3527">
        <w:rPr>
          <w:rFonts w:asciiTheme="minorHAnsi" w:hAnsiTheme="minorHAnsi" w:cstheme="minorBidi"/>
          <w:color w:val="111111"/>
          <w:shd w:val="clear" w:color="auto" w:fill="FFFFFF"/>
        </w:rPr>
        <w:t> an open </w:t>
      </w:r>
      <w:r w:rsidR="35AD02C4" w:rsidRPr="42BC3527">
        <w:rPr>
          <w:rFonts w:asciiTheme="minorHAnsi" w:hAnsiTheme="minorHAnsi" w:cstheme="minorBidi"/>
          <w:color w:val="111111"/>
        </w:rPr>
        <w:t>file</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risks</w:t>
      </w:r>
      <w:r w:rsidR="35AD02C4" w:rsidRPr="42BC3527">
        <w:rPr>
          <w:rFonts w:asciiTheme="minorHAnsi" w:hAnsiTheme="minorHAnsi" w:cstheme="minorBidi"/>
          <w:color w:val="111111"/>
          <w:shd w:val="clear" w:color="auto" w:fill="FFFFFF"/>
        </w:rPr>
        <w:t> </w:t>
      </w:r>
      <w:r w:rsidR="6E6B4404" w:rsidRPr="42BC3527">
        <w:rPr>
          <w:rFonts w:asciiTheme="minorHAnsi" w:hAnsiTheme="minorHAnsi" w:cstheme="minorBidi"/>
          <w:color w:val="111111"/>
        </w:rPr>
        <w:t>must</w:t>
      </w:r>
      <w:r w:rsidR="35AD02C4" w:rsidRPr="42BC3527">
        <w:rPr>
          <w:rFonts w:asciiTheme="minorHAnsi" w:hAnsiTheme="minorHAnsi" w:cstheme="minorBidi"/>
          <w:color w:val="111111"/>
          <w:shd w:val="clear" w:color="auto" w:fill="FFFFFF"/>
        </w:rPr>
        <w:t> then be recorded and filed </w:t>
      </w:r>
      <w:r w:rsidR="35AD02C4" w:rsidRPr="42BC3527">
        <w:rPr>
          <w:rFonts w:asciiTheme="minorHAnsi" w:hAnsiTheme="minorHAnsi" w:cstheme="minorBidi"/>
          <w:color w:val="111111"/>
        </w:rPr>
        <w:t>for use</w:t>
      </w:r>
      <w:r w:rsidR="35AD02C4" w:rsidRPr="42BC3527">
        <w:rPr>
          <w:rFonts w:asciiTheme="minorHAnsi" w:hAnsiTheme="minorHAnsi" w:cstheme="minorBidi"/>
          <w:color w:val="111111"/>
          <w:shd w:val="clear" w:color="auto" w:fill="FFFFFF"/>
        </w:rPr>
        <w:t> of the </w:t>
      </w:r>
      <w:r w:rsidR="35AD02C4"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w:t>
      </w:r>
      <w:r w:rsidR="3989D48D" w:rsidRPr="42BC3527">
        <w:rPr>
          <w:rFonts w:asciiTheme="minorHAnsi" w:hAnsiTheme="minorHAnsi" w:cstheme="minorBidi"/>
          <w:color w:val="111111"/>
          <w:shd w:val="clear" w:color="auto" w:fill="FFFFFF"/>
        </w:rPr>
        <w:t>later</w:t>
      </w:r>
      <w:r w:rsidR="35AD02C4" w:rsidRPr="42BC3527">
        <w:rPr>
          <w:rFonts w:asciiTheme="minorHAnsi" w:hAnsiTheme="minorHAnsi" w:cstheme="minorBidi"/>
          <w:color w:val="111111"/>
          <w:shd w:val="clear" w:color="auto" w:fill="FFFFFF"/>
        </w:rPr>
        <w:t>. All </w:t>
      </w:r>
      <w:r w:rsidR="41D768B6" w:rsidRPr="42BC3527">
        <w:rPr>
          <w:rFonts w:asciiTheme="minorHAnsi" w:hAnsiTheme="minorHAnsi" w:cstheme="minorBidi"/>
          <w:color w:val="111111"/>
        </w:rPr>
        <w:t>risk</w:t>
      </w:r>
      <w:r w:rsidR="43586CB3" w:rsidRPr="42BC3527">
        <w:rPr>
          <w:rFonts w:asciiTheme="minorHAnsi" w:hAnsiTheme="minorHAnsi" w:cstheme="minorBidi"/>
          <w:color w:val="111111"/>
        </w:rPr>
        <w:t>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must</w:t>
      </w:r>
      <w:r w:rsidR="35AD02C4" w:rsidRPr="42BC3527">
        <w:rPr>
          <w:rFonts w:asciiTheme="minorHAnsi" w:hAnsiTheme="minorHAnsi" w:cstheme="minorBidi"/>
          <w:color w:val="111111"/>
          <w:shd w:val="clear" w:color="auto" w:fill="FFFFFF"/>
        </w:rPr>
        <w:t> be </w:t>
      </w:r>
      <w:r w:rsidR="35AD02C4" w:rsidRPr="42BC3527">
        <w:rPr>
          <w:rFonts w:asciiTheme="minorHAnsi" w:hAnsiTheme="minorHAnsi" w:cstheme="minorBidi"/>
          <w:color w:val="111111"/>
        </w:rPr>
        <w:t>blanketed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inside the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evaluation</w:t>
      </w:r>
      <w:r w:rsidR="35AD02C4" w:rsidRPr="42BC3527">
        <w:rPr>
          <w:rFonts w:asciiTheme="minorHAnsi" w:hAnsiTheme="minorHAnsi" w:cstheme="minorBidi"/>
          <w:color w:val="111111"/>
          <w:shd w:val="clear" w:color="auto" w:fill="FFFFFF"/>
        </w:rPr>
        <w:t> regardless </w:t>
      </w:r>
      <w:r w:rsidR="35AD02C4" w:rsidRPr="42BC3527">
        <w:rPr>
          <w:rFonts w:asciiTheme="minorHAnsi" w:hAnsiTheme="minorHAnsi" w:cstheme="minorBidi"/>
          <w:color w:val="111111"/>
        </w:rPr>
        <w:t>who is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susceptible</w:t>
      </w:r>
      <w:r w:rsidR="35AD02C4" w:rsidRPr="42BC3527">
        <w:rPr>
          <w:rFonts w:asciiTheme="minorHAnsi" w:hAnsiTheme="minorHAnsi" w:cstheme="minorBidi"/>
          <w:color w:val="111111"/>
          <w:shd w:val="clear" w:color="auto" w:fill="FFFFFF"/>
        </w:rPr>
        <w:t>.</w:t>
      </w:r>
      <w:r w:rsidR="00792D7D" w:rsidRPr="00A56A5B">
        <w:rPr>
          <w:rFonts w:asciiTheme="minorHAnsi" w:hAnsiTheme="minorHAnsi" w:cstheme="minorHAnsi"/>
          <w:color w:val="111111"/>
        </w:rPr>
        <w:br/>
      </w:r>
      <w:r w:rsidR="3989D48D" w:rsidRPr="42BC3527">
        <w:rPr>
          <w:rFonts w:asciiTheme="minorHAnsi" w:hAnsiTheme="minorHAnsi" w:cstheme="minorBidi"/>
          <w:color w:val="111111"/>
        </w:rPr>
        <w:t>A</w:t>
      </w:r>
      <w:r w:rsidR="35AD02C4" w:rsidRPr="42BC3527">
        <w:rPr>
          <w:rFonts w:asciiTheme="minorHAnsi" w:hAnsiTheme="minorHAnsi" w:cstheme="minorBidi"/>
          <w:color w:val="111111"/>
        </w:rPr>
        <w:t>s soon as</w:t>
      </w:r>
      <w:r w:rsidR="35AD02C4" w:rsidRPr="42BC3527">
        <w:rPr>
          <w:rFonts w:asciiTheme="minorHAnsi" w:hAnsiTheme="minorHAnsi" w:cstheme="minorBidi"/>
          <w:color w:val="111111"/>
          <w:shd w:val="clear" w:color="auto" w:fill="FFFFFF"/>
        </w:rPr>
        <w:t> a </w:t>
      </w:r>
      <w:r w:rsidR="1215EE9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is submitted it </w:t>
      </w:r>
      <w:r w:rsidR="35AD02C4" w:rsidRPr="42BC3527">
        <w:rPr>
          <w:rFonts w:asciiTheme="minorHAnsi" w:hAnsiTheme="minorHAnsi" w:cstheme="minorBidi"/>
          <w:color w:val="111111"/>
        </w:rPr>
        <w:t>should</w:t>
      </w:r>
      <w:r w:rsidR="35AD02C4" w:rsidRPr="42BC3527">
        <w:rPr>
          <w:rFonts w:asciiTheme="minorHAnsi" w:hAnsiTheme="minorHAnsi" w:cstheme="minorBidi"/>
          <w:color w:val="111111"/>
          <w:shd w:val="clear" w:color="auto" w:fill="FFFFFF"/>
        </w:rPr>
        <w:t> be evaluated </w:t>
      </w:r>
      <w:r w:rsidR="35AD02C4" w:rsidRPr="42BC3527">
        <w:rPr>
          <w:rFonts w:asciiTheme="minorHAnsi" w:hAnsiTheme="minorHAnsi" w:cstheme="minorBidi"/>
          <w:color w:val="111111"/>
        </w:rPr>
        <w:t>so that it will</w:t>
      </w:r>
      <w:r w:rsidR="35AD02C4" w:rsidRPr="42BC3527">
        <w:rPr>
          <w:rFonts w:asciiTheme="minorHAnsi" w:hAnsiTheme="minorHAnsi" w:cstheme="minorBidi"/>
          <w:color w:val="111111"/>
          <w:shd w:val="clear" w:color="auto" w:fill="FFFFFF"/>
        </w:rPr>
        <w:t> prioritize the </w:t>
      </w:r>
      <w:r w:rsidR="35AD02C4" w:rsidRPr="42BC3527">
        <w:rPr>
          <w:rFonts w:asciiTheme="minorHAnsi" w:hAnsiTheme="minorHAnsi" w:cstheme="minorBidi"/>
          <w:color w:val="111111"/>
        </w:rPr>
        <w:t>impact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it</w:t>
      </w:r>
      <w:r w:rsidR="5E82F8F2" w:rsidRPr="42BC3527">
        <w:rPr>
          <w:rFonts w:asciiTheme="minorHAnsi" w:hAnsiTheme="minorHAnsi" w:cstheme="minorBidi"/>
          <w:color w:val="111111"/>
        </w:rPr>
        <w:t xml:space="preserve"> could </w:t>
      </w:r>
      <w:r w:rsidR="61FF3526" w:rsidRPr="42BC3527">
        <w:rPr>
          <w:rFonts w:asciiTheme="minorHAnsi" w:hAnsiTheme="minorHAnsi" w:cstheme="minorBidi"/>
          <w:color w:val="111111"/>
        </w:rPr>
        <w:t>have</w:t>
      </w:r>
      <w:r w:rsidR="35AD02C4" w:rsidRPr="42BC3527">
        <w:rPr>
          <w:rFonts w:asciiTheme="minorHAnsi" w:hAnsiTheme="minorHAnsi" w:cstheme="minorBidi"/>
          <w:color w:val="111111"/>
        </w:rPr>
        <w:t xml:space="preserve"> </w:t>
      </w:r>
      <w:r w:rsidR="74811150" w:rsidRPr="42BC3527">
        <w:rPr>
          <w:rFonts w:asciiTheme="minorHAnsi" w:hAnsiTheme="minorHAnsi" w:cstheme="minorBidi"/>
          <w:color w:val="111111"/>
        </w:rPr>
        <w:t>on the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p</w:t>
      </w:r>
      <w:r w:rsidR="1EC230EC" w:rsidRPr="42BC3527">
        <w:rPr>
          <w:rFonts w:asciiTheme="minorHAnsi" w:hAnsiTheme="minorHAnsi" w:cstheme="minorBidi"/>
          <w:color w:val="111111"/>
        </w:rPr>
        <w:t>roject</w:t>
      </w:r>
      <w:r w:rsidR="35AD02C4" w:rsidRPr="42BC3527">
        <w:rPr>
          <w:rFonts w:asciiTheme="minorHAnsi" w:hAnsiTheme="minorHAnsi" w:cstheme="minorBidi"/>
          <w:color w:val="111111"/>
          <w:shd w:val="clear" w:color="auto" w:fill="FFFFFF"/>
        </w:rPr>
        <w:t>. After assessing the </w:t>
      </w:r>
      <w:r w:rsidR="093385D6" w:rsidRPr="42BC3527">
        <w:rPr>
          <w:rFonts w:asciiTheme="minorHAnsi" w:hAnsiTheme="minorHAnsi" w:cstheme="minorBidi"/>
          <w:color w:val="111111"/>
        </w:rPr>
        <w:t>effect,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it could</w:t>
      </w:r>
      <w:r w:rsidR="35AD02C4" w:rsidRPr="42BC3527">
        <w:rPr>
          <w:rFonts w:asciiTheme="minorHAnsi" w:hAnsiTheme="minorHAnsi" w:cstheme="minorBidi"/>
          <w:color w:val="111111"/>
          <w:shd w:val="clear" w:color="auto" w:fill="FFFFFF"/>
        </w:rPr>
        <w:t> </w:t>
      </w:r>
      <w:r w:rsidR="30A84013" w:rsidRPr="42BC3527">
        <w:rPr>
          <w:rFonts w:asciiTheme="minorHAnsi" w:hAnsiTheme="minorHAnsi" w:cstheme="minorBidi"/>
          <w:color w:val="111111"/>
        </w:rPr>
        <w:t>have on</w:t>
      </w:r>
      <w:r w:rsidR="0ED8F54B" w:rsidRPr="42BC3527">
        <w:rPr>
          <w:rFonts w:asciiTheme="minorHAnsi" w:hAnsiTheme="minorHAnsi" w:cstheme="minorBidi"/>
          <w:color w:val="111111"/>
        </w:rPr>
        <w:t xml:space="preserve"> </w:t>
      </w:r>
      <w:r w:rsidR="35AD02C4" w:rsidRPr="42BC3527">
        <w:rPr>
          <w:rFonts w:asciiTheme="minorHAnsi" w:hAnsiTheme="minorHAnsi" w:cstheme="minorBidi"/>
          <w:color w:val="111111"/>
          <w:shd w:val="clear" w:color="auto" w:fill="FFFFFF"/>
        </w:rPr>
        <w:t>the </w:t>
      </w:r>
      <w:r w:rsidR="388A4FAC" w:rsidRPr="42BC3527">
        <w:rPr>
          <w:rFonts w:asciiTheme="minorHAnsi" w:hAnsiTheme="minorHAnsi" w:cstheme="minorBidi"/>
          <w:color w:val="111111"/>
        </w:rPr>
        <w:t>project</w:t>
      </w:r>
      <w:r w:rsidR="35AD02C4" w:rsidRPr="42BC3527">
        <w:rPr>
          <w:rFonts w:asciiTheme="minorHAnsi" w:hAnsiTheme="minorHAnsi" w:cstheme="minorBidi"/>
          <w:color w:val="111111"/>
          <w:shd w:val="clear" w:color="auto" w:fill="FFFFFF"/>
        </w:rPr>
        <w:t>,</w:t>
      </w:r>
      <w:r w:rsidR="4C8EE096" w:rsidRPr="42BC3527">
        <w:rPr>
          <w:rFonts w:asciiTheme="minorHAnsi" w:hAnsiTheme="minorHAnsi" w:cstheme="minorBidi"/>
          <w:color w:val="111111"/>
          <w:shd w:val="clear" w:color="auto" w:fill="FFFFFF"/>
        </w:rPr>
        <w:t xml:space="preserve"> </w:t>
      </w:r>
      <w:r w:rsidR="35AD02C4" w:rsidRPr="42BC3527">
        <w:rPr>
          <w:rFonts w:asciiTheme="minorHAnsi" w:hAnsiTheme="minorHAnsi" w:cstheme="minorBidi"/>
          <w:color w:val="111111"/>
          <w:shd w:val="clear" w:color="auto" w:fill="FFFFFF"/>
        </w:rPr>
        <w:t>the </w:t>
      </w:r>
      <w:r w:rsidR="388A4FAC"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should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additionally</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check</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possibility</w:t>
      </w:r>
      <w:r w:rsidR="35AD02C4" w:rsidRPr="42BC3527">
        <w:rPr>
          <w:rFonts w:asciiTheme="minorHAnsi" w:hAnsiTheme="minorHAnsi" w:cstheme="minorBidi"/>
          <w:color w:val="111111"/>
          <w:shd w:val="clear" w:color="auto" w:fill="FFFFFF"/>
        </w:rPr>
        <w:t> of the </w:t>
      </w:r>
      <w:r w:rsidR="388A4FA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t>
      </w:r>
      <w:r w:rsidR="6E43C8D4" w:rsidRPr="42BC3527">
        <w:rPr>
          <w:rFonts w:asciiTheme="minorHAnsi" w:hAnsiTheme="minorHAnsi" w:cstheme="minorBidi"/>
          <w:color w:val="111111"/>
        </w:rPr>
        <w:t>happening again</w:t>
      </w:r>
      <w:r w:rsidR="35AD02C4" w:rsidRPr="42BC3527">
        <w:rPr>
          <w:rFonts w:asciiTheme="minorHAnsi" w:hAnsiTheme="minorHAnsi" w:cstheme="minorBidi"/>
          <w:color w:val="111111"/>
          <w:shd w:val="clear" w:color="auto" w:fill="FFFFFF"/>
        </w:rPr>
        <w:t>. This </w:t>
      </w:r>
      <w:r w:rsidR="35AD02C4" w:rsidRPr="42BC3527">
        <w:rPr>
          <w:rFonts w:asciiTheme="minorHAnsi" w:hAnsiTheme="minorHAnsi" w:cstheme="minorBidi"/>
          <w:color w:val="111111"/>
        </w:rPr>
        <w:t>permits</w:t>
      </w:r>
      <w:r w:rsidR="35AD02C4" w:rsidRPr="42BC3527">
        <w:rPr>
          <w:rFonts w:asciiTheme="minorHAnsi" w:hAnsiTheme="minorHAnsi" w:cstheme="minorBidi"/>
          <w:color w:val="111111"/>
          <w:shd w:val="clear" w:color="auto" w:fill="FFFFFF"/>
        </w:rPr>
        <w:t> the </w:t>
      </w:r>
      <w:r w:rsidR="388A4FAC"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to </w:t>
      </w:r>
      <w:r w:rsidR="35AD02C4" w:rsidRPr="42BC3527">
        <w:rPr>
          <w:rFonts w:asciiTheme="minorHAnsi" w:hAnsiTheme="minorHAnsi" w:cstheme="minorBidi"/>
          <w:color w:val="111111"/>
        </w:rPr>
        <w:t>put in</w:t>
      </w:r>
      <w:r w:rsidR="4970601E" w:rsidRPr="42BC3527">
        <w:rPr>
          <w:rFonts w:asciiTheme="minorHAnsi" w:hAnsiTheme="minorHAnsi" w:cstheme="minorBidi"/>
          <w:color w:val="111111"/>
        </w:rPr>
        <w:t xml:space="preserve"> a threat assessment and remediation (</w:t>
      </w:r>
      <w:r w:rsidR="079E1342" w:rsidRPr="42BC3527">
        <w:rPr>
          <w:rFonts w:asciiTheme="minorHAnsi" w:hAnsiTheme="minorHAnsi" w:cstheme="minorBidi"/>
          <w:color w:val="111111"/>
        </w:rPr>
        <w:t>TARA) document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inside the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chance</w:t>
      </w:r>
      <w:r w:rsidR="35AD02C4" w:rsidRPr="42BC3527">
        <w:rPr>
          <w:rFonts w:asciiTheme="minorHAnsi" w:hAnsiTheme="minorHAnsi" w:cstheme="minorBidi"/>
          <w:color w:val="111111"/>
          <w:shd w:val="clear" w:color="auto" w:fill="FFFFFF"/>
        </w:rPr>
        <w:t> log. </w:t>
      </w:r>
      <w:r w:rsidR="5928413F" w:rsidRPr="42BC3527">
        <w:rPr>
          <w:rFonts w:asciiTheme="minorHAnsi" w:hAnsiTheme="minorHAnsi" w:cstheme="minorBidi"/>
          <w:color w:val="111111"/>
          <w:shd w:val="clear" w:color="auto" w:fill="FFFFFF"/>
        </w:rPr>
        <w:t>When t</w:t>
      </w:r>
      <w:r w:rsidR="35AD02C4" w:rsidRPr="42BC3527">
        <w:rPr>
          <w:rFonts w:asciiTheme="minorHAnsi" w:hAnsiTheme="minorHAnsi" w:cstheme="minorBidi"/>
          <w:color w:val="111111"/>
        </w:rPr>
        <w:t>hat is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finished you</w:t>
      </w:r>
      <w:r w:rsidR="0C327F4C" w:rsidRPr="42BC3527">
        <w:rPr>
          <w:rFonts w:asciiTheme="minorHAnsi" w:hAnsiTheme="minorHAnsi" w:cstheme="minorBidi"/>
          <w:color w:val="111111"/>
        </w:rPr>
        <w:t xml:space="preserve"> need</w:t>
      </w:r>
      <w:r w:rsidR="35AD02C4" w:rsidRPr="42BC3527">
        <w:rPr>
          <w:rFonts w:asciiTheme="minorHAnsi" w:hAnsiTheme="minorHAnsi" w:cstheme="minorBidi"/>
          <w:color w:val="111111"/>
        </w:rPr>
        <w:t xml:space="preserve"> to</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determine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the precise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amount</w:t>
      </w:r>
      <w:r w:rsidR="35AD02C4" w:rsidRPr="42BC3527">
        <w:rPr>
          <w:rFonts w:asciiTheme="minorHAnsi" w:hAnsiTheme="minorHAnsi" w:cstheme="minorBidi"/>
          <w:color w:val="111111"/>
          <w:shd w:val="clear" w:color="auto" w:fill="FFFFFF"/>
        </w:rPr>
        <w:t> of </w:t>
      </w:r>
      <w:r w:rsidR="35AD02C4" w:rsidRPr="42BC3527">
        <w:rPr>
          <w:rFonts w:asciiTheme="minorHAnsi" w:hAnsiTheme="minorHAnsi" w:cstheme="minorBidi"/>
          <w:color w:val="111111"/>
        </w:rPr>
        <w:t>assets</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ought to</w:t>
      </w:r>
      <w:r w:rsidR="35AD02C4" w:rsidRPr="42BC3527">
        <w:rPr>
          <w:rFonts w:asciiTheme="minorHAnsi" w:hAnsiTheme="minorHAnsi" w:cstheme="minorBidi"/>
          <w:color w:val="111111"/>
          <w:shd w:val="clear" w:color="auto" w:fill="FFFFFF"/>
        </w:rPr>
        <w:t> allocate </w:t>
      </w:r>
      <w:r w:rsidR="35AD02C4" w:rsidRPr="42BC3527">
        <w:rPr>
          <w:rFonts w:asciiTheme="minorHAnsi" w:hAnsiTheme="minorHAnsi" w:cstheme="minorBidi"/>
          <w:color w:val="111111"/>
        </w:rPr>
        <w:t>toward</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handling</w:t>
      </w:r>
      <w:r w:rsidR="35AD02C4" w:rsidRPr="42BC3527">
        <w:rPr>
          <w:rFonts w:asciiTheme="minorHAnsi" w:hAnsiTheme="minorHAnsi" w:cstheme="minorBidi"/>
          <w:color w:val="111111"/>
          <w:shd w:val="clear" w:color="auto" w:fill="FFFFFF"/>
        </w:rPr>
        <w:t> the </w:t>
      </w:r>
      <w:r w:rsidR="388A4FAC" w:rsidRPr="42BC3527">
        <w:rPr>
          <w:rFonts w:asciiTheme="minorHAnsi" w:hAnsiTheme="minorHAnsi" w:cstheme="minorBidi"/>
          <w:color w:val="111111"/>
        </w:rPr>
        <w:t>risks</w:t>
      </w:r>
      <w:r w:rsidR="35AD02C4" w:rsidRPr="42BC3527">
        <w:rPr>
          <w:rFonts w:asciiTheme="minorHAnsi" w:hAnsiTheme="minorHAnsi" w:cstheme="minorBidi"/>
          <w:color w:val="111111"/>
          <w:shd w:val="clear" w:color="auto" w:fill="FFFFFF"/>
        </w:rPr>
        <w:t>. </w:t>
      </w:r>
      <w:r w:rsidR="388A4FAC" w:rsidRPr="42BC3527">
        <w:rPr>
          <w:rFonts w:asciiTheme="minorHAnsi" w:hAnsiTheme="minorHAnsi" w:cstheme="minorBidi"/>
          <w:color w:val="111111"/>
        </w:rPr>
        <w:t>E</w:t>
      </w:r>
      <w:r w:rsidR="35AD02C4" w:rsidRPr="42BC3527">
        <w:rPr>
          <w:rFonts w:asciiTheme="minorHAnsi" w:hAnsiTheme="minorHAnsi" w:cstheme="minorBidi"/>
          <w:color w:val="111111"/>
        </w:rPr>
        <w:t>ach</w:t>
      </w:r>
      <w:r w:rsidR="35AD02C4" w:rsidRPr="42BC3527">
        <w:rPr>
          <w:rFonts w:asciiTheme="minorHAnsi" w:hAnsiTheme="minorHAnsi" w:cstheme="minorBidi"/>
          <w:color w:val="111111"/>
          <w:shd w:val="clear" w:color="auto" w:fill="FFFFFF"/>
        </w:rPr>
        <w:t> </w:t>
      </w:r>
      <w:r w:rsidR="388A4FA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will then be assigned a</w:t>
      </w:r>
      <w:r w:rsidR="78CFE38F" w:rsidRPr="42BC3527">
        <w:rPr>
          <w:rFonts w:asciiTheme="minorHAnsi" w:hAnsiTheme="minorHAnsi" w:cstheme="minorBidi"/>
          <w:color w:val="111111"/>
          <w:shd w:val="clear" w:color="auto" w:fill="FFFFFF"/>
        </w:rPr>
        <w:t>n</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appropriate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owner</w:t>
      </w:r>
      <w:r w:rsidR="35AD02C4" w:rsidRPr="42BC3527">
        <w:rPr>
          <w:rFonts w:asciiTheme="minorHAnsi" w:hAnsiTheme="minorHAnsi" w:cstheme="minorBidi"/>
          <w:color w:val="111111"/>
          <w:shd w:val="clear" w:color="auto" w:fill="FFFFFF"/>
        </w:rPr>
        <w:t> who will from that </w:t>
      </w:r>
      <w:r w:rsidR="35AD02C4" w:rsidRPr="42BC3527">
        <w:rPr>
          <w:rFonts w:asciiTheme="minorHAnsi" w:hAnsiTheme="minorHAnsi" w:cstheme="minorBidi"/>
          <w:color w:val="111111"/>
        </w:rPr>
        <w:t>factor</w:t>
      </w:r>
      <w:r w:rsidR="35AD02C4" w:rsidRPr="42BC3527">
        <w:rPr>
          <w:rFonts w:asciiTheme="minorHAnsi" w:hAnsiTheme="minorHAnsi" w:cstheme="minorBidi"/>
          <w:color w:val="111111"/>
          <w:shd w:val="clear" w:color="auto" w:fill="FFFFFF"/>
        </w:rPr>
        <w:t> be </w:t>
      </w:r>
      <w:r w:rsidR="35AD02C4" w:rsidRPr="42BC3527">
        <w:rPr>
          <w:rFonts w:asciiTheme="minorHAnsi" w:hAnsiTheme="minorHAnsi" w:cstheme="minorBidi"/>
          <w:color w:val="111111"/>
        </w:rPr>
        <w:t>liable for</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managing</w:t>
      </w:r>
      <w:r w:rsidR="35AD02C4" w:rsidRPr="42BC3527">
        <w:rPr>
          <w:rFonts w:asciiTheme="minorHAnsi" w:hAnsiTheme="minorHAnsi" w:cstheme="minorBidi"/>
          <w:color w:val="111111"/>
          <w:shd w:val="clear" w:color="auto" w:fill="FFFFFF"/>
        </w:rPr>
        <w:t> the </w:t>
      </w:r>
      <w:r w:rsidR="388A4FA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w:t>
      </w:r>
      <w:r w:rsidR="00792D7D" w:rsidRPr="00A56A5B">
        <w:rPr>
          <w:rFonts w:asciiTheme="minorHAnsi" w:hAnsiTheme="minorHAnsi" w:cstheme="minorHAnsi"/>
          <w:color w:val="111111"/>
        </w:rPr>
        <w:br/>
      </w:r>
      <w:r w:rsidR="35AD02C4" w:rsidRPr="42BC3527">
        <w:rPr>
          <w:rFonts w:asciiTheme="minorHAnsi" w:hAnsiTheme="minorHAnsi" w:cstheme="minorBidi"/>
          <w:color w:val="111111"/>
          <w:shd w:val="clear" w:color="auto" w:fill="FFFFFF"/>
        </w:rPr>
        <w:t>This </w:t>
      </w:r>
      <w:r w:rsidR="35AD02C4" w:rsidRPr="42BC3527">
        <w:rPr>
          <w:rFonts w:asciiTheme="minorHAnsi" w:hAnsiTheme="minorHAnsi" w:cstheme="minorBidi"/>
          <w:color w:val="111111"/>
        </w:rPr>
        <w:t>procedure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offers</w:t>
      </w:r>
      <w:r w:rsidR="35AD02C4" w:rsidRPr="42BC3527">
        <w:rPr>
          <w:rFonts w:asciiTheme="minorHAnsi" w:hAnsiTheme="minorHAnsi" w:cstheme="minorBidi"/>
          <w:color w:val="111111"/>
          <w:shd w:val="clear" w:color="auto" w:fill="FFFFFF"/>
        </w:rPr>
        <w:t> the </w:t>
      </w:r>
      <w:r w:rsidR="388A4FAC" w:rsidRPr="42BC3527">
        <w:rPr>
          <w:rFonts w:asciiTheme="minorHAnsi" w:hAnsiTheme="minorHAnsi" w:cstheme="minorBidi"/>
          <w:color w:val="111111"/>
        </w:rPr>
        <w:t>team</w:t>
      </w:r>
      <w:r w:rsidR="35AD02C4" w:rsidRPr="42BC3527">
        <w:rPr>
          <w:rFonts w:asciiTheme="minorHAnsi" w:hAnsiTheme="minorHAnsi" w:cstheme="minorBidi"/>
          <w:color w:val="111111"/>
          <w:shd w:val="clear" w:color="auto" w:fill="FFFFFF"/>
        </w:rPr>
        <w:t> the </w:t>
      </w:r>
      <w:r w:rsidR="35AD02C4" w:rsidRPr="42BC3527">
        <w:rPr>
          <w:rFonts w:asciiTheme="minorHAnsi" w:hAnsiTheme="minorHAnsi" w:cstheme="minorBidi"/>
          <w:color w:val="111111"/>
        </w:rPr>
        <w:t>opportunity</w:t>
      </w:r>
      <w:r w:rsidR="35AD02C4" w:rsidRPr="42BC3527">
        <w:rPr>
          <w:rFonts w:asciiTheme="minorHAnsi" w:hAnsiTheme="minorHAnsi" w:cstheme="minorBidi"/>
          <w:color w:val="111111"/>
          <w:shd w:val="clear" w:color="auto" w:fill="FFFFFF"/>
        </w:rPr>
        <w:t> to be proactive in responding to </w:t>
      </w:r>
      <w:r w:rsidR="35AD02C4" w:rsidRPr="42BC3527">
        <w:rPr>
          <w:rFonts w:asciiTheme="minorHAnsi" w:hAnsiTheme="minorHAnsi" w:cstheme="minorBidi"/>
          <w:color w:val="111111"/>
        </w:rPr>
        <w:t>chance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in preference to</w:t>
      </w:r>
      <w:r w:rsidR="35AD02C4" w:rsidRPr="42BC3527">
        <w:rPr>
          <w:rFonts w:asciiTheme="minorHAnsi" w:hAnsiTheme="minorHAnsi" w:cstheme="minorBidi"/>
          <w:color w:val="111111"/>
          <w:shd w:val="clear" w:color="auto" w:fill="FFFFFF"/>
        </w:rPr>
        <w:t> reactive. A proactive </w:t>
      </w:r>
      <w:r w:rsidR="35AD02C4" w:rsidRPr="42BC3527">
        <w:rPr>
          <w:rFonts w:asciiTheme="minorHAnsi" w:hAnsiTheme="minorHAnsi" w:cstheme="minorBidi"/>
          <w:color w:val="111111"/>
        </w:rPr>
        <w:t>measure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whilst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working towards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right</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chance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management</w:t>
      </w:r>
      <w:r w:rsidR="35AD02C4" w:rsidRPr="42BC3527">
        <w:rPr>
          <w:rFonts w:asciiTheme="minorHAnsi" w:hAnsiTheme="minorHAnsi" w:cstheme="minorBidi"/>
          <w:color w:val="111111"/>
          <w:shd w:val="clear" w:color="auto" w:fill="FFFFFF"/>
        </w:rPr>
        <w:t> is to </w:t>
      </w:r>
      <w:r w:rsidR="35AD02C4" w:rsidRPr="42BC3527">
        <w:rPr>
          <w:rFonts w:asciiTheme="minorHAnsi" w:hAnsiTheme="minorHAnsi" w:cstheme="minorBidi"/>
          <w:color w:val="111111"/>
        </w:rPr>
        <w:t>ensure</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there is</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the ideal</w:t>
      </w:r>
      <w:r w:rsidR="35AD02C4" w:rsidRPr="42BC3527">
        <w:rPr>
          <w:rFonts w:asciiTheme="minorHAnsi" w:hAnsiTheme="minorHAnsi" w:cstheme="minorBidi"/>
          <w:color w:val="111111"/>
          <w:shd w:val="clear" w:color="auto" w:fill="FFFFFF"/>
        </w:rPr>
        <w:t> mitigation </w:t>
      </w:r>
      <w:r w:rsidR="35AD02C4" w:rsidRPr="42BC3527">
        <w:rPr>
          <w:rFonts w:asciiTheme="minorHAnsi" w:hAnsiTheme="minorHAnsi" w:cstheme="minorBidi"/>
          <w:color w:val="111111"/>
        </w:rPr>
        <w:t>strategy</w:t>
      </w:r>
      <w:r w:rsidR="35AD02C4" w:rsidRPr="42BC3527">
        <w:rPr>
          <w:rFonts w:asciiTheme="minorHAnsi" w:hAnsiTheme="minorHAnsi" w:cstheme="minorBidi"/>
          <w:color w:val="111111"/>
          <w:shd w:val="clear" w:color="auto" w:fill="FFFFFF"/>
        </w:rPr>
        <w:t> assigned to </w:t>
      </w:r>
      <w:r w:rsidR="35AD02C4" w:rsidRPr="42BC3527">
        <w:rPr>
          <w:rFonts w:asciiTheme="minorHAnsi" w:hAnsiTheme="minorHAnsi" w:cstheme="minorBidi"/>
          <w:color w:val="111111"/>
        </w:rPr>
        <w:t>each</w:t>
      </w:r>
      <w:r w:rsidR="35AD02C4" w:rsidRPr="42BC3527">
        <w:rPr>
          <w:rFonts w:asciiTheme="minorHAnsi" w:hAnsiTheme="minorHAnsi" w:cstheme="minorBidi"/>
          <w:color w:val="111111"/>
          <w:shd w:val="clear" w:color="auto" w:fill="FFFFFF"/>
        </w:rPr>
        <w:t> </w:t>
      </w:r>
      <w:r w:rsidR="388A4FA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This </w:t>
      </w:r>
      <w:r w:rsidR="35AD02C4" w:rsidRPr="42BC3527">
        <w:rPr>
          <w:rFonts w:asciiTheme="minorHAnsi" w:hAnsiTheme="minorHAnsi" w:cstheme="minorBidi"/>
          <w:color w:val="111111"/>
        </w:rPr>
        <w:t>reaction</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could be</w:t>
      </w:r>
      <w:r w:rsidR="35AD02C4" w:rsidRPr="42BC3527">
        <w:rPr>
          <w:rFonts w:asciiTheme="minorHAnsi" w:hAnsiTheme="minorHAnsi" w:cstheme="minorBidi"/>
          <w:color w:val="111111"/>
          <w:shd w:val="clear" w:color="auto" w:fill="FFFFFF"/>
        </w:rPr>
        <w:t> directed </w:t>
      </w:r>
      <w:r w:rsidR="35AD02C4" w:rsidRPr="42BC3527">
        <w:rPr>
          <w:rFonts w:asciiTheme="minorHAnsi" w:hAnsiTheme="minorHAnsi" w:cstheme="minorBidi"/>
          <w:color w:val="111111"/>
        </w:rPr>
        <w:t>through</w:t>
      </w:r>
      <w:r w:rsidR="35AD02C4" w:rsidRPr="42BC3527">
        <w:rPr>
          <w:rFonts w:asciiTheme="minorHAnsi" w:hAnsiTheme="minorHAnsi" w:cstheme="minorBidi"/>
          <w:color w:val="111111"/>
          <w:shd w:val="clear" w:color="auto" w:fill="FFFFFF"/>
        </w:rPr>
        <w:t> the </w:t>
      </w:r>
      <w:r w:rsidR="388A4FAC" w:rsidRPr="42BC3527">
        <w:rPr>
          <w:rFonts w:asciiTheme="minorHAnsi" w:hAnsiTheme="minorHAnsi" w:cstheme="minorBidi"/>
          <w:color w:val="111111"/>
        </w:rPr>
        <w:t>risk</w:t>
      </w:r>
      <w:r w:rsidR="35AD02C4" w:rsidRPr="42BC3527">
        <w:rPr>
          <w:rFonts w:asciiTheme="minorHAnsi" w:hAnsiTheme="minorHAnsi" w:cstheme="minorBidi"/>
          <w:color w:val="111111"/>
          <w:shd w:val="clear" w:color="auto" w:fill="FFFFFF"/>
        </w:rPr>
        <w:t> </w:t>
      </w:r>
      <w:r w:rsidR="35AD02C4" w:rsidRPr="42BC3527">
        <w:rPr>
          <w:rFonts w:asciiTheme="minorHAnsi" w:hAnsiTheme="minorHAnsi" w:cstheme="minorBidi"/>
          <w:color w:val="111111"/>
        </w:rPr>
        <w:t>owner</w:t>
      </w:r>
      <w:r w:rsidR="35AD02C4" w:rsidRPr="42BC3527">
        <w:rPr>
          <w:rFonts w:asciiTheme="minorHAnsi" w:hAnsiTheme="minorHAnsi" w:cstheme="minorBidi"/>
          <w:color w:val="111111"/>
          <w:shd w:val="clear" w:color="auto" w:fill="FFFFFF"/>
        </w:rPr>
        <w:t>.</w:t>
      </w:r>
    </w:p>
    <w:p w14:paraId="7BB6CEFF" w14:textId="0B2628EA" w:rsidR="005B4B26" w:rsidRDefault="00FA142B" w:rsidP="005B4B26">
      <w:r>
        <w:rPr>
          <w:rStyle w:val="normaltextrun"/>
          <w:rFonts w:ascii="Arial" w:hAnsi="Arial" w:cs="Arial"/>
          <w:color w:val="5B9AD5"/>
          <w:sz w:val="26"/>
          <w:szCs w:val="26"/>
          <w:u w:val="single"/>
          <w:lang w:val="en-IE"/>
        </w:rPr>
        <w:t>6.1.3 Identifying Risks:</w:t>
      </w:r>
    </w:p>
    <w:p w14:paraId="5FDF97A5" w14:textId="271C1842" w:rsidR="005B4B26" w:rsidRDefault="006878B1" w:rsidP="005B4B26">
      <w:r>
        <w:t xml:space="preserve">Referencing the above </w:t>
      </w:r>
      <w:r w:rsidR="00A95468">
        <w:t>paragraphs</w:t>
      </w:r>
      <w:r w:rsidR="006A3269">
        <w:t xml:space="preserve">, </w:t>
      </w:r>
      <w:r w:rsidR="008D5ECD">
        <w:t xml:space="preserve">the project </w:t>
      </w:r>
      <w:r w:rsidR="00487DA2">
        <w:t xml:space="preserve">beginnings is the </w:t>
      </w:r>
      <w:r w:rsidR="002E56FE">
        <w:t xml:space="preserve">most </w:t>
      </w:r>
      <w:r w:rsidR="00B53933">
        <w:t xml:space="preserve">important stage to </w:t>
      </w:r>
      <w:r w:rsidR="00914296">
        <w:t xml:space="preserve">have </w:t>
      </w:r>
      <w:r w:rsidR="00143FA8">
        <w:t xml:space="preserve">all </w:t>
      </w:r>
      <w:r w:rsidR="003E7D1A">
        <w:t>arrange</w:t>
      </w:r>
      <w:r w:rsidR="0032414C">
        <w:t>ments</w:t>
      </w:r>
      <w:r w:rsidR="005E7795">
        <w:t xml:space="preserve"> of </w:t>
      </w:r>
      <w:r w:rsidR="00065BA9">
        <w:t>schedules for project meetings</w:t>
      </w:r>
      <w:r w:rsidR="006455FE">
        <w:t xml:space="preserve">, </w:t>
      </w:r>
      <w:r w:rsidR="008E7ED6">
        <w:t xml:space="preserve">and </w:t>
      </w:r>
      <w:r w:rsidR="003B3AD3">
        <w:t xml:space="preserve">objective forecast </w:t>
      </w:r>
      <w:r w:rsidR="00545FCB">
        <w:t>for potential risks</w:t>
      </w:r>
      <w:r w:rsidR="009A48EC">
        <w:t xml:space="preserve"> </w:t>
      </w:r>
      <w:r w:rsidR="00E0493F">
        <w:t xml:space="preserve">that may arise. </w:t>
      </w:r>
      <w:r w:rsidR="00E65808">
        <w:t>An additional measure may be put in place to further extract the idea of the team members</w:t>
      </w:r>
      <w:r w:rsidR="001F740B">
        <w:t>, such as one on one interview</w:t>
      </w:r>
      <w:r w:rsidR="00EB2AD3">
        <w:t>s and peer reviewing each other’s submissions on the project and analyzing risks that may arise.</w:t>
      </w:r>
      <w:r w:rsidR="00487DA2">
        <w:t xml:space="preserve"> </w:t>
      </w:r>
    </w:p>
    <w:p w14:paraId="2E5084F2" w14:textId="77777777" w:rsidR="00E77FD2" w:rsidRDefault="00E43819" w:rsidP="005B4B26">
      <w:r>
        <w:t xml:space="preserve">Looking into past projects </w:t>
      </w:r>
      <w:r w:rsidR="0039326A">
        <w:t xml:space="preserve">of similar </w:t>
      </w:r>
      <w:r w:rsidR="00C41277">
        <w:t xml:space="preserve">nature </w:t>
      </w:r>
      <w:r w:rsidR="0003329B">
        <w:t xml:space="preserve">would be </w:t>
      </w:r>
      <w:r w:rsidR="00364BD6">
        <w:t xml:space="preserve">another avenue </w:t>
      </w:r>
      <w:r w:rsidR="00120562">
        <w:t xml:space="preserve">that could be </w:t>
      </w:r>
      <w:r w:rsidR="007474E4">
        <w:t xml:space="preserve">used to </w:t>
      </w:r>
      <w:r w:rsidR="00F549BB">
        <w:t>identify risks</w:t>
      </w:r>
      <w:r w:rsidR="00976357">
        <w:t xml:space="preserve">. </w:t>
      </w:r>
      <w:r w:rsidR="00BE1434">
        <w:t xml:space="preserve">Creating a solid </w:t>
      </w:r>
      <w:r w:rsidR="00D25FE7">
        <w:t>list of risks</w:t>
      </w:r>
      <w:r w:rsidR="001718C8">
        <w:t xml:space="preserve">, all risks entries must be screened </w:t>
      </w:r>
      <w:r w:rsidR="00031717">
        <w:t xml:space="preserve">and evaluated by the team member assigned </w:t>
      </w:r>
      <w:r w:rsidR="00E6570C">
        <w:t xml:space="preserve">the responsibility of risk </w:t>
      </w:r>
      <w:r w:rsidR="00C406B6">
        <w:t>manager.</w:t>
      </w:r>
      <w:r w:rsidR="00AE69F7">
        <w:t xml:space="preserve"> </w:t>
      </w:r>
      <w:r w:rsidR="00A274D6" w:rsidRPr="00A274D6">
        <w:t>This is to avoid filling the risk log with risks that are extremely unlikely to occur. This should be performed by an experienced team member.</w:t>
      </w:r>
      <w:r w:rsidR="00C711E6">
        <w:t xml:space="preserve"> </w:t>
      </w:r>
    </w:p>
    <w:p w14:paraId="297557DA" w14:textId="5DE5233B" w:rsidR="00976357" w:rsidRDefault="001D2585" w:rsidP="005B4B26">
      <w:r>
        <w:t xml:space="preserve">If </w:t>
      </w:r>
      <w:r w:rsidR="002864CF">
        <w:t xml:space="preserve">there are unusual </w:t>
      </w:r>
      <w:r w:rsidR="000236A9">
        <w:t>and or unique</w:t>
      </w:r>
      <w:r w:rsidR="00C24A69">
        <w:t xml:space="preserve"> </w:t>
      </w:r>
      <w:r w:rsidR="00A90E30">
        <w:t xml:space="preserve">aspects to the project </w:t>
      </w:r>
      <w:r w:rsidR="00DF1470">
        <w:t>that eventuall</w:t>
      </w:r>
      <w:r w:rsidR="00A32BBA">
        <w:t xml:space="preserve">y </w:t>
      </w:r>
      <w:r w:rsidR="00344395">
        <w:t xml:space="preserve">bring out </w:t>
      </w:r>
      <w:r w:rsidR="00E33553">
        <w:t xml:space="preserve">major </w:t>
      </w:r>
      <w:r w:rsidR="00DE4297">
        <w:t>risk</w:t>
      </w:r>
      <w:r w:rsidR="00594810">
        <w:t xml:space="preserve">, </w:t>
      </w:r>
      <w:r w:rsidR="007011B0">
        <w:t xml:space="preserve">this </w:t>
      </w:r>
      <w:r w:rsidR="00D65BD1">
        <w:t xml:space="preserve">risk </w:t>
      </w:r>
      <w:r w:rsidR="00D37BBB">
        <w:t xml:space="preserve">must be </w:t>
      </w:r>
      <w:r w:rsidR="00D65BD1">
        <w:t>correctly identified</w:t>
      </w:r>
      <w:r w:rsidR="001107B7">
        <w:t xml:space="preserve">, it is necessary </w:t>
      </w:r>
      <w:r w:rsidR="00EF66B4">
        <w:t xml:space="preserve">to </w:t>
      </w:r>
      <w:r w:rsidR="00ED3A86">
        <w:t xml:space="preserve">investigate </w:t>
      </w:r>
      <w:r w:rsidR="00C67026">
        <w:t xml:space="preserve">the type of risk </w:t>
      </w:r>
      <w:r w:rsidR="000D7D08">
        <w:t>by highli</w:t>
      </w:r>
      <w:r w:rsidR="00F112C1">
        <w:t xml:space="preserve">ghting </w:t>
      </w:r>
      <w:r w:rsidR="00D6319F">
        <w:t>some of its key features</w:t>
      </w:r>
      <w:r w:rsidR="00C324BE">
        <w:t xml:space="preserve">. The </w:t>
      </w:r>
      <w:r w:rsidR="00684944">
        <w:t xml:space="preserve">initial </w:t>
      </w:r>
      <w:r w:rsidR="0047762C">
        <w:t xml:space="preserve">characteristics </w:t>
      </w:r>
      <w:r w:rsidR="005E4556">
        <w:t xml:space="preserve">that </w:t>
      </w:r>
      <w:r w:rsidR="00804E26">
        <w:t xml:space="preserve">must be </w:t>
      </w:r>
      <w:r w:rsidR="00BD7F35">
        <w:t xml:space="preserve">analyzed is </w:t>
      </w:r>
      <w:r w:rsidR="00504E72">
        <w:t>the impact</w:t>
      </w:r>
      <w:r w:rsidR="00BD7F35">
        <w:t xml:space="preserve"> on the </w:t>
      </w:r>
      <w:r w:rsidR="005709FB">
        <w:t>project.</w:t>
      </w:r>
      <w:r w:rsidR="00C254C5">
        <w:t xml:space="preserve"> </w:t>
      </w:r>
      <w:r w:rsidR="00132910">
        <w:t xml:space="preserve">Key </w:t>
      </w:r>
      <w:r w:rsidR="0092316D">
        <w:t xml:space="preserve">items </w:t>
      </w:r>
      <w:r w:rsidR="00056773">
        <w:t>must</w:t>
      </w:r>
      <w:r w:rsidR="002E0C80">
        <w:t xml:space="preserve"> </w:t>
      </w:r>
      <w:r w:rsidR="001113C7">
        <w:t>be taken into perspective</w:t>
      </w:r>
      <w:r w:rsidR="00504E72">
        <w:t xml:space="preserve"> in </w:t>
      </w:r>
      <w:r w:rsidR="00444AB6">
        <w:t xml:space="preserve">the </w:t>
      </w:r>
      <w:r w:rsidR="00062A45">
        <w:t xml:space="preserve">arriving </w:t>
      </w:r>
      <w:r w:rsidR="00F12703">
        <w:t xml:space="preserve">on a final verdict on the </w:t>
      </w:r>
      <w:r w:rsidR="003056BB">
        <w:t xml:space="preserve">overall impact </w:t>
      </w:r>
      <w:r w:rsidR="00EC4463">
        <w:t xml:space="preserve">of </w:t>
      </w:r>
      <w:r w:rsidR="006676FA">
        <w:t>the risks.</w:t>
      </w:r>
      <w:r w:rsidR="009911CF">
        <w:t xml:space="preserve"> </w:t>
      </w:r>
      <w:r w:rsidR="009F56A7">
        <w:rPr>
          <w:color w:val="000000"/>
          <w:sz w:val="27"/>
          <w:szCs w:val="27"/>
        </w:rPr>
        <w:t xml:space="preserve"> </w:t>
      </w:r>
      <w:r w:rsidR="009F56A7" w:rsidRPr="009F56A7">
        <w:t xml:space="preserve">Impacts on scope, time and cost are assessed </w:t>
      </w:r>
      <w:r w:rsidR="009D434A" w:rsidRPr="009F56A7">
        <w:t>to</w:t>
      </w:r>
      <w:r w:rsidR="009F56A7" w:rsidRPr="009F56A7">
        <w:t xml:space="preserve"> fully understand the severity of the risk. Each of these factors will then be assigned a grade out of one hundred, with one hundred indicating maximum impact and zero indicating the minimum impact. Using that grade the team will determine whether the impact will be low, </w:t>
      </w:r>
      <w:r w:rsidR="000B6EA3" w:rsidRPr="009F56A7">
        <w:t>medium,</w:t>
      </w:r>
      <w:r w:rsidR="009F56A7" w:rsidRPr="009F56A7">
        <w:t xml:space="preserve"> or high.</w:t>
      </w:r>
    </w:p>
    <w:p w14:paraId="0C13379E" w14:textId="4DAD8075" w:rsidR="000843C4" w:rsidRDefault="006B3D27" w:rsidP="005B4B26">
      <w:r w:rsidRPr="006B3D27">
        <w:t>The probability of the risk must then be evaluated.</w:t>
      </w:r>
      <w:r>
        <w:t xml:space="preserve"> </w:t>
      </w:r>
      <w:r w:rsidRPr="006B3D27">
        <w:t xml:space="preserve">This is not an exact </w:t>
      </w:r>
      <w:r w:rsidR="00ED5DD2" w:rsidRPr="006B3D27">
        <w:t>science,</w:t>
      </w:r>
      <w:r w:rsidRPr="006B3D27">
        <w:t xml:space="preserve"> but an educated estimation should be formed as it is a good indicator as to how urgent the need to formulate a response plan will be.</w:t>
      </w:r>
    </w:p>
    <w:p w14:paraId="2A5A57DB" w14:textId="77777777" w:rsidR="00336413" w:rsidRDefault="00336413" w:rsidP="005B4B26"/>
    <w:p w14:paraId="13FDDD3D" w14:textId="77777777" w:rsidR="00722F3C" w:rsidRDefault="00722F3C" w:rsidP="00336413">
      <w:pPr>
        <w:pStyle w:val="Heading2"/>
        <w:rPr>
          <w:rFonts w:ascii="Arial" w:hAnsi="Arial" w:cs="Arial"/>
          <w:u w:val="single"/>
        </w:rPr>
      </w:pPr>
    </w:p>
    <w:p w14:paraId="33E10336" w14:textId="77777777" w:rsidR="00722F3C" w:rsidRDefault="00722F3C" w:rsidP="00336413">
      <w:pPr>
        <w:pStyle w:val="Heading2"/>
        <w:rPr>
          <w:rFonts w:ascii="Arial" w:hAnsi="Arial" w:cs="Arial"/>
          <w:u w:val="single"/>
        </w:rPr>
      </w:pPr>
    </w:p>
    <w:p w14:paraId="48D36897" w14:textId="77777777" w:rsidR="00FA142B" w:rsidRDefault="00FA142B" w:rsidP="27F8F4C8">
      <w:pPr>
        <w:rPr>
          <w:rStyle w:val="normaltextrun"/>
          <w:rFonts w:ascii="Arial" w:hAnsi="Arial" w:cs="Arial"/>
          <w:color w:val="5B9AD5"/>
          <w:sz w:val="26"/>
          <w:szCs w:val="26"/>
          <w:u w:val="single"/>
          <w:lang w:val="en-IE"/>
        </w:rPr>
      </w:pPr>
    </w:p>
    <w:p w14:paraId="1295933D" w14:textId="77777777" w:rsidR="00FA142B" w:rsidRDefault="00FA142B" w:rsidP="27F8F4C8">
      <w:pPr>
        <w:rPr>
          <w:rStyle w:val="normaltextrun"/>
          <w:rFonts w:ascii="Arial" w:hAnsi="Arial" w:cs="Arial"/>
          <w:color w:val="5B9AD5"/>
          <w:sz w:val="26"/>
          <w:szCs w:val="26"/>
          <w:u w:val="single"/>
          <w:lang w:val="en-IE"/>
        </w:rPr>
      </w:pPr>
    </w:p>
    <w:p w14:paraId="1B66DB74" w14:textId="7160331B" w:rsidR="27F8F4C8" w:rsidRDefault="00FA142B" w:rsidP="27F8F4C8">
      <w:r>
        <w:rPr>
          <w:rStyle w:val="normaltextrun"/>
          <w:rFonts w:ascii="Arial" w:hAnsi="Arial" w:cs="Arial"/>
          <w:color w:val="5B9AD5"/>
          <w:sz w:val="26"/>
          <w:szCs w:val="26"/>
          <w:u w:val="single"/>
          <w:lang w:val="en-IE"/>
        </w:rPr>
        <w:lastRenderedPageBreak/>
        <w:t>6.2 Change Control Management Plan:</w:t>
      </w:r>
    </w:p>
    <w:p w14:paraId="72553CE3" w14:textId="77777777" w:rsidR="0086259B" w:rsidRPr="006F5741" w:rsidRDefault="00C95419" w:rsidP="17492354">
      <w:pPr>
        <w:pStyle w:val="NormalWeb"/>
        <w:rPr>
          <w:rFonts w:asciiTheme="minorHAnsi" w:eastAsiaTheme="minorEastAsia" w:hAnsiTheme="minorHAnsi" w:cstheme="minorBidi"/>
          <w:sz w:val="22"/>
          <w:szCs w:val="22"/>
        </w:rPr>
      </w:pPr>
      <w:r w:rsidRPr="17492354">
        <w:rPr>
          <w:rFonts w:asciiTheme="minorHAnsi" w:eastAsiaTheme="minorEastAsia" w:hAnsiTheme="minorHAnsi" w:cstheme="minorBidi"/>
          <w:sz w:val="22"/>
          <w:szCs w:val="22"/>
        </w:rPr>
        <w:t xml:space="preserve">Change control </w:t>
      </w:r>
      <w:r w:rsidR="00457EFB" w:rsidRPr="17492354">
        <w:rPr>
          <w:rFonts w:asciiTheme="minorHAnsi" w:eastAsiaTheme="minorEastAsia" w:hAnsiTheme="minorHAnsi" w:cstheme="minorBidi"/>
          <w:sz w:val="22"/>
          <w:szCs w:val="22"/>
        </w:rPr>
        <w:t xml:space="preserve">management </w:t>
      </w:r>
      <w:r w:rsidR="00D63775" w:rsidRPr="17492354">
        <w:rPr>
          <w:rFonts w:asciiTheme="minorHAnsi" w:eastAsiaTheme="minorEastAsia" w:hAnsiTheme="minorHAnsi" w:cstheme="minorBidi"/>
          <w:sz w:val="22"/>
          <w:szCs w:val="22"/>
        </w:rPr>
        <w:t xml:space="preserve">plan </w:t>
      </w:r>
      <w:r w:rsidR="006C3410" w:rsidRPr="17492354">
        <w:rPr>
          <w:rFonts w:asciiTheme="minorHAnsi" w:eastAsiaTheme="minorEastAsia" w:hAnsiTheme="minorHAnsi" w:cstheme="minorBidi"/>
          <w:sz w:val="22"/>
          <w:szCs w:val="22"/>
        </w:rPr>
        <w:t xml:space="preserve">is the </w:t>
      </w:r>
      <w:r w:rsidR="004D40CC" w:rsidRPr="17492354">
        <w:rPr>
          <w:rFonts w:asciiTheme="minorHAnsi" w:eastAsiaTheme="minorEastAsia" w:hAnsiTheme="minorHAnsi" w:cstheme="minorBidi"/>
          <w:sz w:val="22"/>
          <w:szCs w:val="22"/>
        </w:rPr>
        <w:t xml:space="preserve">process used to </w:t>
      </w:r>
      <w:r w:rsidR="000948F4" w:rsidRPr="17492354">
        <w:rPr>
          <w:rFonts w:asciiTheme="minorHAnsi" w:eastAsiaTheme="minorEastAsia" w:hAnsiTheme="minorHAnsi" w:cstheme="minorBidi"/>
          <w:sz w:val="22"/>
          <w:szCs w:val="22"/>
        </w:rPr>
        <w:t xml:space="preserve">carry out all </w:t>
      </w:r>
      <w:r w:rsidR="000635EE" w:rsidRPr="17492354">
        <w:rPr>
          <w:rFonts w:asciiTheme="minorHAnsi" w:eastAsiaTheme="minorEastAsia" w:hAnsiTheme="minorHAnsi" w:cstheme="minorBidi"/>
          <w:sz w:val="22"/>
          <w:szCs w:val="22"/>
        </w:rPr>
        <w:t xml:space="preserve">the </w:t>
      </w:r>
      <w:r w:rsidR="004F4E20" w:rsidRPr="17492354">
        <w:rPr>
          <w:rFonts w:asciiTheme="minorHAnsi" w:eastAsiaTheme="minorEastAsia" w:hAnsiTheme="minorHAnsi" w:cstheme="minorBidi"/>
          <w:sz w:val="22"/>
          <w:szCs w:val="22"/>
        </w:rPr>
        <w:t>phases</w:t>
      </w:r>
      <w:r w:rsidR="00B97E71" w:rsidRPr="17492354">
        <w:rPr>
          <w:rFonts w:asciiTheme="minorHAnsi" w:eastAsiaTheme="minorEastAsia" w:hAnsiTheme="minorHAnsi" w:cstheme="minorBidi"/>
          <w:sz w:val="22"/>
          <w:szCs w:val="22"/>
        </w:rPr>
        <w:t xml:space="preserve"> of </w:t>
      </w:r>
      <w:r w:rsidR="005D3563" w:rsidRPr="17492354">
        <w:rPr>
          <w:rFonts w:asciiTheme="minorHAnsi" w:eastAsiaTheme="minorEastAsia" w:hAnsiTheme="minorHAnsi" w:cstheme="minorBidi"/>
          <w:sz w:val="22"/>
          <w:szCs w:val="22"/>
        </w:rPr>
        <w:t xml:space="preserve">initiation, </w:t>
      </w:r>
      <w:r w:rsidR="005B7389" w:rsidRPr="17492354">
        <w:rPr>
          <w:rFonts w:asciiTheme="minorHAnsi" w:eastAsiaTheme="minorEastAsia" w:hAnsiTheme="minorHAnsi" w:cstheme="minorBidi"/>
          <w:sz w:val="22"/>
          <w:szCs w:val="22"/>
        </w:rPr>
        <w:t xml:space="preserve">recording, </w:t>
      </w:r>
      <w:r w:rsidR="00C05129" w:rsidRPr="17492354">
        <w:rPr>
          <w:rFonts w:asciiTheme="minorHAnsi" w:eastAsiaTheme="minorEastAsia" w:hAnsiTheme="minorHAnsi" w:cstheme="minorBidi"/>
          <w:sz w:val="22"/>
          <w:szCs w:val="22"/>
        </w:rPr>
        <w:t>asses</w:t>
      </w:r>
      <w:r w:rsidR="00A03446" w:rsidRPr="17492354">
        <w:rPr>
          <w:rFonts w:asciiTheme="minorHAnsi" w:eastAsiaTheme="minorEastAsia" w:hAnsiTheme="minorHAnsi" w:cstheme="minorBidi"/>
          <w:sz w:val="22"/>
          <w:szCs w:val="22"/>
        </w:rPr>
        <w:t xml:space="preserve">ses, </w:t>
      </w:r>
      <w:r w:rsidR="00A0121F" w:rsidRPr="17492354">
        <w:rPr>
          <w:rFonts w:asciiTheme="minorHAnsi" w:eastAsiaTheme="minorEastAsia" w:hAnsiTheme="minorHAnsi" w:cstheme="minorBidi"/>
          <w:sz w:val="22"/>
          <w:szCs w:val="22"/>
        </w:rPr>
        <w:t xml:space="preserve">approvals, </w:t>
      </w:r>
      <w:r w:rsidR="00923C97" w:rsidRPr="17492354">
        <w:rPr>
          <w:rFonts w:asciiTheme="minorHAnsi" w:eastAsiaTheme="minorEastAsia" w:hAnsiTheme="minorHAnsi" w:cstheme="minorBidi"/>
          <w:sz w:val="22"/>
          <w:szCs w:val="22"/>
        </w:rPr>
        <w:t xml:space="preserve">and </w:t>
      </w:r>
      <w:r w:rsidR="00024807" w:rsidRPr="17492354">
        <w:rPr>
          <w:rFonts w:asciiTheme="minorHAnsi" w:eastAsiaTheme="minorEastAsia" w:hAnsiTheme="minorHAnsi" w:cstheme="minorBidi"/>
          <w:sz w:val="22"/>
          <w:szCs w:val="22"/>
        </w:rPr>
        <w:t xml:space="preserve">resolving </w:t>
      </w:r>
      <w:r w:rsidR="00A25688" w:rsidRPr="17492354">
        <w:rPr>
          <w:rFonts w:asciiTheme="minorHAnsi" w:eastAsiaTheme="minorEastAsia" w:hAnsiTheme="minorHAnsi" w:cstheme="minorBidi"/>
          <w:sz w:val="22"/>
          <w:szCs w:val="22"/>
        </w:rPr>
        <w:t xml:space="preserve">changes made to the </w:t>
      </w:r>
      <w:r w:rsidR="00024807" w:rsidRPr="17492354">
        <w:rPr>
          <w:rFonts w:asciiTheme="minorHAnsi" w:eastAsiaTheme="minorEastAsia" w:hAnsiTheme="minorHAnsi" w:cstheme="minorBidi"/>
          <w:sz w:val="22"/>
          <w:szCs w:val="22"/>
        </w:rPr>
        <w:t>project</w:t>
      </w:r>
      <w:r w:rsidR="00D6418B" w:rsidRPr="17492354">
        <w:rPr>
          <w:rFonts w:asciiTheme="minorHAnsi" w:eastAsiaTheme="minorEastAsia" w:hAnsiTheme="minorHAnsi" w:cstheme="minorBidi"/>
          <w:sz w:val="22"/>
          <w:szCs w:val="22"/>
        </w:rPr>
        <w:t>.</w:t>
      </w:r>
      <w:r w:rsidR="008B0631" w:rsidRPr="17492354">
        <w:rPr>
          <w:rFonts w:asciiTheme="minorHAnsi" w:eastAsiaTheme="minorEastAsia" w:hAnsiTheme="minorHAnsi" w:cstheme="minorBidi"/>
          <w:sz w:val="22"/>
          <w:szCs w:val="22"/>
        </w:rPr>
        <w:t xml:space="preserve"> </w:t>
      </w:r>
      <w:r w:rsidR="00C16F95" w:rsidRPr="17492354">
        <w:rPr>
          <w:rFonts w:asciiTheme="minorHAnsi" w:eastAsiaTheme="minorEastAsia" w:hAnsiTheme="minorHAnsi" w:cstheme="minorBidi"/>
          <w:sz w:val="22"/>
          <w:szCs w:val="22"/>
        </w:rPr>
        <w:t xml:space="preserve">The Bluewater team </w:t>
      </w:r>
      <w:r w:rsidR="00456DCF" w:rsidRPr="17492354">
        <w:rPr>
          <w:rFonts w:asciiTheme="minorHAnsi" w:eastAsiaTheme="minorEastAsia" w:hAnsiTheme="minorHAnsi" w:cstheme="minorBidi"/>
          <w:sz w:val="22"/>
          <w:szCs w:val="22"/>
        </w:rPr>
        <w:t>deem it necessary to implement the change control management plan</w:t>
      </w:r>
      <w:r w:rsidR="00CE0F94" w:rsidRPr="17492354">
        <w:rPr>
          <w:rFonts w:asciiTheme="minorHAnsi" w:eastAsiaTheme="minorEastAsia" w:hAnsiTheme="minorHAnsi" w:cstheme="minorBidi"/>
          <w:sz w:val="22"/>
          <w:szCs w:val="22"/>
        </w:rPr>
        <w:t xml:space="preserve">, to ensure that </w:t>
      </w:r>
      <w:r w:rsidR="00507096" w:rsidRPr="17492354">
        <w:rPr>
          <w:rFonts w:asciiTheme="minorHAnsi" w:eastAsiaTheme="minorEastAsia" w:hAnsiTheme="minorHAnsi" w:cstheme="minorBidi"/>
          <w:sz w:val="22"/>
          <w:szCs w:val="22"/>
        </w:rPr>
        <w:t xml:space="preserve">a proper procedure is in place to </w:t>
      </w:r>
      <w:r w:rsidR="006A6E21" w:rsidRPr="17492354">
        <w:rPr>
          <w:rFonts w:asciiTheme="minorHAnsi" w:eastAsiaTheme="minorEastAsia" w:hAnsiTheme="minorHAnsi" w:cstheme="minorBidi"/>
          <w:sz w:val="22"/>
          <w:szCs w:val="22"/>
        </w:rPr>
        <w:t xml:space="preserve">check and balance all eventualities before change is </w:t>
      </w:r>
      <w:r w:rsidR="005205D6" w:rsidRPr="17492354">
        <w:rPr>
          <w:rFonts w:asciiTheme="minorHAnsi" w:eastAsiaTheme="minorEastAsia" w:hAnsiTheme="minorHAnsi" w:cstheme="minorBidi"/>
          <w:sz w:val="22"/>
          <w:szCs w:val="22"/>
        </w:rPr>
        <w:t>affected</w:t>
      </w:r>
      <w:r w:rsidR="00EB43D6" w:rsidRPr="17492354">
        <w:rPr>
          <w:rFonts w:asciiTheme="minorHAnsi" w:eastAsiaTheme="minorEastAsia" w:hAnsiTheme="minorHAnsi" w:cstheme="minorBidi"/>
          <w:sz w:val="22"/>
          <w:szCs w:val="22"/>
        </w:rPr>
        <w:t>.</w:t>
      </w:r>
      <w:r w:rsidR="0086259B" w:rsidRPr="17492354">
        <w:rPr>
          <w:rFonts w:asciiTheme="minorHAnsi" w:eastAsiaTheme="minorEastAsia" w:hAnsiTheme="minorHAnsi" w:cstheme="minorBidi"/>
          <w:sz w:val="22"/>
          <w:szCs w:val="22"/>
        </w:rPr>
        <w:t xml:space="preserve"> The changes requests will undergo the following procedures:</w:t>
      </w:r>
    </w:p>
    <w:p w14:paraId="26A0001C" w14:textId="611DD895" w:rsidR="17492354" w:rsidRDefault="17492354" w:rsidP="17492354">
      <w:pPr>
        <w:spacing w:beforeAutospacing="1" w:afterAutospacing="1" w:line="240" w:lineRule="auto"/>
        <w:rPr>
          <w:rFonts w:asciiTheme="minorHAnsi" w:eastAsiaTheme="minorEastAsia" w:hAnsiTheme="minorHAnsi" w:cstheme="minorBidi"/>
          <w:lang w:val="en-IE" w:eastAsia="en-IE"/>
        </w:rPr>
      </w:pPr>
    </w:p>
    <w:p w14:paraId="4B0DCFC5" w14:textId="5689D684" w:rsidR="0086259B" w:rsidRPr="00A42E72" w:rsidRDefault="0086259B" w:rsidP="17492354">
      <w:pPr>
        <w:pStyle w:val="ListParagraph"/>
        <w:numPr>
          <w:ilvl w:val="0"/>
          <w:numId w:val="11"/>
        </w:numPr>
        <w:suppressAutoHyphens w:val="0"/>
        <w:autoSpaceDN/>
        <w:spacing w:before="100" w:beforeAutospacing="1" w:after="100" w:afterAutospacing="1" w:line="240" w:lineRule="auto"/>
        <w:textAlignment w:val="auto"/>
        <w:rPr>
          <w:rFonts w:asciiTheme="minorHAnsi" w:eastAsiaTheme="minorEastAsia" w:hAnsiTheme="minorHAnsi" w:cstheme="minorBidi"/>
          <w:lang w:val="en-IE" w:eastAsia="en-IE"/>
        </w:rPr>
      </w:pPr>
      <w:r w:rsidRPr="17492354">
        <w:rPr>
          <w:rFonts w:asciiTheme="minorHAnsi" w:eastAsiaTheme="minorEastAsia" w:hAnsiTheme="minorHAnsi" w:cstheme="minorBidi"/>
          <w:u w:val="single"/>
          <w:lang w:val="en-IE" w:eastAsia="en-IE"/>
        </w:rPr>
        <w:t>Change Request Submission</w:t>
      </w:r>
      <w:r w:rsidR="00A42E72" w:rsidRPr="17492354">
        <w:rPr>
          <w:rFonts w:asciiTheme="minorHAnsi" w:eastAsiaTheme="minorEastAsia" w:hAnsiTheme="minorHAnsi" w:cstheme="minorBidi"/>
          <w:u w:val="single"/>
          <w:lang w:val="en-IE" w:eastAsia="en-IE"/>
        </w:rPr>
        <w:t>:</w:t>
      </w:r>
    </w:p>
    <w:p w14:paraId="2F57CE15" w14:textId="393525E8" w:rsidR="00A42E72" w:rsidRPr="00A42E72" w:rsidRDefault="00987506" w:rsidP="17492354">
      <w:pPr>
        <w:pStyle w:val="ListParagraph"/>
        <w:suppressAutoHyphens w:val="0"/>
        <w:autoSpaceDN/>
        <w:spacing w:before="100" w:beforeAutospacing="1" w:after="100" w:afterAutospacing="1" w:line="240" w:lineRule="auto"/>
        <w:textAlignment w:val="auto"/>
        <w:rPr>
          <w:rFonts w:asciiTheme="minorHAnsi" w:eastAsiaTheme="minorEastAsia" w:hAnsiTheme="minorHAnsi" w:cstheme="minorBidi"/>
          <w:lang w:val="en-IE" w:eastAsia="en-IE"/>
        </w:rPr>
      </w:pPr>
      <w:r w:rsidRPr="17492354">
        <w:rPr>
          <w:rFonts w:asciiTheme="minorHAnsi" w:eastAsiaTheme="minorEastAsia" w:hAnsiTheme="minorHAnsi" w:cstheme="minorBidi"/>
          <w:lang w:val="en-IE" w:eastAsia="en-IE"/>
        </w:rPr>
        <w:t xml:space="preserve">This process involves </w:t>
      </w:r>
      <w:r w:rsidR="000018EA" w:rsidRPr="17492354">
        <w:rPr>
          <w:rFonts w:asciiTheme="minorHAnsi" w:eastAsiaTheme="minorEastAsia" w:hAnsiTheme="minorHAnsi" w:cstheme="minorBidi"/>
          <w:lang w:val="en-IE" w:eastAsia="en-IE"/>
        </w:rPr>
        <w:t>submit</w:t>
      </w:r>
      <w:r w:rsidR="00673BAD" w:rsidRPr="17492354">
        <w:rPr>
          <w:rFonts w:asciiTheme="minorHAnsi" w:eastAsiaTheme="minorEastAsia" w:hAnsiTheme="minorHAnsi" w:cstheme="minorBidi"/>
          <w:lang w:val="en-IE" w:eastAsia="en-IE"/>
        </w:rPr>
        <w:t>ting a requ</w:t>
      </w:r>
      <w:r w:rsidR="00BA2D53" w:rsidRPr="17492354">
        <w:rPr>
          <w:rFonts w:asciiTheme="minorHAnsi" w:eastAsiaTheme="minorEastAsia" w:hAnsiTheme="minorHAnsi" w:cstheme="minorBidi"/>
          <w:lang w:val="en-IE" w:eastAsia="en-IE"/>
        </w:rPr>
        <w:t xml:space="preserve">est </w:t>
      </w:r>
      <w:r w:rsidR="00101B7C" w:rsidRPr="17492354">
        <w:rPr>
          <w:rFonts w:asciiTheme="minorHAnsi" w:eastAsiaTheme="minorEastAsia" w:hAnsiTheme="minorHAnsi" w:cstheme="minorBidi"/>
          <w:lang w:val="en-IE" w:eastAsia="en-IE"/>
        </w:rPr>
        <w:t xml:space="preserve">for a change to the project </w:t>
      </w:r>
      <w:r w:rsidR="002A66AD" w:rsidRPr="17492354">
        <w:rPr>
          <w:rFonts w:asciiTheme="minorHAnsi" w:eastAsiaTheme="minorEastAsia" w:hAnsiTheme="minorHAnsi" w:cstheme="minorBidi"/>
          <w:lang w:val="en-IE" w:eastAsia="en-IE"/>
        </w:rPr>
        <w:t xml:space="preserve">after </w:t>
      </w:r>
      <w:r w:rsidR="001809C9" w:rsidRPr="17492354">
        <w:rPr>
          <w:rFonts w:asciiTheme="minorHAnsi" w:eastAsiaTheme="minorEastAsia" w:hAnsiTheme="minorHAnsi" w:cstheme="minorBidi"/>
          <w:lang w:val="en-IE" w:eastAsia="en-IE"/>
        </w:rPr>
        <w:t xml:space="preserve">the </w:t>
      </w:r>
      <w:r w:rsidR="00A214FA" w:rsidRPr="17492354">
        <w:rPr>
          <w:rFonts w:asciiTheme="minorHAnsi" w:eastAsiaTheme="minorEastAsia" w:hAnsiTheme="minorHAnsi" w:cstheme="minorBidi"/>
          <w:lang w:val="en-IE" w:eastAsia="en-IE"/>
        </w:rPr>
        <w:t xml:space="preserve">change requester </w:t>
      </w:r>
      <w:r w:rsidR="0056434C" w:rsidRPr="17492354">
        <w:rPr>
          <w:rFonts w:asciiTheme="minorHAnsi" w:eastAsiaTheme="minorEastAsia" w:hAnsiTheme="minorHAnsi" w:cstheme="minorBidi"/>
          <w:lang w:val="en-IE" w:eastAsia="en-IE"/>
        </w:rPr>
        <w:t xml:space="preserve">has </w:t>
      </w:r>
      <w:r w:rsidR="007D1801" w:rsidRPr="17492354">
        <w:rPr>
          <w:rFonts w:asciiTheme="minorHAnsi" w:eastAsiaTheme="minorEastAsia" w:hAnsiTheme="minorHAnsi" w:cstheme="minorBidi"/>
          <w:lang w:val="en-IE" w:eastAsia="en-IE"/>
        </w:rPr>
        <w:t xml:space="preserve">done all </w:t>
      </w:r>
      <w:r w:rsidR="009A4DA1" w:rsidRPr="17492354">
        <w:rPr>
          <w:rFonts w:asciiTheme="minorHAnsi" w:eastAsiaTheme="minorEastAsia" w:hAnsiTheme="minorHAnsi" w:cstheme="minorBidi"/>
          <w:lang w:val="en-IE" w:eastAsia="en-IE"/>
        </w:rPr>
        <w:t>his/her analysis</w:t>
      </w:r>
      <w:r w:rsidR="001B2AB7" w:rsidRPr="17492354">
        <w:rPr>
          <w:rFonts w:asciiTheme="minorHAnsi" w:eastAsiaTheme="minorEastAsia" w:hAnsiTheme="minorHAnsi" w:cstheme="minorBidi"/>
          <w:lang w:val="en-IE" w:eastAsia="en-IE"/>
        </w:rPr>
        <w:t xml:space="preserve">, </w:t>
      </w:r>
      <w:r w:rsidR="009A4DA1" w:rsidRPr="17492354">
        <w:rPr>
          <w:rFonts w:asciiTheme="minorHAnsi" w:eastAsiaTheme="minorEastAsia" w:hAnsiTheme="minorHAnsi" w:cstheme="minorBidi"/>
          <w:lang w:val="en-IE" w:eastAsia="en-IE"/>
        </w:rPr>
        <w:t>evaluation</w:t>
      </w:r>
      <w:r w:rsidR="001B2AB7" w:rsidRPr="17492354">
        <w:rPr>
          <w:rFonts w:asciiTheme="minorHAnsi" w:eastAsiaTheme="minorEastAsia" w:hAnsiTheme="minorHAnsi" w:cstheme="minorBidi"/>
          <w:lang w:val="en-IE" w:eastAsia="en-IE"/>
        </w:rPr>
        <w:t xml:space="preserve"> and identifies </w:t>
      </w:r>
      <w:r w:rsidR="00D7062B" w:rsidRPr="17492354">
        <w:rPr>
          <w:rFonts w:asciiTheme="minorHAnsi" w:eastAsiaTheme="minorEastAsia" w:hAnsiTheme="minorHAnsi" w:cstheme="minorBidi"/>
          <w:lang w:val="en-IE" w:eastAsia="en-IE"/>
        </w:rPr>
        <w:t xml:space="preserve">the there is a need to </w:t>
      </w:r>
      <w:r w:rsidR="00037701" w:rsidRPr="17492354">
        <w:rPr>
          <w:rFonts w:asciiTheme="minorHAnsi" w:eastAsiaTheme="minorEastAsia" w:hAnsiTheme="minorHAnsi" w:cstheme="minorBidi"/>
          <w:lang w:val="en-IE" w:eastAsia="en-IE"/>
        </w:rPr>
        <w:t>change an aspect to the project.</w:t>
      </w:r>
      <w:r w:rsidR="00FE3A8C" w:rsidRPr="17492354">
        <w:rPr>
          <w:rFonts w:asciiTheme="minorHAnsi" w:eastAsiaTheme="minorEastAsia" w:hAnsiTheme="minorHAnsi" w:cstheme="minorBidi"/>
          <w:lang w:val="en-IE" w:eastAsia="en-IE"/>
        </w:rPr>
        <w:t xml:space="preserve"> A change request form is completed </w:t>
      </w:r>
      <w:r w:rsidR="008D78B8" w:rsidRPr="17492354">
        <w:rPr>
          <w:rFonts w:asciiTheme="minorHAnsi" w:eastAsiaTheme="minorEastAsia" w:hAnsiTheme="minorHAnsi" w:cstheme="minorBidi"/>
          <w:lang w:val="en-IE" w:eastAsia="en-IE"/>
        </w:rPr>
        <w:t>and submitted to the project manager</w:t>
      </w:r>
      <w:r w:rsidR="0082016F" w:rsidRPr="17492354">
        <w:rPr>
          <w:rFonts w:asciiTheme="minorHAnsi" w:eastAsiaTheme="minorEastAsia" w:hAnsiTheme="minorHAnsi" w:cstheme="minorBidi"/>
          <w:lang w:val="en-IE" w:eastAsia="en-IE"/>
        </w:rPr>
        <w:t>.</w:t>
      </w:r>
      <w:r w:rsidR="00062BB8" w:rsidRPr="17492354">
        <w:rPr>
          <w:rFonts w:asciiTheme="minorHAnsi" w:eastAsiaTheme="minorEastAsia" w:hAnsiTheme="minorHAnsi" w:cstheme="minorBidi"/>
          <w:lang w:val="en-IE" w:eastAsia="en-IE"/>
        </w:rPr>
        <w:t xml:space="preserve"> This </w:t>
      </w:r>
      <w:r w:rsidR="007E1DA5" w:rsidRPr="17492354">
        <w:rPr>
          <w:rFonts w:asciiTheme="minorHAnsi" w:eastAsiaTheme="minorEastAsia" w:hAnsiTheme="minorHAnsi" w:cstheme="minorBidi"/>
          <w:lang w:val="en-IE" w:eastAsia="en-IE"/>
        </w:rPr>
        <w:t xml:space="preserve">form </w:t>
      </w:r>
      <w:r w:rsidR="0033469C" w:rsidRPr="17492354">
        <w:rPr>
          <w:rFonts w:asciiTheme="minorHAnsi" w:eastAsiaTheme="minorEastAsia" w:hAnsiTheme="minorHAnsi" w:cstheme="minorBidi"/>
          <w:lang w:val="en-IE" w:eastAsia="en-IE"/>
        </w:rPr>
        <w:t>hig</w:t>
      </w:r>
      <w:r w:rsidR="00184B53" w:rsidRPr="17492354">
        <w:rPr>
          <w:rFonts w:asciiTheme="minorHAnsi" w:eastAsiaTheme="minorEastAsia" w:hAnsiTheme="minorHAnsi" w:cstheme="minorBidi"/>
          <w:lang w:val="en-IE" w:eastAsia="en-IE"/>
        </w:rPr>
        <w:t xml:space="preserve">hlights the </w:t>
      </w:r>
      <w:r w:rsidR="004E3402" w:rsidRPr="17492354">
        <w:rPr>
          <w:rFonts w:asciiTheme="minorHAnsi" w:eastAsiaTheme="minorEastAsia" w:hAnsiTheme="minorHAnsi" w:cstheme="minorBidi"/>
          <w:lang w:val="en-IE" w:eastAsia="en-IE"/>
        </w:rPr>
        <w:t>reason</w:t>
      </w:r>
      <w:r w:rsidR="008068D7" w:rsidRPr="17492354">
        <w:rPr>
          <w:rFonts w:asciiTheme="minorHAnsi" w:eastAsiaTheme="minorEastAsia" w:hAnsiTheme="minorHAnsi" w:cstheme="minorBidi"/>
          <w:lang w:val="en-IE" w:eastAsia="en-IE"/>
        </w:rPr>
        <w:t>s</w:t>
      </w:r>
      <w:r w:rsidR="00040AB6" w:rsidRPr="17492354">
        <w:rPr>
          <w:rFonts w:asciiTheme="minorHAnsi" w:eastAsiaTheme="minorEastAsia" w:hAnsiTheme="minorHAnsi" w:cstheme="minorBidi"/>
          <w:lang w:val="en-IE" w:eastAsia="en-IE"/>
        </w:rPr>
        <w:t xml:space="preserve">, </w:t>
      </w:r>
      <w:r w:rsidR="00C10E97" w:rsidRPr="17492354">
        <w:rPr>
          <w:rFonts w:asciiTheme="minorHAnsi" w:eastAsiaTheme="minorEastAsia" w:hAnsiTheme="minorHAnsi" w:cstheme="minorBidi"/>
          <w:lang w:val="en-IE" w:eastAsia="en-IE"/>
        </w:rPr>
        <w:t xml:space="preserve">benefits, </w:t>
      </w:r>
      <w:r w:rsidR="00CA4EFD" w:rsidRPr="17492354">
        <w:rPr>
          <w:rFonts w:asciiTheme="minorHAnsi" w:eastAsiaTheme="minorEastAsia" w:hAnsiTheme="minorHAnsi" w:cstheme="minorBidi"/>
          <w:lang w:val="en-IE" w:eastAsia="en-IE"/>
        </w:rPr>
        <w:t>costs, impact</w:t>
      </w:r>
      <w:r w:rsidR="007940B5" w:rsidRPr="17492354">
        <w:rPr>
          <w:rFonts w:asciiTheme="minorHAnsi" w:eastAsiaTheme="minorEastAsia" w:hAnsiTheme="minorHAnsi" w:cstheme="minorBidi"/>
          <w:lang w:val="en-IE" w:eastAsia="en-IE"/>
        </w:rPr>
        <w:t>s</w:t>
      </w:r>
      <w:r w:rsidR="00684CCC" w:rsidRPr="17492354">
        <w:rPr>
          <w:rFonts w:asciiTheme="minorHAnsi" w:eastAsiaTheme="minorEastAsia" w:hAnsiTheme="minorHAnsi" w:cstheme="minorBidi"/>
          <w:lang w:val="en-IE" w:eastAsia="en-IE"/>
        </w:rPr>
        <w:t>, documentation</w:t>
      </w:r>
      <w:r w:rsidR="004562B0" w:rsidRPr="17492354">
        <w:rPr>
          <w:rFonts w:asciiTheme="minorHAnsi" w:eastAsiaTheme="minorEastAsia" w:hAnsiTheme="minorHAnsi" w:cstheme="minorBidi"/>
          <w:lang w:val="en-IE" w:eastAsia="en-IE"/>
        </w:rPr>
        <w:t xml:space="preserve">, </w:t>
      </w:r>
      <w:r w:rsidR="00AF1890" w:rsidRPr="17492354">
        <w:rPr>
          <w:rFonts w:asciiTheme="minorHAnsi" w:eastAsiaTheme="minorEastAsia" w:hAnsiTheme="minorHAnsi" w:cstheme="minorBidi"/>
          <w:lang w:val="en-IE" w:eastAsia="en-IE"/>
        </w:rPr>
        <w:t>and approvals</w:t>
      </w:r>
      <w:r w:rsidR="008068D7" w:rsidRPr="17492354">
        <w:rPr>
          <w:rFonts w:asciiTheme="minorHAnsi" w:eastAsiaTheme="minorEastAsia" w:hAnsiTheme="minorHAnsi" w:cstheme="minorBidi"/>
          <w:lang w:val="en-IE" w:eastAsia="en-IE"/>
        </w:rPr>
        <w:t xml:space="preserve"> </w:t>
      </w:r>
      <w:r w:rsidR="00447213" w:rsidRPr="17492354">
        <w:rPr>
          <w:rFonts w:asciiTheme="minorHAnsi" w:eastAsiaTheme="minorEastAsia" w:hAnsiTheme="minorHAnsi" w:cstheme="minorBidi"/>
          <w:lang w:val="en-IE" w:eastAsia="en-IE"/>
        </w:rPr>
        <w:t>for the change.</w:t>
      </w:r>
      <w:r w:rsidR="00C95C17" w:rsidRPr="17492354">
        <w:rPr>
          <w:rFonts w:asciiTheme="minorHAnsi" w:eastAsiaTheme="minorEastAsia" w:hAnsiTheme="minorHAnsi" w:cstheme="minorBidi"/>
          <w:lang w:val="en-IE" w:eastAsia="en-IE"/>
        </w:rPr>
        <w:t xml:space="preserve"> </w:t>
      </w:r>
    </w:p>
    <w:p w14:paraId="7F482FBA" w14:textId="2A702EE2" w:rsidR="6073DF81" w:rsidRDefault="6073DF81" w:rsidP="17492354">
      <w:pPr>
        <w:pStyle w:val="ListParagraph"/>
        <w:spacing w:beforeAutospacing="1" w:afterAutospacing="1" w:line="240" w:lineRule="auto"/>
        <w:rPr>
          <w:rFonts w:asciiTheme="minorHAnsi" w:eastAsiaTheme="minorEastAsia" w:hAnsiTheme="minorHAnsi" w:cstheme="minorBidi"/>
          <w:lang w:val="en-IE" w:eastAsia="en-IE"/>
        </w:rPr>
      </w:pPr>
    </w:p>
    <w:p w14:paraId="0FF250F7" w14:textId="77777777" w:rsidR="00F0735A" w:rsidRPr="00F0735A" w:rsidRDefault="77198781" w:rsidP="17492354">
      <w:pPr>
        <w:pStyle w:val="ListParagraph"/>
        <w:numPr>
          <w:ilvl w:val="0"/>
          <w:numId w:val="11"/>
        </w:numPr>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u w:val="single"/>
          <w:lang w:val="en-IE" w:eastAsia="en-IE"/>
        </w:rPr>
        <w:t>Change Request Analysis:</w:t>
      </w:r>
    </w:p>
    <w:p w14:paraId="476468A9" w14:textId="7A1EF036" w:rsidR="6073DF81" w:rsidRDefault="77198781" w:rsidP="00F0735A">
      <w:pPr>
        <w:pStyle w:val="ListParagraph"/>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lang w:val="en-IE" w:eastAsia="en-IE"/>
        </w:rPr>
        <w:t>An analysis meeting is headed by the project manager to look at alternative ways that the project could achieve the intended change. Team members in charge of the work packages determine the budget, the time required, and the professionals required. As these activities change, the budget, time required, and professionals required may change as well, so it is discussed whether the project can accommodate such changes. When there is gap in the schedule, it is necessary to redistribute workers, change the schedule, and allow a specific activity to take longer because it does not affect the project's overall duration. Getting those members of the project team who need to execute the modification as soon as possible. Where there is a surplus of time, it is critical to expand gap. A particular quantity of information is required from predecessor tasks across the work package, yet that task is started with incomplete information due to the project manager's guidance.</w:t>
      </w:r>
    </w:p>
    <w:p w14:paraId="592EE1AE" w14:textId="70B1E81F" w:rsidR="6073DF81" w:rsidRDefault="6073DF81" w:rsidP="17492354">
      <w:pPr>
        <w:spacing w:beforeAutospacing="1" w:afterAutospacing="1" w:line="240" w:lineRule="auto"/>
        <w:rPr>
          <w:rFonts w:asciiTheme="minorHAnsi" w:eastAsiaTheme="minorEastAsia" w:hAnsiTheme="minorHAnsi" w:cstheme="minorBidi"/>
          <w:lang w:val="en-IE" w:eastAsia="en-IE"/>
        </w:rPr>
      </w:pPr>
    </w:p>
    <w:p w14:paraId="77545149" w14:textId="77777777" w:rsidR="00F0735A" w:rsidRPr="00F0735A" w:rsidRDefault="77198781" w:rsidP="17492354">
      <w:pPr>
        <w:pStyle w:val="ListParagraph"/>
        <w:numPr>
          <w:ilvl w:val="0"/>
          <w:numId w:val="11"/>
        </w:numPr>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u w:val="single"/>
          <w:lang w:val="en-IE" w:eastAsia="en-IE"/>
        </w:rPr>
        <w:t>Change Request Approval:</w:t>
      </w:r>
    </w:p>
    <w:p w14:paraId="3C7D3DC8" w14:textId="5E18C542" w:rsidR="6073DF81" w:rsidRDefault="77198781" w:rsidP="00F0735A">
      <w:pPr>
        <w:pStyle w:val="ListParagraph"/>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lang w:val="en-IE" w:eastAsia="en-IE"/>
        </w:rPr>
        <w:t>To validate a change request approval, there is a deliberation meeting between the project manager, development manager, lead programmer and the client. This meeting will be a small group in other for all communiques to be well received and addressed operations details as well.</w:t>
      </w:r>
    </w:p>
    <w:p w14:paraId="7BE25BDF" w14:textId="05AB30DF" w:rsidR="6073DF81" w:rsidRDefault="6073DF81" w:rsidP="17492354">
      <w:pPr>
        <w:spacing w:beforeAutospacing="1" w:afterAutospacing="1" w:line="240" w:lineRule="auto"/>
        <w:rPr>
          <w:rFonts w:asciiTheme="minorHAnsi" w:eastAsiaTheme="minorEastAsia" w:hAnsiTheme="minorHAnsi" w:cstheme="minorBidi"/>
          <w:lang w:val="en-IE" w:eastAsia="en-IE"/>
        </w:rPr>
      </w:pPr>
    </w:p>
    <w:p w14:paraId="792B0D7B" w14:textId="77777777" w:rsidR="00F0735A" w:rsidRPr="00F0735A" w:rsidRDefault="77198781" w:rsidP="17492354">
      <w:pPr>
        <w:pStyle w:val="ListParagraph"/>
        <w:numPr>
          <w:ilvl w:val="0"/>
          <w:numId w:val="11"/>
        </w:numPr>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u w:val="single"/>
          <w:lang w:val="en-IE" w:eastAsia="en-IE"/>
        </w:rPr>
        <w:t>Change request Implementation:</w:t>
      </w:r>
    </w:p>
    <w:p w14:paraId="0C149FF7" w14:textId="18A28E85" w:rsidR="6073DF81" w:rsidRDefault="77198781" w:rsidP="00F0735A">
      <w:pPr>
        <w:pStyle w:val="ListParagraph"/>
        <w:spacing w:beforeAutospacing="1" w:afterAutospacing="1" w:line="240" w:lineRule="auto"/>
        <w:rPr>
          <w:rFonts w:asciiTheme="minorHAnsi" w:eastAsiaTheme="minorEastAsia" w:hAnsiTheme="minorHAnsi" w:cstheme="minorBidi"/>
          <w:lang w:val="en-IE" w:eastAsia="en-IE"/>
        </w:rPr>
      </w:pPr>
      <w:r w:rsidRPr="17492354">
        <w:rPr>
          <w:rFonts w:asciiTheme="minorHAnsi" w:eastAsiaTheme="minorEastAsia" w:hAnsiTheme="minorHAnsi" w:cstheme="minorBidi"/>
          <w:lang w:val="en-IE" w:eastAsia="en-IE"/>
        </w:rPr>
        <w:t>If the change request has been approved by the change control board, the status of the change request is changed to “Approved”.  This is then displayed on the log, and work can begin.</w:t>
      </w:r>
    </w:p>
    <w:p w14:paraId="63E42EA4" w14:textId="77777777" w:rsidR="00FA142B" w:rsidRDefault="00FA142B" w:rsidP="005B125C">
      <w:pPr>
        <w:suppressAutoHyphens w:val="0"/>
        <w:autoSpaceDN/>
        <w:spacing w:before="100" w:beforeAutospacing="1" w:after="100" w:afterAutospacing="1" w:line="240" w:lineRule="auto"/>
        <w:textAlignment w:val="auto"/>
      </w:pPr>
    </w:p>
    <w:p w14:paraId="3EF2AFA9" w14:textId="77777777" w:rsidR="00FA142B" w:rsidRDefault="00FA142B" w:rsidP="005B125C">
      <w:pPr>
        <w:suppressAutoHyphens w:val="0"/>
        <w:autoSpaceDN/>
        <w:spacing w:before="100" w:beforeAutospacing="1" w:after="100" w:afterAutospacing="1" w:line="240" w:lineRule="auto"/>
        <w:textAlignment w:val="auto"/>
      </w:pPr>
    </w:p>
    <w:p w14:paraId="511BFEB9" w14:textId="43DE370C" w:rsidR="3338E91B" w:rsidRPr="005B125C" w:rsidRDefault="00C421B1" w:rsidP="005B125C">
      <w:pPr>
        <w:suppressAutoHyphens w:val="0"/>
        <w:autoSpaceDN/>
        <w:spacing w:before="100" w:beforeAutospacing="1" w:after="100" w:afterAutospacing="1" w:line="240" w:lineRule="auto"/>
        <w:textAlignment w:val="auto"/>
        <w:rPr>
          <w:rFonts w:ascii="Times New Roman" w:eastAsia="Times New Roman" w:hAnsi="Times New Roman"/>
          <w:sz w:val="24"/>
          <w:szCs w:val="24"/>
          <w:lang w:val="en-IE" w:eastAsia="en-IE"/>
        </w:rPr>
      </w:pPr>
      <w:hyperlink r:id="rId66" w:anchor="_Toc372720460">
        <w:r w:rsidR="3338E91B" w:rsidRPr="3BD13DAF">
          <w:rPr>
            <w:rFonts w:eastAsia="Times New Roman"/>
            <w:b/>
            <w:bCs/>
            <w:color w:val="0070C0"/>
            <w:sz w:val="32"/>
            <w:szCs w:val="32"/>
            <w:u w:val="single"/>
            <w:lang w:bidi="en-US"/>
          </w:rPr>
          <w:t>APPENDIX LIST</w:t>
        </w:r>
      </w:hyperlink>
    </w:p>
    <w:p w14:paraId="58BA0619" w14:textId="26E8FC85" w:rsidR="27F8F4C8" w:rsidRDefault="03B9D126" w:rsidP="3BD13DAF">
      <w:pPr>
        <w:rPr>
          <w:rFonts w:ascii="Arial" w:eastAsia="Arial" w:hAnsi="Arial" w:cs="Arial"/>
          <w:color w:val="3C78D8"/>
          <w:sz w:val="26"/>
          <w:szCs w:val="26"/>
          <w:u w:val="single"/>
        </w:rPr>
      </w:pPr>
      <w:r w:rsidRPr="3BD13DAF">
        <w:rPr>
          <w:rFonts w:ascii="Arial" w:eastAsia="Arial" w:hAnsi="Arial" w:cs="Arial"/>
          <w:color w:val="3C78D8"/>
          <w:sz w:val="26"/>
          <w:szCs w:val="26"/>
          <w:u w:val="single"/>
        </w:rPr>
        <w:t>Appendix 1 – List of the Functional and Non-Functional Requirements:</w:t>
      </w:r>
    </w:p>
    <w:p w14:paraId="6127D1A4" w14:textId="08A1F22D" w:rsidR="27F8F4C8" w:rsidRDefault="03B9D126" w:rsidP="50651ADF">
      <w:pPr>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i/>
          <w:iCs/>
          <w:color w:val="000000" w:themeColor="text1"/>
          <w:u w:val="single"/>
        </w:rPr>
        <w:t>Functional:</w:t>
      </w:r>
    </w:p>
    <w:p w14:paraId="47D454A1" w14:textId="74D7EDA2" w:rsidR="00FE3FBF" w:rsidRDefault="00FE3FBF" w:rsidP="00FE3FBF">
      <w:pPr>
        <w:pStyle w:val="ListParagraph"/>
        <w:numPr>
          <w:ilvl w:val="0"/>
          <w:numId w:val="12"/>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Account creation and login for customers</w:t>
      </w:r>
    </w:p>
    <w:p w14:paraId="1AC44AC7" w14:textId="2C323C59" w:rsidR="00FE3FBF" w:rsidRDefault="00285D79" w:rsidP="00FE3FBF">
      <w:pPr>
        <w:pStyle w:val="ListParagraph"/>
        <w:numPr>
          <w:ilvl w:val="0"/>
          <w:numId w:val="12"/>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Secure payment and proper credit card/debit card regulation</w:t>
      </w:r>
    </w:p>
    <w:p w14:paraId="1B932348" w14:textId="5DB1391D" w:rsidR="27F8F4C8" w:rsidRPr="00285D79" w:rsidRDefault="00285D79" w:rsidP="50651ADF">
      <w:pPr>
        <w:pStyle w:val="ListParagraph"/>
        <w:numPr>
          <w:ilvl w:val="0"/>
          <w:numId w:val="12"/>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Display products and services and have a function to add and remove products/services</w:t>
      </w:r>
    </w:p>
    <w:p w14:paraId="4234D489" w14:textId="72E8FB4D" w:rsidR="27F8F4C8" w:rsidRDefault="03B9D126" w:rsidP="50651ADF">
      <w:pPr>
        <w:rPr>
          <w:rFonts w:asciiTheme="minorHAnsi" w:eastAsiaTheme="minorEastAsia" w:hAnsiTheme="minorHAnsi" w:cstheme="minorBidi"/>
          <w:b/>
          <w:bCs/>
          <w:i/>
          <w:iCs/>
          <w:color w:val="000000" w:themeColor="text1"/>
          <w:u w:val="single"/>
        </w:rPr>
      </w:pPr>
      <w:r w:rsidRPr="50651ADF">
        <w:rPr>
          <w:rFonts w:asciiTheme="minorHAnsi" w:eastAsiaTheme="minorEastAsia" w:hAnsiTheme="minorHAnsi" w:cstheme="minorBidi"/>
          <w:b/>
          <w:bCs/>
          <w:i/>
          <w:iCs/>
          <w:color w:val="000000" w:themeColor="text1"/>
          <w:u w:val="single"/>
        </w:rPr>
        <w:t>Non-Functional:</w:t>
      </w:r>
    </w:p>
    <w:p w14:paraId="6EFDBD25" w14:textId="4EC94A6E" w:rsidR="00285D79" w:rsidRDefault="00285D79" w:rsidP="00285D79">
      <w:pPr>
        <w:pStyle w:val="ListParagraph"/>
        <w:numPr>
          <w:ilvl w:val="0"/>
          <w:numId w:val="13"/>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Staff hiring process and training and safety regulation</w:t>
      </w:r>
    </w:p>
    <w:p w14:paraId="1B3936E7" w14:textId="025F09D4" w:rsidR="00285D79" w:rsidRDefault="00285D79" w:rsidP="00285D79">
      <w:pPr>
        <w:pStyle w:val="ListParagraph"/>
        <w:numPr>
          <w:ilvl w:val="0"/>
          <w:numId w:val="13"/>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Proper Server and office regulation, proper Covid-19 site regulations and social distancing</w:t>
      </w:r>
    </w:p>
    <w:p w14:paraId="55253154" w14:textId="77777777" w:rsidR="00285D79" w:rsidRDefault="00285D79" w:rsidP="00285D79">
      <w:pPr>
        <w:pStyle w:val="ListParagraph"/>
        <w:numPr>
          <w:ilvl w:val="0"/>
          <w:numId w:val="13"/>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Application optimization, security and performance with regular updates and testing</w:t>
      </w:r>
    </w:p>
    <w:p w14:paraId="5FDE1090" w14:textId="41C4FB9F" w:rsidR="00285D79" w:rsidRPr="00285D79" w:rsidRDefault="00285D79" w:rsidP="00285D79">
      <w:pPr>
        <w:pStyle w:val="ListParagraph"/>
        <w:numPr>
          <w:ilvl w:val="0"/>
          <w:numId w:val="13"/>
        </w:numPr>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Proper HR department with online workplace functionality </w:t>
      </w:r>
    </w:p>
    <w:p w14:paraId="3C56D190" w14:textId="77777777" w:rsidR="00285D79" w:rsidRDefault="00285D79" w:rsidP="3BD13DAF">
      <w:pPr>
        <w:rPr>
          <w:rFonts w:eastAsia="Times New Roman"/>
          <w:b/>
          <w:bCs/>
          <w:color w:val="0070C0"/>
          <w:sz w:val="32"/>
          <w:szCs w:val="32"/>
          <w:u w:val="single"/>
          <w:lang w:bidi="en-US"/>
        </w:rPr>
      </w:pPr>
    </w:p>
    <w:p w14:paraId="3135D722" w14:textId="3CF5CA18" w:rsidR="27F8F4C8" w:rsidRDefault="76AECF94" w:rsidP="3BD13DAF">
      <w:pPr>
        <w:rPr>
          <w:rFonts w:ascii="Arial" w:eastAsia="Arial" w:hAnsi="Arial" w:cs="Arial"/>
          <w:color w:val="3C78D8"/>
          <w:sz w:val="26"/>
          <w:szCs w:val="26"/>
          <w:u w:val="single"/>
        </w:rPr>
      </w:pPr>
      <w:r w:rsidRPr="3BD13DAF">
        <w:rPr>
          <w:rFonts w:ascii="Arial" w:eastAsia="Arial" w:hAnsi="Arial" w:cs="Arial"/>
          <w:color w:val="3C78D8"/>
          <w:sz w:val="26"/>
          <w:szCs w:val="26"/>
          <w:u w:val="single"/>
        </w:rPr>
        <w:t>Appendix 2 – Work Breakdown Structure (WBS) :</w:t>
      </w:r>
    </w:p>
    <w:p w14:paraId="1B355661" w14:textId="75ACECCB" w:rsidR="27F8F4C8" w:rsidRDefault="00285D79" w:rsidP="27F8F4C8">
      <w:r>
        <w:rPr>
          <w:noProof/>
        </w:rPr>
        <w:drawing>
          <wp:anchor distT="0" distB="0" distL="114300" distR="114300" simplePos="0" relativeHeight="251658246" behindDoc="1" locked="0" layoutInCell="1" allowOverlap="1" wp14:anchorId="7F5FDEC1" wp14:editId="00760B05">
            <wp:simplePos x="0" y="0"/>
            <wp:positionH relativeFrom="margin">
              <wp:align>center</wp:align>
            </wp:positionH>
            <wp:positionV relativeFrom="paragraph">
              <wp:posOffset>33655</wp:posOffset>
            </wp:positionV>
            <wp:extent cx="4985507" cy="4714875"/>
            <wp:effectExtent l="0" t="0" r="5715" b="0"/>
            <wp:wrapTight wrapText="bothSides">
              <wp:wrapPolygon edited="0">
                <wp:start x="0" y="0"/>
                <wp:lineTo x="0" y="21469"/>
                <wp:lineTo x="21542" y="21469"/>
                <wp:lineTo x="21542" y="0"/>
                <wp:lineTo x="0" y="0"/>
              </wp:wrapPolygon>
            </wp:wrapTight>
            <wp:docPr id="365633897" name="Picture 36563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85507" cy="4714875"/>
                    </a:xfrm>
                    <a:prstGeom prst="rect">
                      <a:avLst/>
                    </a:prstGeom>
                  </pic:spPr>
                </pic:pic>
              </a:graphicData>
            </a:graphic>
            <wp14:sizeRelH relativeFrom="margin">
              <wp14:pctWidth>0</wp14:pctWidth>
            </wp14:sizeRelH>
            <wp14:sizeRelV relativeFrom="margin">
              <wp14:pctHeight>0</wp14:pctHeight>
            </wp14:sizeRelV>
          </wp:anchor>
        </w:drawing>
      </w:r>
    </w:p>
    <w:p w14:paraId="0262C6D5" w14:textId="209627E9" w:rsidR="3BD13DAF" w:rsidRDefault="3BD13DAF" w:rsidP="3BD13DAF"/>
    <w:p w14:paraId="12F3DB0A" w14:textId="3F184EF6" w:rsidR="00FE3FBF" w:rsidRDefault="00FE3FBF" w:rsidP="27F8F4C8">
      <w:pPr>
        <w:rPr>
          <w:rFonts w:ascii="Arial" w:eastAsia="Arial" w:hAnsi="Arial" w:cs="Arial"/>
          <w:color w:val="3C78D8"/>
          <w:sz w:val="26"/>
          <w:szCs w:val="26"/>
          <w:u w:val="single"/>
        </w:rPr>
      </w:pPr>
    </w:p>
    <w:p w14:paraId="5B58CDAD" w14:textId="0C52EF04" w:rsidR="00FE3FBF" w:rsidRDefault="00FE3FBF" w:rsidP="27F8F4C8">
      <w:pPr>
        <w:rPr>
          <w:rFonts w:ascii="Arial" w:eastAsia="Arial" w:hAnsi="Arial" w:cs="Arial"/>
          <w:color w:val="3C78D8"/>
          <w:sz w:val="26"/>
          <w:szCs w:val="26"/>
          <w:u w:val="single"/>
        </w:rPr>
      </w:pPr>
    </w:p>
    <w:p w14:paraId="77EC0F7D" w14:textId="16271DBF" w:rsidR="00FE3FBF" w:rsidRDefault="00FE3FBF" w:rsidP="27F8F4C8">
      <w:pPr>
        <w:rPr>
          <w:rFonts w:ascii="Arial" w:eastAsia="Arial" w:hAnsi="Arial" w:cs="Arial"/>
          <w:color w:val="3C78D8"/>
          <w:sz w:val="26"/>
          <w:szCs w:val="26"/>
          <w:u w:val="single"/>
        </w:rPr>
      </w:pPr>
    </w:p>
    <w:p w14:paraId="66DE9B1F" w14:textId="55964496" w:rsidR="00FE3FBF" w:rsidRDefault="00FE3FBF" w:rsidP="27F8F4C8">
      <w:pPr>
        <w:rPr>
          <w:rFonts w:ascii="Arial" w:eastAsia="Arial" w:hAnsi="Arial" w:cs="Arial"/>
          <w:color w:val="3C78D8"/>
          <w:sz w:val="26"/>
          <w:szCs w:val="26"/>
          <w:u w:val="single"/>
        </w:rPr>
      </w:pPr>
    </w:p>
    <w:p w14:paraId="4BF8278E" w14:textId="320919AD" w:rsidR="00FE3FBF" w:rsidRDefault="00FE3FBF" w:rsidP="27F8F4C8">
      <w:pPr>
        <w:rPr>
          <w:rFonts w:ascii="Arial" w:eastAsia="Arial" w:hAnsi="Arial" w:cs="Arial"/>
          <w:color w:val="3C78D8"/>
          <w:sz w:val="26"/>
          <w:szCs w:val="26"/>
          <w:u w:val="single"/>
        </w:rPr>
      </w:pPr>
    </w:p>
    <w:p w14:paraId="7D2A0AD3" w14:textId="48C0B8AC" w:rsidR="00FE3FBF" w:rsidRDefault="00FE3FBF" w:rsidP="27F8F4C8">
      <w:pPr>
        <w:rPr>
          <w:rFonts w:ascii="Arial" w:eastAsia="Arial" w:hAnsi="Arial" w:cs="Arial"/>
          <w:color w:val="3C78D8"/>
          <w:sz w:val="26"/>
          <w:szCs w:val="26"/>
          <w:u w:val="single"/>
        </w:rPr>
      </w:pPr>
    </w:p>
    <w:p w14:paraId="5D6C1833" w14:textId="0AFFADF4" w:rsidR="00FE3FBF" w:rsidRDefault="00FE3FBF" w:rsidP="27F8F4C8">
      <w:pPr>
        <w:rPr>
          <w:rFonts w:ascii="Arial" w:eastAsia="Arial" w:hAnsi="Arial" w:cs="Arial"/>
          <w:color w:val="3C78D8"/>
          <w:sz w:val="26"/>
          <w:szCs w:val="26"/>
          <w:u w:val="single"/>
        </w:rPr>
      </w:pPr>
    </w:p>
    <w:p w14:paraId="0F8EFB04" w14:textId="04A1ED28" w:rsidR="00FE3FBF" w:rsidRDefault="00FE3FBF" w:rsidP="27F8F4C8">
      <w:pPr>
        <w:rPr>
          <w:rFonts w:ascii="Arial" w:eastAsia="Arial" w:hAnsi="Arial" w:cs="Arial"/>
          <w:color w:val="3C78D8"/>
          <w:sz w:val="26"/>
          <w:szCs w:val="26"/>
          <w:u w:val="single"/>
        </w:rPr>
      </w:pPr>
    </w:p>
    <w:p w14:paraId="765A6E8C" w14:textId="06D20372" w:rsidR="00FE3FBF" w:rsidRDefault="00FE3FBF" w:rsidP="27F8F4C8">
      <w:pPr>
        <w:rPr>
          <w:rFonts w:ascii="Arial" w:eastAsia="Arial" w:hAnsi="Arial" w:cs="Arial"/>
          <w:color w:val="3C78D8"/>
          <w:sz w:val="26"/>
          <w:szCs w:val="26"/>
          <w:u w:val="single"/>
        </w:rPr>
      </w:pPr>
    </w:p>
    <w:p w14:paraId="454FB401" w14:textId="77777777" w:rsidR="00FE3FBF" w:rsidRDefault="00FE3FBF" w:rsidP="27F8F4C8">
      <w:pPr>
        <w:rPr>
          <w:rFonts w:ascii="Arial" w:eastAsia="Arial" w:hAnsi="Arial" w:cs="Arial"/>
          <w:color w:val="3C78D8"/>
          <w:sz w:val="26"/>
          <w:szCs w:val="26"/>
          <w:u w:val="single"/>
        </w:rPr>
      </w:pPr>
    </w:p>
    <w:p w14:paraId="6EAFF4C1" w14:textId="77777777" w:rsidR="00FE3FBF" w:rsidRDefault="00FE3FBF" w:rsidP="27F8F4C8">
      <w:pPr>
        <w:rPr>
          <w:rFonts w:ascii="Arial" w:eastAsia="Arial" w:hAnsi="Arial" w:cs="Arial"/>
          <w:color w:val="3C78D8"/>
          <w:sz w:val="26"/>
          <w:szCs w:val="26"/>
          <w:u w:val="single"/>
        </w:rPr>
      </w:pPr>
    </w:p>
    <w:p w14:paraId="779F7886" w14:textId="77777777" w:rsidR="00285D79" w:rsidRDefault="00285D79" w:rsidP="27F8F4C8">
      <w:pPr>
        <w:rPr>
          <w:rFonts w:ascii="Arial" w:eastAsia="Arial" w:hAnsi="Arial" w:cs="Arial"/>
          <w:color w:val="3C78D8"/>
          <w:sz w:val="26"/>
          <w:szCs w:val="26"/>
          <w:u w:val="single"/>
        </w:rPr>
      </w:pPr>
    </w:p>
    <w:p w14:paraId="0AFBB9B0" w14:textId="77777777" w:rsidR="00285D79" w:rsidRDefault="00285D79" w:rsidP="27F8F4C8">
      <w:pPr>
        <w:rPr>
          <w:rFonts w:ascii="Arial" w:eastAsia="Arial" w:hAnsi="Arial" w:cs="Arial"/>
          <w:color w:val="3C78D8"/>
          <w:sz w:val="26"/>
          <w:szCs w:val="26"/>
          <w:u w:val="single"/>
        </w:rPr>
      </w:pPr>
    </w:p>
    <w:p w14:paraId="440EF408" w14:textId="77777777" w:rsidR="00285D79" w:rsidRDefault="00285D79" w:rsidP="27F8F4C8">
      <w:pPr>
        <w:rPr>
          <w:rFonts w:ascii="Arial" w:eastAsia="Arial" w:hAnsi="Arial" w:cs="Arial"/>
          <w:color w:val="3C78D8"/>
          <w:sz w:val="26"/>
          <w:szCs w:val="26"/>
          <w:u w:val="single"/>
        </w:rPr>
      </w:pPr>
    </w:p>
    <w:p w14:paraId="5908EC80" w14:textId="760F4D21" w:rsidR="0A6FC399" w:rsidRDefault="0A6FC399" w:rsidP="27F8F4C8">
      <w:pPr>
        <w:rPr>
          <w:rFonts w:ascii="Arial" w:eastAsia="Arial" w:hAnsi="Arial" w:cs="Arial"/>
          <w:color w:val="3C78D8"/>
          <w:sz w:val="26"/>
          <w:szCs w:val="26"/>
          <w:u w:val="single"/>
        </w:rPr>
      </w:pPr>
      <w:r w:rsidRPr="27F8F4C8">
        <w:rPr>
          <w:rFonts w:ascii="Arial" w:eastAsia="Arial" w:hAnsi="Arial" w:cs="Arial"/>
          <w:color w:val="3C78D8"/>
          <w:sz w:val="26"/>
          <w:szCs w:val="26"/>
          <w:u w:val="single"/>
        </w:rPr>
        <w:lastRenderedPageBreak/>
        <w:t>Appendix 3 – Record of Meetings:</w:t>
      </w:r>
    </w:p>
    <w:p w14:paraId="2853E5F1" w14:textId="45671ACD" w:rsidR="6F135D1E" w:rsidRDefault="6F135D1E" w:rsidP="50651ADF">
      <w:pPr>
        <w:spacing w:line="257" w:lineRule="auto"/>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color w:val="000000" w:themeColor="text1"/>
        </w:rPr>
        <w:t>5</w:t>
      </w:r>
      <w:r w:rsidRPr="50651ADF">
        <w:rPr>
          <w:rFonts w:asciiTheme="minorHAnsi" w:eastAsiaTheme="minorEastAsia" w:hAnsiTheme="minorHAnsi" w:cstheme="minorBidi"/>
          <w:b/>
          <w:bCs/>
          <w:color w:val="000000" w:themeColor="text1"/>
          <w:sz w:val="17"/>
          <w:szCs w:val="17"/>
          <w:vertAlign w:val="superscript"/>
        </w:rPr>
        <w:t>th</w:t>
      </w:r>
      <w:r w:rsidRPr="50651ADF">
        <w:rPr>
          <w:rFonts w:asciiTheme="minorHAnsi" w:eastAsiaTheme="minorEastAsia" w:hAnsiTheme="minorHAnsi" w:cstheme="minorBidi"/>
          <w:b/>
          <w:bCs/>
          <w:color w:val="000000" w:themeColor="text1"/>
        </w:rPr>
        <w:t xml:space="preserve"> November from 11:00 – 11:30: </w:t>
      </w:r>
      <w:r w:rsidRPr="50651ADF">
        <w:rPr>
          <w:rFonts w:asciiTheme="minorHAnsi" w:eastAsiaTheme="minorEastAsia" w:hAnsiTheme="minorHAnsi" w:cstheme="minorBidi"/>
          <w:color w:val="000000" w:themeColor="text1"/>
        </w:rPr>
        <w:t xml:space="preserve">First team meeting where the team members were allocated their work. </w:t>
      </w:r>
    </w:p>
    <w:p w14:paraId="1C82B800" w14:textId="6E64FDF5" w:rsidR="6F135D1E" w:rsidRDefault="6F135D1E" w:rsidP="50651ADF">
      <w:pPr>
        <w:spacing w:line="257" w:lineRule="auto"/>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color w:val="000000" w:themeColor="text1"/>
        </w:rPr>
        <w:t>12</w:t>
      </w:r>
      <w:r w:rsidRPr="50651ADF">
        <w:rPr>
          <w:rFonts w:asciiTheme="minorHAnsi" w:eastAsiaTheme="minorEastAsia" w:hAnsiTheme="minorHAnsi" w:cstheme="minorBidi"/>
          <w:b/>
          <w:bCs/>
          <w:color w:val="000000" w:themeColor="text1"/>
          <w:vertAlign w:val="superscript"/>
        </w:rPr>
        <w:t>th</w:t>
      </w:r>
      <w:r w:rsidRPr="50651ADF">
        <w:rPr>
          <w:rFonts w:asciiTheme="minorHAnsi" w:eastAsiaTheme="minorEastAsia" w:hAnsiTheme="minorHAnsi" w:cstheme="minorBidi"/>
          <w:b/>
          <w:bCs/>
          <w:color w:val="000000" w:themeColor="text1"/>
        </w:rPr>
        <w:t xml:space="preserve"> November from 11:00 – 11:30:</w:t>
      </w:r>
      <w:r w:rsidRPr="50651ADF">
        <w:rPr>
          <w:rFonts w:asciiTheme="minorHAnsi" w:eastAsiaTheme="minorEastAsia" w:hAnsiTheme="minorHAnsi" w:cstheme="minorBidi"/>
          <w:color w:val="000000" w:themeColor="text1"/>
        </w:rPr>
        <w:t xml:space="preserve"> Second team meeting where the team members peer reviewed each other’s work, created a collaborative document, and entered all their reviewed work.  </w:t>
      </w:r>
    </w:p>
    <w:p w14:paraId="333DFE75" w14:textId="0CE50979" w:rsidR="6F135D1E" w:rsidRDefault="6F135D1E" w:rsidP="50651ADF">
      <w:pPr>
        <w:spacing w:line="257" w:lineRule="auto"/>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color w:val="000000" w:themeColor="text1"/>
        </w:rPr>
        <w:t>19</w:t>
      </w:r>
      <w:r w:rsidRPr="50651ADF">
        <w:rPr>
          <w:rFonts w:asciiTheme="minorHAnsi" w:eastAsiaTheme="minorEastAsia" w:hAnsiTheme="minorHAnsi" w:cstheme="minorBidi"/>
          <w:b/>
          <w:bCs/>
          <w:color w:val="000000" w:themeColor="text1"/>
          <w:vertAlign w:val="superscript"/>
        </w:rPr>
        <w:t>th</w:t>
      </w:r>
      <w:r w:rsidRPr="50651ADF">
        <w:rPr>
          <w:rFonts w:asciiTheme="minorHAnsi" w:eastAsiaTheme="minorEastAsia" w:hAnsiTheme="minorHAnsi" w:cstheme="minorBidi"/>
          <w:b/>
          <w:bCs/>
          <w:color w:val="000000" w:themeColor="text1"/>
        </w:rPr>
        <w:t xml:space="preserve"> November from 11:00 – 11:30:</w:t>
      </w:r>
      <w:r w:rsidRPr="50651ADF">
        <w:rPr>
          <w:rFonts w:asciiTheme="minorHAnsi" w:eastAsiaTheme="minorEastAsia" w:hAnsiTheme="minorHAnsi" w:cstheme="minorBidi"/>
          <w:color w:val="000000" w:themeColor="text1"/>
        </w:rPr>
        <w:t xml:space="preserve"> Third team meeting where the team members again peer reviewed their work and entered their reviewed work into the collaborative document.</w:t>
      </w:r>
    </w:p>
    <w:p w14:paraId="61ECAE26" w14:textId="1E830C6C" w:rsidR="6F135D1E" w:rsidRDefault="6F135D1E" w:rsidP="50651ADF">
      <w:pPr>
        <w:spacing w:line="257" w:lineRule="auto"/>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color w:val="000000" w:themeColor="text1"/>
        </w:rPr>
        <w:t>26</w:t>
      </w:r>
      <w:r w:rsidRPr="50651ADF">
        <w:rPr>
          <w:rFonts w:asciiTheme="minorHAnsi" w:eastAsiaTheme="minorEastAsia" w:hAnsiTheme="minorHAnsi" w:cstheme="minorBidi"/>
          <w:b/>
          <w:bCs/>
          <w:color w:val="000000" w:themeColor="text1"/>
          <w:vertAlign w:val="superscript"/>
        </w:rPr>
        <w:t>th</w:t>
      </w:r>
      <w:r w:rsidRPr="50651ADF">
        <w:rPr>
          <w:rFonts w:asciiTheme="minorHAnsi" w:eastAsiaTheme="minorEastAsia" w:hAnsiTheme="minorHAnsi" w:cstheme="minorBidi"/>
          <w:b/>
          <w:bCs/>
          <w:color w:val="000000" w:themeColor="text1"/>
        </w:rPr>
        <w:t xml:space="preserve"> November from 11:00 – 11:30:</w:t>
      </w:r>
      <w:r w:rsidR="61C09D38" w:rsidRPr="50651ADF">
        <w:rPr>
          <w:rFonts w:asciiTheme="minorHAnsi" w:eastAsiaTheme="minorEastAsia" w:hAnsiTheme="minorHAnsi" w:cstheme="minorBidi"/>
          <w:b/>
          <w:bCs/>
          <w:color w:val="000000" w:themeColor="text1"/>
        </w:rPr>
        <w:t xml:space="preserve"> </w:t>
      </w:r>
      <w:r w:rsidR="1748B669" w:rsidRPr="50651ADF">
        <w:rPr>
          <w:rFonts w:asciiTheme="minorHAnsi" w:eastAsiaTheme="minorEastAsia" w:hAnsiTheme="minorHAnsi" w:cstheme="minorBidi"/>
          <w:color w:val="000000" w:themeColor="text1"/>
        </w:rPr>
        <w:t>In t</w:t>
      </w:r>
      <w:r w:rsidR="61C09D38" w:rsidRPr="50651ADF">
        <w:rPr>
          <w:rFonts w:asciiTheme="minorHAnsi" w:eastAsiaTheme="minorEastAsia" w:hAnsiTheme="minorHAnsi" w:cstheme="minorBidi"/>
          <w:color w:val="000000" w:themeColor="text1"/>
        </w:rPr>
        <w:t xml:space="preserve">he fourth team meeting we split the remaining </w:t>
      </w:r>
      <w:r w:rsidR="79515E9E" w:rsidRPr="50651ADF">
        <w:rPr>
          <w:rFonts w:asciiTheme="minorHAnsi" w:eastAsiaTheme="minorEastAsia" w:hAnsiTheme="minorHAnsi" w:cstheme="minorBidi"/>
          <w:color w:val="000000" w:themeColor="text1"/>
        </w:rPr>
        <w:t>work amongst the group.</w:t>
      </w:r>
    </w:p>
    <w:p w14:paraId="7703D0E4" w14:textId="37877E3B" w:rsidR="79515E9E" w:rsidRDefault="79515E9E" w:rsidP="50651ADF">
      <w:pPr>
        <w:spacing w:line="257" w:lineRule="auto"/>
        <w:rPr>
          <w:rFonts w:asciiTheme="minorHAnsi" w:eastAsiaTheme="minorEastAsia" w:hAnsiTheme="minorHAnsi" w:cstheme="minorBidi"/>
          <w:color w:val="000000" w:themeColor="text1"/>
        </w:rPr>
      </w:pPr>
      <w:r w:rsidRPr="50651ADF">
        <w:rPr>
          <w:rFonts w:asciiTheme="minorHAnsi" w:eastAsiaTheme="minorEastAsia" w:hAnsiTheme="minorHAnsi" w:cstheme="minorBidi"/>
          <w:b/>
          <w:bCs/>
          <w:color w:val="000000" w:themeColor="text1"/>
        </w:rPr>
        <w:t>3</w:t>
      </w:r>
      <w:r w:rsidRPr="50651ADF">
        <w:rPr>
          <w:rFonts w:asciiTheme="minorHAnsi" w:eastAsiaTheme="minorEastAsia" w:hAnsiTheme="minorHAnsi" w:cstheme="minorBidi"/>
          <w:b/>
          <w:bCs/>
          <w:color w:val="000000" w:themeColor="text1"/>
          <w:vertAlign w:val="superscript"/>
        </w:rPr>
        <w:t>rd</w:t>
      </w:r>
      <w:r w:rsidRPr="50651ADF">
        <w:rPr>
          <w:rFonts w:asciiTheme="minorHAnsi" w:eastAsiaTheme="minorEastAsia" w:hAnsiTheme="minorHAnsi" w:cstheme="minorBidi"/>
          <w:b/>
          <w:bCs/>
          <w:color w:val="000000" w:themeColor="text1"/>
        </w:rPr>
        <w:t xml:space="preserve"> December from 11:00 – 11:30: </w:t>
      </w:r>
      <w:r w:rsidR="2BEF4558" w:rsidRPr="50651ADF">
        <w:rPr>
          <w:rFonts w:asciiTheme="minorHAnsi" w:eastAsiaTheme="minorEastAsia" w:hAnsiTheme="minorHAnsi" w:cstheme="minorBidi"/>
          <w:color w:val="000000" w:themeColor="text1"/>
        </w:rPr>
        <w:t>In t</w:t>
      </w:r>
      <w:r w:rsidRPr="50651ADF">
        <w:rPr>
          <w:rFonts w:asciiTheme="minorHAnsi" w:eastAsiaTheme="minorEastAsia" w:hAnsiTheme="minorHAnsi" w:cstheme="minorBidi"/>
          <w:color w:val="000000" w:themeColor="text1"/>
        </w:rPr>
        <w:t xml:space="preserve">he fifth team meeting </w:t>
      </w:r>
      <w:r w:rsidR="728172BE" w:rsidRPr="50651ADF">
        <w:rPr>
          <w:rFonts w:asciiTheme="minorHAnsi" w:eastAsiaTheme="minorEastAsia" w:hAnsiTheme="minorHAnsi" w:cstheme="minorBidi"/>
          <w:color w:val="000000" w:themeColor="text1"/>
        </w:rPr>
        <w:t xml:space="preserve">we </w:t>
      </w:r>
      <w:r w:rsidR="55ED9B9A" w:rsidRPr="50651ADF">
        <w:rPr>
          <w:rFonts w:asciiTheme="minorHAnsi" w:eastAsiaTheme="minorEastAsia" w:hAnsiTheme="minorHAnsi" w:cstheme="minorBidi"/>
          <w:color w:val="000000" w:themeColor="text1"/>
        </w:rPr>
        <w:t>peer reviewed the work that was completed and started to finalize the appendix section.</w:t>
      </w:r>
    </w:p>
    <w:p w14:paraId="4C765979" w14:textId="0671B403" w:rsidR="2E61C32C" w:rsidRDefault="2E61C32C" w:rsidP="2BD3DCCF">
      <w:pPr>
        <w:spacing w:line="257" w:lineRule="auto"/>
        <w:rPr>
          <w:rFonts w:asciiTheme="minorHAnsi" w:eastAsiaTheme="minorEastAsia" w:hAnsiTheme="minorHAnsi" w:cstheme="minorBidi"/>
          <w:color w:val="000000" w:themeColor="text1"/>
        </w:rPr>
      </w:pPr>
      <w:r w:rsidRPr="2BD3DCCF">
        <w:rPr>
          <w:rFonts w:asciiTheme="minorHAnsi" w:eastAsiaTheme="minorEastAsia" w:hAnsiTheme="minorHAnsi" w:cstheme="minorBidi"/>
          <w:b/>
          <w:bCs/>
          <w:color w:val="000000" w:themeColor="text1"/>
        </w:rPr>
        <w:t>10</w:t>
      </w:r>
      <w:r w:rsidRPr="2BD3DCCF">
        <w:rPr>
          <w:rFonts w:asciiTheme="minorHAnsi" w:eastAsiaTheme="minorEastAsia" w:hAnsiTheme="minorHAnsi" w:cstheme="minorBidi"/>
          <w:b/>
          <w:bCs/>
          <w:color w:val="000000" w:themeColor="text1"/>
          <w:vertAlign w:val="superscript"/>
        </w:rPr>
        <w:t>th</w:t>
      </w:r>
      <w:r w:rsidRPr="2BD3DCCF">
        <w:rPr>
          <w:rFonts w:asciiTheme="minorHAnsi" w:eastAsiaTheme="minorEastAsia" w:hAnsiTheme="minorHAnsi" w:cstheme="minorBidi"/>
          <w:b/>
          <w:bCs/>
          <w:color w:val="000000" w:themeColor="text1"/>
        </w:rPr>
        <w:t xml:space="preserve"> December from 11:00 – 11:30:</w:t>
      </w:r>
      <w:r w:rsidR="06522BF1" w:rsidRPr="2BD3DCCF">
        <w:rPr>
          <w:rFonts w:asciiTheme="minorHAnsi" w:eastAsiaTheme="minorEastAsia" w:hAnsiTheme="minorHAnsi" w:cstheme="minorBidi"/>
          <w:b/>
          <w:bCs/>
          <w:color w:val="000000" w:themeColor="text1"/>
        </w:rPr>
        <w:t xml:space="preserve"> </w:t>
      </w:r>
      <w:r w:rsidR="06522BF1" w:rsidRPr="2BD3DCCF">
        <w:rPr>
          <w:rFonts w:asciiTheme="minorHAnsi" w:eastAsiaTheme="minorEastAsia" w:hAnsiTheme="minorHAnsi" w:cstheme="minorBidi"/>
          <w:color w:val="000000" w:themeColor="text1"/>
        </w:rPr>
        <w:t xml:space="preserve">In the last meeting we started on the executive summary and tried </w:t>
      </w:r>
      <w:r w:rsidR="02953BA0" w:rsidRPr="2BD3DCCF">
        <w:rPr>
          <w:rFonts w:asciiTheme="minorHAnsi" w:eastAsiaTheme="minorEastAsia" w:hAnsiTheme="minorHAnsi" w:cstheme="minorBidi"/>
          <w:color w:val="000000" w:themeColor="text1"/>
        </w:rPr>
        <w:t>to finalize all the other sections.</w:t>
      </w:r>
    </w:p>
    <w:p w14:paraId="16960040" w14:textId="56162DAD" w:rsidR="50651ADF" w:rsidRDefault="50651ADF" w:rsidP="50651ADF">
      <w:pPr>
        <w:spacing w:line="257" w:lineRule="auto"/>
        <w:rPr>
          <w:rFonts w:ascii="Arial" w:eastAsia="Arial" w:hAnsi="Arial" w:cs="Arial"/>
          <w:color w:val="000000" w:themeColor="text1"/>
        </w:rPr>
      </w:pPr>
    </w:p>
    <w:p w14:paraId="18882817" w14:textId="09599D8B" w:rsidR="27F8F4C8" w:rsidRDefault="27F8F4C8" w:rsidP="27F8F4C8">
      <w:pPr>
        <w:spacing w:line="257" w:lineRule="auto"/>
        <w:rPr>
          <w:rFonts w:ascii="Arial" w:eastAsia="Arial" w:hAnsi="Arial" w:cs="Arial"/>
          <w:b/>
          <w:bCs/>
          <w:color w:val="000000" w:themeColor="text1"/>
        </w:rPr>
      </w:pPr>
    </w:p>
    <w:p w14:paraId="6712F943" w14:textId="5516804D" w:rsidR="385B4829" w:rsidRDefault="385B4829" w:rsidP="27F8F4C8">
      <w:pPr>
        <w:spacing w:line="257" w:lineRule="auto"/>
        <w:rPr>
          <w:rFonts w:ascii="Arial" w:eastAsia="Arial" w:hAnsi="Arial" w:cs="Arial"/>
          <w:sz w:val="26"/>
          <w:szCs w:val="26"/>
        </w:rPr>
      </w:pPr>
      <w:r w:rsidRPr="50651ADF">
        <w:rPr>
          <w:rFonts w:ascii="Arial" w:eastAsia="Arial" w:hAnsi="Arial" w:cs="Arial"/>
          <w:color w:val="0070C0"/>
          <w:sz w:val="26"/>
          <w:szCs w:val="26"/>
          <w:u w:val="single"/>
          <w:lang w:bidi="en-US"/>
        </w:rPr>
        <w:t>Appendix 4</w:t>
      </w:r>
      <w:r w:rsidR="47D07174" w:rsidRPr="50651ADF">
        <w:rPr>
          <w:rFonts w:ascii="Arial" w:eastAsia="Arial" w:hAnsi="Arial" w:cs="Arial"/>
          <w:color w:val="0070C0"/>
          <w:sz w:val="26"/>
          <w:szCs w:val="26"/>
          <w:u w:val="single"/>
          <w:lang w:bidi="en-US"/>
        </w:rPr>
        <w:t xml:space="preserve"> - </w:t>
      </w:r>
      <w:r w:rsidR="1A55B745" w:rsidRPr="50651ADF">
        <w:rPr>
          <w:rFonts w:ascii="Arial" w:eastAsia="Arial" w:hAnsi="Arial" w:cs="Arial"/>
          <w:color w:val="0070C0"/>
          <w:sz w:val="26"/>
          <w:szCs w:val="26"/>
          <w:u w:val="single"/>
          <w:lang w:bidi="en-US"/>
        </w:rPr>
        <w:t>D</w:t>
      </w:r>
      <w:r w:rsidRPr="50651ADF">
        <w:rPr>
          <w:rFonts w:ascii="Arial" w:eastAsia="Arial" w:hAnsi="Arial" w:cs="Arial"/>
          <w:color w:val="0070C0"/>
          <w:sz w:val="26"/>
          <w:szCs w:val="26"/>
          <w:u w:val="single"/>
          <w:lang w:bidi="en-US"/>
        </w:rPr>
        <w:t>escription of tools used to</w:t>
      </w:r>
      <w:r w:rsidR="3967A7F1" w:rsidRPr="50651ADF">
        <w:rPr>
          <w:rFonts w:ascii="Arial" w:eastAsia="Arial" w:hAnsi="Arial" w:cs="Arial"/>
          <w:color w:val="0070C0"/>
          <w:sz w:val="26"/>
          <w:szCs w:val="26"/>
          <w:u w:val="single"/>
          <w:lang w:bidi="en-US"/>
        </w:rPr>
        <w:t xml:space="preserve"> for</w:t>
      </w:r>
      <w:r w:rsidRPr="50651ADF">
        <w:rPr>
          <w:rFonts w:ascii="Arial" w:eastAsia="Arial" w:hAnsi="Arial" w:cs="Arial"/>
          <w:color w:val="0070C0"/>
          <w:sz w:val="26"/>
          <w:szCs w:val="26"/>
          <w:u w:val="single"/>
          <w:lang w:bidi="en-US"/>
        </w:rPr>
        <w:t xml:space="preserve"> communications</w:t>
      </w:r>
      <w:r w:rsidR="25F2CEF0" w:rsidRPr="50651ADF">
        <w:rPr>
          <w:rFonts w:ascii="Arial" w:eastAsia="Arial" w:hAnsi="Arial" w:cs="Arial"/>
          <w:color w:val="0070C0"/>
          <w:sz w:val="26"/>
          <w:szCs w:val="26"/>
          <w:u w:val="single"/>
          <w:lang w:bidi="en-US"/>
        </w:rPr>
        <w:t xml:space="preserve"> &amp; </w:t>
      </w:r>
      <w:r w:rsidRPr="50651ADF">
        <w:rPr>
          <w:rFonts w:ascii="Arial" w:eastAsia="Arial" w:hAnsi="Arial" w:cs="Arial"/>
          <w:color w:val="0070C0"/>
          <w:sz w:val="26"/>
          <w:szCs w:val="26"/>
          <w:u w:val="single"/>
          <w:lang w:bidi="en-US"/>
        </w:rPr>
        <w:t>collaboration</w:t>
      </w:r>
      <w:r w:rsidR="537C3446" w:rsidRPr="50651ADF">
        <w:rPr>
          <w:rFonts w:ascii="Arial" w:eastAsia="Arial" w:hAnsi="Arial" w:cs="Arial"/>
          <w:color w:val="0070C0"/>
          <w:sz w:val="26"/>
          <w:szCs w:val="26"/>
          <w:u w:val="single"/>
          <w:lang w:bidi="en-US"/>
        </w:rPr>
        <w:t>:</w:t>
      </w:r>
    </w:p>
    <w:p w14:paraId="77C81CDC" w14:textId="78833613" w:rsidR="6D06A85D" w:rsidRDefault="6D06A85D" w:rsidP="50651ADF">
      <w:pPr>
        <w:spacing w:line="257" w:lineRule="auto"/>
        <w:rPr>
          <w:rFonts w:cs="Calibri"/>
          <w:u w:val="single"/>
          <w:lang w:bidi="en-US"/>
        </w:rPr>
      </w:pPr>
      <w:r w:rsidRPr="50651ADF">
        <w:rPr>
          <w:rFonts w:cs="Calibri"/>
          <w:u w:val="single"/>
          <w:lang w:bidi="en-US"/>
        </w:rPr>
        <w:t>Tools used:</w:t>
      </w:r>
    </w:p>
    <w:p w14:paraId="2E2CB26A" w14:textId="522EA793" w:rsidR="005B125C" w:rsidRPr="0010038F" w:rsidRDefault="7F3E803C" w:rsidP="50651ADF">
      <w:pPr>
        <w:spacing w:line="257" w:lineRule="auto"/>
        <w:rPr>
          <w:rFonts w:asciiTheme="minorHAnsi" w:eastAsia="Arial" w:hAnsiTheme="minorHAnsi" w:cstheme="minorBidi"/>
          <w:color w:val="000000" w:themeColor="text1"/>
          <w:lang w:bidi="en-US"/>
        </w:rPr>
      </w:pPr>
      <w:r w:rsidRPr="50651ADF">
        <w:rPr>
          <w:rFonts w:asciiTheme="minorHAnsi" w:eastAsia="Arial" w:hAnsiTheme="minorHAnsi" w:cstheme="minorBidi"/>
          <w:color w:val="000000" w:themeColor="text1"/>
          <w:lang w:bidi="en-US"/>
        </w:rPr>
        <w:t xml:space="preserve">The team exclusively used Microsoft Teams for communications, file sharing </w:t>
      </w:r>
      <w:r w:rsidR="3EAEBB91" w:rsidRPr="50651ADF">
        <w:rPr>
          <w:rFonts w:asciiTheme="minorHAnsi" w:eastAsia="Arial" w:hAnsiTheme="minorHAnsi" w:cstheme="minorBidi"/>
          <w:color w:val="000000" w:themeColor="text1"/>
          <w:lang w:bidi="en-US"/>
        </w:rPr>
        <w:t xml:space="preserve">and </w:t>
      </w:r>
      <w:r w:rsidR="4AC6F11E" w:rsidRPr="50651ADF">
        <w:rPr>
          <w:rFonts w:asciiTheme="minorHAnsi" w:eastAsia="Arial" w:hAnsiTheme="minorHAnsi" w:cstheme="minorBidi"/>
          <w:color w:val="000000" w:themeColor="text1"/>
          <w:lang w:bidi="en-US"/>
        </w:rPr>
        <w:t>attending</w:t>
      </w:r>
      <w:r w:rsidR="3EAEBB91" w:rsidRPr="50651ADF">
        <w:rPr>
          <w:rFonts w:asciiTheme="minorHAnsi" w:eastAsia="Arial" w:hAnsiTheme="minorHAnsi" w:cstheme="minorBidi"/>
          <w:color w:val="000000" w:themeColor="text1"/>
          <w:lang w:bidi="en-US"/>
        </w:rPr>
        <w:t xml:space="preserve"> meetings</w:t>
      </w:r>
      <w:r w:rsidR="03D714DF" w:rsidRPr="50651ADF">
        <w:rPr>
          <w:rFonts w:asciiTheme="minorHAnsi" w:eastAsia="Arial" w:hAnsiTheme="minorHAnsi" w:cstheme="minorBidi"/>
          <w:color w:val="000000" w:themeColor="text1"/>
          <w:lang w:bidi="en-US"/>
        </w:rPr>
        <w:t>.</w:t>
      </w:r>
    </w:p>
    <w:p w14:paraId="2EC9210A" w14:textId="77777777" w:rsidR="005B125C" w:rsidRDefault="14C9BF8B" w:rsidP="005B125C">
      <w:pPr>
        <w:spacing w:line="257" w:lineRule="auto"/>
        <w:rPr>
          <w:rFonts w:ascii="Arial" w:eastAsia="Arial" w:hAnsi="Arial" w:cs="Arial"/>
          <w:color w:val="000000" w:themeColor="text1"/>
          <w:sz w:val="26"/>
          <w:szCs w:val="26"/>
          <w:lang w:bidi="en-US"/>
        </w:rPr>
      </w:pPr>
      <w:r w:rsidRPr="3BD13DAF">
        <w:rPr>
          <w:rFonts w:ascii="Arial" w:eastAsia="Arial" w:hAnsi="Arial" w:cs="Arial"/>
          <w:color w:val="3C78D8"/>
          <w:sz w:val="26"/>
          <w:szCs w:val="26"/>
          <w:u w:val="single"/>
        </w:rPr>
        <w:t xml:space="preserve">Appendix </w:t>
      </w:r>
      <w:r w:rsidR="709996F6" w:rsidRPr="3BD13DAF">
        <w:rPr>
          <w:rFonts w:ascii="Arial" w:eastAsia="Arial" w:hAnsi="Arial" w:cs="Arial"/>
          <w:color w:val="3C78D8"/>
          <w:sz w:val="26"/>
          <w:szCs w:val="26"/>
          <w:u w:val="single"/>
        </w:rPr>
        <w:t>5</w:t>
      </w:r>
      <w:r w:rsidRPr="3BD13DAF">
        <w:rPr>
          <w:rFonts w:ascii="Arial" w:eastAsia="Arial" w:hAnsi="Arial" w:cs="Arial"/>
          <w:color w:val="3C78D8"/>
          <w:sz w:val="26"/>
          <w:szCs w:val="26"/>
          <w:u w:val="single"/>
        </w:rPr>
        <w:t xml:space="preserve"> – Gantt Chart:</w:t>
      </w:r>
      <w:r w:rsidR="005B125C" w:rsidRPr="005B125C">
        <w:rPr>
          <w:noProof/>
        </w:rPr>
        <w:t xml:space="preserve"> </w:t>
      </w:r>
      <w:r w:rsidR="005B125C">
        <w:rPr>
          <w:noProof/>
        </w:rPr>
        <w:drawing>
          <wp:inline distT="0" distB="0" distL="0" distR="0" wp14:anchorId="1FF47FB2" wp14:editId="3A2FC8E9">
            <wp:extent cx="5943600" cy="2047875"/>
            <wp:effectExtent l="0" t="0" r="0" b="9525"/>
            <wp:docPr id="1617061606" name="Picture 161706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extLst>
                        <a:ext uri="{28A0092B-C50C-407E-A947-70E740481C1C}">
                          <a14:useLocalDpi xmlns:a14="http://schemas.microsoft.com/office/drawing/2010/main" val="0"/>
                        </a:ext>
                      </a:extLst>
                    </a:blip>
                    <a:srcRect t="27296" b="5250"/>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inline>
        </w:drawing>
      </w:r>
    </w:p>
    <w:p w14:paraId="57A8CA64" w14:textId="3ECF38F7" w:rsidR="27F8F4C8" w:rsidRPr="005B125C" w:rsidRDefault="4EA3AEE6" w:rsidP="005B125C">
      <w:pPr>
        <w:spacing w:line="257" w:lineRule="auto"/>
        <w:rPr>
          <w:rFonts w:ascii="Arial" w:eastAsia="Arial" w:hAnsi="Arial" w:cs="Arial"/>
          <w:color w:val="000000" w:themeColor="text1"/>
          <w:sz w:val="26"/>
          <w:szCs w:val="26"/>
          <w:lang w:bidi="en-US"/>
        </w:rPr>
      </w:pPr>
      <w:r w:rsidRPr="3BD13DAF">
        <w:rPr>
          <w:rFonts w:ascii="Arial" w:eastAsia="Arial" w:hAnsi="Arial" w:cs="Arial"/>
          <w:color w:val="3C78D8"/>
          <w:sz w:val="26"/>
          <w:szCs w:val="26"/>
          <w:u w:val="single"/>
        </w:rPr>
        <w:t>Appendix 6 – List of Software Used:</w:t>
      </w:r>
    </w:p>
    <w:p w14:paraId="571D5D4F" w14:textId="3DA2CBAA" w:rsidR="27F8F4C8" w:rsidRPr="00FE3FBF" w:rsidRDefault="39C61C78" w:rsidP="50651ADF">
      <w:pPr>
        <w:rPr>
          <w:rFonts w:asciiTheme="minorHAnsi" w:eastAsia="Arial" w:hAnsiTheme="minorHAnsi" w:cstheme="minorBidi"/>
          <w:color w:val="000000" w:themeColor="text1"/>
        </w:rPr>
      </w:pPr>
      <w:r w:rsidRPr="50651ADF">
        <w:rPr>
          <w:rFonts w:asciiTheme="minorHAnsi" w:eastAsia="Arial" w:hAnsiTheme="minorHAnsi" w:cstheme="minorBidi"/>
          <w:b/>
          <w:bCs/>
          <w:color w:val="000000" w:themeColor="text1"/>
          <w:u w:val="single"/>
        </w:rPr>
        <w:t>Coding Languages used:</w:t>
      </w:r>
      <w:r w:rsidR="00FE3FBF">
        <w:rPr>
          <w:rFonts w:asciiTheme="minorHAnsi" w:eastAsia="Arial" w:hAnsiTheme="minorHAnsi" w:cstheme="minorBidi"/>
          <w:color w:val="000000" w:themeColor="text1"/>
        </w:rPr>
        <w:t xml:space="preserve"> Java, JavaScript, CSS, HTML, React.</w:t>
      </w:r>
    </w:p>
    <w:p w14:paraId="33B68528" w14:textId="1A8919D3" w:rsidR="27F8F4C8" w:rsidRPr="0010038F" w:rsidRDefault="39C61C78" w:rsidP="50651ADF">
      <w:pPr>
        <w:rPr>
          <w:rFonts w:asciiTheme="minorHAnsi" w:eastAsia="Arial" w:hAnsiTheme="minorHAnsi" w:cstheme="minorBidi"/>
          <w:color w:val="000000" w:themeColor="text1"/>
        </w:rPr>
      </w:pPr>
      <w:r w:rsidRPr="50651ADF">
        <w:rPr>
          <w:rFonts w:asciiTheme="minorHAnsi" w:eastAsia="Arial" w:hAnsiTheme="minorHAnsi" w:cstheme="minorBidi"/>
          <w:b/>
          <w:bCs/>
          <w:color w:val="000000" w:themeColor="text1"/>
          <w:u w:val="single"/>
        </w:rPr>
        <w:t>Database Used:</w:t>
      </w:r>
      <w:r w:rsidR="40102050" w:rsidRPr="50651ADF">
        <w:rPr>
          <w:rFonts w:asciiTheme="minorHAnsi" w:eastAsia="Arial" w:hAnsiTheme="minorHAnsi" w:cstheme="minorBidi"/>
          <w:b/>
          <w:bCs/>
          <w:color w:val="000000" w:themeColor="text1"/>
        </w:rPr>
        <w:t xml:space="preserve"> </w:t>
      </w:r>
      <w:r w:rsidR="40102050" w:rsidRPr="50651ADF">
        <w:rPr>
          <w:rFonts w:asciiTheme="minorHAnsi" w:eastAsia="Arial" w:hAnsiTheme="minorHAnsi" w:cstheme="minorBidi"/>
          <w:color w:val="000000" w:themeColor="text1"/>
        </w:rPr>
        <w:t>MySQL Database.</w:t>
      </w:r>
    </w:p>
    <w:p w14:paraId="1BFF8E1A" w14:textId="6C5089D2" w:rsidR="27F8F4C8" w:rsidRDefault="39C61C78" w:rsidP="50651ADF">
      <w:pPr>
        <w:rPr>
          <w:rFonts w:asciiTheme="minorHAnsi" w:eastAsia="Arial" w:hAnsiTheme="minorHAnsi" w:cstheme="minorBidi"/>
          <w:b/>
          <w:bCs/>
          <w:color w:val="000000" w:themeColor="text1"/>
          <w:u w:val="single"/>
        </w:rPr>
      </w:pPr>
      <w:r w:rsidRPr="50651ADF">
        <w:rPr>
          <w:rFonts w:asciiTheme="minorHAnsi" w:eastAsia="Arial" w:hAnsiTheme="minorHAnsi" w:cstheme="minorBidi"/>
          <w:b/>
          <w:bCs/>
          <w:color w:val="000000" w:themeColor="text1"/>
          <w:u w:val="single"/>
        </w:rPr>
        <w:t>Miscellaneous:</w:t>
      </w:r>
      <w:r w:rsidR="252269E4" w:rsidRPr="50651ADF">
        <w:rPr>
          <w:rFonts w:asciiTheme="minorHAnsi" w:eastAsia="Arial" w:hAnsiTheme="minorHAnsi" w:cstheme="minorBidi"/>
          <w:color w:val="000000" w:themeColor="text1"/>
        </w:rPr>
        <w:t xml:space="preserve"> Lucid</w:t>
      </w:r>
      <w:r w:rsidR="08253D44" w:rsidRPr="50651ADF">
        <w:rPr>
          <w:rFonts w:asciiTheme="minorHAnsi" w:eastAsia="Arial" w:hAnsiTheme="minorHAnsi" w:cstheme="minorBidi"/>
          <w:color w:val="000000" w:themeColor="text1"/>
        </w:rPr>
        <w:t>c</w:t>
      </w:r>
      <w:r w:rsidR="252269E4" w:rsidRPr="50651ADF">
        <w:rPr>
          <w:rFonts w:asciiTheme="minorHAnsi" w:eastAsia="Arial" w:hAnsiTheme="minorHAnsi" w:cstheme="minorBidi"/>
          <w:color w:val="000000" w:themeColor="text1"/>
        </w:rPr>
        <w:t>hart diagram design tool.</w:t>
      </w:r>
    </w:p>
    <w:p w14:paraId="7A399C0B" w14:textId="61CEEFA1" w:rsidR="50651ADF" w:rsidRDefault="50651ADF" w:rsidP="50651ADF">
      <w:pPr>
        <w:rPr>
          <w:rFonts w:asciiTheme="minorHAnsi" w:eastAsia="Arial" w:hAnsiTheme="minorHAnsi" w:cstheme="minorBidi"/>
          <w:color w:val="000000" w:themeColor="text1"/>
        </w:rPr>
      </w:pPr>
    </w:p>
    <w:p w14:paraId="5087E67C" w14:textId="77777777" w:rsidR="00FE3FBF" w:rsidRDefault="00FE3FBF" w:rsidP="3BD13DAF">
      <w:pPr>
        <w:rPr>
          <w:rFonts w:ascii="Arial" w:eastAsia="Arial" w:hAnsi="Arial" w:cs="Arial"/>
          <w:color w:val="3C78D8"/>
          <w:sz w:val="26"/>
          <w:szCs w:val="26"/>
          <w:u w:val="single"/>
        </w:rPr>
      </w:pPr>
    </w:p>
    <w:p w14:paraId="0CD9B377" w14:textId="59208B2B" w:rsidR="27F8F4C8" w:rsidRDefault="375C01E6" w:rsidP="3BD13DAF">
      <w:pPr>
        <w:rPr>
          <w:rFonts w:ascii="Arial" w:eastAsia="Arial" w:hAnsi="Arial" w:cs="Arial"/>
          <w:color w:val="3C78D8"/>
          <w:sz w:val="26"/>
          <w:szCs w:val="26"/>
          <w:u w:val="single"/>
        </w:rPr>
      </w:pPr>
      <w:r w:rsidRPr="50651ADF">
        <w:rPr>
          <w:rFonts w:ascii="Arial" w:eastAsia="Arial" w:hAnsi="Arial" w:cs="Arial"/>
          <w:color w:val="3C78D8"/>
          <w:sz w:val="26"/>
          <w:szCs w:val="26"/>
          <w:u w:val="single"/>
        </w:rPr>
        <w:t xml:space="preserve">Appendix </w:t>
      </w:r>
      <w:r w:rsidR="6CA31228" w:rsidRPr="50651ADF">
        <w:rPr>
          <w:rFonts w:ascii="Arial" w:eastAsia="Arial" w:hAnsi="Arial" w:cs="Arial"/>
          <w:color w:val="3C78D8"/>
          <w:sz w:val="26"/>
          <w:szCs w:val="26"/>
          <w:u w:val="single"/>
        </w:rPr>
        <w:t>7</w:t>
      </w:r>
      <w:r w:rsidRPr="50651ADF">
        <w:rPr>
          <w:rFonts w:ascii="Arial" w:eastAsia="Arial" w:hAnsi="Arial" w:cs="Arial"/>
          <w:color w:val="3C78D8"/>
          <w:sz w:val="26"/>
          <w:szCs w:val="26"/>
          <w:u w:val="single"/>
        </w:rPr>
        <w:t xml:space="preserve"> – </w:t>
      </w:r>
      <w:r w:rsidR="529D2413" w:rsidRPr="50651ADF">
        <w:rPr>
          <w:rFonts w:ascii="Arial" w:eastAsia="Arial" w:hAnsi="Arial" w:cs="Arial"/>
          <w:color w:val="3C78D8"/>
          <w:sz w:val="26"/>
          <w:szCs w:val="26"/>
          <w:u w:val="single"/>
        </w:rPr>
        <w:t>Abbreviations</w:t>
      </w:r>
      <w:r w:rsidRPr="50651ADF">
        <w:rPr>
          <w:rFonts w:ascii="Arial" w:eastAsia="Arial" w:hAnsi="Arial" w:cs="Arial"/>
          <w:color w:val="3C78D8"/>
          <w:sz w:val="26"/>
          <w:szCs w:val="26"/>
          <w:u w:val="single"/>
        </w:rPr>
        <w:t>:</w:t>
      </w:r>
    </w:p>
    <w:p w14:paraId="4D6D6BE8" w14:textId="7EE3384B" w:rsidR="27F8F4C8" w:rsidRPr="0010038F" w:rsidRDefault="375C01E6" w:rsidP="3BD13DAF">
      <w:r w:rsidRPr="50651ADF">
        <w:rPr>
          <w:rFonts w:asciiTheme="minorHAnsi" w:eastAsia="Arial" w:hAnsiTheme="minorHAnsi" w:cstheme="minorBidi"/>
          <w:b/>
          <w:bCs/>
          <w:color w:val="000000" w:themeColor="text1"/>
          <w:u w:val="single"/>
        </w:rPr>
        <w:t>OPA</w:t>
      </w:r>
      <w:r w:rsidRPr="50651ADF">
        <w:rPr>
          <w:rFonts w:asciiTheme="minorHAnsi" w:eastAsia="Arial" w:hAnsiTheme="minorHAnsi" w:cstheme="minorBidi"/>
          <w:b/>
          <w:bCs/>
          <w:color w:val="000000" w:themeColor="text1"/>
        </w:rPr>
        <w:t>: Online Payment Application</w:t>
      </w:r>
    </w:p>
    <w:p w14:paraId="75C1BABA" w14:textId="5DAD156F" w:rsidR="00AB735F" w:rsidRPr="0010038F" w:rsidRDefault="406A94CD" w:rsidP="00AB735F">
      <w:pPr>
        <w:rPr>
          <w:rFonts w:asciiTheme="minorHAnsi" w:eastAsia="Arial" w:hAnsiTheme="minorHAnsi" w:cstheme="minorHAnsi"/>
          <w:b/>
          <w:bCs/>
          <w:color w:val="000000" w:themeColor="text1"/>
        </w:rPr>
      </w:pPr>
      <w:r w:rsidRPr="0010038F">
        <w:rPr>
          <w:rFonts w:asciiTheme="minorHAnsi" w:eastAsia="Arial" w:hAnsiTheme="minorHAnsi" w:cstheme="minorHAnsi"/>
          <w:b/>
          <w:bCs/>
          <w:color w:val="000000" w:themeColor="text1"/>
          <w:u w:val="single"/>
        </w:rPr>
        <w:t>WBS</w:t>
      </w:r>
      <w:r w:rsidRPr="0010038F">
        <w:rPr>
          <w:rFonts w:asciiTheme="minorHAnsi" w:eastAsia="Arial" w:hAnsiTheme="minorHAnsi" w:cstheme="minorHAnsi"/>
          <w:b/>
          <w:bCs/>
          <w:color w:val="000000" w:themeColor="text1"/>
        </w:rPr>
        <w:t>: Work Breakdown Structure</w:t>
      </w:r>
    </w:p>
    <w:p w14:paraId="227A73BF" w14:textId="2B7F6FC9" w:rsidR="3A40A860" w:rsidRDefault="54AC15C5" w:rsidP="3A40A860">
      <w:pPr>
        <w:rPr>
          <w:rFonts w:asciiTheme="minorHAnsi" w:eastAsia="Arial" w:hAnsiTheme="minorHAnsi" w:cstheme="minorHAnsi"/>
          <w:b/>
          <w:bCs/>
          <w:color w:val="000000" w:themeColor="text1"/>
        </w:rPr>
      </w:pPr>
      <w:r w:rsidRPr="0010038F">
        <w:rPr>
          <w:rFonts w:asciiTheme="minorHAnsi" w:eastAsia="Arial" w:hAnsiTheme="minorHAnsi" w:cstheme="minorHAnsi"/>
          <w:b/>
          <w:bCs/>
          <w:color w:val="000000" w:themeColor="text1"/>
          <w:u w:val="single"/>
        </w:rPr>
        <w:t xml:space="preserve">TARA: </w:t>
      </w:r>
      <w:r w:rsidR="000B6293" w:rsidRPr="0010038F">
        <w:rPr>
          <w:rFonts w:asciiTheme="minorHAnsi" w:eastAsia="Arial" w:hAnsiTheme="minorHAnsi" w:cstheme="minorHAnsi"/>
          <w:b/>
          <w:bCs/>
          <w:color w:val="000000" w:themeColor="text1"/>
        </w:rPr>
        <w:t xml:space="preserve">Threat </w:t>
      </w:r>
      <w:r w:rsidR="00371826" w:rsidRPr="0010038F">
        <w:rPr>
          <w:rFonts w:asciiTheme="minorHAnsi" w:eastAsia="Arial" w:hAnsiTheme="minorHAnsi" w:cstheme="minorHAnsi"/>
          <w:b/>
          <w:bCs/>
          <w:color w:val="000000" w:themeColor="text1"/>
        </w:rPr>
        <w:t xml:space="preserve">Assessment &amp; Remediation </w:t>
      </w:r>
      <w:r w:rsidR="000567F8" w:rsidRPr="0010038F">
        <w:rPr>
          <w:rFonts w:asciiTheme="minorHAnsi" w:eastAsia="Arial" w:hAnsiTheme="minorHAnsi" w:cstheme="minorHAnsi"/>
          <w:b/>
          <w:bCs/>
          <w:color w:val="000000" w:themeColor="text1"/>
        </w:rPr>
        <w:t xml:space="preserve">Analysis </w:t>
      </w:r>
    </w:p>
    <w:p w14:paraId="52F02DD0" w14:textId="0BCFFDD6" w:rsidR="0062436D" w:rsidRPr="0062436D" w:rsidRDefault="0062436D" w:rsidP="3A40A860">
      <w:pPr>
        <w:rPr>
          <w:rFonts w:asciiTheme="minorHAnsi" w:eastAsia="Arial" w:hAnsiTheme="minorHAnsi" w:cstheme="minorHAnsi"/>
          <w:b/>
          <w:bCs/>
          <w:color w:val="000000" w:themeColor="text1"/>
        </w:rPr>
      </w:pPr>
      <w:r w:rsidRPr="0062436D">
        <w:rPr>
          <w:rFonts w:asciiTheme="minorHAnsi" w:eastAsia="Arial" w:hAnsiTheme="minorHAnsi" w:cstheme="minorHAnsi"/>
          <w:b/>
          <w:bCs/>
          <w:color w:val="000000" w:themeColor="text1"/>
          <w:u w:val="single"/>
        </w:rPr>
        <w:t>SME:</w:t>
      </w:r>
      <w:r w:rsidRPr="0062436D">
        <w:rPr>
          <w:rFonts w:asciiTheme="minorHAnsi" w:eastAsia="Arial" w:hAnsiTheme="minorHAnsi" w:cstheme="minorHAnsi"/>
          <w:b/>
          <w:bCs/>
          <w:color w:val="000000" w:themeColor="text1"/>
        </w:rPr>
        <w:t xml:space="preserve"> Subject Matter Expert</w:t>
      </w:r>
    </w:p>
    <w:p w14:paraId="77FBB14E" w14:textId="617619F8" w:rsidR="27F8F4C8" w:rsidRDefault="27F8F4C8" w:rsidP="3BD13DAF">
      <w:pPr>
        <w:rPr>
          <w:rFonts w:ascii="Arial" w:eastAsia="Arial" w:hAnsi="Arial" w:cs="Arial"/>
          <w:b/>
          <w:bCs/>
          <w:color w:val="000000" w:themeColor="text1"/>
        </w:rPr>
      </w:pPr>
    </w:p>
    <w:p w14:paraId="0FA3013F" w14:textId="07A32DC7" w:rsidR="27F8F4C8" w:rsidRDefault="2B04CE26" w:rsidP="3BD13DAF">
      <w:pPr>
        <w:rPr>
          <w:rFonts w:ascii="Arial" w:eastAsia="Arial" w:hAnsi="Arial" w:cs="Arial"/>
          <w:color w:val="3C78D8"/>
          <w:sz w:val="26"/>
          <w:szCs w:val="26"/>
          <w:u w:val="single"/>
        </w:rPr>
      </w:pPr>
      <w:r w:rsidRPr="50651ADF">
        <w:rPr>
          <w:rFonts w:ascii="Arial" w:eastAsia="Arial" w:hAnsi="Arial" w:cs="Arial"/>
          <w:color w:val="3C78D8"/>
          <w:sz w:val="26"/>
          <w:szCs w:val="26"/>
          <w:u w:val="single"/>
        </w:rPr>
        <w:t xml:space="preserve">Appendix </w:t>
      </w:r>
      <w:r w:rsidR="25A6F40F" w:rsidRPr="50651ADF">
        <w:rPr>
          <w:rFonts w:ascii="Arial" w:eastAsia="Arial" w:hAnsi="Arial" w:cs="Arial"/>
          <w:color w:val="3C78D8"/>
          <w:sz w:val="26"/>
          <w:szCs w:val="26"/>
          <w:u w:val="single"/>
        </w:rPr>
        <w:t xml:space="preserve">8 </w:t>
      </w:r>
      <w:r w:rsidRPr="50651ADF">
        <w:rPr>
          <w:rFonts w:ascii="Arial" w:eastAsia="Arial" w:hAnsi="Arial" w:cs="Arial"/>
          <w:color w:val="3C78D8"/>
          <w:sz w:val="26"/>
          <w:szCs w:val="26"/>
          <w:u w:val="single"/>
        </w:rPr>
        <w:t xml:space="preserve">– </w:t>
      </w:r>
      <w:r w:rsidR="17246D87" w:rsidRPr="50651ADF">
        <w:rPr>
          <w:rFonts w:ascii="Arial" w:eastAsia="Arial" w:hAnsi="Arial" w:cs="Arial"/>
          <w:color w:val="3C78D8"/>
          <w:sz w:val="26"/>
          <w:szCs w:val="26"/>
          <w:u w:val="single"/>
        </w:rPr>
        <w:t>References</w:t>
      </w:r>
      <w:r w:rsidRPr="50651ADF">
        <w:rPr>
          <w:rFonts w:ascii="Arial" w:eastAsia="Arial" w:hAnsi="Arial" w:cs="Arial"/>
          <w:color w:val="3C78D8"/>
          <w:sz w:val="26"/>
          <w:szCs w:val="26"/>
          <w:u w:val="single"/>
        </w:rPr>
        <w:t>:</w:t>
      </w:r>
    </w:p>
    <w:p w14:paraId="7E0C05C4" w14:textId="77777777" w:rsidR="0010038F" w:rsidRPr="0010038F" w:rsidRDefault="0010038F" w:rsidP="0010038F">
      <w:r w:rsidRPr="0010038F">
        <w:t>[1] “What are the GPDR Fines”</w:t>
      </w:r>
    </w:p>
    <w:p w14:paraId="2E463667" w14:textId="77777777" w:rsidR="0010038F" w:rsidRPr="0010038F" w:rsidRDefault="0010038F" w:rsidP="0010038F">
      <w:r w:rsidRPr="0010038F">
        <w:t xml:space="preserve"> </w:t>
      </w:r>
      <w:hyperlink r:id="rId69" w:history="1">
        <w:r w:rsidRPr="0010038F">
          <w:rPr>
            <w:rStyle w:val="Hyperlink"/>
          </w:rPr>
          <w:t>https://gdpr.eu/fines/</w:t>
        </w:r>
      </w:hyperlink>
    </w:p>
    <w:p w14:paraId="56A1CD2E" w14:textId="77777777" w:rsidR="0010038F" w:rsidRPr="0010038F" w:rsidRDefault="0010038F" w:rsidP="0010038F">
      <w:r w:rsidRPr="0010038F">
        <w:t>[2] ”GDPR checklist for data controllers”</w:t>
      </w:r>
    </w:p>
    <w:p w14:paraId="18494DA8" w14:textId="77777777" w:rsidR="0010038F" w:rsidRPr="0010038F" w:rsidRDefault="00C421B1" w:rsidP="0010038F">
      <w:hyperlink r:id="rId70" w:history="1">
        <w:r w:rsidR="0010038F" w:rsidRPr="0010038F">
          <w:rPr>
            <w:rStyle w:val="Hyperlink"/>
          </w:rPr>
          <w:t>https://gdpr.eu/checklist/</w:t>
        </w:r>
      </w:hyperlink>
    </w:p>
    <w:p w14:paraId="4F34E7BE" w14:textId="77777777" w:rsidR="0010038F" w:rsidRPr="0010038F" w:rsidRDefault="0010038F" w:rsidP="0010038F">
      <w:r w:rsidRPr="0010038F">
        <w:t xml:space="preserve">[3] “How </w:t>
      </w:r>
      <w:proofErr w:type="gramStart"/>
      <w:r w:rsidRPr="0010038F">
        <w:t>To</w:t>
      </w:r>
      <w:proofErr w:type="gramEnd"/>
      <w:r w:rsidRPr="0010038F">
        <w:t xml:space="preserve"> Write a Project Charter: Ultimate Guide”</w:t>
      </w:r>
    </w:p>
    <w:p w14:paraId="3BAB4954" w14:textId="77777777" w:rsidR="0010038F" w:rsidRPr="0010038F" w:rsidRDefault="00C421B1" w:rsidP="0010038F">
      <w:hyperlink r:id="rId71" w:anchor="What-is-a-project-charter">
        <w:r w:rsidR="0010038F" w:rsidRPr="50651ADF">
          <w:rPr>
            <w:rStyle w:val="Hyperlink"/>
          </w:rPr>
          <w:t>https://www.wrike.com/blog/project-charter-guide/#What-is-a-project-charter</w:t>
        </w:r>
      </w:hyperlink>
    </w:p>
    <w:p w14:paraId="03F653F0" w14:textId="492BC5C9" w:rsidR="47D9DC87" w:rsidRDefault="47D9DC87" w:rsidP="50651ADF">
      <w:pPr>
        <w:rPr>
          <w:rFonts w:asciiTheme="minorHAnsi" w:eastAsia="Arial" w:hAnsiTheme="minorHAnsi" w:cstheme="minorBidi"/>
          <w:color w:val="000000" w:themeColor="text1"/>
        </w:rPr>
      </w:pPr>
      <w:r>
        <w:t xml:space="preserve">[4] </w:t>
      </w:r>
      <w:r w:rsidRPr="50651ADF">
        <w:rPr>
          <w:rFonts w:asciiTheme="minorHAnsi" w:eastAsia="Arial" w:hAnsiTheme="minorHAnsi" w:cstheme="minorBidi"/>
          <w:color w:val="000000" w:themeColor="text1"/>
        </w:rPr>
        <w:t>Lucidchart design tool used for creating the UML diagrams and Gantt Charts used in this project:</w:t>
      </w:r>
    </w:p>
    <w:p w14:paraId="14A2728B" w14:textId="3022A46B" w:rsidR="47D9DC87" w:rsidRDefault="00C421B1" w:rsidP="2BD3DCCF">
      <w:pPr>
        <w:rPr>
          <w:rFonts w:ascii="Arial" w:eastAsia="Arial" w:hAnsi="Arial" w:cs="Arial"/>
        </w:rPr>
      </w:pPr>
      <w:hyperlink r:id="rId72">
        <w:r w:rsidR="47D9DC87" w:rsidRPr="2BD3DCCF">
          <w:rPr>
            <w:rStyle w:val="Hyperlink"/>
            <w:rFonts w:ascii="Arial" w:eastAsia="Arial" w:hAnsi="Arial" w:cs="Arial"/>
          </w:rPr>
          <w:t>https://www.lucidchart.com/pages/</w:t>
        </w:r>
      </w:hyperlink>
    </w:p>
    <w:p w14:paraId="27D823A6" w14:textId="77777777" w:rsidR="0064779A" w:rsidRDefault="692862E6" w:rsidP="2BD3DCCF">
      <w:pPr>
        <w:rPr>
          <w:rFonts w:asciiTheme="minorHAnsi" w:eastAsiaTheme="minorEastAsia" w:hAnsiTheme="minorHAnsi" w:cstheme="minorBidi"/>
          <w:color w:val="000000" w:themeColor="text1"/>
        </w:rPr>
      </w:pPr>
      <w:r w:rsidRPr="2BD3DCCF">
        <w:rPr>
          <w:rFonts w:asciiTheme="minorHAnsi" w:eastAsiaTheme="minorEastAsia" w:hAnsiTheme="minorHAnsi" w:cstheme="minorBidi"/>
        </w:rPr>
        <w:t>[5]</w:t>
      </w:r>
      <w:r w:rsidRPr="2BD3DCCF">
        <w:rPr>
          <w:rFonts w:ascii="Arial" w:eastAsia="Arial" w:hAnsi="Arial" w:cs="Arial"/>
        </w:rPr>
        <w:t xml:space="preserve"> </w:t>
      </w:r>
      <w:r w:rsidR="65EDFB27" w:rsidRPr="2BD3DCCF">
        <w:rPr>
          <w:rFonts w:asciiTheme="minorHAnsi" w:eastAsiaTheme="minorEastAsia" w:hAnsiTheme="minorHAnsi" w:cstheme="minorBidi"/>
          <w:color w:val="000000" w:themeColor="text1"/>
        </w:rPr>
        <w:t>Roles and responsibilities of key project stakeholders</w:t>
      </w:r>
      <w:r w:rsidR="0064779A">
        <w:rPr>
          <w:rFonts w:asciiTheme="minorHAnsi" w:eastAsiaTheme="minorEastAsia" w:hAnsiTheme="minorHAnsi" w:cstheme="minorBidi"/>
          <w:color w:val="000000" w:themeColor="text1"/>
        </w:rPr>
        <w:t>:</w:t>
      </w:r>
    </w:p>
    <w:p w14:paraId="5649C821" w14:textId="1FFC29B1" w:rsidR="692862E6" w:rsidRDefault="692862E6" w:rsidP="2BD3DCCF">
      <w:pPr>
        <w:rPr>
          <w:rStyle w:val="Hyperlink"/>
          <w:rFonts w:asciiTheme="minorHAnsi" w:eastAsiaTheme="minorEastAsia" w:hAnsiTheme="minorHAnsi" w:cstheme="minorBidi"/>
          <w:sz w:val="24"/>
          <w:szCs w:val="24"/>
        </w:rPr>
      </w:pPr>
      <w:r w:rsidRPr="2BD3DCCF">
        <w:rPr>
          <w:rFonts w:asciiTheme="minorHAnsi" w:eastAsiaTheme="minorEastAsia" w:hAnsiTheme="minorHAnsi" w:cstheme="minorBidi"/>
          <w:sz w:val="24"/>
          <w:szCs w:val="24"/>
        </w:rPr>
        <w:t xml:space="preserve"> </w:t>
      </w:r>
      <w:hyperlink r:id="rId73">
        <w:r w:rsidRPr="2BD3DCCF">
          <w:rPr>
            <w:rStyle w:val="Hyperlink"/>
            <w:rFonts w:asciiTheme="minorHAnsi" w:eastAsiaTheme="minorEastAsia" w:hAnsiTheme="minorHAnsi" w:cstheme="minorBidi"/>
            <w:sz w:val="24"/>
            <w:szCs w:val="24"/>
          </w:rPr>
          <w:t>https://it.sonoma.edu/kb/pm/what-are-roles-and-responsibilities-key-stakeholders</w:t>
        </w:r>
      </w:hyperlink>
    </w:p>
    <w:p w14:paraId="5F500EC4" w14:textId="29DC618F" w:rsidR="009707B4" w:rsidRDefault="009707B4" w:rsidP="2BD3DCCF">
      <w:pPr>
        <w:rPr>
          <w:rFonts w:asciiTheme="minorHAnsi" w:eastAsiaTheme="minorEastAsia" w:hAnsiTheme="minorHAnsi" w:cstheme="minorHAnsi"/>
        </w:rPr>
      </w:pPr>
      <w:r w:rsidRPr="009707B4">
        <w:rPr>
          <w:rFonts w:asciiTheme="minorHAnsi" w:eastAsiaTheme="minorEastAsia" w:hAnsiTheme="minorHAnsi" w:cstheme="minorHAnsi"/>
        </w:rPr>
        <w:t>[6]</w:t>
      </w:r>
      <w:r>
        <w:rPr>
          <w:rFonts w:asciiTheme="minorHAnsi" w:eastAsiaTheme="minorEastAsia" w:hAnsiTheme="minorHAnsi" w:cstheme="minorHAnsi"/>
        </w:rPr>
        <w:t xml:space="preserve"> </w:t>
      </w:r>
      <w:r w:rsidR="0064779A">
        <w:rPr>
          <w:rFonts w:asciiTheme="minorHAnsi" w:eastAsiaTheme="minorEastAsia" w:hAnsiTheme="minorHAnsi" w:cstheme="minorHAnsi"/>
        </w:rPr>
        <w:t>Risk Management Log Template:</w:t>
      </w:r>
    </w:p>
    <w:p w14:paraId="06978504" w14:textId="11FFD0F1" w:rsidR="0064779A" w:rsidRPr="009707B4" w:rsidRDefault="00C421B1" w:rsidP="2BD3DCCF">
      <w:pPr>
        <w:rPr>
          <w:rFonts w:asciiTheme="minorHAnsi" w:eastAsiaTheme="minorEastAsia" w:hAnsiTheme="minorHAnsi" w:cstheme="minorHAnsi"/>
        </w:rPr>
      </w:pPr>
      <w:hyperlink r:id="rId74" w:history="1">
        <w:r w:rsidR="0064779A" w:rsidRPr="0064779A">
          <w:rPr>
            <w:rStyle w:val="Hyperlink"/>
            <w:rFonts w:asciiTheme="minorHAnsi" w:eastAsiaTheme="minorEastAsia" w:hAnsiTheme="minorHAnsi" w:cstheme="minorHAnsi"/>
          </w:rPr>
          <w:t>https://dayungkayuu.blogspot.com/2021/05/project-management-risk-register.html</w:t>
        </w:r>
      </w:hyperlink>
    </w:p>
    <w:p w14:paraId="51A3E0B6" w14:textId="60517476" w:rsidR="2BD3DCCF" w:rsidRDefault="2BD3DCCF" w:rsidP="2BD3DCCF">
      <w:pPr>
        <w:rPr>
          <w:rFonts w:ascii="Arial" w:eastAsia="Arial" w:hAnsi="Arial" w:cs="Arial"/>
        </w:rPr>
      </w:pPr>
    </w:p>
    <w:p w14:paraId="6A7A707F" w14:textId="4C561837" w:rsidR="50651ADF" w:rsidRDefault="50651ADF" w:rsidP="50651ADF"/>
    <w:p w14:paraId="7CF27F56" w14:textId="77777777" w:rsidR="0010038F" w:rsidRDefault="0010038F" w:rsidP="3BD13DAF">
      <w:pPr>
        <w:rPr>
          <w:rFonts w:ascii="Arial" w:eastAsia="Arial" w:hAnsi="Arial" w:cs="Arial"/>
          <w:color w:val="000000" w:themeColor="text1"/>
        </w:rPr>
      </w:pPr>
    </w:p>
    <w:p w14:paraId="22F81138" w14:textId="63ACF1C8" w:rsidR="27F8F4C8" w:rsidRDefault="27F8F4C8" w:rsidP="3BD13DAF">
      <w:pPr>
        <w:rPr>
          <w:rFonts w:ascii="Arial" w:eastAsia="Arial" w:hAnsi="Arial" w:cs="Arial"/>
        </w:rPr>
      </w:pPr>
    </w:p>
    <w:p w14:paraId="2EF0CB8A" w14:textId="3BEA339D" w:rsidR="27F8F4C8" w:rsidRDefault="27F8F4C8" w:rsidP="3BD13DAF">
      <w:pPr>
        <w:rPr>
          <w:rFonts w:ascii="Arial" w:eastAsia="Arial" w:hAnsi="Arial" w:cs="Arial"/>
        </w:rPr>
      </w:pPr>
    </w:p>
    <w:p w14:paraId="2F6329EC" w14:textId="555DE23A" w:rsidR="27F8F4C8" w:rsidRDefault="27F8F4C8" w:rsidP="3BD13DAF">
      <w:pPr>
        <w:rPr>
          <w:rFonts w:ascii="Arial" w:eastAsia="Arial" w:hAnsi="Arial" w:cs="Arial"/>
          <w:b/>
          <w:bCs/>
          <w:color w:val="000000" w:themeColor="text1"/>
        </w:rPr>
      </w:pPr>
    </w:p>
    <w:p w14:paraId="2E721835" w14:textId="7252E52A" w:rsidR="27F8F4C8" w:rsidRDefault="27F8F4C8" w:rsidP="3BD13DAF">
      <w:pPr>
        <w:rPr>
          <w:rFonts w:ascii="Arial" w:eastAsia="Arial" w:hAnsi="Arial" w:cs="Arial"/>
          <w:b/>
          <w:bCs/>
          <w:color w:val="000000" w:themeColor="text1"/>
          <w:u w:val="single"/>
        </w:rPr>
      </w:pPr>
    </w:p>
    <w:p w14:paraId="6B647CBA" w14:textId="7E5DAEE9" w:rsidR="27F8F4C8" w:rsidRDefault="27F8F4C8" w:rsidP="3BD13DAF">
      <w:pPr>
        <w:rPr>
          <w:rFonts w:ascii="Arial" w:eastAsia="Arial" w:hAnsi="Arial" w:cs="Arial"/>
          <w:b/>
          <w:bCs/>
          <w:color w:val="000000" w:themeColor="text1"/>
          <w:u w:val="single"/>
        </w:rPr>
      </w:pPr>
    </w:p>
    <w:p w14:paraId="24CF8212" w14:textId="2984AB8D" w:rsidR="27F8F4C8" w:rsidRDefault="27F8F4C8" w:rsidP="3BD13DAF">
      <w:pPr>
        <w:rPr>
          <w:rFonts w:ascii="Arial" w:eastAsia="Arial" w:hAnsi="Arial" w:cs="Arial"/>
          <w:b/>
          <w:bCs/>
          <w:color w:val="000000" w:themeColor="text1"/>
          <w:u w:val="single"/>
        </w:rPr>
      </w:pPr>
    </w:p>
    <w:p w14:paraId="62D47B9E" w14:textId="40E2473D" w:rsidR="27F8F4C8" w:rsidRDefault="27F8F4C8" w:rsidP="27F8F4C8">
      <w:pPr>
        <w:rPr>
          <w:rFonts w:ascii="Arial" w:eastAsia="Arial" w:hAnsi="Arial" w:cs="Arial"/>
          <w:color w:val="3C78D8"/>
          <w:sz w:val="26"/>
          <w:szCs w:val="26"/>
          <w:u w:val="single"/>
        </w:rPr>
      </w:pPr>
    </w:p>
    <w:p w14:paraId="44EC3A46" w14:textId="32EDF16C" w:rsidR="27F8F4C8" w:rsidRDefault="27F8F4C8" w:rsidP="27F8F4C8"/>
    <w:p w14:paraId="3161A1EA" w14:textId="77777777" w:rsidR="00336413" w:rsidRPr="00336413" w:rsidRDefault="00336413" w:rsidP="00336413"/>
    <w:sectPr w:rsidR="00336413" w:rsidRPr="00336413" w:rsidSect="00156AD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1290F" w14:textId="77777777" w:rsidR="00C421B1" w:rsidRDefault="00C421B1">
      <w:pPr>
        <w:spacing w:after="0" w:line="240" w:lineRule="auto"/>
      </w:pPr>
      <w:r>
        <w:separator/>
      </w:r>
    </w:p>
  </w:endnote>
  <w:endnote w:type="continuationSeparator" w:id="0">
    <w:p w14:paraId="52979B78" w14:textId="77777777" w:rsidR="00C421B1" w:rsidRDefault="00C421B1">
      <w:pPr>
        <w:spacing w:after="0" w:line="240" w:lineRule="auto"/>
      </w:pPr>
      <w:r>
        <w:continuationSeparator/>
      </w:r>
    </w:p>
  </w:endnote>
  <w:endnote w:type="continuationNotice" w:id="1">
    <w:p w14:paraId="779CA301" w14:textId="77777777" w:rsidR="00C421B1" w:rsidRDefault="00C42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8BBEBB7" w14:paraId="4ED43C2B" w14:textId="77777777" w:rsidTr="78BBEBB7">
      <w:tc>
        <w:tcPr>
          <w:tcW w:w="3120" w:type="dxa"/>
        </w:tcPr>
        <w:p w14:paraId="1364B308" w14:textId="141CCBD3" w:rsidR="78BBEBB7" w:rsidRDefault="78BBEBB7" w:rsidP="78BBEBB7">
          <w:pPr>
            <w:pStyle w:val="Header"/>
            <w:ind w:left="-115"/>
          </w:pPr>
        </w:p>
      </w:tc>
      <w:tc>
        <w:tcPr>
          <w:tcW w:w="3120" w:type="dxa"/>
        </w:tcPr>
        <w:p w14:paraId="2C810A90" w14:textId="2E7A47FB" w:rsidR="78BBEBB7" w:rsidRDefault="78BBEBB7" w:rsidP="78BBEBB7">
          <w:pPr>
            <w:pStyle w:val="Header"/>
            <w:jc w:val="center"/>
          </w:pPr>
        </w:p>
      </w:tc>
      <w:tc>
        <w:tcPr>
          <w:tcW w:w="3120" w:type="dxa"/>
        </w:tcPr>
        <w:p w14:paraId="2CB97833" w14:textId="35147705" w:rsidR="78BBEBB7" w:rsidRDefault="78BBEBB7" w:rsidP="78BBEBB7">
          <w:pPr>
            <w:pStyle w:val="Header"/>
            <w:ind w:right="-115"/>
            <w:jc w:val="right"/>
          </w:pPr>
        </w:p>
      </w:tc>
    </w:tr>
  </w:tbl>
  <w:p w14:paraId="2DD923DA" w14:textId="0F6EFFAF" w:rsidR="78BBEBB7" w:rsidRDefault="78BBEBB7" w:rsidP="78BBE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784E1" w14:textId="77777777" w:rsidR="00C421B1" w:rsidRDefault="00C421B1">
      <w:pPr>
        <w:spacing w:after="0" w:line="240" w:lineRule="auto"/>
      </w:pPr>
      <w:r>
        <w:rPr>
          <w:color w:val="000000"/>
        </w:rPr>
        <w:separator/>
      </w:r>
    </w:p>
  </w:footnote>
  <w:footnote w:type="continuationSeparator" w:id="0">
    <w:p w14:paraId="5096A995" w14:textId="77777777" w:rsidR="00C421B1" w:rsidRDefault="00C421B1">
      <w:pPr>
        <w:spacing w:after="0" w:line="240" w:lineRule="auto"/>
      </w:pPr>
      <w:r>
        <w:continuationSeparator/>
      </w:r>
    </w:p>
  </w:footnote>
  <w:footnote w:type="continuationNotice" w:id="1">
    <w:p w14:paraId="4969123D" w14:textId="77777777" w:rsidR="00C421B1" w:rsidRDefault="00C421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8BBEBB7" w14:paraId="7572F7DD" w14:textId="77777777" w:rsidTr="78BBEBB7">
      <w:tc>
        <w:tcPr>
          <w:tcW w:w="3120" w:type="dxa"/>
        </w:tcPr>
        <w:p w14:paraId="66283959" w14:textId="1515090D" w:rsidR="78BBEBB7" w:rsidRDefault="78BBEBB7" w:rsidP="78BBEBB7">
          <w:pPr>
            <w:pStyle w:val="Header"/>
            <w:ind w:left="-115"/>
          </w:pPr>
        </w:p>
      </w:tc>
      <w:tc>
        <w:tcPr>
          <w:tcW w:w="3120" w:type="dxa"/>
        </w:tcPr>
        <w:p w14:paraId="616B1261" w14:textId="2A4F361F" w:rsidR="78BBEBB7" w:rsidRDefault="78BBEBB7" w:rsidP="78BBEBB7">
          <w:pPr>
            <w:pStyle w:val="Header"/>
            <w:jc w:val="center"/>
          </w:pPr>
        </w:p>
      </w:tc>
      <w:tc>
        <w:tcPr>
          <w:tcW w:w="3120" w:type="dxa"/>
        </w:tcPr>
        <w:p w14:paraId="1AA1217F" w14:textId="0D548331" w:rsidR="78BBEBB7" w:rsidRDefault="78BBEBB7" w:rsidP="78BBEBB7">
          <w:pPr>
            <w:pStyle w:val="Header"/>
            <w:ind w:right="-115"/>
            <w:jc w:val="right"/>
          </w:pPr>
        </w:p>
      </w:tc>
    </w:tr>
  </w:tbl>
  <w:p w14:paraId="01C71458" w14:textId="02DDED49" w:rsidR="78BBEBB7" w:rsidRDefault="78BBEBB7" w:rsidP="78BBEBB7">
    <w:pPr>
      <w:pStyle w:val="Header"/>
    </w:pPr>
  </w:p>
</w:hdr>
</file>

<file path=word/intelligence2.xml><?xml version="1.0" encoding="utf-8"?>
<int2:intelligence xmlns:int2="http://schemas.microsoft.com/office/intelligence/2020/intelligence" xmlns:oel="http://schemas.microsoft.com/office/2019/extlst">
  <int2:observations>
    <int2:textHash int2:hashCode="ikZd34q+lBY17W" int2:id="gLwEJMNS">
      <int2:state int2:value="Rejected" int2:type="LegacyProofing"/>
    </int2:textHash>
    <int2:bookmark int2:bookmarkName="_Int_yesEPAW0" int2:invalidationBookmarkName="" int2:hashCode="E+MXZttwHeLt0T" int2:id="7XCZ4Z32">
      <int2:state int2:value="Rejected" int2:type="LegacyProofing"/>
    </int2:bookmark>
    <int2:bookmark int2:bookmarkName="_Int_TWoKGAUN" int2:invalidationBookmarkName="" int2:hashCode="DZlicxcGTHc3Zz" int2:id="EN9zcaN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2F08"/>
    <w:multiLevelType w:val="hybridMultilevel"/>
    <w:tmpl w:val="7536FCE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9C73BE3"/>
    <w:multiLevelType w:val="hybridMultilevel"/>
    <w:tmpl w:val="53541CA6"/>
    <w:lvl w:ilvl="0" w:tplc="60E46742">
      <w:start w:val="1"/>
      <w:numFmt w:val="bullet"/>
      <w:lvlText w:val="·"/>
      <w:lvlJc w:val="left"/>
      <w:pPr>
        <w:ind w:left="720" w:hanging="360"/>
      </w:pPr>
      <w:rPr>
        <w:rFonts w:ascii="Symbol" w:hAnsi="Symbol" w:hint="default"/>
      </w:rPr>
    </w:lvl>
    <w:lvl w:ilvl="1" w:tplc="D500FD46">
      <w:start w:val="1"/>
      <w:numFmt w:val="bullet"/>
      <w:lvlText w:val="o"/>
      <w:lvlJc w:val="left"/>
      <w:pPr>
        <w:ind w:left="1440" w:hanging="360"/>
      </w:pPr>
      <w:rPr>
        <w:rFonts w:ascii="Courier New" w:hAnsi="Courier New" w:hint="default"/>
      </w:rPr>
    </w:lvl>
    <w:lvl w:ilvl="2" w:tplc="FCFAC8DE">
      <w:start w:val="1"/>
      <w:numFmt w:val="bullet"/>
      <w:lvlText w:val=""/>
      <w:lvlJc w:val="left"/>
      <w:pPr>
        <w:ind w:left="2160" w:hanging="360"/>
      </w:pPr>
      <w:rPr>
        <w:rFonts w:ascii="Wingdings" w:hAnsi="Wingdings" w:hint="default"/>
      </w:rPr>
    </w:lvl>
    <w:lvl w:ilvl="3" w:tplc="9C945596">
      <w:start w:val="1"/>
      <w:numFmt w:val="bullet"/>
      <w:lvlText w:val=""/>
      <w:lvlJc w:val="left"/>
      <w:pPr>
        <w:ind w:left="2880" w:hanging="360"/>
      </w:pPr>
      <w:rPr>
        <w:rFonts w:ascii="Symbol" w:hAnsi="Symbol" w:hint="default"/>
      </w:rPr>
    </w:lvl>
    <w:lvl w:ilvl="4" w:tplc="D49A96CA">
      <w:start w:val="1"/>
      <w:numFmt w:val="bullet"/>
      <w:lvlText w:val="o"/>
      <w:lvlJc w:val="left"/>
      <w:pPr>
        <w:ind w:left="3600" w:hanging="360"/>
      </w:pPr>
      <w:rPr>
        <w:rFonts w:ascii="Courier New" w:hAnsi="Courier New" w:hint="default"/>
      </w:rPr>
    </w:lvl>
    <w:lvl w:ilvl="5" w:tplc="3BD00A76">
      <w:start w:val="1"/>
      <w:numFmt w:val="bullet"/>
      <w:lvlText w:val=""/>
      <w:lvlJc w:val="left"/>
      <w:pPr>
        <w:ind w:left="4320" w:hanging="360"/>
      </w:pPr>
      <w:rPr>
        <w:rFonts w:ascii="Wingdings" w:hAnsi="Wingdings" w:hint="default"/>
      </w:rPr>
    </w:lvl>
    <w:lvl w:ilvl="6" w:tplc="8F9820B0">
      <w:start w:val="1"/>
      <w:numFmt w:val="bullet"/>
      <w:lvlText w:val=""/>
      <w:lvlJc w:val="left"/>
      <w:pPr>
        <w:ind w:left="5040" w:hanging="360"/>
      </w:pPr>
      <w:rPr>
        <w:rFonts w:ascii="Symbol" w:hAnsi="Symbol" w:hint="default"/>
      </w:rPr>
    </w:lvl>
    <w:lvl w:ilvl="7" w:tplc="4B36A972">
      <w:start w:val="1"/>
      <w:numFmt w:val="bullet"/>
      <w:lvlText w:val="o"/>
      <w:lvlJc w:val="left"/>
      <w:pPr>
        <w:ind w:left="5760" w:hanging="360"/>
      </w:pPr>
      <w:rPr>
        <w:rFonts w:ascii="Courier New" w:hAnsi="Courier New" w:hint="default"/>
      </w:rPr>
    </w:lvl>
    <w:lvl w:ilvl="8" w:tplc="251063B2">
      <w:start w:val="1"/>
      <w:numFmt w:val="bullet"/>
      <w:lvlText w:val=""/>
      <w:lvlJc w:val="left"/>
      <w:pPr>
        <w:ind w:left="6480" w:hanging="360"/>
      </w:pPr>
      <w:rPr>
        <w:rFonts w:ascii="Wingdings" w:hAnsi="Wingdings" w:hint="default"/>
      </w:rPr>
    </w:lvl>
  </w:abstractNum>
  <w:abstractNum w:abstractNumId="2" w15:restartNumberingAfterBreak="0">
    <w:nsid w:val="0D75755E"/>
    <w:multiLevelType w:val="hybridMultilevel"/>
    <w:tmpl w:val="E0DA9ABC"/>
    <w:lvl w:ilvl="0" w:tplc="C7244CCA">
      <w:start w:val="1"/>
      <w:numFmt w:val="decimal"/>
      <w:lvlText w:val="%1."/>
      <w:lvlJc w:val="left"/>
      <w:pPr>
        <w:ind w:left="720" w:hanging="360"/>
      </w:pPr>
    </w:lvl>
    <w:lvl w:ilvl="1" w:tplc="46629D5E">
      <w:start w:val="1"/>
      <w:numFmt w:val="lowerLetter"/>
      <w:lvlText w:val="%2."/>
      <w:lvlJc w:val="left"/>
      <w:pPr>
        <w:ind w:left="1440" w:hanging="360"/>
      </w:pPr>
    </w:lvl>
    <w:lvl w:ilvl="2" w:tplc="CC9AAA8E">
      <w:start w:val="1"/>
      <w:numFmt w:val="lowerRoman"/>
      <w:lvlText w:val="%3."/>
      <w:lvlJc w:val="right"/>
      <w:pPr>
        <w:ind w:left="2160" w:hanging="180"/>
      </w:pPr>
    </w:lvl>
    <w:lvl w:ilvl="3" w:tplc="B5EC9422">
      <w:start w:val="1"/>
      <w:numFmt w:val="decimal"/>
      <w:lvlText w:val="%4."/>
      <w:lvlJc w:val="left"/>
      <w:pPr>
        <w:ind w:left="2880" w:hanging="360"/>
      </w:pPr>
    </w:lvl>
    <w:lvl w:ilvl="4" w:tplc="707CE35C">
      <w:start w:val="1"/>
      <w:numFmt w:val="lowerLetter"/>
      <w:lvlText w:val="%5."/>
      <w:lvlJc w:val="left"/>
      <w:pPr>
        <w:ind w:left="3600" w:hanging="360"/>
      </w:pPr>
    </w:lvl>
    <w:lvl w:ilvl="5" w:tplc="D1BA59B6">
      <w:start w:val="1"/>
      <w:numFmt w:val="lowerRoman"/>
      <w:lvlText w:val="%6."/>
      <w:lvlJc w:val="right"/>
      <w:pPr>
        <w:ind w:left="4320" w:hanging="180"/>
      </w:pPr>
    </w:lvl>
    <w:lvl w:ilvl="6" w:tplc="285A67FA">
      <w:start w:val="1"/>
      <w:numFmt w:val="decimal"/>
      <w:lvlText w:val="%7."/>
      <w:lvlJc w:val="left"/>
      <w:pPr>
        <w:ind w:left="5040" w:hanging="360"/>
      </w:pPr>
    </w:lvl>
    <w:lvl w:ilvl="7" w:tplc="3A1EE6A6">
      <w:start w:val="1"/>
      <w:numFmt w:val="lowerLetter"/>
      <w:lvlText w:val="%8."/>
      <w:lvlJc w:val="left"/>
      <w:pPr>
        <w:ind w:left="5760" w:hanging="360"/>
      </w:pPr>
    </w:lvl>
    <w:lvl w:ilvl="8" w:tplc="31E487EA">
      <w:start w:val="1"/>
      <w:numFmt w:val="lowerRoman"/>
      <w:lvlText w:val="%9."/>
      <w:lvlJc w:val="right"/>
      <w:pPr>
        <w:ind w:left="6480" w:hanging="180"/>
      </w:pPr>
    </w:lvl>
  </w:abstractNum>
  <w:abstractNum w:abstractNumId="3" w15:restartNumberingAfterBreak="0">
    <w:nsid w:val="13B836D3"/>
    <w:multiLevelType w:val="hybridMultilevel"/>
    <w:tmpl w:val="E83CEC36"/>
    <w:lvl w:ilvl="0" w:tplc="78ACE7AE">
      <w:start w:val="1"/>
      <w:numFmt w:val="decimal"/>
      <w:lvlText w:val="%1."/>
      <w:lvlJc w:val="left"/>
      <w:pPr>
        <w:ind w:left="720" w:hanging="360"/>
      </w:pPr>
    </w:lvl>
    <w:lvl w:ilvl="1" w:tplc="8D2C749C">
      <w:start w:val="1"/>
      <w:numFmt w:val="lowerLetter"/>
      <w:lvlText w:val="%2."/>
      <w:lvlJc w:val="left"/>
      <w:pPr>
        <w:ind w:left="1440" w:hanging="360"/>
      </w:pPr>
    </w:lvl>
    <w:lvl w:ilvl="2" w:tplc="F87089A6">
      <w:start w:val="1"/>
      <w:numFmt w:val="lowerRoman"/>
      <w:lvlText w:val="%3."/>
      <w:lvlJc w:val="right"/>
      <w:pPr>
        <w:ind w:left="2160" w:hanging="180"/>
      </w:pPr>
    </w:lvl>
    <w:lvl w:ilvl="3" w:tplc="44BC35E6">
      <w:start w:val="1"/>
      <w:numFmt w:val="decimal"/>
      <w:lvlText w:val="%4."/>
      <w:lvlJc w:val="left"/>
      <w:pPr>
        <w:ind w:left="2880" w:hanging="360"/>
      </w:pPr>
    </w:lvl>
    <w:lvl w:ilvl="4" w:tplc="048CE0F8">
      <w:start w:val="1"/>
      <w:numFmt w:val="lowerLetter"/>
      <w:lvlText w:val="%5."/>
      <w:lvlJc w:val="left"/>
      <w:pPr>
        <w:ind w:left="3600" w:hanging="360"/>
      </w:pPr>
    </w:lvl>
    <w:lvl w:ilvl="5" w:tplc="0EC2664A">
      <w:start w:val="1"/>
      <w:numFmt w:val="lowerRoman"/>
      <w:lvlText w:val="%6."/>
      <w:lvlJc w:val="right"/>
      <w:pPr>
        <w:ind w:left="4320" w:hanging="180"/>
      </w:pPr>
    </w:lvl>
    <w:lvl w:ilvl="6" w:tplc="8E68A6D2">
      <w:start w:val="1"/>
      <w:numFmt w:val="decimal"/>
      <w:lvlText w:val="%7."/>
      <w:lvlJc w:val="left"/>
      <w:pPr>
        <w:ind w:left="5040" w:hanging="360"/>
      </w:pPr>
    </w:lvl>
    <w:lvl w:ilvl="7" w:tplc="575CF17E">
      <w:start w:val="1"/>
      <w:numFmt w:val="lowerLetter"/>
      <w:lvlText w:val="%8."/>
      <w:lvlJc w:val="left"/>
      <w:pPr>
        <w:ind w:left="5760" w:hanging="360"/>
      </w:pPr>
    </w:lvl>
    <w:lvl w:ilvl="8" w:tplc="1B2A83E8">
      <w:start w:val="1"/>
      <w:numFmt w:val="lowerRoman"/>
      <w:lvlText w:val="%9."/>
      <w:lvlJc w:val="right"/>
      <w:pPr>
        <w:ind w:left="6480" w:hanging="180"/>
      </w:pPr>
    </w:lvl>
  </w:abstractNum>
  <w:abstractNum w:abstractNumId="4" w15:restartNumberingAfterBreak="0">
    <w:nsid w:val="174D2AE7"/>
    <w:multiLevelType w:val="hybridMultilevel"/>
    <w:tmpl w:val="49662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E7FBC"/>
    <w:multiLevelType w:val="hybridMultilevel"/>
    <w:tmpl w:val="3258B8B2"/>
    <w:lvl w:ilvl="0" w:tplc="F990B45C">
      <w:start w:val="1"/>
      <w:numFmt w:val="bullet"/>
      <w:lvlText w:val="·"/>
      <w:lvlJc w:val="left"/>
      <w:pPr>
        <w:ind w:left="720" w:hanging="360"/>
      </w:pPr>
      <w:rPr>
        <w:rFonts w:ascii="Symbol" w:hAnsi="Symbol" w:hint="default"/>
      </w:rPr>
    </w:lvl>
    <w:lvl w:ilvl="1" w:tplc="DAF0E5C2">
      <w:start w:val="1"/>
      <w:numFmt w:val="bullet"/>
      <w:lvlText w:val="o"/>
      <w:lvlJc w:val="left"/>
      <w:pPr>
        <w:ind w:left="1440" w:hanging="360"/>
      </w:pPr>
      <w:rPr>
        <w:rFonts w:ascii="Courier New" w:hAnsi="Courier New" w:hint="default"/>
      </w:rPr>
    </w:lvl>
    <w:lvl w:ilvl="2" w:tplc="EC9A7E68">
      <w:start w:val="1"/>
      <w:numFmt w:val="bullet"/>
      <w:lvlText w:val=""/>
      <w:lvlJc w:val="left"/>
      <w:pPr>
        <w:ind w:left="2160" w:hanging="360"/>
      </w:pPr>
      <w:rPr>
        <w:rFonts w:ascii="Wingdings" w:hAnsi="Wingdings" w:hint="default"/>
      </w:rPr>
    </w:lvl>
    <w:lvl w:ilvl="3" w:tplc="BE1CB5F2">
      <w:start w:val="1"/>
      <w:numFmt w:val="bullet"/>
      <w:lvlText w:val=""/>
      <w:lvlJc w:val="left"/>
      <w:pPr>
        <w:ind w:left="2880" w:hanging="360"/>
      </w:pPr>
      <w:rPr>
        <w:rFonts w:ascii="Symbol" w:hAnsi="Symbol" w:hint="default"/>
      </w:rPr>
    </w:lvl>
    <w:lvl w:ilvl="4" w:tplc="B8E60252">
      <w:start w:val="1"/>
      <w:numFmt w:val="bullet"/>
      <w:lvlText w:val="o"/>
      <w:lvlJc w:val="left"/>
      <w:pPr>
        <w:ind w:left="3600" w:hanging="360"/>
      </w:pPr>
      <w:rPr>
        <w:rFonts w:ascii="Courier New" w:hAnsi="Courier New" w:hint="default"/>
      </w:rPr>
    </w:lvl>
    <w:lvl w:ilvl="5" w:tplc="41409988">
      <w:start w:val="1"/>
      <w:numFmt w:val="bullet"/>
      <w:lvlText w:val=""/>
      <w:lvlJc w:val="left"/>
      <w:pPr>
        <w:ind w:left="4320" w:hanging="360"/>
      </w:pPr>
      <w:rPr>
        <w:rFonts w:ascii="Wingdings" w:hAnsi="Wingdings" w:hint="default"/>
      </w:rPr>
    </w:lvl>
    <w:lvl w:ilvl="6" w:tplc="5F70C318">
      <w:start w:val="1"/>
      <w:numFmt w:val="bullet"/>
      <w:lvlText w:val=""/>
      <w:lvlJc w:val="left"/>
      <w:pPr>
        <w:ind w:left="5040" w:hanging="360"/>
      </w:pPr>
      <w:rPr>
        <w:rFonts w:ascii="Symbol" w:hAnsi="Symbol" w:hint="default"/>
      </w:rPr>
    </w:lvl>
    <w:lvl w:ilvl="7" w:tplc="148460F4">
      <w:start w:val="1"/>
      <w:numFmt w:val="bullet"/>
      <w:lvlText w:val="o"/>
      <w:lvlJc w:val="left"/>
      <w:pPr>
        <w:ind w:left="5760" w:hanging="360"/>
      </w:pPr>
      <w:rPr>
        <w:rFonts w:ascii="Courier New" w:hAnsi="Courier New" w:hint="default"/>
      </w:rPr>
    </w:lvl>
    <w:lvl w:ilvl="8" w:tplc="09B6F6EA">
      <w:start w:val="1"/>
      <w:numFmt w:val="bullet"/>
      <w:lvlText w:val=""/>
      <w:lvlJc w:val="left"/>
      <w:pPr>
        <w:ind w:left="6480" w:hanging="360"/>
      </w:pPr>
      <w:rPr>
        <w:rFonts w:ascii="Wingdings" w:hAnsi="Wingdings" w:hint="default"/>
      </w:rPr>
    </w:lvl>
  </w:abstractNum>
  <w:abstractNum w:abstractNumId="6" w15:restartNumberingAfterBreak="0">
    <w:nsid w:val="37BF4A60"/>
    <w:multiLevelType w:val="hybridMultilevel"/>
    <w:tmpl w:val="F6B2C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6513F"/>
    <w:multiLevelType w:val="hybridMultilevel"/>
    <w:tmpl w:val="53A8E0AA"/>
    <w:lvl w:ilvl="0" w:tplc="81B0E096">
      <w:start w:val="1"/>
      <w:numFmt w:val="decimal"/>
      <w:lvlText w:val="%1."/>
      <w:lvlJc w:val="left"/>
      <w:pPr>
        <w:ind w:left="720" w:hanging="360"/>
      </w:pPr>
    </w:lvl>
    <w:lvl w:ilvl="1" w:tplc="85603CC8">
      <w:start w:val="1"/>
      <w:numFmt w:val="lowerLetter"/>
      <w:lvlText w:val="%2."/>
      <w:lvlJc w:val="left"/>
      <w:pPr>
        <w:ind w:left="1440" w:hanging="360"/>
      </w:pPr>
    </w:lvl>
    <w:lvl w:ilvl="2" w:tplc="56A218AC">
      <w:start w:val="1"/>
      <w:numFmt w:val="lowerRoman"/>
      <w:lvlText w:val="%3."/>
      <w:lvlJc w:val="right"/>
      <w:pPr>
        <w:ind w:left="2160" w:hanging="180"/>
      </w:pPr>
    </w:lvl>
    <w:lvl w:ilvl="3" w:tplc="FB848B36">
      <w:start w:val="1"/>
      <w:numFmt w:val="decimal"/>
      <w:lvlText w:val="%4."/>
      <w:lvlJc w:val="left"/>
      <w:pPr>
        <w:ind w:left="2880" w:hanging="360"/>
      </w:pPr>
    </w:lvl>
    <w:lvl w:ilvl="4" w:tplc="1DE68A60">
      <w:start w:val="1"/>
      <w:numFmt w:val="lowerLetter"/>
      <w:lvlText w:val="%5."/>
      <w:lvlJc w:val="left"/>
      <w:pPr>
        <w:ind w:left="3600" w:hanging="360"/>
      </w:pPr>
    </w:lvl>
    <w:lvl w:ilvl="5" w:tplc="27508734">
      <w:start w:val="1"/>
      <w:numFmt w:val="lowerRoman"/>
      <w:lvlText w:val="%6."/>
      <w:lvlJc w:val="right"/>
      <w:pPr>
        <w:ind w:left="4320" w:hanging="180"/>
      </w:pPr>
    </w:lvl>
    <w:lvl w:ilvl="6" w:tplc="37262528">
      <w:start w:val="1"/>
      <w:numFmt w:val="decimal"/>
      <w:lvlText w:val="%7."/>
      <w:lvlJc w:val="left"/>
      <w:pPr>
        <w:ind w:left="5040" w:hanging="360"/>
      </w:pPr>
    </w:lvl>
    <w:lvl w:ilvl="7" w:tplc="DD3273FC">
      <w:start w:val="1"/>
      <w:numFmt w:val="lowerLetter"/>
      <w:lvlText w:val="%8."/>
      <w:lvlJc w:val="left"/>
      <w:pPr>
        <w:ind w:left="5760" w:hanging="360"/>
      </w:pPr>
    </w:lvl>
    <w:lvl w:ilvl="8" w:tplc="2D16F3EA">
      <w:start w:val="1"/>
      <w:numFmt w:val="lowerRoman"/>
      <w:lvlText w:val="%9."/>
      <w:lvlJc w:val="right"/>
      <w:pPr>
        <w:ind w:left="6480" w:hanging="180"/>
      </w:pPr>
    </w:lvl>
  </w:abstractNum>
  <w:abstractNum w:abstractNumId="8" w15:restartNumberingAfterBreak="0">
    <w:nsid w:val="5AA2515D"/>
    <w:multiLevelType w:val="hybridMultilevel"/>
    <w:tmpl w:val="544A20B2"/>
    <w:lvl w:ilvl="0" w:tplc="C40C8816">
      <w:start w:val="1"/>
      <w:numFmt w:val="decimal"/>
      <w:lvlText w:val="%1."/>
      <w:lvlJc w:val="left"/>
      <w:pPr>
        <w:ind w:left="720" w:hanging="360"/>
      </w:pPr>
    </w:lvl>
    <w:lvl w:ilvl="1" w:tplc="48D0EC16">
      <w:start w:val="1"/>
      <w:numFmt w:val="lowerLetter"/>
      <w:lvlText w:val="%2."/>
      <w:lvlJc w:val="left"/>
      <w:pPr>
        <w:ind w:left="1440" w:hanging="360"/>
      </w:pPr>
    </w:lvl>
    <w:lvl w:ilvl="2" w:tplc="8F24FD76">
      <w:start w:val="1"/>
      <w:numFmt w:val="lowerRoman"/>
      <w:lvlText w:val="%3."/>
      <w:lvlJc w:val="right"/>
      <w:pPr>
        <w:ind w:left="2160" w:hanging="180"/>
      </w:pPr>
    </w:lvl>
    <w:lvl w:ilvl="3" w:tplc="1B62CB42">
      <w:start w:val="1"/>
      <w:numFmt w:val="decimal"/>
      <w:lvlText w:val="%4."/>
      <w:lvlJc w:val="left"/>
      <w:pPr>
        <w:ind w:left="2880" w:hanging="360"/>
      </w:pPr>
    </w:lvl>
    <w:lvl w:ilvl="4" w:tplc="4024F5B6">
      <w:start w:val="1"/>
      <w:numFmt w:val="lowerLetter"/>
      <w:lvlText w:val="%5."/>
      <w:lvlJc w:val="left"/>
      <w:pPr>
        <w:ind w:left="3600" w:hanging="360"/>
      </w:pPr>
    </w:lvl>
    <w:lvl w:ilvl="5" w:tplc="E1C4CEA4">
      <w:start w:val="1"/>
      <w:numFmt w:val="lowerRoman"/>
      <w:lvlText w:val="%6."/>
      <w:lvlJc w:val="right"/>
      <w:pPr>
        <w:ind w:left="4320" w:hanging="180"/>
      </w:pPr>
    </w:lvl>
    <w:lvl w:ilvl="6" w:tplc="1CCE9402">
      <w:start w:val="1"/>
      <w:numFmt w:val="decimal"/>
      <w:lvlText w:val="%7."/>
      <w:lvlJc w:val="left"/>
      <w:pPr>
        <w:ind w:left="5040" w:hanging="360"/>
      </w:pPr>
    </w:lvl>
    <w:lvl w:ilvl="7" w:tplc="A3206AD8">
      <w:start w:val="1"/>
      <w:numFmt w:val="lowerLetter"/>
      <w:lvlText w:val="%8."/>
      <w:lvlJc w:val="left"/>
      <w:pPr>
        <w:ind w:left="5760" w:hanging="360"/>
      </w:pPr>
    </w:lvl>
    <w:lvl w:ilvl="8" w:tplc="7C58E06A">
      <w:start w:val="1"/>
      <w:numFmt w:val="lowerRoman"/>
      <w:lvlText w:val="%9."/>
      <w:lvlJc w:val="right"/>
      <w:pPr>
        <w:ind w:left="6480" w:hanging="180"/>
      </w:pPr>
    </w:lvl>
  </w:abstractNum>
  <w:abstractNum w:abstractNumId="9" w15:restartNumberingAfterBreak="0">
    <w:nsid w:val="651B11C6"/>
    <w:multiLevelType w:val="hybridMultilevel"/>
    <w:tmpl w:val="0B4CDA0E"/>
    <w:lvl w:ilvl="0" w:tplc="FB3CF412">
      <w:start w:val="1"/>
      <w:numFmt w:val="decimal"/>
      <w:lvlText w:val="%1."/>
      <w:lvlJc w:val="left"/>
      <w:pPr>
        <w:ind w:left="720" w:hanging="360"/>
      </w:pPr>
    </w:lvl>
    <w:lvl w:ilvl="1" w:tplc="10D87378">
      <w:start w:val="1"/>
      <w:numFmt w:val="lowerLetter"/>
      <w:lvlText w:val="%2."/>
      <w:lvlJc w:val="left"/>
      <w:pPr>
        <w:ind w:left="1440" w:hanging="360"/>
      </w:pPr>
    </w:lvl>
    <w:lvl w:ilvl="2" w:tplc="1DEC3408">
      <w:start w:val="1"/>
      <w:numFmt w:val="lowerRoman"/>
      <w:lvlText w:val="%3."/>
      <w:lvlJc w:val="right"/>
      <w:pPr>
        <w:ind w:left="2160" w:hanging="180"/>
      </w:pPr>
    </w:lvl>
    <w:lvl w:ilvl="3" w:tplc="67BAE2FC">
      <w:start w:val="1"/>
      <w:numFmt w:val="decimal"/>
      <w:lvlText w:val="%4."/>
      <w:lvlJc w:val="left"/>
      <w:pPr>
        <w:ind w:left="2880" w:hanging="360"/>
      </w:pPr>
    </w:lvl>
    <w:lvl w:ilvl="4" w:tplc="A34633F0">
      <w:start w:val="1"/>
      <w:numFmt w:val="lowerLetter"/>
      <w:lvlText w:val="%5."/>
      <w:lvlJc w:val="left"/>
      <w:pPr>
        <w:ind w:left="3600" w:hanging="360"/>
      </w:pPr>
    </w:lvl>
    <w:lvl w:ilvl="5" w:tplc="D224576E">
      <w:start w:val="1"/>
      <w:numFmt w:val="lowerRoman"/>
      <w:lvlText w:val="%6."/>
      <w:lvlJc w:val="right"/>
      <w:pPr>
        <w:ind w:left="4320" w:hanging="180"/>
      </w:pPr>
    </w:lvl>
    <w:lvl w:ilvl="6" w:tplc="7E202BBC">
      <w:start w:val="1"/>
      <w:numFmt w:val="decimal"/>
      <w:lvlText w:val="%7."/>
      <w:lvlJc w:val="left"/>
      <w:pPr>
        <w:ind w:left="5040" w:hanging="360"/>
      </w:pPr>
    </w:lvl>
    <w:lvl w:ilvl="7" w:tplc="26CCD400">
      <w:start w:val="1"/>
      <w:numFmt w:val="lowerLetter"/>
      <w:lvlText w:val="%8."/>
      <w:lvlJc w:val="left"/>
      <w:pPr>
        <w:ind w:left="5760" w:hanging="360"/>
      </w:pPr>
    </w:lvl>
    <w:lvl w:ilvl="8" w:tplc="8772B490">
      <w:start w:val="1"/>
      <w:numFmt w:val="lowerRoman"/>
      <w:lvlText w:val="%9."/>
      <w:lvlJc w:val="right"/>
      <w:pPr>
        <w:ind w:left="6480" w:hanging="180"/>
      </w:pPr>
    </w:lvl>
  </w:abstractNum>
  <w:abstractNum w:abstractNumId="10" w15:restartNumberingAfterBreak="0">
    <w:nsid w:val="66190AA4"/>
    <w:multiLevelType w:val="hybridMultilevel"/>
    <w:tmpl w:val="E5464F2C"/>
    <w:lvl w:ilvl="0" w:tplc="D3725FC8">
      <w:start w:val="1"/>
      <w:numFmt w:val="decimal"/>
      <w:lvlText w:val="%1."/>
      <w:lvlJc w:val="left"/>
      <w:pPr>
        <w:ind w:left="720" w:hanging="360"/>
      </w:pPr>
    </w:lvl>
    <w:lvl w:ilvl="1" w:tplc="E864D96C">
      <w:start w:val="1"/>
      <w:numFmt w:val="lowerLetter"/>
      <w:lvlText w:val="%2."/>
      <w:lvlJc w:val="left"/>
      <w:pPr>
        <w:ind w:left="1440" w:hanging="360"/>
      </w:pPr>
    </w:lvl>
    <w:lvl w:ilvl="2" w:tplc="A12EFB52">
      <w:start w:val="1"/>
      <w:numFmt w:val="lowerRoman"/>
      <w:lvlText w:val="%3."/>
      <w:lvlJc w:val="right"/>
      <w:pPr>
        <w:ind w:left="2160" w:hanging="180"/>
      </w:pPr>
    </w:lvl>
    <w:lvl w:ilvl="3" w:tplc="3E86EDE2">
      <w:start w:val="1"/>
      <w:numFmt w:val="decimal"/>
      <w:lvlText w:val="%4."/>
      <w:lvlJc w:val="left"/>
      <w:pPr>
        <w:ind w:left="2880" w:hanging="360"/>
      </w:pPr>
    </w:lvl>
    <w:lvl w:ilvl="4" w:tplc="862E048E">
      <w:start w:val="1"/>
      <w:numFmt w:val="lowerLetter"/>
      <w:lvlText w:val="%5."/>
      <w:lvlJc w:val="left"/>
      <w:pPr>
        <w:ind w:left="3600" w:hanging="360"/>
      </w:pPr>
    </w:lvl>
    <w:lvl w:ilvl="5" w:tplc="F446E6DC">
      <w:start w:val="1"/>
      <w:numFmt w:val="lowerRoman"/>
      <w:lvlText w:val="%6."/>
      <w:lvlJc w:val="right"/>
      <w:pPr>
        <w:ind w:left="4320" w:hanging="180"/>
      </w:pPr>
    </w:lvl>
    <w:lvl w:ilvl="6" w:tplc="3F249C54">
      <w:start w:val="1"/>
      <w:numFmt w:val="decimal"/>
      <w:lvlText w:val="%7."/>
      <w:lvlJc w:val="left"/>
      <w:pPr>
        <w:ind w:left="5040" w:hanging="360"/>
      </w:pPr>
    </w:lvl>
    <w:lvl w:ilvl="7" w:tplc="EFF08B58">
      <w:start w:val="1"/>
      <w:numFmt w:val="lowerLetter"/>
      <w:lvlText w:val="%8."/>
      <w:lvlJc w:val="left"/>
      <w:pPr>
        <w:ind w:left="5760" w:hanging="360"/>
      </w:pPr>
    </w:lvl>
    <w:lvl w:ilvl="8" w:tplc="56DA8404">
      <w:start w:val="1"/>
      <w:numFmt w:val="lowerRoman"/>
      <w:lvlText w:val="%9."/>
      <w:lvlJc w:val="right"/>
      <w:pPr>
        <w:ind w:left="6480" w:hanging="180"/>
      </w:pPr>
    </w:lvl>
  </w:abstractNum>
  <w:abstractNum w:abstractNumId="11" w15:restartNumberingAfterBreak="0">
    <w:nsid w:val="79EE6BA0"/>
    <w:multiLevelType w:val="hybridMultilevel"/>
    <w:tmpl w:val="2A1CF2BE"/>
    <w:lvl w:ilvl="0" w:tplc="0E867EA6">
      <w:start w:val="1"/>
      <w:numFmt w:val="decimal"/>
      <w:lvlText w:val="%1."/>
      <w:lvlJc w:val="left"/>
      <w:pPr>
        <w:ind w:left="720" w:hanging="360"/>
      </w:pPr>
    </w:lvl>
    <w:lvl w:ilvl="1" w:tplc="18943148">
      <w:start w:val="1"/>
      <w:numFmt w:val="lowerLetter"/>
      <w:lvlText w:val="%2."/>
      <w:lvlJc w:val="left"/>
      <w:pPr>
        <w:ind w:left="1440" w:hanging="360"/>
      </w:pPr>
    </w:lvl>
    <w:lvl w:ilvl="2" w:tplc="FE5CCFFE">
      <w:start w:val="1"/>
      <w:numFmt w:val="lowerRoman"/>
      <w:lvlText w:val="%3."/>
      <w:lvlJc w:val="right"/>
      <w:pPr>
        <w:ind w:left="2160" w:hanging="180"/>
      </w:pPr>
    </w:lvl>
    <w:lvl w:ilvl="3" w:tplc="EBDAB320">
      <w:start w:val="1"/>
      <w:numFmt w:val="decimal"/>
      <w:lvlText w:val="%4."/>
      <w:lvlJc w:val="left"/>
      <w:pPr>
        <w:ind w:left="2880" w:hanging="360"/>
      </w:pPr>
    </w:lvl>
    <w:lvl w:ilvl="4" w:tplc="7D5A89EE">
      <w:start w:val="1"/>
      <w:numFmt w:val="lowerLetter"/>
      <w:lvlText w:val="%5."/>
      <w:lvlJc w:val="left"/>
      <w:pPr>
        <w:ind w:left="3600" w:hanging="360"/>
      </w:pPr>
    </w:lvl>
    <w:lvl w:ilvl="5" w:tplc="16E47870">
      <w:start w:val="1"/>
      <w:numFmt w:val="lowerRoman"/>
      <w:lvlText w:val="%6."/>
      <w:lvlJc w:val="right"/>
      <w:pPr>
        <w:ind w:left="4320" w:hanging="180"/>
      </w:pPr>
    </w:lvl>
    <w:lvl w:ilvl="6" w:tplc="BD387CE0">
      <w:start w:val="1"/>
      <w:numFmt w:val="decimal"/>
      <w:lvlText w:val="%7."/>
      <w:lvlJc w:val="left"/>
      <w:pPr>
        <w:ind w:left="5040" w:hanging="360"/>
      </w:pPr>
    </w:lvl>
    <w:lvl w:ilvl="7" w:tplc="0556299A">
      <w:start w:val="1"/>
      <w:numFmt w:val="lowerLetter"/>
      <w:lvlText w:val="%8."/>
      <w:lvlJc w:val="left"/>
      <w:pPr>
        <w:ind w:left="5760" w:hanging="360"/>
      </w:pPr>
    </w:lvl>
    <w:lvl w:ilvl="8" w:tplc="86528562">
      <w:start w:val="1"/>
      <w:numFmt w:val="lowerRoman"/>
      <w:lvlText w:val="%9."/>
      <w:lvlJc w:val="right"/>
      <w:pPr>
        <w:ind w:left="6480" w:hanging="180"/>
      </w:pPr>
    </w:lvl>
  </w:abstractNum>
  <w:abstractNum w:abstractNumId="12" w15:restartNumberingAfterBreak="0">
    <w:nsid w:val="7CAD43B1"/>
    <w:multiLevelType w:val="hybridMultilevel"/>
    <w:tmpl w:val="2AEACC52"/>
    <w:lvl w:ilvl="0" w:tplc="1F0EBC56">
      <w:start w:val="1"/>
      <w:numFmt w:val="decimal"/>
      <w:lvlText w:val="%1."/>
      <w:lvlJc w:val="left"/>
      <w:pPr>
        <w:ind w:left="720" w:hanging="360"/>
      </w:pPr>
    </w:lvl>
    <w:lvl w:ilvl="1" w:tplc="E62A768E">
      <w:start w:val="1"/>
      <w:numFmt w:val="lowerLetter"/>
      <w:lvlText w:val="%2."/>
      <w:lvlJc w:val="left"/>
      <w:pPr>
        <w:ind w:left="1440" w:hanging="360"/>
      </w:pPr>
    </w:lvl>
    <w:lvl w:ilvl="2" w:tplc="9D3E03BA">
      <w:start w:val="1"/>
      <w:numFmt w:val="lowerRoman"/>
      <w:lvlText w:val="%3."/>
      <w:lvlJc w:val="right"/>
      <w:pPr>
        <w:ind w:left="2160" w:hanging="180"/>
      </w:pPr>
    </w:lvl>
    <w:lvl w:ilvl="3" w:tplc="2FB222F4">
      <w:start w:val="1"/>
      <w:numFmt w:val="decimal"/>
      <w:lvlText w:val="%4."/>
      <w:lvlJc w:val="left"/>
      <w:pPr>
        <w:ind w:left="2880" w:hanging="360"/>
      </w:pPr>
    </w:lvl>
    <w:lvl w:ilvl="4" w:tplc="3E5EE5C2">
      <w:start w:val="1"/>
      <w:numFmt w:val="lowerLetter"/>
      <w:lvlText w:val="%5."/>
      <w:lvlJc w:val="left"/>
      <w:pPr>
        <w:ind w:left="3600" w:hanging="360"/>
      </w:pPr>
    </w:lvl>
    <w:lvl w:ilvl="5" w:tplc="DF323ECA">
      <w:start w:val="1"/>
      <w:numFmt w:val="lowerRoman"/>
      <w:lvlText w:val="%6."/>
      <w:lvlJc w:val="right"/>
      <w:pPr>
        <w:ind w:left="4320" w:hanging="180"/>
      </w:pPr>
    </w:lvl>
    <w:lvl w:ilvl="6" w:tplc="218ECB4E">
      <w:start w:val="1"/>
      <w:numFmt w:val="decimal"/>
      <w:lvlText w:val="%7."/>
      <w:lvlJc w:val="left"/>
      <w:pPr>
        <w:ind w:left="5040" w:hanging="360"/>
      </w:pPr>
    </w:lvl>
    <w:lvl w:ilvl="7" w:tplc="F8F0AA12">
      <w:start w:val="1"/>
      <w:numFmt w:val="lowerLetter"/>
      <w:lvlText w:val="%8."/>
      <w:lvlJc w:val="left"/>
      <w:pPr>
        <w:ind w:left="5760" w:hanging="360"/>
      </w:pPr>
    </w:lvl>
    <w:lvl w:ilvl="8" w:tplc="0376077E">
      <w:start w:val="1"/>
      <w:numFmt w:val="lowerRoman"/>
      <w:lvlText w:val="%9."/>
      <w:lvlJc w:val="right"/>
      <w:pPr>
        <w:ind w:left="6480" w:hanging="180"/>
      </w:pPr>
    </w:lvl>
  </w:abstractNum>
  <w:num w:numId="1">
    <w:abstractNumId w:val="2"/>
  </w:num>
  <w:num w:numId="2">
    <w:abstractNumId w:val="8"/>
  </w:num>
  <w:num w:numId="3">
    <w:abstractNumId w:val="10"/>
  </w:num>
  <w:num w:numId="4">
    <w:abstractNumId w:val="12"/>
  </w:num>
  <w:num w:numId="5">
    <w:abstractNumId w:val="9"/>
  </w:num>
  <w:num w:numId="6">
    <w:abstractNumId w:val="7"/>
  </w:num>
  <w:num w:numId="7">
    <w:abstractNumId w:val="1"/>
  </w:num>
  <w:num w:numId="8">
    <w:abstractNumId w:val="3"/>
  </w:num>
  <w:num w:numId="9">
    <w:abstractNumId w:val="11"/>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840"/>
    <w:rsid w:val="000018EA"/>
    <w:rsid w:val="000236A9"/>
    <w:rsid w:val="00024807"/>
    <w:rsid w:val="00031717"/>
    <w:rsid w:val="0003329B"/>
    <w:rsid w:val="00033FDA"/>
    <w:rsid w:val="00037701"/>
    <w:rsid w:val="00040A9A"/>
    <w:rsid w:val="00040AB6"/>
    <w:rsid w:val="00051327"/>
    <w:rsid w:val="00056773"/>
    <w:rsid w:val="000567F8"/>
    <w:rsid w:val="0006076E"/>
    <w:rsid w:val="00062A45"/>
    <w:rsid w:val="00062BB8"/>
    <w:rsid w:val="000635EE"/>
    <w:rsid w:val="00064633"/>
    <w:rsid w:val="00065BA9"/>
    <w:rsid w:val="00072CF0"/>
    <w:rsid w:val="00073455"/>
    <w:rsid w:val="00077A56"/>
    <w:rsid w:val="00082717"/>
    <w:rsid w:val="000843C4"/>
    <w:rsid w:val="00085D68"/>
    <w:rsid w:val="000948F4"/>
    <w:rsid w:val="000A40B2"/>
    <w:rsid w:val="000A4B32"/>
    <w:rsid w:val="000B1C14"/>
    <w:rsid w:val="000B6293"/>
    <w:rsid w:val="000B6EA3"/>
    <w:rsid w:val="000C041B"/>
    <w:rsid w:val="000C6E1F"/>
    <w:rsid w:val="000D135B"/>
    <w:rsid w:val="000D7D08"/>
    <w:rsid w:val="0010038F"/>
    <w:rsid w:val="00101B7C"/>
    <w:rsid w:val="00105298"/>
    <w:rsid w:val="00105540"/>
    <w:rsid w:val="00105918"/>
    <w:rsid w:val="001107B7"/>
    <w:rsid w:val="001113C7"/>
    <w:rsid w:val="00112A4A"/>
    <w:rsid w:val="00120562"/>
    <w:rsid w:val="00120996"/>
    <w:rsid w:val="00132910"/>
    <w:rsid w:val="00133445"/>
    <w:rsid w:val="0013A593"/>
    <w:rsid w:val="00143FA8"/>
    <w:rsid w:val="001505D4"/>
    <w:rsid w:val="00156481"/>
    <w:rsid w:val="00156AD1"/>
    <w:rsid w:val="00156C19"/>
    <w:rsid w:val="0016137A"/>
    <w:rsid w:val="0017182B"/>
    <w:rsid w:val="001718C8"/>
    <w:rsid w:val="0018086B"/>
    <w:rsid w:val="001809C9"/>
    <w:rsid w:val="001824BE"/>
    <w:rsid w:val="00184B53"/>
    <w:rsid w:val="00190781"/>
    <w:rsid w:val="001B2AB7"/>
    <w:rsid w:val="001C3026"/>
    <w:rsid w:val="001D2585"/>
    <w:rsid w:val="001D32E7"/>
    <w:rsid w:val="001D61C6"/>
    <w:rsid w:val="001E5439"/>
    <w:rsid w:val="001E7C90"/>
    <w:rsid w:val="001F3EC8"/>
    <w:rsid w:val="001F740B"/>
    <w:rsid w:val="002022CE"/>
    <w:rsid w:val="00206736"/>
    <w:rsid w:val="00210F66"/>
    <w:rsid w:val="002215E2"/>
    <w:rsid w:val="002464BD"/>
    <w:rsid w:val="0024CBDD"/>
    <w:rsid w:val="00267715"/>
    <w:rsid w:val="002741F7"/>
    <w:rsid w:val="002846DB"/>
    <w:rsid w:val="00285D79"/>
    <w:rsid w:val="002864CF"/>
    <w:rsid w:val="0029145D"/>
    <w:rsid w:val="002A17D1"/>
    <w:rsid w:val="002A1D99"/>
    <w:rsid w:val="002A33D6"/>
    <w:rsid w:val="002A6083"/>
    <w:rsid w:val="002A66AD"/>
    <w:rsid w:val="002B7990"/>
    <w:rsid w:val="002E0C80"/>
    <w:rsid w:val="002E19FC"/>
    <w:rsid w:val="002E4DED"/>
    <w:rsid w:val="002E56FE"/>
    <w:rsid w:val="003056BB"/>
    <w:rsid w:val="00306450"/>
    <w:rsid w:val="00306D55"/>
    <w:rsid w:val="0032281C"/>
    <w:rsid w:val="0032414C"/>
    <w:rsid w:val="0032475A"/>
    <w:rsid w:val="0033469C"/>
    <w:rsid w:val="00336413"/>
    <w:rsid w:val="00344395"/>
    <w:rsid w:val="003467C6"/>
    <w:rsid w:val="00350684"/>
    <w:rsid w:val="00352B48"/>
    <w:rsid w:val="00355561"/>
    <w:rsid w:val="003643EF"/>
    <w:rsid w:val="00364BD6"/>
    <w:rsid w:val="00370124"/>
    <w:rsid w:val="00371826"/>
    <w:rsid w:val="0039326A"/>
    <w:rsid w:val="00395155"/>
    <w:rsid w:val="003954D2"/>
    <w:rsid w:val="003A7DB1"/>
    <w:rsid w:val="003B3AD3"/>
    <w:rsid w:val="003B4370"/>
    <w:rsid w:val="003D19F6"/>
    <w:rsid w:val="003D600B"/>
    <w:rsid w:val="003D63FB"/>
    <w:rsid w:val="003D6CC7"/>
    <w:rsid w:val="003E0723"/>
    <w:rsid w:val="003E7D1A"/>
    <w:rsid w:val="003F3FA3"/>
    <w:rsid w:val="00403E5D"/>
    <w:rsid w:val="00431483"/>
    <w:rsid w:val="004437F2"/>
    <w:rsid w:val="00444AB6"/>
    <w:rsid w:val="00446023"/>
    <w:rsid w:val="00447213"/>
    <w:rsid w:val="00451B1F"/>
    <w:rsid w:val="00454EE1"/>
    <w:rsid w:val="004562B0"/>
    <w:rsid w:val="00456DCF"/>
    <w:rsid w:val="00457BBE"/>
    <w:rsid w:val="00457EFB"/>
    <w:rsid w:val="0047762C"/>
    <w:rsid w:val="00487DA2"/>
    <w:rsid w:val="004B12E8"/>
    <w:rsid w:val="004B2339"/>
    <w:rsid w:val="004C4581"/>
    <w:rsid w:val="004C72E3"/>
    <w:rsid w:val="004D40CC"/>
    <w:rsid w:val="004E223B"/>
    <w:rsid w:val="004E22E6"/>
    <w:rsid w:val="004E3402"/>
    <w:rsid w:val="004F3B49"/>
    <w:rsid w:val="004F4E20"/>
    <w:rsid w:val="00501802"/>
    <w:rsid w:val="00504E72"/>
    <w:rsid w:val="00507096"/>
    <w:rsid w:val="005205D6"/>
    <w:rsid w:val="00537346"/>
    <w:rsid w:val="00543040"/>
    <w:rsid w:val="0054438A"/>
    <w:rsid w:val="005443DB"/>
    <w:rsid w:val="00545FCB"/>
    <w:rsid w:val="0055137A"/>
    <w:rsid w:val="00552529"/>
    <w:rsid w:val="0056434C"/>
    <w:rsid w:val="005709FB"/>
    <w:rsid w:val="00572694"/>
    <w:rsid w:val="00581D65"/>
    <w:rsid w:val="00590CCE"/>
    <w:rsid w:val="00591538"/>
    <w:rsid w:val="00594810"/>
    <w:rsid w:val="00596E8B"/>
    <w:rsid w:val="005972FB"/>
    <w:rsid w:val="005A752A"/>
    <w:rsid w:val="005B048A"/>
    <w:rsid w:val="005B125C"/>
    <w:rsid w:val="005B2895"/>
    <w:rsid w:val="005B4B26"/>
    <w:rsid w:val="005B7389"/>
    <w:rsid w:val="005C114F"/>
    <w:rsid w:val="005D3563"/>
    <w:rsid w:val="005E113E"/>
    <w:rsid w:val="005E1BBD"/>
    <w:rsid w:val="005E4556"/>
    <w:rsid w:val="005E7795"/>
    <w:rsid w:val="005F3479"/>
    <w:rsid w:val="0061183F"/>
    <w:rsid w:val="00613FC0"/>
    <w:rsid w:val="0062436D"/>
    <w:rsid w:val="00624D24"/>
    <w:rsid w:val="006257BE"/>
    <w:rsid w:val="006455FE"/>
    <w:rsid w:val="0064779A"/>
    <w:rsid w:val="00661E85"/>
    <w:rsid w:val="00664667"/>
    <w:rsid w:val="006676FA"/>
    <w:rsid w:val="006713EF"/>
    <w:rsid w:val="00673BAD"/>
    <w:rsid w:val="0067AA01"/>
    <w:rsid w:val="00681F22"/>
    <w:rsid w:val="00684944"/>
    <w:rsid w:val="00684CCC"/>
    <w:rsid w:val="00685E8B"/>
    <w:rsid w:val="006878B1"/>
    <w:rsid w:val="00687FDB"/>
    <w:rsid w:val="006901FC"/>
    <w:rsid w:val="00696167"/>
    <w:rsid w:val="006971B9"/>
    <w:rsid w:val="006A3269"/>
    <w:rsid w:val="006A62DD"/>
    <w:rsid w:val="006A6E21"/>
    <w:rsid w:val="006B3D27"/>
    <w:rsid w:val="006B7C57"/>
    <w:rsid w:val="006C3410"/>
    <w:rsid w:val="006C4036"/>
    <w:rsid w:val="006D147E"/>
    <w:rsid w:val="006D2F70"/>
    <w:rsid w:val="006E6CF8"/>
    <w:rsid w:val="006F014D"/>
    <w:rsid w:val="006F0FEF"/>
    <w:rsid w:val="006F5741"/>
    <w:rsid w:val="006F697E"/>
    <w:rsid w:val="007011B0"/>
    <w:rsid w:val="007012B1"/>
    <w:rsid w:val="00702E09"/>
    <w:rsid w:val="00722F3C"/>
    <w:rsid w:val="00732635"/>
    <w:rsid w:val="007474E4"/>
    <w:rsid w:val="00770C4D"/>
    <w:rsid w:val="00773456"/>
    <w:rsid w:val="0077542B"/>
    <w:rsid w:val="00781EEA"/>
    <w:rsid w:val="0079152A"/>
    <w:rsid w:val="00792D7D"/>
    <w:rsid w:val="007940B5"/>
    <w:rsid w:val="00796C8D"/>
    <w:rsid w:val="00797940"/>
    <w:rsid w:val="007A26BA"/>
    <w:rsid w:val="007D1801"/>
    <w:rsid w:val="007D2ED8"/>
    <w:rsid w:val="007E1DA5"/>
    <w:rsid w:val="007E449A"/>
    <w:rsid w:val="007E7DAC"/>
    <w:rsid w:val="007F4109"/>
    <w:rsid w:val="007F638B"/>
    <w:rsid w:val="00801189"/>
    <w:rsid w:val="00802042"/>
    <w:rsid w:val="00804C89"/>
    <w:rsid w:val="00804E26"/>
    <w:rsid w:val="008068D7"/>
    <w:rsid w:val="00806FAE"/>
    <w:rsid w:val="00810C88"/>
    <w:rsid w:val="0082007A"/>
    <w:rsid w:val="0082016F"/>
    <w:rsid w:val="0082052E"/>
    <w:rsid w:val="00831595"/>
    <w:rsid w:val="00841BF7"/>
    <w:rsid w:val="008474C7"/>
    <w:rsid w:val="008516E0"/>
    <w:rsid w:val="0086259B"/>
    <w:rsid w:val="0086381C"/>
    <w:rsid w:val="00871B4D"/>
    <w:rsid w:val="008734CF"/>
    <w:rsid w:val="00880EF0"/>
    <w:rsid w:val="00887448"/>
    <w:rsid w:val="008959A3"/>
    <w:rsid w:val="008B0631"/>
    <w:rsid w:val="008C0560"/>
    <w:rsid w:val="008D1F26"/>
    <w:rsid w:val="008D5ECD"/>
    <w:rsid w:val="008D78B8"/>
    <w:rsid w:val="008E7ED6"/>
    <w:rsid w:val="00907FB2"/>
    <w:rsid w:val="0091404E"/>
    <w:rsid w:val="00914296"/>
    <w:rsid w:val="0092316D"/>
    <w:rsid w:val="00923514"/>
    <w:rsid w:val="00923C97"/>
    <w:rsid w:val="0092F264"/>
    <w:rsid w:val="00932BAE"/>
    <w:rsid w:val="0094124A"/>
    <w:rsid w:val="00957D13"/>
    <w:rsid w:val="00962BE1"/>
    <w:rsid w:val="00966AED"/>
    <w:rsid w:val="009707B4"/>
    <w:rsid w:val="00973896"/>
    <w:rsid w:val="00976357"/>
    <w:rsid w:val="00987506"/>
    <w:rsid w:val="009911CF"/>
    <w:rsid w:val="009A48EC"/>
    <w:rsid w:val="009A4DA1"/>
    <w:rsid w:val="009A50A7"/>
    <w:rsid w:val="009B58A3"/>
    <w:rsid w:val="009C2673"/>
    <w:rsid w:val="009D06BF"/>
    <w:rsid w:val="009D225C"/>
    <w:rsid w:val="009D434A"/>
    <w:rsid w:val="009E1146"/>
    <w:rsid w:val="009E2843"/>
    <w:rsid w:val="009E5F23"/>
    <w:rsid w:val="009E765A"/>
    <w:rsid w:val="009F2B83"/>
    <w:rsid w:val="009F56A7"/>
    <w:rsid w:val="009F7586"/>
    <w:rsid w:val="009F782C"/>
    <w:rsid w:val="00A00420"/>
    <w:rsid w:val="00A0121F"/>
    <w:rsid w:val="00A0288B"/>
    <w:rsid w:val="00A03446"/>
    <w:rsid w:val="00A214FA"/>
    <w:rsid w:val="00A25688"/>
    <w:rsid w:val="00A25FB0"/>
    <w:rsid w:val="00A274D6"/>
    <w:rsid w:val="00A27E74"/>
    <w:rsid w:val="00A307FF"/>
    <w:rsid w:val="00A32BBA"/>
    <w:rsid w:val="00A36EE5"/>
    <w:rsid w:val="00A37311"/>
    <w:rsid w:val="00A40C1B"/>
    <w:rsid w:val="00A42E72"/>
    <w:rsid w:val="00A55BBA"/>
    <w:rsid w:val="00A56A5B"/>
    <w:rsid w:val="00A61B2A"/>
    <w:rsid w:val="00A70E0B"/>
    <w:rsid w:val="00A72526"/>
    <w:rsid w:val="00A749C8"/>
    <w:rsid w:val="00A7764C"/>
    <w:rsid w:val="00A81F36"/>
    <w:rsid w:val="00A82145"/>
    <w:rsid w:val="00A86F4A"/>
    <w:rsid w:val="00A877DE"/>
    <w:rsid w:val="00A90E30"/>
    <w:rsid w:val="00A92D3C"/>
    <w:rsid w:val="00A94E4E"/>
    <w:rsid w:val="00A95468"/>
    <w:rsid w:val="00A962A9"/>
    <w:rsid w:val="00AA55D3"/>
    <w:rsid w:val="00AB255F"/>
    <w:rsid w:val="00AB735F"/>
    <w:rsid w:val="00AB7669"/>
    <w:rsid w:val="00AC46FB"/>
    <w:rsid w:val="00AC6B15"/>
    <w:rsid w:val="00AD186E"/>
    <w:rsid w:val="00AE2695"/>
    <w:rsid w:val="00AE69F1"/>
    <w:rsid w:val="00AE69F7"/>
    <w:rsid w:val="00AF1890"/>
    <w:rsid w:val="00AF2F0A"/>
    <w:rsid w:val="00B06303"/>
    <w:rsid w:val="00B12663"/>
    <w:rsid w:val="00B233D2"/>
    <w:rsid w:val="00B436A3"/>
    <w:rsid w:val="00B5364F"/>
    <w:rsid w:val="00B53933"/>
    <w:rsid w:val="00B72DA4"/>
    <w:rsid w:val="00B97E71"/>
    <w:rsid w:val="00BA2D53"/>
    <w:rsid w:val="00BA4549"/>
    <w:rsid w:val="00BB3DB1"/>
    <w:rsid w:val="00BB748E"/>
    <w:rsid w:val="00BC2F7C"/>
    <w:rsid w:val="00BD3AE2"/>
    <w:rsid w:val="00BD7F35"/>
    <w:rsid w:val="00BE1434"/>
    <w:rsid w:val="00BE3AE5"/>
    <w:rsid w:val="00BF4419"/>
    <w:rsid w:val="00BF6C8F"/>
    <w:rsid w:val="00C0024F"/>
    <w:rsid w:val="00C02586"/>
    <w:rsid w:val="00C05129"/>
    <w:rsid w:val="00C070EE"/>
    <w:rsid w:val="00C10E97"/>
    <w:rsid w:val="00C1555E"/>
    <w:rsid w:val="00C16F95"/>
    <w:rsid w:val="00C24A69"/>
    <w:rsid w:val="00C254C5"/>
    <w:rsid w:val="00C272FD"/>
    <w:rsid w:val="00C324BE"/>
    <w:rsid w:val="00C36F63"/>
    <w:rsid w:val="00C406B6"/>
    <w:rsid w:val="00C40F16"/>
    <w:rsid w:val="00C41277"/>
    <w:rsid w:val="00C41AC4"/>
    <w:rsid w:val="00C421B1"/>
    <w:rsid w:val="00C61241"/>
    <w:rsid w:val="00C67026"/>
    <w:rsid w:val="00C711E6"/>
    <w:rsid w:val="00C941F7"/>
    <w:rsid w:val="00C95419"/>
    <w:rsid w:val="00C95C17"/>
    <w:rsid w:val="00CA1969"/>
    <w:rsid w:val="00CA4EFD"/>
    <w:rsid w:val="00CA708C"/>
    <w:rsid w:val="00CC2D4E"/>
    <w:rsid w:val="00CC3553"/>
    <w:rsid w:val="00CD6C50"/>
    <w:rsid w:val="00CD77F4"/>
    <w:rsid w:val="00CE0F94"/>
    <w:rsid w:val="00D003C1"/>
    <w:rsid w:val="00D13D2A"/>
    <w:rsid w:val="00D15E93"/>
    <w:rsid w:val="00D173E7"/>
    <w:rsid w:val="00D22360"/>
    <w:rsid w:val="00D252EB"/>
    <w:rsid w:val="00D25AA0"/>
    <w:rsid w:val="00D25FE7"/>
    <w:rsid w:val="00D28547"/>
    <w:rsid w:val="00D30625"/>
    <w:rsid w:val="00D37BBB"/>
    <w:rsid w:val="00D405D6"/>
    <w:rsid w:val="00D52840"/>
    <w:rsid w:val="00D55200"/>
    <w:rsid w:val="00D6319F"/>
    <w:rsid w:val="00D63775"/>
    <w:rsid w:val="00D6418B"/>
    <w:rsid w:val="00D64BFB"/>
    <w:rsid w:val="00D65B31"/>
    <w:rsid w:val="00D65BD1"/>
    <w:rsid w:val="00D7062B"/>
    <w:rsid w:val="00D91365"/>
    <w:rsid w:val="00D920C7"/>
    <w:rsid w:val="00D93136"/>
    <w:rsid w:val="00D9695D"/>
    <w:rsid w:val="00DB0B4C"/>
    <w:rsid w:val="00DB74B6"/>
    <w:rsid w:val="00DC33A0"/>
    <w:rsid w:val="00DC51E7"/>
    <w:rsid w:val="00DE11E4"/>
    <w:rsid w:val="00DE3584"/>
    <w:rsid w:val="00DE4297"/>
    <w:rsid w:val="00DE43EC"/>
    <w:rsid w:val="00DF1470"/>
    <w:rsid w:val="00DF3720"/>
    <w:rsid w:val="00DF63E7"/>
    <w:rsid w:val="00DF675B"/>
    <w:rsid w:val="00E042D1"/>
    <w:rsid w:val="00E0493F"/>
    <w:rsid w:val="00E1268B"/>
    <w:rsid w:val="00E15EB5"/>
    <w:rsid w:val="00E219D3"/>
    <w:rsid w:val="00E25AE6"/>
    <w:rsid w:val="00E2725F"/>
    <w:rsid w:val="00E31123"/>
    <w:rsid w:val="00E33553"/>
    <w:rsid w:val="00E34C42"/>
    <w:rsid w:val="00E43819"/>
    <w:rsid w:val="00E4392C"/>
    <w:rsid w:val="00E44A80"/>
    <w:rsid w:val="00E56715"/>
    <w:rsid w:val="00E572D6"/>
    <w:rsid w:val="00E6493D"/>
    <w:rsid w:val="00E6570C"/>
    <w:rsid w:val="00E65808"/>
    <w:rsid w:val="00E77FD2"/>
    <w:rsid w:val="00E841AA"/>
    <w:rsid w:val="00EA50A6"/>
    <w:rsid w:val="00EA6C2B"/>
    <w:rsid w:val="00EB2AD3"/>
    <w:rsid w:val="00EB40DD"/>
    <w:rsid w:val="00EB43D6"/>
    <w:rsid w:val="00EB5A3C"/>
    <w:rsid w:val="00EC4463"/>
    <w:rsid w:val="00ED3A86"/>
    <w:rsid w:val="00ED3C2C"/>
    <w:rsid w:val="00ED5DD2"/>
    <w:rsid w:val="00EE19E2"/>
    <w:rsid w:val="00EE27E5"/>
    <w:rsid w:val="00EF0991"/>
    <w:rsid w:val="00EF37B5"/>
    <w:rsid w:val="00EF61EE"/>
    <w:rsid w:val="00EF66B4"/>
    <w:rsid w:val="00F0710E"/>
    <w:rsid w:val="00F0735A"/>
    <w:rsid w:val="00F10379"/>
    <w:rsid w:val="00F112C1"/>
    <w:rsid w:val="00F12703"/>
    <w:rsid w:val="00F25969"/>
    <w:rsid w:val="00F260BB"/>
    <w:rsid w:val="00F513BF"/>
    <w:rsid w:val="00F5414B"/>
    <w:rsid w:val="00F549BB"/>
    <w:rsid w:val="00F569E1"/>
    <w:rsid w:val="00F734F5"/>
    <w:rsid w:val="00F97F47"/>
    <w:rsid w:val="00FA142B"/>
    <w:rsid w:val="00FA72C0"/>
    <w:rsid w:val="00FC553E"/>
    <w:rsid w:val="00FD2381"/>
    <w:rsid w:val="00FE2291"/>
    <w:rsid w:val="00FE3A8C"/>
    <w:rsid w:val="00FE3FBF"/>
    <w:rsid w:val="00FE69CD"/>
    <w:rsid w:val="00FF1683"/>
    <w:rsid w:val="010015E1"/>
    <w:rsid w:val="0107A4EA"/>
    <w:rsid w:val="01781755"/>
    <w:rsid w:val="0186C1E2"/>
    <w:rsid w:val="024014D5"/>
    <w:rsid w:val="024DFBE2"/>
    <w:rsid w:val="025F979F"/>
    <w:rsid w:val="027E41DD"/>
    <w:rsid w:val="0286698A"/>
    <w:rsid w:val="02953BA0"/>
    <w:rsid w:val="02E8F721"/>
    <w:rsid w:val="031AF23D"/>
    <w:rsid w:val="03203635"/>
    <w:rsid w:val="03B9D126"/>
    <w:rsid w:val="03D714DF"/>
    <w:rsid w:val="03E1E984"/>
    <w:rsid w:val="03E9CC43"/>
    <w:rsid w:val="043B7825"/>
    <w:rsid w:val="04AA661D"/>
    <w:rsid w:val="04AFBAF0"/>
    <w:rsid w:val="04F75E89"/>
    <w:rsid w:val="053B1B24"/>
    <w:rsid w:val="0568835A"/>
    <w:rsid w:val="059EFC32"/>
    <w:rsid w:val="05C3B7E7"/>
    <w:rsid w:val="05F1898E"/>
    <w:rsid w:val="065196E0"/>
    <w:rsid w:val="06522BF1"/>
    <w:rsid w:val="065292FF"/>
    <w:rsid w:val="06843D01"/>
    <w:rsid w:val="06C064AC"/>
    <w:rsid w:val="06E537B1"/>
    <w:rsid w:val="06E5BA08"/>
    <w:rsid w:val="06E98DA0"/>
    <w:rsid w:val="06F6CD63"/>
    <w:rsid w:val="075C17C3"/>
    <w:rsid w:val="079E1342"/>
    <w:rsid w:val="07BBBAEB"/>
    <w:rsid w:val="07EC1F74"/>
    <w:rsid w:val="0809D5A1"/>
    <w:rsid w:val="08253D44"/>
    <w:rsid w:val="083E3519"/>
    <w:rsid w:val="087BDE2A"/>
    <w:rsid w:val="088739C8"/>
    <w:rsid w:val="08BF63FC"/>
    <w:rsid w:val="08DA0932"/>
    <w:rsid w:val="09248387"/>
    <w:rsid w:val="093385D6"/>
    <w:rsid w:val="094951DA"/>
    <w:rsid w:val="09654AD4"/>
    <w:rsid w:val="09F8056E"/>
    <w:rsid w:val="09F96C6F"/>
    <w:rsid w:val="0A45E610"/>
    <w:rsid w:val="0A6FC399"/>
    <w:rsid w:val="0AEBC861"/>
    <w:rsid w:val="0B0DAEA3"/>
    <w:rsid w:val="0B89CF6F"/>
    <w:rsid w:val="0BC8F227"/>
    <w:rsid w:val="0BDAB924"/>
    <w:rsid w:val="0C159C84"/>
    <w:rsid w:val="0C327F4C"/>
    <w:rsid w:val="0C43EC28"/>
    <w:rsid w:val="0C5215B9"/>
    <w:rsid w:val="0C522542"/>
    <w:rsid w:val="0C571313"/>
    <w:rsid w:val="0C648EE8"/>
    <w:rsid w:val="0C767F34"/>
    <w:rsid w:val="0CB259AD"/>
    <w:rsid w:val="0CCE5E1A"/>
    <w:rsid w:val="0CE50635"/>
    <w:rsid w:val="0D26D4FB"/>
    <w:rsid w:val="0D2FA630"/>
    <w:rsid w:val="0D3B50D8"/>
    <w:rsid w:val="0D73E5BA"/>
    <w:rsid w:val="0D8A9FC2"/>
    <w:rsid w:val="0D8E7B61"/>
    <w:rsid w:val="0DE84720"/>
    <w:rsid w:val="0DF4042B"/>
    <w:rsid w:val="0E20C79F"/>
    <w:rsid w:val="0E2C0F1F"/>
    <w:rsid w:val="0E36B917"/>
    <w:rsid w:val="0E91F20D"/>
    <w:rsid w:val="0E9C5E94"/>
    <w:rsid w:val="0ECB7691"/>
    <w:rsid w:val="0ED8F54B"/>
    <w:rsid w:val="0F1275AE"/>
    <w:rsid w:val="0F1AC485"/>
    <w:rsid w:val="0F539D81"/>
    <w:rsid w:val="0F7D4A62"/>
    <w:rsid w:val="0F808AFC"/>
    <w:rsid w:val="0F841781"/>
    <w:rsid w:val="102DD242"/>
    <w:rsid w:val="1053CF84"/>
    <w:rsid w:val="10EFC282"/>
    <w:rsid w:val="1177DC89"/>
    <w:rsid w:val="12023C7D"/>
    <w:rsid w:val="12031753"/>
    <w:rsid w:val="1215EE9C"/>
    <w:rsid w:val="122C4047"/>
    <w:rsid w:val="1259256B"/>
    <w:rsid w:val="125EFD4E"/>
    <w:rsid w:val="128433FC"/>
    <w:rsid w:val="12C4EEA5"/>
    <w:rsid w:val="12F6DA46"/>
    <w:rsid w:val="1340CCE4"/>
    <w:rsid w:val="13813A29"/>
    <w:rsid w:val="13DA8BF7"/>
    <w:rsid w:val="13FD6DC7"/>
    <w:rsid w:val="140BD8A7"/>
    <w:rsid w:val="145B9407"/>
    <w:rsid w:val="14A342B6"/>
    <w:rsid w:val="14C9BF8B"/>
    <w:rsid w:val="15214C5A"/>
    <w:rsid w:val="15287503"/>
    <w:rsid w:val="15687F57"/>
    <w:rsid w:val="15B86FE4"/>
    <w:rsid w:val="15DF7C5B"/>
    <w:rsid w:val="15EB1F2E"/>
    <w:rsid w:val="15F76468"/>
    <w:rsid w:val="160C36A7"/>
    <w:rsid w:val="16570BB8"/>
    <w:rsid w:val="1657A3FC"/>
    <w:rsid w:val="1670CC59"/>
    <w:rsid w:val="16ACC5E1"/>
    <w:rsid w:val="17246D87"/>
    <w:rsid w:val="1748B669"/>
    <w:rsid w:val="17492354"/>
    <w:rsid w:val="1770FE16"/>
    <w:rsid w:val="17A604EB"/>
    <w:rsid w:val="17CB646F"/>
    <w:rsid w:val="17F2DC19"/>
    <w:rsid w:val="1810CE36"/>
    <w:rsid w:val="1833F2C3"/>
    <w:rsid w:val="183F0B63"/>
    <w:rsid w:val="18ADBE1C"/>
    <w:rsid w:val="18EA4475"/>
    <w:rsid w:val="1957A79B"/>
    <w:rsid w:val="199F39C8"/>
    <w:rsid w:val="19A8DF17"/>
    <w:rsid w:val="19CB44A6"/>
    <w:rsid w:val="19D6BD42"/>
    <w:rsid w:val="19F55039"/>
    <w:rsid w:val="1A55B745"/>
    <w:rsid w:val="1A7AF221"/>
    <w:rsid w:val="1A89E07F"/>
    <w:rsid w:val="1B4B35F5"/>
    <w:rsid w:val="1B6E2837"/>
    <w:rsid w:val="1B72974B"/>
    <w:rsid w:val="1BBEFD81"/>
    <w:rsid w:val="1BD70F8B"/>
    <w:rsid w:val="1C00C804"/>
    <w:rsid w:val="1C1E20BD"/>
    <w:rsid w:val="1C4845B8"/>
    <w:rsid w:val="1C6BF2BD"/>
    <w:rsid w:val="1C8DFAEB"/>
    <w:rsid w:val="1CC64D3C"/>
    <w:rsid w:val="1CDDACDD"/>
    <w:rsid w:val="1D0C31C2"/>
    <w:rsid w:val="1D3CE028"/>
    <w:rsid w:val="1DAEBFD9"/>
    <w:rsid w:val="1DE8A674"/>
    <w:rsid w:val="1E04A15C"/>
    <w:rsid w:val="1E22DAE0"/>
    <w:rsid w:val="1E66498A"/>
    <w:rsid w:val="1E70AF63"/>
    <w:rsid w:val="1EB97AA6"/>
    <w:rsid w:val="1EC230EC"/>
    <w:rsid w:val="1F55E090"/>
    <w:rsid w:val="1F67A46D"/>
    <w:rsid w:val="1F9AB5F7"/>
    <w:rsid w:val="1FFE441D"/>
    <w:rsid w:val="20118308"/>
    <w:rsid w:val="209CE1CF"/>
    <w:rsid w:val="20AB417C"/>
    <w:rsid w:val="20D44335"/>
    <w:rsid w:val="20F12F4B"/>
    <w:rsid w:val="20FB2CFB"/>
    <w:rsid w:val="2111D1BC"/>
    <w:rsid w:val="213DF932"/>
    <w:rsid w:val="21580552"/>
    <w:rsid w:val="218C0C4B"/>
    <w:rsid w:val="218E6E09"/>
    <w:rsid w:val="21F64F40"/>
    <w:rsid w:val="221EA252"/>
    <w:rsid w:val="22330501"/>
    <w:rsid w:val="224720B5"/>
    <w:rsid w:val="224814D1"/>
    <w:rsid w:val="224D63F3"/>
    <w:rsid w:val="229EB4D8"/>
    <w:rsid w:val="22A3E473"/>
    <w:rsid w:val="23A2C86C"/>
    <w:rsid w:val="23A7885D"/>
    <w:rsid w:val="23C208A7"/>
    <w:rsid w:val="24315F07"/>
    <w:rsid w:val="248D0B3D"/>
    <w:rsid w:val="24B17494"/>
    <w:rsid w:val="24B7198E"/>
    <w:rsid w:val="24CA2D5C"/>
    <w:rsid w:val="24D4193F"/>
    <w:rsid w:val="24DD11D2"/>
    <w:rsid w:val="24E6E57E"/>
    <w:rsid w:val="2508C330"/>
    <w:rsid w:val="250A69C9"/>
    <w:rsid w:val="252269E4"/>
    <w:rsid w:val="2581F259"/>
    <w:rsid w:val="2598C6A2"/>
    <w:rsid w:val="25A6F40F"/>
    <w:rsid w:val="25A7B088"/>
    <w:rsid w:val="25D85B50"/>
    <w:rsid w:val="25DDA378"/>
    <w:rsid w:val="25F2CEF0"/>
    <w:rsid w:val="25F9D09F"/>
    <w:rsid w:val="26AB85EB"/>
    <w:rsid w:val="26DA692E"/>
    <w:rsid w:val="26E440AD"/>
    <w:rsid w:val="27968531"/>
    <w:rsid w:val="27AF273E"/>
    <w:rsid w:val="27BAEC96"/>
    <w:rsid w:val="27D8F28B"/>
    <w:rsid w:val="27F8F4C8"/>
    <w:rsid w:val="282D2183"/>
    <w:rsid w:val="2869B3FB"/>
    <w:rsid w:val="287AB2FB"/>
    <w:rsid w:val="288F0D65"/>
    <w:rsid w:val="28AEDEBD"/>
    <w:rsid w:val="28D2CAAB"/>
    <w:rsid w:val="28F43135"/>
    <w:rsid w:val="28FC3AD7"/>
    <w:rsid w:val="2918A551"/>
    <w:rsid w:val="29393D93"/>
    <w:rsid w:val="29415EC3"/>
    <w:rsid w:val="2979C193"/>
    <w:rsid w:val="297B72B9"/>
    <w:rsid w:val="29EB3E27"/>
    <w:rsid w:val="2A472162"/>
    <w:rsid w:val="2B04CE26"/>
    <w:rsid w:val="2B9A080E"/>
    <w:rsid w:val="2BC4FB30"/>
    <w:rsid w:val="2BD3DCCF"/>
    <w:rsid w:val="2BE84F21"/>
    <w:rsid w:val="2BEF4558"/>
    <w:rsid w:val="2BF6A38E"/>
    <w:rsid w:val="2C2FF730"/>
    <w:rsid w:val="2C60F8B6"/>
    <w:rsid w:val="2CF73F14"/>
    <w:rsid w:val="2D03ADD8"/>
    <w:rsid w:val="2D14510D"/>
    <w:rsid w:val="2D59DB25"/>
    <w:rsid w:val="2D64A79A"/>
    <w:rsid w:val="2D7A943C"/>
    <w:rsid w:val="2E3648EF"/>
    <w:rsid w:val="2E543DD4"/>
    <w:rsid w:val="2E61C32C"/>
    <w:rsid w:val="2E979B7A"/>
    <w:rsid w:val="2EABEC1E"/>
    <w:rsid w:val="2EB52EED"/>
    <w:rsid w:val="2ED8CF5A"/>
    <w:rsid w:val="2F0E8819"/>
    <w:rsid w:val="2F33B209"/>
    <w:rsid w:val="2F4EEC07"/>
    <w:rsid w:val="2F96AB15"/>
    <w:rsid w:val="2FD7A4BD"/>
    <w:rsid w:val="2FEE2009"/>
    <w:rsid w:val="30194933"/>
    <w:rsid w:val="301BFF4E"/>
    <w:rsid w:val="3025C1BE"/>
    <w:rsid w:val="30A84013"/>
    <w:rsid w:val="30ACF351"/>
    <w:rsid w:val="30AE11B4"/>
    <w:rsid w:val="311D5B18"/>
    <w:rsid w:val="3132A820"/>
    <w:rsid w:val="314F57B3"/>
    <w:rsid w:val="317EBC9E"/>
    <w:rsid w:val="31C3E819"/>
    <w:rsid w:val="31DAC0B3"/>
    <w:rsid w:val="31E709DE"/>
    <w:rsid w:val="31EC0514"/>
    <w:rsid w:val="327F2C69"/>
    <w:rsid w:val="32BA6F40"/>
    <w:rsid w:val="32D6C500"/>
    <w:rsid w:val="32E9F0A4"/>
    <w:rsid w:val="3338E91B"/>
    <w:rsid w:val="333A77B3"/>
    <w:rsid w:val="3353A010"/>
    <w:rsid w:val="336A00C1"/>
    <w:rsid w:val="3372EF5C"/>
    <w:rsid w:val="33A7B15F"/>
    <w:rsid w:val="33C0D9BC"/>
    <w:rsid w:val="33C5C657"/>
    <w:rsid w:val="33D5A594"/>
    <w:rsid w:val="33EE7B8C"/>
    <w:rsid w:val="3400F38E"/>
    <w:rsid w:val="341AFCCA"/>
    <w:rsid w:val="3444BB8D"/>
    <w:rsid w:val="344BDAED"/>
    <w:rsid w:val="346D3BC4"/>
    <w:rsid w:val="347BFBA4"/>
    <w:rsid w:val="34C64A93"/>
    <w:rsid w:val="34EF7071"/>
    <w:rsid w:val="3506DCFE"/>
    <w:rsid w:val="350AA03B"/>
    <w:rsid w:val="3544D441"/>
    <w:rsid w:val="354CDB00"/>
    <w:rsid w:val="35AD02C4"/>
    <w:rsid w:val="35B6CD2B"/>
    <w:rsid w:val="369167C1"/>
    <w:rsid w:val="369277B2"/>
    <w:rsid w:val="36C860EF"/>
    <w:rsid w:val="36DF5221"/>
    <w:rsid w:val="36E3B15E"/>
    <w:rsid w:val="36F6197A"/>
    <w:rsid w:val="370228B5"/>
    <w:rsid w:val="37069EED"/>
    <w:rsid w:val="370870BA"/>
    <w:rsid w:val="3711832A"/>
    <w:rsid w:val="373273F8"/>
    <w:rsid w:val="375C01E6"/>
    <w:rsid w:val="3774F6C3"/>
    <w:rsid w:val="37790804"/>
    <w:rsid w:val="379FD5E6"/>
    <w:rsid w:val="37C994F2"/>
    <w:rsid w:val="37DD9AA1"/>
    <w:rsid w:val="37FE0B04"/>
    <w:rsid w:val="3811CF9F"/>
    <w:rsid w:val="38271133"/>
    <w:rsid w:val="383BF853"/>
    <w:rsid w:val="3843BDF8"/>
    <w:rsid w:val="38466FE4"/>
    <w:rsid w:val="385B4829"/>
    <w:rsid w:val="388A4FAC"/>
    <w:rsid w:val="388B4FBD"/>
    <w:rsid w:val="38EA91D8"/>
    <w:rsid w:val="39428DBF"/>
    <w:rsid w:val="3967A7F1"/>
    <w:rsid w:val="3989D48D"/>
    <w:rsid w:val="39C61C78"/>
    <w:rsid w:val="39CBC691"/>
    <w:rsid w:val="3A10622A"/>
    <w:rsid w:val="3A40A860"/>
    <w:rsid w:val="3A5F7A75"/>
    <w:rsid w:val="3A866239"/>
    <w:rsid w:val="3A9A1FA4"/>
    <w:rsid w:val="3AA21AD2"/>
    <w:rsid w:val="3AEECB15"/>
    <w:rsid w:val="3AF55557"/>
    <w:rsid w:val="3B144658"/>
    <w:rsid w:val="3B1C9ED3"/>
    <w:rsid w:val="3B310175"/>
    <w:rsid w:val="3B5C5941"/>
    <w:rsid w:val="3B5E1FA9"/>
    <w:rsid w:val="3B96047A"/>
    <w:rsid w:val="3BA59D75"/>
    <w:rsid w:val="3BD13DAF"/>
    <w:rsid w:val="3BED0B21"/>
    <w:rsid w:val="3C7C0A26"/>
    <w:rsid w:val="3CC473F1"/>
    <w:rsid w:val="3D3EC488"/>
    <w:rsid w:val="3D6674FD"/>
    <w:rsid w:val="3D7B6F15"/>
    <w:rsid w:val="3D7D8DB4"/>
    <w:rsid w:val="3D7F7459"/>
    <w:rsid w:val="3D8B7659"/>
    <w:rsid w:val="3D94459D"/>
    <w:rsid w:val="3DACA2BC"/>
    <w:rsid w:val="3DDBF52D"/>
    <w:rsid w:val="3E6AE51F"/>
    <w:rsid w:val="3EA107A5"/>
    <w:rsid w:val="3EAEBB91"/>
    <w:rsid w:val="3EF9B137"/>
    <w:rsid w:val="3F192284"/>
    <w:rsid w:val="3FCE477C"/>
    <w:rsid w:val="3FF550B1"/>
    <w:rsid w:val="400330DA"/>
    <w:rsid w:val="40102050"/>
    <w:rsid w:val="401FCECB"/>
    <w:rsid w:val="40299043"/>
    <w:rsid w:val="402D75ED"/>
    <w:rsid w:val="4064E7F7"/>
    <w:rsid w:val="406A94CD"/>
    <w:rsid w:val="40863467"/>
    <w:rsid w:val="40A753E7"/>
    <w:rsid w:val="40C94FA8"/>
    <w:rsid w:val="40E08DD5"/>
    <w:rsid w:val="4136E663"/>
    <w:rsid w:val="41B4CB1C"/>
    <w:rsid w:val="41D768B6"/>
    <w:rsid w:val="41DC1293"/>
    <w:rsid w:val="4205C646"/>
    <w:rsid w:val="421235AB"/>
    <w:rsid w:val="42432448"/>
    <w:rsid w:val="4264063A"/>
    <w:rsid w:val="428D2C5E"/>
    <w:rsid w:val="42A3D8FA"/>
    <w:rsid w:val="42A88E0F"/>
    <w:rsid w:val="42BC3527"/>
    <w:rsid w:val="42E2E879"/>
    <w:rsid w:val="42E2EC1D"/>
    <w:rsid w:val="4305CB98"/>
    <w:rsid w:val="4356B398"/>
    <w:rsid w:val="43586CB3"/>
    <w:rsid w:val="43B045F7"/>
    <w:rsid w:val="43B1240E"/>
    <w:rsid w:val="43FB3DD6"/>
    <w:rsid w:val="44192C3C"/>
    <w:rsid w:val="441F30D6"/>
    <w:rsid w:val="442C65CF"/>
    <w:rsid w:val="446B502B"/>
    <w:rsid w:val="44969AE8"/>
    <w:rsid w:val="453D6FF3"/>
    <w:rsid w:val="4541ACFE"/>
    <w:rsid w:val="4559A58A"/>
    <w:rsid w:val="4596883E"/>
    <w:rsid w:val="45D9DB09"/>
    <w:rsid w:val="460EF771"/>
    <w:rsid w:val="4610B47B"/>
    <w:rsid w:val="461561DA"/>
    <w:rsid w:val="462B3759"/>
    <w:rsid w:val="464414C5"/>
    <w:rsid w:val="4674A7B7"/>
    <w:rsid w:val="4682550D"/>
    <w:rsid w:val="468AB1FE"/>
    <w:rsid w:val="46A78B8B"/>
    <w:rsid w:val="46CF963A"/>
    <w:rsid w:val="46DB74F1"/>
    <w:rsid w:val="473A4625"/>
    <w:rsid w:val="4775DD40"/>
    <w:rsid w:val="47ACEA3B"/>
    <w:rsid w:val="47CC4546"/>
    <w:rsid w:val="47D07174"/>
    <w:rsid w:val="47D9DC87"/>
    <w:rsid w:val="4898FB95"/>
    <w:rsid w:val="491B1DE7"/>
    <w:rsid w:val="4970601E"/>
    <w:rsid w:val="49938850"/>
    <w:rsid w:val="49A91EC7"/>
    <w:rsid w:val="49B22A3A"/>
    <w:rsid w:val="4A4E362D"/>
    <w:rsid w:val="4A610F8F"/>
    <w:rsid w:val="4A68989B"/>
    <w:rsid w:val="4A7F9E55"/>
    <w:rsid w:val="4AB43838"/>
    <w:rsid w:val="4AC6F11E"/>
    <w:rsid w:val="4B2BD0B3"/>
    <w:rsid w:val="4B4595B4"/>
    <w:rsid w:val="4B4E922B"/>
    <w:rsid w:val="4B534CAD"/>
    <w:rsid w:val="4B73FD0B"/>
    <w:rsid w:val="4B94A8A2"/>
    <w:rsid w:val="4B9D55E5"/>
    <w:rsid w:val="4B9FE59B"/>
    <w:rsid w:val="4BF48EEB"/>
    <w:rsid w:val="4C24FEDC"/>
    <w:rsid w:val="4C7C1E63"/>
    <w:rsid w:val="4C7C4D60"/>
    <w:rsid w:val="4C8EE096"/>
    <w:rsid w:val="4CD9C115"/>
    <w:rsid w:val="4D1F6C98"/>
    <w:rsid w:val="4D28690F"/>
    <w:rsid w:val="4D392646"/>
    <w:rsid w:val="4D64E4D4"/>
    <w:rsid w:val="4D7EAFAD"/>
    <w:rsid w:val="4D8DC475"/>
    <w:rsid w:val="4D98C458"/>
    <w:rsid w:val="4D9E5C1F"/>
    <w:rsid w:val="4DA10849"/>
    <w:rsid w:val="4DFD2933"/>
    <w:rsid w:val="4E0E1CAD"/>
    <w:rsid w:val="4E1B3337"/>
    <w:rsid w:val="4E308DC4"/>
    <w:rsid w:val="4EA3AEE6"/>
    <w:rsid w:val="4F0F546B"/>
    <w:rsid w:val="4F1D6442"/>
    <w:rsid w:val="4F61A049"/>
    <w:rsid w:val="4F63900A"/>
    <w:rsid w:val="4F79356B"/>
    <w:rsid w:val="4F89511A"/>
    <w:rsid w:val="4FD5847B"/>
    <w:rsid w:val="4FF1AD31"/>
    <w:rsid w:val="4FF44AC3"/>
    <w:rsid w:val="4FFFE64B"/>
    <w:rsid w:val="5027BC4A"/>
    <w:rsid w:val="502FBB29"/>
    <w:rsid w:val="505491BC"/>
    <w:rsid w:val="50651ADF"/>
    <w:rsid w:val="50ABF12C"/>
    <w:rsid w:val="510A515F"/>
    <w:rsid w:val="5133582D"/>
    <w:rsid w:val="51683570"/>
    <w:rsid w:val="5176F2C7"/>
    <w:rsid w:val="517B5204"/>
    <w:rsid w:val="51EAB352"/>
    <w:rsid w:val="51F4524E"/>
    <w:rsid w:val="520738A2"/>
    <w:rsid w:val="52099373"/>
    <w:rsid w:val="5239493D"/>
    <w:rsid w:val="524F6349"/>
    <w:rsid w:val="526E615F"/>
    <w:rsid w:val="52830E62"/>
    <w:rsid w:val="52889BA6"/>
    <w:rsid w:val="529D2413"/>
    <w:rsid w:val="52AF856E"/>
    <w:rsid w:val="52BEB1D9"/>
    <w:rsid w:val="537C3446"/>
    <w:rsid w:val="53893243"/>
    <w:rsid w:val="53E594B0"/>
    <w:rsid w:val="542B5871"/>
    <w:rsid w:val="5434AB42"/>
    <w:rsid w:val="544B55CF"/>
    <w:rsid w:val="546361ED"/>
    <w:rsid w:val="5479C495"/>
    <w:rsid w:val="54AC15C5"/>
    <w:rsid w:val="54D88F40"/>
    <w:rsid w:val="54EEAD5B"/>
    <w:rsid w:val="5529CC7A"/>
    <w:rsid w:val="5562EDBA"/>
    <w:rsid w:val="55D91287"/>
    <w:rsid w:val="55E9CEDC"/>
    <w:rsid w:val="55ED9B9A"/>
    <w:rsid w:val="5615A1E7"/>
    <w:rsid w:val="56357AE6"/>
    <w:rsid w:val="564A63EA"/>
    <w:rsid w:val="568A7DBC"/>
    <w:rsid w:val="56D285F4"/>
    <w:rsid w:val="56F3B107"/>
    <w:rsid w:val="5759BCD8"/>
    <w:rsid w:val="578AE31C"/>
    <w:rsid w:val="58116AEE"/>
    <w:rsid w:val="583BFFF1"/>
    <w:rsid w:val="58478FF8"/>
    <w:rsid w:val="58616D3C"/>
    <w:rsid w:val="5863A235"/>
    <w:rsid w:val="5880B287"/>
    <w:rsid w:val="58A4DDB4"/>
    <w:rsid w:val="58D0771C"/>
    <w:rsid w:val="58E622DF"/>
    <w:rsid w:val="58FCCDD2"/>
    <w:rsid w:val="5928413F"/>
    <w:rsid w:val="599B58A8"/>
    <w:rsid w:val="5A07402F"/>
    <w:rsid w:val="5A4D9F0E"/>
    <w:rsid w:val="5AC283DE"/>
    <w:rsid w:val="5ACADD59"/>
    <w:rsid w:val="5ADC2158"/>
    <w:rsid w:val="5AFC889D"/>
    <w:rsid w:val="5B5DEEDF"/>
    <w:rsid w:val="5B7F30BA"/>
    <w:rsid w:val="5B9C587C"/>
    <w:rsid w:val="5BB756AD"/>
    <w:rsid w:val="5BB7C08D"/>
    <w:rsid w:val="5BB9965F"/>
    <w:rsid w:val="5C4D0406"/>
    <w:rsid w:val="5C8B9F1E"/>
    <w:rsid w:val="5C912158"/>
    <w:rsid w:val="5CA45E12"/>
    <w:rsid w:val="5CA7F96A"/>
    <w:rsid w:val="5D22695B"/>
    <w:rsid w:val="5DDD60ED"/>
    <w:rsid w:val="5DEBF38F"/>
    <w:rsid w:val="5E172695"/>
    <w:rsid w:val="5E1DED59"/>
    <w:rsid w:val="5E2128EC"/>
    <w:rsid w:val="5E330DEC"/>
    <w:rsid w:val="5E5BF6A3"/>
    <w:rsid w:val="5E82F8F2"/>
    <w:rsid w:val="5E86D502"/>
    <w:rsid w:val="5E97A485"/>
    <w:rsid w:val="5E9E2C7D"/>
    <w:rsid w:val="5EB035B0"/>
    <w:rsid w:val="5EB6D17C"/>
    <w:rsid w:val="5F60C7D6"/>
    <w:rsid w:val="5F67B61D"/>
    <w:rsid w:val="5FA1F676"/>
    <w:rsid w:val="5FCE202D"/>
    <w:rsid w:val="5FD09F48"/>
    <w:rsid w:val="5FF75903"/>
    <w:rsid w:val="60337B93"/>
    <w:rsid w:val="604515A5"/>
    <w:rsid w:val="6054E5E2"/>
    <w:rsid w:val="6073DF81"/>
    <w:rsid w:val="60819D93"/>
    <w:rsid w:val="60C57A34"/>
    <w:rsid w:val="612862AF"/>
    <w:rsid w:val="614E2354"/>
    <w:rsid w:val="617EBCBE"/>
    <w:rsid w:val="619A66B3"/>
    <w:rsid w:val="61B8DA8B"/>
    <w:rsid w:val="61C09D38"/>
    <w:rsid w:val="61CF4BF4"/>
    <w:rsid w:val="61FF3526"/>
    <w:rsid w:val="6200CEBA"/>
    <w:rsid w:val="62439259"/>
    <w:rsid w:val="62674BFA"/>
    <w:rsid w:val="628CB464"/>
    <w:rsid w:val="6328E6F2"/>
    <w:rsid w:val="633202EF"/>
    <w:rsid w:val="634EE970"/>
    <w:rsid w:val="63734A39"/>
    <w:rsid w:val="63DF62BA"/>
    <w:rsid w:val="63F59B44"/>
    <w:rsid w:val="64485139"/>
    <w:rsid w:val="64B054E2"/>
    <w:rsid w:val="64B9AE32"/>
    <w:rsid w:val="64E21FA3"/>
    <w:rsid w:val="6506E609"/>
    <w:rsid w:val="6527E9C1"/>
    <w:rsid w:val="654AAAB4"/>
    <w:rsid w:val="65A2F667"/>
    <w:rsid w:val="65B2403A"/>
    <w:rsid w:val="65B3FA7E"/>
    <w:rsid w:val="65EDFB27"/>
    <w:rsid w:val="661FEC0F"/>
    <w:rsid w:val="662ADCB2"/>
    <w:rsid w:val="662C3BB5"/>
    <w:rsid w:val="66757683"/>
    <w:rsid w:val="6690EAC8"/>
    <w:rsid w:val="66A2B66A"/>
    <w:rsid w:val="6767C59E"/>
    <w:rsid w:val="6777AFDC"/>
    <w:rsid w:val="679E98FF"/>
    <w:rsid w:val="67D0C6EC"/>
    <w:rsid w:val="6803113F"/>
    <w:rsid w:val="680DFF8C"/>
    <w:rsid w:val="6835B25B"/>
    <w:rsid w:val="687078C8"/>
    <w:rsid w:val="68B2D3DD"/>
    <w:rsid w:val="68F12343"/>
    <w:rsid w:val="692862E6"/>
    <w:rsid w:val="694A48DD"/>
    <w:rsid w:val="698DAED9"/>
    <w:rsid w:val="69A17BA8"/>
    <w:rsid w:val="69AF7DBB"/>
    <w:rsid w:val="69D4BEF3"/>
    <w:rsid w:val="6A01996A"/>
    <w:rsid w:val="6A0F8552"/>
    <w:rsid w:val="6A216BDB"/>
    <w:rsid w:val="6A309A3A"/>
    <w:rsid w:val="6A3A35D3"/>
    <w:rsid w:val="6A3BDCA4"/>
    <w:rsid w:val="6AA37A7D"/>
    <w:rsid w:val="6AD4DC61"/>
    <w:rsid w:val="6B1F2793"/>
    <w:rsid w:val="6B29627B"/>
    <w:rsid w:val="6B645BEB"/>
    <w:rsid w:val="6B67180B"/>
    <w:rsid w:val="6B95B3E9"/>
    <w:rsid w:val="6BDC5AFC"/>
    <w:rsid w:val="6BF84748"/>
    <w:rsid w:val="6C0CEA0F"/>
    <w:rsid w:val="6C53C8C0"/>
    <w:rsid w:val="6C9158A2"/>
    <w:rsid w:val="6CA31228"/>
    <w:rsid w:val="6D06A85D"/>
    <w:rsid w:val="6D11F7EE"/>
    <w:rsid w:val="6D13F16D"/>
    <w:rsid w:val="6D16784A"/>
    <w:rsid w:val="6D4AB5A0"/>
    <w:rsid w:val="6D72ABE5"/>
    <w:rsid w:val="6D957CF9"/>
    <w:rsid w:val="6DAE1FB8"/>
    <w:rsid w:val="6DD231E0"/>
    <w:rsid w:val="6DD4E65C"/>
    <w:rsid w:val="6E43C8D4"/>
    <w:rsid w:val="6E6B4404"/>
    <w:rsid w:val="6E82D450"/>
    <w:rsid w:val="6E895B69"/>
    <w:rsid w:val="6E974176"/>
    <w:rsid w:val="6EC24631"/>
    <w:rsid w:val="6EE2F675"/>
    <w:rsid w:val="6F135D1E"/>
    <w:rsid w:val="6F1C1B84"/>
    <w:rsid w:val="6F321DF4"/>
    <w:rsid w:val="6F344517"/>
    <w:rsid w:val="6FE0073F"/>
    <w:rsid w:val="700D58DB"/>
    <w:rsid w:val="701EA4B1"/>
    <w:rsid w:val="706BC028"/>
    <w:rsid w:val="707EC6D6"/>
    <w:rsid w:val="709996F6"/>
    <w:rsid w:val="709F3A98"/>
    <w:rsid w:val="70CF36DF"/>
    <w:rsid w:val="70DB0E72"/>
    <w:rsid w:val="70F2D8F4"/>
    <w:rsid w:val="71021F23"/>
    <w:rsid w:val="710BF4D8"/>
    <w:rsid w:val="7155B0E1"/>
    <w:rsid w:val="715EA3A2"/>
    <w:rsid w:val="71705721"/>
    <w:rsid w:val="71CEB505"/>
    <w:rsid w:val="71E56911"/>
    <w:rsid w:val="721A9737"/>
    <w:rsid w:val="7227A426"/>
    <w:rsid w:val="72703185"/>
    <w:rsid w:val="728133CB"/>
    <w:rsid w:val="728172BE"/>
    <w:rsid w:val="72C12E7D"/>
    <w:rsid w:val="72DFE585"/>
    <w:rsid w:val="7327390E"/>
    <w:rsid w:val="733C6EC3"/>
    <w:rsid w:val="736817C2"/>
    <w:rsid w:val="73839B8B"/>
    <w:rsid w:val="73C5C59B"/>
    <w:rsid w:val="746351E4"/>
    <w:rsid w:val="74811150"/>
    <w:rsid w:val="74B9D129"/>
    <w:rsid w:val="74D2F986"/>
    <w:rsid w:val="74F215D4"/>
    <w:rsid w:val="75017166"/>
    <w:rsid w:val="754D0FC2"/>
    <w:rsid w:val="757EFAFB"/>
    <w:rsid w:val="75AB841E"/>
    <w:rsid w:val="75C49F2C"/>
    <w:rsid w:val="75DDF30B"/>
    <w:rsid w:val="75E96458"/>
    <w:rsid w:val="7649D288"/>
    <w:rsid w:val="76AECF94"/>
    <w:rsid w:val="76B4C19A"/>
    <w:rsid w:val="76BA1AF2"/>
    <w:rsid w:val="76BB3C4D"/>
    <w:rsid w:val="76C0C27B"/>
    <w:rsid w:val="76DB484A"/>
    <w:rsid w:val="76E5C2F8"/>
    <w:rsid w:val="76F1F440"/>
    <w:rsid w:val="76F204D6"/>
    <w:rsid w:val="77198781"/>
    <w:rsid w:val="77725BF7"/>
    <w:rsid w:val="77757947"/>
    <w:rsid w:val="77762662"/>
    <w:rsid w:val="77772154"/>
    <w:rsid w:val="778A031E"/>
    <w:rsid w:val="779E034B"/>
    <w:rsid w:val="77CC7F05"/>
    <w:rsid w:val="77F7660F"/>
    <w:rsid w:val="78125EF9"/>
    <w:rsid w:val="782E0705"/>
    <w:rsid w:val="78A0601A"/>
    <w:rsid w:val="78BBEBB7"/>
    <w:rsid w:val="78CFE38F"/>
    <w:rsid w:val="78DA3E64"/>
    <w:rsid w:val="79515E9E"/>
    <w:rsid w:val="79C3C852"/>
    <w:rsid w:val="79C95561"/>
    <w:rsid w:val="79D05299"/>
    <w:rsid w:val="79D22655"/>
    <w:rsid w:val="79D75946"/>
    <w:rsid w:val="7A45B626"/>
    <w:rsid w:val="7A5499F3"/>
    <w:rsid w:val="7A9CBF14"/>
    <w:rsid w:val="7AA10DA8"/>
    <w:rsid w:val="7AC89496"/>
    <w:rsid w:val="7AD0C4D8"/>
    <w:rsid w:val="7B50E62B"/>
    <w:rsid w:val="7B7DB204"/>
    <w:rsid w:val="7B8A4C3D"/>
    <w:rsid w:val="7BD28CCB"/>
    <w:rsid w:val="7BE67972"/>
    <w:rsid w:val="7BE9004F"/>
    <w:rsid w:val="7C3120DF"/>
    <w:rsid w:val="7C7A7611"/>
    <w:rsid w:val="7D4207AC"/>
    <w:rsid w:val="7D63469D"/>
    <w:rsid w:val="7DE30FFA"/>
    <w:rsid w:val="7DFECC47"/>
    <w:rsid w:val="7E22982C"/>
    <w:rsid w:val="7E75F020"/>
    <w:rsid w:val="7EBA4EFC"/>
    <w:rsid w:val="7ECBD99F"/>
    <w:rsid w:val="7F00C3F2"/>
    <w:rsid w:val="7F0B9F13"/>
    <w:rsid w:val="7F3E803C"/>
    <w:rsid w:val="7F79392A"/>
    <w:rsid w:val="7F9F4BD3"/>
    <w:rsid w:val="7FB6968D"/>
    <w:rsid w:val="7FB85668"/>
    <w:rsid w:val="7FE3517A"/>
    <w:rsid w:val="7FE7A8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FC58A"/>
  <w15:docId w15:val="{2D660E7B-F5DE-43E7-B046-5CB05104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2022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1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00" w:after="100" w:line="240" w:lineRule="auto"/>
    </w:pPr>
    <w:rPr>
      <w:rFonts w:ascii="Times New Roman" w:eastAsia="Times New Roman" w:hAnsi="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2022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41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941F7"/>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n-IE" w:eastAsia="en-I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A42E72"/>
    <w:pPr>
      <w:ind w:left="720"/>
      <w:contextualSpacing/>
    </w:pPr>
  </w:style>
  <w:style w:type="character" w:styleId="UnresolvedMention">
    <w:name w:val="Unresolved Mention"/>
    <w:basedOn w:val="DefaultParagraphFont"/>
    <w:uiPriority w:val="99"/>
    <w:semiHidden/>
    <w:unhideWhenUsed/>
    <w:rsid w:val="00647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33519">
      <w:bodyDiv w:val="1"/>
      <w:marLeft w:val="0"/>
      <w:marRight w:val="0"/>
      <w:marTop w:val="0"/>
      <w:marBottom w:val="0"/>
      <w:divBdr>
        <w:top w:val="none" w:sz="0" w:space="0" w:color="auto"/>
        <w:left w:val="none" w:sz="0" w:space="0" w:color="auto"/>
        <w:bottom w:val="none" w:sz="0" w:space="0" w:color="auto"/>
        <w:right w:val="none" w:sz="0" w:space="0" w:color="auto"/>
      </w:divBdr>
    </w:div>
    <w:div w:id="1917469405">
      <w:bodyDiv w:val="1"/>
      <w:marLeft w:val="0"/>
      <w:marRight w:val="0"/>
      <w:marTop w:val="0"/>
      <w:marBottom w:val="0"/>
      <w:divBdr>
        <w:top w:val="none" w:sz="0" w:space="0" w:color="auto"/>
        <w:left w:val="none" w:sz="0" w:space="0" w:color="auto"/>
        <w:bottom w:val="none" w:sz="0" w:space="0" w:color="auto"/>
        <w:right w:val="none" w:sz="0" w:space="0" w:color="auto"/>
      </w:divBdr>
    </w:div>
    <w:div w:id="2098944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tonyl\Downloads\Sample%20Project%20Plan%20Document%202021.docx" TargetMode="External"/><Relationship Id="rId21" Type="http://schemas.openxmlformats.org/officeDocument/2006/relationships/hyperlink" Target="file:///C:\Users\tonyl\Downloads\Sample%20Project%20Plan%20Document%202021.docx" TargetMode="External"/><Relationship Id="rId42" Type="http://schemas.openxmlformats.org/officeDocument/2006/relationships/hyperlink" Target="file:///C:\Users\tonyl\Downloads\Sample%20Project%20Plan%20Document%202021.docx" TargetMode="External"/><Relationship Id="rId47" Type="http://schemas.openxmlformats.org/officeDocument/2006/relationships/hyperlink" Target="file:///C:/Users/tonyl/Downloads/Sample%20Project%20Plan%20Document%202021.docx" TargetMode="External"/><Relationship Id="rId63" Type="http://schemas.openxmlformats.org/officeDocument/2006/relationships/image" Target="media/image10.png"/><Relationship Id="rId68" Type="http://schemas.openxmlformats.org/officeDocument/2006/relationships/image" Target="media/image14.png"/><Relationship Id="rId16" Type="http://schemas.openxmlformats.org/officeDocument/2006/relationships/hyperlink" Target="file:///C:\Users\tonyl\Downloads\Sample%20Project%20Plan%20Document%202021.docx" TargetMode="External"/><Relationship Id="rId11" Type="http://schemas.openxmlformats.org/officeDocument/2006/relationships/hyperlink" Target="file:///C:\Users\tonyl\Downloads\Sample%20Project%20Plan%20Document%202021.docx" TargetMode="External"/><Relationship Id="rId24" Type="http://schemas.openxmlformats.org/officeDocument/2006/relationships/hyperlink" Target="file:///C:\Users\tonyl\Downloads\Sample%20Project%20Plan%20Document%202021.docx" TargetMode="External"/><Relationship Id="rId32" Type="http://schemas.openxmlformats.org/officeDocument/2006/relationships/hyperlink" Target="file:///C:\Users\tonyl\Downloads\Sample%20Project%20Plan%20Document%202021.docx" TargetMode="External"/><Relationship Id="rId37" Type="http://schemas.openxmlformats.org/officeDocument/2006/relationships/hyperlink" Target="file:///C:\Users\tonyl\Downloads\Sample%20Project%20Plan%20Document%202021.docx" TargetMode="External"/><Relationship Id="rId40" Type="http://schemas.openxmlformats.org/officeDocument/2006/relationships/hyperlink" Target="file:///C:\Users\tonyl\Downloads\Sample%20Project%20Plan%20Document%202021.docx" TargetMode="External"/><Relationship Id="rId45" Type="http://schemas.openxmlformats.org/officeDocument/2006/relationships/hyperlink" Target="file:///C:\Users\tonyl\Downloads\Sample%20Project%20Plan%20Document%202021.docx" TargetMode="External"/><Relationship Id="rId53" Type="http://schemas.openxmlformats.org/officeDocument/2006/relationships/hyperlink" Target="file:///C:/Users/tonyl/Downloads/Sample%20Project%20Plan%20Document%202021.docx" TargetMode="External"/><Relationship Id="rId58" Type="http://schemas.openxmlformats.org/officeDocument/2006/relationships/image" Target="media/image7.jpg"/><Relationship Id="rId66" Type="http://schemas.openxmlformats.org/officeDocument/2006/relationships/hyperlink" Target="file:///C:\Users\tonyl\Downloads\Sample%20Project%20Plan%20Document%202021.docx" TargetMode="External"/><Relationship Id="rId74" Type="http://schemas.openxmlformats.org/officeDocument/2006/relationships/hyperlink" Target="https://dayungkayuu.blogspot.com/2021/05/project-management-risk-register.html"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hyperlink" Target="file:///C:\Users\tonyl\Downloads\Sample%20Project%20Plan%20Document%202021.docx" TargetMode="External"/><Relationship Id="rId14" Type="http://schemas.openxmlformats.org/officeDocument/2006/relationships/hyperlink" Target="file:///C:\Users\tonyl\Downloads\Sample%20Project%20Plan%20Document%202021.docx" TargetMode="External"/><Relationship Id="rId22" Type="http://schemas.openxmlformats.org/officeDocument/2006/relationships/hyperlink" Target="file:///C:\Users\tonyl\Downloads\Sample%20Project%20Plan%20Document%202021.docx" TargetMode="External"/><Relationship Id="rId27" Type="http://schemas.openxmlformats.org/officeDocument/2006/relationships/hyperlink" Target="file:///C:\Users\tonyl\Downloads\Sample%20Project%20Plan%20Document%202021.docx" TargetMode="External"/><Relationship Id="rId30" Type="http://schemas.openxmlformats.org/officeDocument/2006/relationships/hyperlink" Target="file:///C:\Users\tonyl\Downloads\Sample%20Project%20Plan%20Document%202021.docx" TargetMode="External"/><Relationship Id="rId35" Type="http://schemas.openxmlformats.org/officeDocument/2006/relationships/hyperlink" Target="file:///C:\Users\tonyl\Downloads\Sample%20Project%20Plan%20Document%202021.docx" TargetMode="External"/><Relationship Id="rId43" Type="http://schemas.openxmlformats.org/officeDocument/2006/relationships/hyperlink" Target="file:///C:\Users\tonyl\Downloads\Sample%20Project%20Plan%20Document%202021.docx" TargetMode="External"/><Relationship Id="rId48" Type="http://schemas.openxmlformats.org/officeDocument/2006/relationships/image" Target="media/image2.png"/><Relationship Id="rId56" Type="http://schemas.openxmlformats.org/officeDocument/2006/relationships/image" Target="media/image5.png"/><Relationship Id="rId64" Type="http://schemas.openxmlformats.org/officeDocument/2006/relationships/image" Target="media/image11.png"/><Relationship Id="rId69" Type="http://schemas.openxmlformats.org/officeDocument/2006/relationships/hyperlink" Target="https://gdpr.eu/fines/" TargetMode="External"/><Relationship Id="rId77"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hyperlink" Target="file:///C:/Users/tonyl/Downloads/Sample%20Project%20Plan%20Document%202021.docx" TargetMode="External"/><Relationship Id="rId72" Type="http://schemas.openxmlformats.org/officeDocument/2006/relationships/hyperlink" Target="https://www.lucidchart.com/pages/landing?utm_source=google&amp;utm_medium=cpc&amp;utm_campaign=_chart_en_tier1_mixed_search_brand_exact_&amp;km_CPC_CampaignId=1490375427&amp;km_CPC_AdGroupID=55688909257&amp;km_CPC_Keyword=lucidchart&amp;km_CPC_MatchType=e&amp;km_CPC_ExtensionID=&amp;km_CPC_Network=g&amp;km_CPC_AdPosition=&amp;km_CPC_Creative=354596043016&amp;km_CPC_TargetID=kwd-33511936169&amp;km_CPC_Country=1007864&amp;km_CPC_Device=c&amp;km_CPC_placement=&amp;km_CPC_target=&amp;mkwid=sSyVrRTB8_pcrid_354596043016_pkw_lucidchart_pmt_e_pdv_c_slid__pgrid_55688909257_ptaid_kwd-33511936169_&amp;gclid=CjwKCAiA4veMBhAMEiwAU4XRr6cUcpjZ8wzzJvmLjKYLCCoEJVaYM2RBti2EuvVdf-nqrmcF1pDrExoCf30QAvD_BwE" TargetMode="External"/><Relationship Id="rId3" Type="http://schemas.openxmlformats.org/officeDocument/2006/relationships/customXml" Target="../customXml/item3.xml"/><Relationship Id="rId12" Type="http://schemas.openxmlformats.org/officeDocument/2006/relationships/hyperlink" Target="file:///C:\Users\tonyl\Downloads\Sample%20Project%20Plan%20Document%202021.docx" TargetMode="External"/><Relationship Id="rId17" Type="http://schemas.openxmlformats.org/officeDocument/2006/relationships/hyperlink" Target="file:///C:\Users\tonyl\Downloads\Sample%20Project%20Plan%20Document%202021.docx" TargetMode="External"/><Relationship Id="rId25" Type="http://schemas.openxmlformats.org/officeDocument/2006/relationships/hyperlink" Target="file:///C:\Users\tonyl\Downloads\Sample%20Project%20Plan%20Document%202021.docx" TargetMode="External"/><Relationship Id="rId33" Type="http://schemas.openxmlformats.org/officeDocument/2006/relationships/hyperlink" Target="file:///C:\Users\tonyl\Downloads\Sample%20Project%20Plan%20Document%202021.docx" TargetMode="External"/><Relationship Id="rId38" Type="http://schemas.openxmlformats.org/officeDocument/2006/relationships/hyperlink" Target="file:///C:\Users\tonyl\Downloads\Sample%20Project%20Plan%20Document%202021.docx" TargetMode="External"/><Relationship Id="rId46" Type="http://schemas.openxmlformats.org/officeDocument/2006/relationships/hyperlink" Target="file:///C:\Users\tonyl\Downloads\Sample%20Project%20Plan%20Document%202021.docx" TargetMode="External"/><Relationship Id="rId59" Type="http://schemas.openxmlformats.org/officeDocument/2006/relationships/image" Target="media/image8.jpeg"/><Relationship Id="rId67" Type="http://schemas.openxmlformats.org/officeDocument/2006/relationships/image" Target="media/image13.jpeg"/><Relationship Id="rId20" Type="http://schemas.openxmlformats.org/officeDocument/2006/relationships/hyperlink" Target="file:///C:\Users\tonyl\Downloads\Sample%20Project%20Plan%20Document%202021.docx" TargetMode="External"/><Relationship Id="rId41" Type="http://schemas.openxmlformats.org/officeDocument/2006/relationships/hyperlink" Target="file:///C:\Users\tonyl\Downloads\Sample%20Project%20Plan%20Document%202021.docx"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hyperlink" Target="https://gdpr.eu/checklis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tonyl\Downloads\Sample%20Project%20Plan%20Document%202021.docx" TargetMode="External"/><Relationship Id="rId23" Type="http://schemas.openxmlformats.org/officeDocument/2006/relationships/hyperlink" Target="file:///C:\Users\tonyl\Downloads\Sample%20Project%20Plan%20Document%202021.docx" TargetMode="External"/><Relationship Id="rId28" Type="http://schemas.openxmlformats.org/officeDocument/2006/relationships/hyperlink" Target="file:///C:\Users\tonyl\Downloads\Sample%20Project%20Plan%20Document%202021.docx" TargetMode="External"/><Relationship Id="rId36" Type="http://schemas.openxmlformats.org/officeDocument/2006/relationships/hyperlink" Target="file:///C:\Users\tonyl\Downloads\Sample%20Project%20Plan%20Document%202021.docx" TargetMode="External"/><Relationship Id="rId49" Type="http://schemas.openxmlformats.org/officeDocument/2006/relationships/hyperlink" Target="file:///C:/Users/tonyl/Downloads/Sample%20Project%20Plan%20Document%202021.docx" TargetMode="External"/><Relationship Id="rId57"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file:///C:\Users\tonyl\Downloads\Sample%20Project%20Plan%20Document%202021.docx" TargetMode="External"/><Relationship Id="rId44" Type="http://schemas.openxmlformats.org/officeDocument/2006/relationships/hyperlink" Target="file:///C:\Users\tonyl\Downloads\Sample%20Project%20Plan%20Document%202021.docx" TargetMode="External"/><Relationship Id="rId52" Type="http://schemas.openxmlformats.org/officeDocument/2006/relationships/hyperlink" Target="file:///C:/Users/tonyl/Downloads/Sample%20Project%20Plan%20Document%202021.docx" TargetMode="External"/><Relationship Id="rId60" Type="http://schemas.openxmlformats.org/officeDocument/2006/relationships/header" Target="header1.xml"/><Relationship Id="rId65" Type="http://schemas.openxmlformats.org/officeDocument/2006/relationships/image" Target="media/image12.png"/><Relationship Id="rId73" Type="http://schemas.openxmlformats.org/officeDocument/2006/relationships/hyperlink" Target="https://it.sonoma.edu/kb/pm/what-are-roles-and-responsibilities-key-stakeholder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file:///C:\Users\tonyl\Downloads\Sample%20Project%20Plan%20Document%202021.docx" TargetMode="External"/><Relationship Id="rId18" Type="http://schemas.openxmlformats.org/officeDocument/2006/relationships/hyperlink" Target="file:///C:\Users\tonyl\Downloads\Sample%20Project%20Plan%20Document%202021.docx" TargetMode="External"/><Relationship Id="rId39" Type="http://schemas.openxmlformats.org/officeDocument/2006/relationships/hyperlink" Target="file:///C:\Users\tonyl\Downloads\Sample%20Project%20Plan%20Document%202021.docx" TargetMode="External"/><Relationship Id="rId34" Type="http://schemas.openxmlformats.org/officeDocument/2006/relationships/hyperlink" Target="file:///C:\Users\tonyl\Downloads\Sample%20Project%20Plan%20Document%202021.docx" TargetMode="External"/><Relationship Id="rId50" Type="http://schemas.openxmlformats.org/officeDocument/2006/relationships/hyperlink" Target="file:///C:/Users/tonyl/Downloads/Sample%20Project%20Plan%20Document%202021.docx" TargetMode="External"/><Relationship Id="rId55" Type="http://schemas.openxmlformats.org/officeDocument/2006/relationships/image" Target="media/image4.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www.wrike.com/blog/project-charter-guide/" TargetMode="External"/><Relationship Id="rId2" Type="http://schemas.openxmlformats.org/officeDocument/2006/relationships/customXml" Target="../customXml/item2.xml"/><Relationship Id="rId29" Type="http://schemas.openxmlformats.org/officeDocument/2006/relationships/hyperlink" Target="file:///C:\Users\tonyl\Downloads\Sample%20Project%20Plan%20Document%20202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4918B09965D045A84BCB726B6E5D3F" ma:contentTypeVersion="8" ma:contentTypeDescription="Create a new document." ma:contentTypeScope="" ma:versionID="7885611a00b737b45b345582a3545916">
  <xsd:schema xmlns:xsd="http://www.w3.org/2001/XMLSchema" xmlns:xs="http://www.w3.org/2001/XMLSchema" xmlns:p="http://schemas.microsoft.com/office/2006/metadata/properties" xmlns:ns2="a9ff4d83-520e-4cc4-a254-d421397ef8d5" targetNamespace="http://schemas.microsoft.com/office/2006/metadata/properties" ma:root="true" ma:fieldsID="51ca08595ce95ac6126e08cffdfa43d0" ns2:_="">
    <xsd:import namespace="a9ff4d83-520e-4cc4-a254-d421397ef8d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f4d83-520e-4cc4-a254-d421397ef8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2B6316-94FB-4D3C-98CC-38FB8F4A62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A6103E-9040-4153-89A8-1A52B241D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ff4d83-520e-4cc4-a254-d421397ef8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25AEF-6AFA-4274-AE82-B5C5FC9943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26</Pages>
  <Words>5320</Words>
  <Characters>30327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LEONARD - STUDENT</dc:creator>
  <cp:keywords/>
  <dc:description/>
  <cp:lastModifiedBy>TONY LEONARD - STUDENT</cp:lastModifiedBy>
  <cp:revision>404</cp:revision>
  <dcterms:created xsi:type="dcterms:W3CDTF">2021-11-13T10:30:00Z</dcterms:created>
  <dcterms:modified xsi:type="dcterms:W3CDTF">2021-12-11T14:58:00Z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0x010100C74918B09965D045A84BCB726B6E5D3F</vt:lpwstr>
  </property>
</Properties>
</file>