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09" w:rsidRPr="007F0F09" w:rsidRDefault="007F0F09" w:rsidP="007F0F09">
      <w:pPr>
        <w:jc w:val="center"/>
        <w:rPr>
          <w:b/>
          <w:sz w:val="32"/>
          <w:szCs w:val="32"/>
        </w:rPr>
      </w:pPr>
      <w:r w:rsidRPr="007F0F09">
        <w:rPr>
          <w:b/>
          <w:sz w:val="32"/>
          <w:szCs w:val="32"/>
        </w:rPr>
        <w:t>Assignment 1 Report</w:t>
      </w:r>
    </w:p>
    <w:p w:rsidR="007F0F09" w:rsidRDefault="007F0F09" w:rsidP="007F0F09">
      <w:pPr>
        <w:jc w:val="center"/>
        <w:rPr>
          <w:b/>
        </w:rPr>
      </w:pPr>
      <w:r>
        <w:rPr>
          <w:b/>
        </w:rPr>
        <w:t>Purpose</w:t>
      </w:r>
    </w:p>
    <w:p w:rsidR="007F0F09" w:rsidRDefault="007F0F09" w:rsidP="007F0F09">
      <w:pPr>
        <w:spacing w:line="240" w:lineRule="auto"/>
        <w:jc w:val="both"/>
      </w:pPr>
      <w:r>
        <w:rPr>
          <w:b/>
        </w:rPr>
        <w:tab/>
      </w:r>
      <w:r>
        <w:t>The purpose of the program was to introduce various data structures as well as prac</w:t>
      </w:r>
      <w:r w:rsidR="00825116">
        <w:t>tice using various features of C</w:t>
      </w:r>
      <w:bookmarkStart w:id="0" w:name="_GoBack"/>
      <w:bookmarkEnd w:id="0"/>
      <w:r>
        <w:t>++, such as encapsulation and inheritance. The types of data structures used were vectors and linked-lists, which are both mutable sets of data.</w:t>
      </w:r>
      <w:r w:rsidR="00571F9D">
        <w:t xml:space="preserve"> Abstract classes and their pure-virtual functions </w:t>
      </w:r>
      <w:proofErr w:type="gramStart"/>
      <w:r w:rsidR="00571F9D">
        <w:t>were used</w:t>
      </w:r>
      <w:proofErr w:type="gramEnd"/>
      <w:r w:rsidR="00571F9D">
        <w:t xml:space="preserve"> as well. This represents one feature unique to object-oriented programming: inheritance. Abstract classes </w:t>
      </w:r>
      <w:proofErr w:type="gramStart"/>
      <w:r w:rsidR="00571F9D">
        <w:t>are defined</w:t>
      </w:r>
      <w:proofErr w:type="gramEnd"/>
      <w:r w:rsidR="00571F9D">
        <w:t xml:space="preserve"> as those containing at least one pure-virtual function, and must be overridden. In this lab, </w:t>
      </w:r>
      <w:proofErr w:type="spellStart"/>
      <w:r w:rsidR="00571F9D" w:rsidRPr="00825116">
        <w:rPr>
          <w:rFonts w:ascii="Menlo Regular" w:hAnsi="Menlo Regular" w:cs="Menlo Regular"/>
        </w:rPr>
        <w:t>VectorJar</w:t>
      </w:r>
      <w:proofErr w:type="spellEnd"/>
      <w:r w:rsidR="00571F9D">
        <w:t xml:space="preserve"> and </w:t>
      </w:r>
      <w:proofErr w:type="spellStart"/>
      <w:r w:rsidR="00571F9D" w:rsidRPr="00825116">
        <w:rPr>
          <w:rFonts w:ascii="Menlo Regular" w:hAnsi="Menlo Regular" w:cs="Menlo Regular"/>
        </w:rPr>
        <w:t>LListJar</w:t>
      </w:r>
      <w:proofErr w:type="spellEnd"/>
      <w:r w:rsidR="00571F9D">
        <w:t xml:space="preserve"> were sub-classes of the parent class, </w:t>
      </w:r>
      <w:proofErr w:type="gramStart"/>
      <w:r w:rsidR="00571F9D">
        <w:rPr>
          <w:rFonts w:ascii="Courier" w:hAnsi="Courier"/>
        </w:rPr>
        <w:t>Jar</w:t>
      </w:r>
      <w:proofErr w:type="gramEnd"/>
      <w:r w:rsidR="00571F9D">
        <w:t>. There were also elements of I/O involved, namely outputting various jars and the results from merge, intersection, and difference operations.</w:t>
      </w:r>
    </w:p>
    <w:p w:rsidR="00571F9D" w:rsidRDefault="00571F9D" w:rsidP="00571F9D">
      <w:pPr>
        <w:spacing w:line="240" w:lineRule="auto"/>
        <w:jc w:val="center"/>
        <w:rPr>
          <w:b/>
        </w:rPr>
      </w:pPr>
      <w:r>
        <w:rPr>
          <w:b/>
        </w:rPr>
        <w:t>Program Description</w:t>
      </w:r>
    </w:p>
    <w:p w:rsidR="00825116" w:rsidRDefault="00825116" w:rsidP="00825116">
      <w:pPr>
        <w:spacing w:line="240" w:lineRule="auto"/>
        <w:jc w:val="both"/>
      </w:pPr>
      <w:r>
        <w:rPr>
          <w:b/>
        </w:rPr>
        <w:tab/>
      </w:r>
      <w:r>
        <w:t xml:space="preserve">The program represents “marbles” in a “jar,” using vectors and linked-lists. The user can perform a variety of actions on a given jar using the various menu options. The program remembers one jar, which can </w:t>
      </w:r>
      <w:proofErr w:type="gramStart"/>
      <w:r>
        <w:t>either be created</w:t>
      </w:r>
      <w:proofErr w:type="gramEnd"/>
      <w:r>
        <w:t xml:space="preserve"> by n random marbles or from a given file. Once the jar is loaded, the user can remove marbles with specific colors and sizes. The user can also perform various set operations with two jars saved to files. Namely, they are union, intersection, and difference. Once the operation is complete, the jar is loaded into memory and output to a file. The jars behave like sets, in which no duplicates </w:t>
      </w:r>
      <w:proofErr w:type="gramStart"/>
      <w:r>
        <w:t>are allowed</w:t>
      </w:r>
      <w:proofErr w:type="gramEnd"/>
      <w:r>
        <w:t>.</w:t>
      </w:r>
    </w:p>
    <w:p w:rsidR="00825116" w:rsidRDefault="00825116" w:rsidP="00825116">
      <w:pPr>
        <w:spacing w:line="240" w:lineRule="auto"/>
        <w:jc w:val="center"/>
        <w:rPr>
          <w:b/>
        </w:rPr>
      </w:pPr>
      <w:r>
        <w:rPr>
          <w:b/>
        </w:rPr>
        <w:t>Code Design – Data Structures</w:t>
      </w:r>
    </w:p>
    <w:p w:rsidR="00825116" w:rsidRDefault="00825116" w:rsidP="00825116">
      <w:pPr>
        <w:spacing w:line="240" w:lineRule="auto"/>
        <w:jc w:val="both"/>
        <w:rPr>
          <w:rFonts w:ascii="Calibri" w:hAnsi="Calibri" w:cs="Menlo Regular"/>
        </w:rPr>
      </w:pPr>
      <w:r>
        <w:rPr>
          <w:b/>
        </w:rPr>
        <w:tab/>
      </w:r>
      <w:r>
        <w:t xml:space="preserve">Data structures used in the program were mainly vectors and linked-lists. Sets and arrays </w:t>
      </w:r>
      <w:proofErr w:type="gramStart"/>
      <w:r>
        <w:t>may have been used</w:t>
      </w:r>
      <w:proofErr w:type="gramEnd"/>
      <w:r>
        <w:t xml:space="preserve"> instead, but the latter would be immutable. In this program, there are several examples of linear search algorithms. For example, </w:t>
      </w:r>
      <w:proofErr w:type="spellStart"/>
      <w:r>
        <w:rPr>
          <w:rFonts w:ascii="Menlo Regular" w:hAnsi="Menlo Regular" w:cs="Menlo Regular"/>
          <w:color w:val="000000"/>
        </w:rPr>
        <w:t>is_in_</w:t>
      </w:r>
      <w:proofErr w:type="gramStart"/>
      <w:r>
        <w:rPr>
          <w:rFonts w:ascii="Menlo Regular" w:hAnsi="Menlo Regular" w:cs="Menlo Regular"/>
          <w:color w:val="000000"/>
        </w:rPr>
        <w:t>jar</w:t>
      </w:r>
      <w:proofErr w:type="spellEnd"/>
      <w:r>
        <w:rPr>
          <w:rFonts w:ascii="Menlo Regular" w:hAnsi="Menlo Regular" w:cs="Menlo Regular"/>
          <w:color w:val="000000"/>
        </w:rPr>
        <w:t>(</w:t>
      </w:r>
      <w:proofErr w:type="spellStart"/>
      <w:proofErr w:type="gramEnd"/>
      <w:r>
        <w:rPr>
          <w:rFonts w:ascii="Menlo Regular" w:hAnsi="Menlo Regular" w:cs="Menlo Regular"/>
          <w:color w:val="AA0D91"/>
        </w:rPr>
        <w:t>const</w:t>
      </w:r>
      <w:proofErr w:type="spellEnd"/>
      <w:r>
        <w:rPr>
          <w:rFonts w:ascii="Menlo Regular" w:hAnsi="Menlo Regular" w:cs="Menlo Regular"/>
          <w:color w:val="000000"/>
        </w:rPr>
        <w:t xml:space="preserve"> Marble&amp;</w:t>
      </w:r>
      <w:r>
        <w:rPr>
          <w:rFonts w:ascii="Menlo Regular" w:hAnsi="Menlo Regular" w:cs="Menlo Regular"/>
          <w:color w:val="000000"/>
        </w:rPr>
        <w:t>)</w:t>
      </w:r>
      <w:r>
        <w:rPr>
          <w:rFonts w:ascii="Menlo Regular" w:hAnsi="Menlo Regular" w:cs="Menlo Regular"/>
          <w:color w:val="000000"/>
        </w:rPr>
        <w:t xml:space="preserve"> </w:t>
      </w:r>
      <w:r>
        <w:rPr>
          <w:rFonts w:ascii="Calibri" w:hAnsi="Calibri" w:cs="Menlo Regular"/>
        </w:rPr>
        <w:t xml:space="preserve">searches through the vector/list one element at a time to determine whether a marble exists in the jar. Other examples of this algorithm </w:t>
      </w:r>
      <w:proofErr w:type="gramStart"/>
      <w:r>
        <w:rPr>
          <w:rFonts w:ascii="Calibri" w:hAnsi="Calibri" w:cs="Menlo Regular"/>
        </w:rPr>
        <w:t>are seen</w:t>
      </w:r>
      <w:proofErr w:type="gramEnd"/>
      <w:r>
        <w:rPr>
          <w:rFonts w:ascii="Calibri" w:hAnsi="Calibri" w:cs="Menlo Regular"/>
        </w:rPr>
        <w:t xml:space="preserve"> in the merge, intersection, and difference operations. Linear search </w:t>
      </w:r>
      <w:proofErr w:type="gramStart"/>
      <w:r>
        <w:rPr>
          <w:rFonts w:ascii="Calibri" w:hAnsi="Calibri" w:cs="Menlo Regular"/>
        </w:rPr>
        <w:t>was chosen</w:t>
      </w:r>
      <w:proofErr w:type="gramEnd"/>
      <w:r>
        <w:rPr>
          <w:rFonts w:ascii="Calibri" w:hAnsi="Calibri" w:cs="Menlo Regular"/>
        </w:rPr>
        <w:t xml:space="preserve"> because of code simplicity as well as the fact that a jar can contain no more than 12 marbles.</w:t>
      </w:r>
    </w:p>
    <w:p w:rsidR="00825116" w:rsidRDefault="00825116" w:rsidP="00825116">
      <w:pPr>
        <w:spacing w:line="240" w:lineRule="auto"/>
        <w:jc w:val="center"/>
        <w:rPr>
          <w:rFonts w:ascii="Calibri" w:hAnsi="Calibri" w:cs="Menlo Regular"/>
          <w:b/>
        </w:rPr>
      </w:pPr>
      <w:r>
        <w:rPr>
          <w:rFonts w:ascii="Calibri" w:hAnsi="Calibri" w:cs="Menlo Regular"/>
          <w:b/>
        </w:rPr>
        <w:t>Code Design – C++ Classes/Functions</w:t>
      </w:r>
    </w:p>
    <w:p w:rsidR="00825116" w:rsidRDefault="00825116" w:rsidP="00825116">
      <w:pPr>
        <w:spacing w:line="240" w:lineRule="auto"/>
        <w:jc w:val="both"/>
        <w:rPr>
          <w:rFonts w:ascii="Calibri" w:hAnsi="Calibri" w:cs="Menlo Regular"/>
        </w:rPr>
      </w:pPr>
      <w:r>
        <w:rPr>
          <w:rFonts w:ascii="Calibri" w:hAnsi="Calibri" w:cs="Menlo Regular"/>
        </w:rPr>
        <w:tab/>
        <w:t xml:space="preserve">There are four main classes in this program: </w:t>
      </w:r>
      <w:r>
        <w:rPr>
          <w:rFonts w:ascii="Menlo Regular" w:hAnsi="Menlo Regular" w:cs="Menlo Regular"/>
        </w:rPr>
        <w:t>Jar</w:t>
      </w:r>
      <w:r>
        <w:rPr>
          <w:rFonts w:ascii="Calibri" w:hAnsi="Calibri" w:cs="Menlo Regular"/>
        </w:rPr>
        <w:t xml:space="preserve">, </w:t>
      </w:r>
      <w:proofErr w:type="spellStart"/>
      <w:r>
        <w:rPr>
          <w:rFonts w:ascii="Menlo Regular" w:hAnsi="Menlo Regular" w:cs="Menlo Regular"/>
        </w:rPr>
        <w:t>VectorJar</w:t>
      </w:r>
      <w:proofErr w:type="spellEnd"/>
      <w:r>
        <w:rPr>
          <w:rFonts w:ascii="Calibri" w:hAnsi="Calibri" w:cs="Menlo Regular"/>
        </w:rPr>
        <w:t xml:space="preserve">, </w:t>
      </w:r>
      <w:proofErr w:type="spellStart"/>
      <w:r>
        <w:rPr>
          <w:rFonts w:ascii="Menlo Regular" w:hAnsi="Menlo Regular" w:cs="Menlo Regular"/>
        </w:rPr>
        <w:t>LListJar</w:t>
      </w:r>
      <w:proofErr w:type="spellEnd"/>
      <w:r>
        <w:rPr>
          <w:rFonts w:ascii="Calibri" w:hAnsi="Calibri" w:cs="Menlo Regular"/>
        </w:rPr>
        <w:t xml:space="preserve">, and </w:t>
      </w:r>
      <w:r>
        <w:rPr>
          <w:rFonts w:ascii="Menlo Regular" w:hAnsi="Menlo Regular" w:cs="Menlo Regular"/>
        </w:rPr>
        <w:t>Marble</w:t>
      </w:r>
      <w:r>
        <w:rPr>
          <w:rFonts w:ascii="Calibri" w:hAnsi="Calibri" w:cs="Menlo Regular"/>
        </w:rPr>
        <w:t xml:space="preserve">. </w:t>
      </w:r>
      <w:proofErr w:type="spellStart"/>
      <w:r>
        <w:rPr>
          <w:rFonts w:ascii="Menlo Regular" w:hAnsi="Menlo Regular" w:cs="Menlo Regular"/>
        </w:rPr>
        <w:t>VectorJar</w:t>
      </w:r>
      <w:proofErr w:type="spellEnd"/>
      <w:r>
        <w:rPr>
          <w:rFonts w:ascii="Menlo Regular" w:hAnsi="Menlo Regular" w:cs="Menlo Regular"/>
        </w:rPr>
        <w:t xml:space="preserve"> </w:t>
      </w:r>
      <w:r>
        <w:rPr>
          <w:rFonts w:ascii="Calibri" w:hAnsi="Calibri" w:cs="Menlo Regular"/>
        </w:rPr>
        <w:t xml:space="preserve">and </w:t>
      </w:r>
      <w:proofErr w:type="spellStart"/>
      <w:r>
        <w:rPr>
          <w:rFonts w:ascii="Menlo Regular" w:hAnsi="Menlo Regular" w:cs="Menlo Regular"/>
        </w:rPr>
        <w:t>LListJar</w:t>
      </w:r>
      <w:proofErr w:type="spellEnd"/>
      <w:r>
        <w:rPr>
          <w:rFonts w:ascii="Calibri" w:hAnsi="Calibri" w:cs="Menlo Regular"/>
        </w:rPr>
        <w:t xml:space="preserve"> are both derived from </w:t>
      </w:r>
      <w:r>
        <w:rPr>
          <w:rFonts w:ascii="Menlo Regular" w:hAnsi="Menlo Regular" w:cs="Menlo Regular"/>
        </w:rPr>
        <w:t>Jar</w:t>
      </w:r>
      <w:r>
        <w:rPr>
          <w:rFonts w:ascii="Calibri" w:hAnsi="Calibri" w:cs="Menlo Regular"/>
        </w:rPr>
        <w:t xml:space="preserve">, which is an abstract class used as a template for the two. These classes represent vectors and linked-lists filled with </w:t>
      </w:r>
      <w:r>
        <w:rPr>
          <w:rFonts w:ascii="Menlo Regular" w:hAnsi="Menlo Regular" w:cs="Menlo Regular"/>
        </w:rPr>
        <w:t>Marble</w:t>
      </w:r>
      <w:r>
        <w:rPr>
          <w:rFonts w:ascii="Calibri" w:hAnsi="Calibri" w:cs="Menlo Regular"/>
        </w:rPr>
        <w:t xml:space="preserve"> objects. The classes add additional functionality that is otherwise absent from vectors and lists, such as duplicate marble checking, the number of marbles in the jar of given color/size, and various set operations. In the different jar classes, everything </w:t>
      </w:r>
      <w:proofErr w:type="gramStart"/>
      <w:r>
        <w:rPr>
          <w:rFonts w:ascii="Calibri" w:hAnsi="Calibri" w:cs="Menlo Regular"/>
        </w:rPr>
        <w:t>is declared</w:t>
      </w:r>
      <w:proofErr w:type="gramEnd"/>
      <w:r>
        <w:rPr>
          <w:rFonts w:ascii="Calibri" w:hAnsi="Calibri" w:cs="Menlo Regular"/>
        </w:rPr>
        <w:t xml:space="preserve"> public except for the vector/linked-list itself. All of the functions within these classes </w:t>
      </w:r>
      <w:proofErr w:type="gramStart"/>
      <w:r>
        <w:rPr>
          <w:rFonts w:ascii="Calibri" w:hAnsi="Calibri" w:cs="Menlo Regular"/>
        </w:rPr>
        <w:t>are designed to be interfaced</w:t>
      </w:r>
      <w:proofErr w:type="gramEnd"/>
      <w:r>
        <w:rPr>
          <w:rFonts w:ascii="Calibri" w:hAnsi="Calibri" w:cs="Menlo Regular"/>
        </w:rPr>
        <w:t xml:space="preserve"> with externally. The vector/linked-list </w:t>
      </w:r>
      <w:proofErr w:type="gramStart"/>
      <w:r>
        <w:rPr>
          <w:rFonts w:ascii="Calibri" w:hAnsi="Calibri" w:cs="Menlo Regular"/>
        </w:rPr>
        <w:t>are</w:t>
      </w:r>
      <w:proofErr w:type="gramEnd"/>
      <w:r>
        <w:rPr>
          <w:rFonts w:ascii="Calibri" w:hAnsi="Calibri" w:cs="Menlo Regular"/>
        </w:rPr>
        <w:t xml:space="preserve"> declared private because this could otherwise allow unwanted operations to be performed on the jars. In class </w:t>
      </w:r>
      <w:r>
        <w:rPr>
          <w:rFonts w:ascii="Menlo Regular" w:hAnsi="Menlo Regular" w:cs="Menlo Regular"/>
        </w:rPr>
        <w:t>Marble</w:t>
      </w:r>
      <w:r>
        <w:rPr>
          <w:rFonts w:ascii="Calibri" w:hAnsi="Calibri" w:cs="Menlo Regular"/>
        </w:rPr>
        <w:t xml:space="preserve">, helper functions and member variables </w:t>
      </w:r>
      <w:proofErr w:type="gramStart"/>
      <w:r>
        <w:rPr>
          <w:rFonts w:ascii="Calibri" w:hAnsi="Calibri" w:cs="Menlo Regular"/>
        </w:rPr>
        <w:t>are declared</w:t>
      </w:r>
      <w:proofErr w:type="gramEnd"/>
      <w:r>
        <w:rPr>
          <w:rFonts w:ascii="Calibri" w:hAnsi="Calibri" w:cs="Menlo Regular"/>
        </w:rPr>
        <w:t xml:space="preserve"> private while everything else is public.</w:t>
      </w:r>
    </w:p>
    <w:p w:rsidR="00825116" w:rsidRDefault="00825116" w:rsidP="00825116">
      <w:pPr>
        <w:spacing w:line="240" w:lineRule="auto"/>
        <w:jc w:val="center"/>
        <w:rPr>
          <w:rFonts w:ascii="Calibri" w:hAnsi="Calibri" w:cs="Menlo Regular"/>
          <w:b/>
        </w:rPr>
      </w:pPr>
      <w:r>
        <w:rPr>
          <w:rFonts w:ascii="Calibri" w:hAnsi="Calibri" w:cs="Menlo Regular"/>
          <w:b/>
        </w:rPr>
        <w:t>Code Design – Exception Handling</w:t>
      </w:r>
    </w:p>
    <w:p w:rsidR="00825116" w:rsidRDefault="00825116" w:rsidP="00825116">
      <w:pPr>
        <w:spacing w:line="240" w:lineRule="auto"/>
        <w:jc w:val="both"/>
        <w:rPr>
          <w:rFonts w:ascii="Calibri" w:hAnsi="Calibri" w:cs="Menlo Regular"/>
          <w:color w:val="000000"/>
        </w:rPr>
      </w:pPr>
      <w:r>
        <w:rPr>
          <w:rFonts w:ascii="Calibri" w:hAnsi="Calibri" w:cs="Menlo Regular"/>
          <w:b/>
        </w:rPr>
        <w:tab/>
      </w:r>
      <w:r>
        <w:rPr>
          <w:rFonts w:ascii="Calibri" w:hAnsi="Calibri" w:cs="Menlo Regular"/>
        </w:rPr>
        <w:t xml:space="preserve">The program will provide appropriate error messages if a </w:t>
      </w:r>
      <w:proofErr w:type="spellStart"/>
      <w:r>
        <w:rPr>
          <w:rFonts w:ascii="Menlo Regular" w:hAnsi="Menlo Regular" w:cs="Menlo Regular"/>
        </w:rPr>
        <w:t>VectorJar</w:t>
      </w:r>
      <w:proofErr w:type="spellEnd"/>
      <w:r>
        <w:rPr>
          <w:rFonts w:ascii="Calibri" w:hAnsi="Calibri" w:cs="Menlo Regular"/>
        </w:rPr>
        <w:t xml:space="preserve"> is empty when the user tries to access the </w:t>
      </w:r>
      <w:proofErr w:type="spellStart"/>
      <w:r>
        <w:rPr>
          <w:rFonts w:ascii="Menlo Regular" w:hAnsi="Menlo Regular" w:cs="Menlo Regular"/>
          <w:color w:val="000000"/>
        </w:rPr>
        <w:t>remove_</w:t>
      </w:r>
      <w:proofErr w:type="gramStart"/>
      <w:r>
        <w:rPr>
          <w:rFonts w:ascii="Menlo Regular" w:hAnsi="Menlo Regular" w:cs="Menlo Regular"/>
          <w:color w:val="000000"/>
        </w:rPr>
        <w:t>any</w:t>
      </w:r>
      <w:proofErr w:type="spellEnd"/>
      <w:r>
        <w:rPr>
          <w:rFonts w:ascii="Menlo Regular" w:hAnsi="Menlo Regular" w:cs="Menlo Regular"/>
          <w:color w:val="000000"/>
        </w:rPr>
        <w:t>(</w:t>
      </w:r>
      <w:proofErr w:type="gramEnd"/>
      <w:r>
        <w:rPr>
          <w:rFonts w:ascii="Menlo Regular" w:hAnsi="Menlo Regular" w:cs="Menlo Regular"/>
          <w:color w:val="000000"/>
        </w:rPr>
        <w:t>)</w:t>
      </w:r>
      <w:r>
        <w:rPr>
          <w:rFonts w:ascii="Calibri" w:hAnsi="Calibri" w:cs="Menlo Regular"/>
          <w:color w:val="000000"/>
        </w:rPr>
        <w:t xml:space="preserve"> function when the jar is empty or when the user tries to remove a </w:t>
      </w:r>
      <w:r>
        <w:rPr>
          <w:rFonts w:ascii="Calibri" w:hAnsi="Calibri" w:cs="Menlo Regular"/>
          <w:color w:val="000000"/>
        </w:rPr>
        <w:lastRenderedPageBreak/>
        <w:t xml:space="preserve">marble that does not exist. In </w:t>
      </w:r>
      <w:proofErr w:type="spellStart"/>
      <w:r>
        <w:rPr>
          <w:rFonts w:ascii="Menlo Regular" w:hAnsi="Menlo Regular" w:cs="Menlo Regular"/>
          <w:color w:val="000000"/>
        </w:rPr>
        <w:t>LListJar</w:t>
      </w:r>
      <w:proofErr w:type="spellEnd"/>
      <w:r>
        <w:rPr>
          <w:rFonts w:ascii="Calibri" w:hAnsi="Calibri" w:cs="Menlo Regular"/>
          <w:color w:val="000000"/>
        </w:rPr>
        <w:t xml:space="preserve">, an exception is thrown if </w:t>
      </w:r>
      <w:proofErr w:type="spellStart"/>
      <w:r>
        <w:rPr>
          <w:rFonts w:ascii="Menlo Regular" w:hAnsi="Menlo Regular" w:cs="Menlo Regular"/>
          <w:color w:val="000000"/>
        </w:rPr>
        <w:t>remove_</w:t>
      </w:r>
      <w:proofErr w:type="gramStart"/>
      <w:r>
        <w:rPr>
          <w:rFonts w:ascii="Menlo Regular" w:hAnsi="Menlo Regular" w:cs="Menlo Regular"/>
          <w:color w:val="000000"/>
        </w:rPr>
        <w:t>any</w:t>
      </w:r>
      <w:proofErr w:type="spellEnd"/>
      <w:r>
        <w:rPr>
          <w:rFonts w:ascii="Menlo Regular" w:hAnsi="Menlo Regular" w:cs="Menlo Regular"/>
          <w:color w:val="000000"/>
        </w:rPr>
        <w:t>(</w:t>
      </w:r>
      <w:proofErr w:type="gramEnd"/>
      <w:r>
        <w:rPr>
          <w:rFonts w:ascii="Menlo Regular" w:hAnsi="Menlo Regular" w:cs="Menlo Regular"/>
          <w:color w:val="000000"/>
        </w:rPr>
        <w:t>)</w:t>
      </w:r>
      <w:r>
        <w:rPr>
          <w:rFonts w:ascii="Calibri" w:hAnsi="Calibri" w:cs="Menlo Regular"/>
          <w:color w:val="000000"/>
        </w:rPr>
        <w:t xml:space="preserve"> is called when the jar is empty. In all of these cases the errors </w:t>
      </w:r>
      <w:proofErr w:type="gramStart"/>
      <w:r>
        <w:rPr>
          <w:rFonts w:ascii="Calibri" w:hAnsi="Calibri" w:cs="Menlo Regular"/>
          <w:color w:val="000000"/>
        </w:rPr>
        <w:t>are not caught</w:t>
      </w:r>
      <w:proofErr w:type="gramEnd"/>
      <w:r>
        <w:rPr>
          <w:rFonts w:ascii="Calibri" w:hAnsi="Calibri" w:cs="Menlo Regular"/>
          <w:color w:val="000000"/>
        </w:rPr>
        <w:t xml:space="preserve">, causing the program to crash. When handling file I/O, an error message </w:t>
      </w:r>
      <w:proofErr w:type="gramStart"/>
      <w:r>
        <w:rPr>
          <w:rFonts w:ascii="Calibri" w:hAnsi="Calibri" w:cs="Menlo Regular"/>
          <w:color w:val="000000"/>
        </w:rPr>
        <w:t>is printed</w:t>
      </w:r>
      <w:proofErr w:type="gramEnd"/>
      <w:r>
        <w:rPr>
          <w:rFonts w:ascii="Calibri" w:hAnsi="Calibri" w:cs="Menlo Regular"/>
          <w:color w:val="000000"/>
        </w:rPr>
        <w:t xml:space="preserve"> if any file operations fail. However, this will simply result in an empty jar (in the case of file input) or no file written (in the case of output), and the program will continue running.</w:t>
      </w:r>
    </w:p>
    <w:p w:rsidR="00825116" w:rsidRDefault="00825116" w:rsidP="00825116">
      <w:pPr>
        <w:spacing w:line="240" w:lineRule="auto"/>
        <w:jc w:val="center"/>
        <w:rPr>
          <w:rFonts w:ascii="Calibri" w:hAnsi="Calibri" w:cs="Menlo Regular"/>
          <w:b/>
          <w:color w:val="000000"/>
        </w:rPr>
      </w:pPr>
      <w:r>
        <w:rPr>
          <w:rFonts w:ascii="Calibri" w:hAnsi="Calibri" w:cs="Menlo Regular"/>
          <w:b/>
          <w:color w:val="000000"/>
        </w:rPr>
        <w:t>Algorithm Discussion</w:t>
      </w:r>
    </w:p>
    <w:p w:rsidR="00825116" w:rsidRDefault="00825116" w:rsidP="00825116">
      <w:pPr>
        <w:spacing w:line="240" w:lineRule="auto"/>
        <w:jc w:val="both"/>
        <w:rPr>
          <w:rFonts w:ascii="Calibri" w:eastAsiaTheme="minorEastAsia" w:hAnsi="Calibri" w:cs="Menlo Regular"/>
          <w:color w:val="000000"/>
        </w:rPr>
      </w:pPr>
      <w:r>
        <w:rPr>
          <w:rFonts w:ascii="Calibri" w:hAnsi="Calibri" w:cs="Menlo Regular"/>
          <w:b/>
          <w:color w:val="000000"/>
        </w:rPr>
        <w:tab/>
      </w:r>
      <w:r>
        <w:rPr>
          <w:rFonts w:ascii="Calibri" w:hAnsi="Calibri" w:cs="Menlo Regular"/>
          <w:color w:val="000000"/>
        </w:rPr>
        <w:t xml:space="preserve">This program has several algorithms that can perform operations on the various jars, the most intricate of which were probably the set operations. In calculating the intersection of two jars, the list of marbles in the current jar </w:t>
      </w:r>
      <w:proofErr w:type="gramStart"/>
      <w:r>
        <w:rPr>
          <w:rFonts w:ascii="Calibri" w:hAnsi="Calibri" w:cs="Menlo Regular"/>
          <w:color w:val="000000"/>
        </w:rPr>
        <w:t>is cleared</w:t>
      </w:r>
      <w:proofErr w:type="gramEnd"/>
      <w:r>
        <w:rPr>
          <w:rFonts w:ascii="Calibri" w:hAnsi="Calibri" w:cs="Menlo Regular"/>
          <w:color w:val="000000"/>
        </w:rPr>
        <w:t xml:space="preserve">. Then, the algorithm uses nested for loops to compare each marble in jar1 to each marble in jar2, performing </w:t>
      </w:r>
      <w:proofErr w:type="gramStart"/>
      <m:oMath>
        <m:r>
          <w:rPr>
            <w:rFonts w:ascii="Cambria Math" w:hAnsi="Cambria Math" w:cs="Menlo Regular"/>
            <w:color w:val="000000"/>
          </w:rPr>
          <m:t>t(</m:t>
        </m:r>
        <w:proofErr w:type="gramEnd"/>
        <m:r>
          <w:rPr>
            <w:rFonts w:ascii="Cambria Math" w:hAnsi="Cambria Math" w:cs="Menlo Regular"/>
            <w:color w:val="000000"/>
          </w:rPr>
          <m:t>n)=i*k</m:t>
        </m:r>
      </m:oMath>
      <w:r>
        <w:rPr>
          <w:rFonts w:ascii="Calibri" w:hAnsi="Calibri" w:cs="Menlo Regular"/>
          <w:color w:val="000000"/>
        </w:rPr>
        <w:t xml:space="preserve"> iterations. (If the jars are of the same size, big-O asymptotic notation of the worst-case scenario can be expressed as </w:t>
      </w:r>
      <w:proofErr w:type="gramStart"/>
      <m:oMath>
        <m:r>
          <w:rPr>
            <w:rFonts w:ascii="Cambria Math" w:hAnsi="Cambria Math" w:cs="Menlo Regular"/>
            <w:color w:val="000000"/>
          </w:rPr>
          <m:t>O(</m:t>
        </m:r>
        <w:proofErr w:type="gramEnd"/>
        <m:sSup>
          <m:sSupPr>
            <m:ctrlPr>
              <w:rPr>
                <w:rFonts w:ascii="Cambria Math" w:hAnsi="Cambria Math" w:cs="Menlo Regular"/>
                <w:i/>
                <w:color w:val="000000"/>
              </w:rPr>
            </m:ctrlPr>
          </m:sSupPr>
          <m:e>
            <m:r>
              <w:rPr>
                <w:rFonts w:ascii="Cambria Math" w:hAnsi="Cambria Math" w:cs="Menlo Regular"/>
                <w:color w:val="000000"/>
              </w:rPr>
              <m:t>n</m:t>
            </m:r>
          </m:e>
          <m:sup>
            <m:r>
              <w:rPr>
                <w:rFonts w:ascii="Cambria Math" w:hAnsi="Cambria Math" w:cs="Menlo Regular"/>
                <w:color w:val="000000"/>
              </w:rPr>
              <m:t>2</m:t>
            </m:r>
          </m:sup>
        </m:sSup>
        <m:r>
          <w:rPr>
            <w:rFonts w:ascii="Cambria Math" w:hAnsi="Cambria Math" w:cs="Menlo Regular"/>
            <w:color w:val="000000"/>
          </w:rPr>
          <m:t>)</m:t>
        </m:r>
      </m:oMath>
      <w:r>
        <w:rPr>
          <w:rFonts w:ascii="Calibri" w:eastAsiaTheme="minorEastAsia" w:hAnsi="Calibri" w:cs="Menlo Regular"/>
          <w:color w:val="000000"/>
        </w:rPr>
        <w:t xml:space="preserve">). If the two elements match, the algorithm checks if the element is already in the jar, and if not, it adds the element to the jar. The resulting jar is an intersection of the two specified jars, representing </w:t>
      </w:r>
      <m:oMath>
        <m:r>
          <w:rPr>
            <w:rFonts w:ascii="Cambria Math" w:eastAsiaTheme="minorEastAsia" w:hAnsi="Cambria Math" w:cs="Menlo Regular"/>
            <w:color w:val="000000"/>
          </w:rPr>
          <m:t>A∩B</m:t>
        </m:r>
      </m:oMath>
      <w:r>
        <w:rPr>
          <w:rFonts w:ascii="Calibri" w:eastAsiaTheme="minorEastAsia" w:hAnsi="Calibri" w:cs="Menlo Regular"/>
          <w:color w:val="000000"/>
        </w:rPr>
        <w:t xml:space="preserve">, where </w:t>
      </w:r>
      <m:oMath>
        <m:r>
          <w:rPr>
            <w:rFonts w:ascii="Cambria Math" w:eastAsiaTheme="minorEastAsia" w:hAnsi="Cambria Math" w:cs="Menlo Regular"/>
            <w:color w:val="000000"/>
          </w:rPr>
          <m:t>A</m:t>
        </m:r>
      </m:oMath>
      <w:r>
        <w:rPr>
          <w:rFonts w:ascii="Calibri" w:eastAsiaTheme="minorEastAsia" w:hAnsi="Calibri" w:cs="Menlo Regular"/>
          <w:color w:val="000000"/>
        </w:rPr>
        <w:t xml:space="preserve"> and </w:t>
      </w:r>
      <m:oMath>
        <m:r>
          <w:rPr>
            <w:rFonts w:ascii="Cambria Math" w:eastAsiaTheme="minorEastAsia" w:hAnsi="Cambria Math" w:cs="Menlo Regular"/>
            <w:color w:val="000000"/>
          </w:rPr>
          <m:t>B</m:t>
        </m:r>
      </m:oMath>
      <w:r>
        <w:rPr>
          <w:rFonts w:ascii="Calibri" w:eastAsiaTheme="minorEastAsia" w:hAnsi="Calibri" w:cs="Menlo Regular"/>
          <w:color w:val="000000"/>
        </w:rPr>
        <w:t xml:space="preserve"> represent two different jars.</w:t>
      </w:r>
    </w:p>
    <w:p w:rsidR="00825116" w:rsidRDefault="00825116" w:rsidP="00825116">
      <w:pPr>
        <w:spacing w:line="240" w:lineRule="auto"/>
        <w:jc w:val="center"/>
        <w:rPr>
          <w:rFonts w:ascii="Calibri" w:eastAsiaTheme="minorEastAsia" w:hAnsi="Calibri" w:cs="Menlo Regular"/>
          <w:b/>
          <w:color w:val="000000"/>
        </w:rPr>
      </w:pPr>
      <w:r>
        <w:rPr>
          <w:rFonts w:ascii="Calibri" w:eastAsiaTheme="minorEastAsia" w:hAnsi="Calibri" w:cs="Menlo Regular"/>
          <w:b/>
          <w:color w:val="000000"/>
        </w:rPr>
        <w:t>C++ Programming Constructs</w:t>
      </w:r>
    </w:p>
    <w:p w:rsidR="00825116" w:rsidRPr="00825116" w:rsidRDefault="00825116" w:rsidP="00825116">
      <w:pPr>
        <w:spacing w:line="240" w:lineRule="auto"/>
        <w:jc w:val="both"/>
        <w:rPr>
          <w:rFonts w:ascii="Calibri" w:hAnsi="Calibri" w:cs="Menlo Regular"/>
        </w:rPr>
      </w:pPr>
      <w:r>
        <w:rPr>
          <w:rFonts w:ascii="Calibri" w:eastAsiaTheme="minorEastAsia" w:hAnsi="Calibri" w:cs="Menlo Regular"/>
          <w:b/>
          <w:color w:val="000000"/>
        </w:rPr>
        <w:tab/>
      </w:r>
      <w:r>
        <w:rPr>
          <w:rFonts w:ascii="Calibri" w:eastAsiaTheme="minorEastAsia" w:hAnsi="Calibri" w:cs="Menlo Regular"/>
          <w:color w:val="000000"/>
        </w:rPr>
        <w:t xml:space="preserve">The most obvious object-oriented element used in this program is inheritance. Both </w:t>
      </w:r>
      <w:proofErr w:type="spellStart"/>
      <w:r>
        <w:rPr>
          <w:rFonts w:ascii="Menlo Regular" w:eastAsiaTheme="minorEastAsia" w:hAnsi="Menlo Regular" w:cs="Menlo Regular"/>
          <w:color w:val="000000"/>
        </w:rPr>
        <w:t>VectorJar</w:t>
      </w:r>
      <w:proofErr w:type="spellEnd"/>
      <w:r>
        <w:rPr>
          <w:rFonts w:ascii="Calibri" w:eastAsiaTheme="minorEastAsia" w:hAnsi="Calibri" w:cs="Menlo Regular"/>
          <w:color w:val="000000"/>
        </w:rPr>
        <w:t xml:space="preserve"> and </w:t>
      </w:r>
      <w:proofErr w:type="spellStart"/>
      <w:r>
        <w:rPr>
          <w:rFonts w:ascii="Menlo Regular" w:eastAsiaTheme="minorEastAsia" w:hAnsi="Menlo Regular" w:cs="Menlo Regular"/>
          <w:color w:val="000000"/>
        </w:rPr>
        <w:t>LListJar</w:t>
      </w:r>
      <w:proofErr w:type="spellEnd"/>
      <w:r>
        <w:rPr>
          <w:rFonts w:ascii="Calibri" w:eastAsiaTheme="minorEastAsia" w:hAnsi="Calibri" w:cs="Menlo Regular"/>
          <w:color w:val="000000"/>
        </w:rPr>
        <w:t xml:space="preserve"> derive from </w:t>
      </w:r>
      <w:r>
        <w:rPr>
          <w:rFonts w:ascii="Menlo Regular" w:eastAsiaTheme="minorEastAsia" w:hAnsi="Menlo Regular" w:cs="Menlo Regular"/>
          <w:color w:val="000000"/>
        </w:rPr>
        <w:t>Jar</w:t>
      </w:r>
      <w:r>
        <w:rPr>
          <w:rFonts w:ascii="Calibri" w:eastAsiaTheme="minorEastAsia" w:hAnsi="Calibri" w:cs="Menlo Regular"/>
          <w:color w:val="000000"/>
        </w:rPr>
        <w:t xml:space="preserve">. Since </w:t>
      </w:r>
      <w:r>
        <w:rPr>
          <w:rFonts w:ascii="Menlo Regular" w:eastAsiaTheme="minorEastAsia" w:hAnsi="Menlo Regular" w:cs="Menlo Regular"/>
          <w:color w:val="000000"/>
        </w:rPr>
        <w:t>Jar</w:t>
      </w:r>
      <w:r>
        <w:rPr>
          <w:rFonts w:ascii="Calibri" w:eastAsiaTheme="minorEastAsia" w:hAnsi="Calibri" w:cs="Menlo Regular"/>
          <w:color w:val="000000"/>
        </w:rPr>
        <w:t xml:space="preserve"> is an abstract class, it </w:t>
      </w:r>
      <w:proofErr w:type="gramStart"/>
      <w:r>
        <w:rPr>
          <w:rFonts w:ascii="Calibri" w:eastAsiaTheme="minorEastAsia" w:hAnsi="Calibri" w:cs="Menlo Regular"/>
          <w:color w:val="000000"/>
        </w:rPr>
        <w:t>cannot be used</w:t>
      </w:r>
      <w:proofErr w:type="gramEnd"/>
      <w:r>
        <w:rPr>
          <w:rFonts w:ascii="Calibri" w:eastAsiaTheme="minorEastAsia" w:hAnsi="Calibri" w:cs="Menlo Regular"/>
          <w:color w:val="000000"/>
        </w:rPr>
        <w:t xml:space="preserve"> by itself, and all pure virtual functions must be defined elsewhere. Abstract classes serve as a template for other classes, since a class that extends an abstract class will not function until the virtual functions </w:t>
      </w:r>
      <w:proofErr w:type="gramStart"/>
      <w:r>
        <w:rPr>
          <w:rFonts w:ascii="Calibri" w:eastAsiaTheme="minorEastAsia" w:hAnsi="Calibri" w:cs="Menlo Regular"/>
          <w:color w:val="000000"/>
        </w:rPr>
        <w:t>are defined</w:t>
      </w:r>
      <w:proofErr w:type="gramEnd"/>
      <w:r>
        <w:rPr>
          <w:rFonts w:ascii="Calibri" w:eastAsiaTheme="minorEastAsia" w:hAnsi="Calibri" w:cs="Menlo Regular"/>
          <w:color w:val="000000"/>
        </w:rPr>
        <w:t xml:space="preserve">. This ensures completeness of any subclasses of </w:t>
      </w:r>
      <w:r>
        <w:rPr>
          <w:rFonts w:ascii="Menlo Regular" w:eastAsiaTheme="minorEastAsia" w:hAnsi="Menlo Regular" w:cs="Menlo Regular"/>
          <w:color w:val="000000"/>
        </w:rPr>
        <w:t>Jar</w:t>
      </w:r>
      <w:r>
        <w:rPr>
          <w:rFonts w:ascii="Calibri" w:eastAsiaTheme="minorEastAsia" w:hAnsi="Calibri" w:cs="Menlo Regular"/>
          <w:color w:val="000000"/>
        </w:rPr>
        <w:t>.</w:t>
      </w:r>
    </w:p>
    <w:p w:rsidR="007F0F09" w:rsidRPr="00825116" w:rsidRDefault="00825116" w:rsidP="00825116">
      <w:pPr>
        <w:jc w:val="center"/>
        <w:rPr>
          <w:rFonts w:ascii="Menlo Bold" w:hAnsi="Menlo Bold" w:cs="Menlo Bold"/>
        </w:rPr>
      </w:pPr>
      <w:r>
        <w:rPr>
          <w:b/>
        </w:rPr>
        <w:t>Bugs Fixed in</w:t>
      </w:r>
      <w:r w:rsidR="007F0F09" w:rsidRPr="00825116">
        <w:rPr>
          <w:b/>
        </w:rPr>
        <w:t xml:space="preserve"> </w:t>
      </w:r>
      <w:proofErr w:type="spellStart"/>
      <w:r w:rsidRPr="00825116">
        <w:rPr>
          <w:rFonts w:ascii="Menlo Bold" w:hAnsi="Menlo Bold" w:cs="Menlo Bold"/>
        </w:rPr>
        <w:t>LListJar</w:t>
      </w:r>
      <w:proofErr w:type="spellEnd"/>
    </w:p>
    <w:p w:rsidR="007F0F09" w:rsidRPr="00825116" w:rsidRDefault="007F0F09" w:rsidP="007F0F09">
      <w:pPr>
        <w:rPr>
          <w:rFonts w:ascii="Menlo Regular" w:hAnsi="Menlo Regular" w:cs="Menlo Regular"/>
        </w:rPr>
      </w:pPr>
      <w:r>
        <w:t xml:space="preserve">Function </w:t>
      </w:r>
      <w:proofErr w:type="gramStart"/>
      <w:r w:rsidRPr="00825116">
        <w:rPr>
          <w:rFonts w:ascii="Menlo Regular" w:hAnsi="Menlo Regular" w:cs="Menlo Regular"/>
        </w:rPr>
        <w:t>intersect(</w:t>
      </w:r>
      <w:proofErr w:type="spellStart"/>
      <w:proofErr w:type="gramEnd"/>
      <w:r w:rsidR="00825116">
        <w:rPr>
          <w:rFonts w:ascii="Menlo Regular" w:hAnsi="Menlo Regular" w:cs="Menlo Regular"/>
          <w:color w:val="AA0D91"/>
        </w:rPr>
        <w:t>const</w:t>
      </w:r>
      <w:proofErr w:type="spellEnd"/>
      <w:r w:rsidR="00825116">
        <w:rPr>
          <w:rFonts w:ascii="Menlo Regular" w:hAnsi="Menlo Regular" w:cs="Menlo Regular"/>
          <w:color w:val="000000"/>
        </w:rPr>
        <w:t xml:space="preserve"> </w:t>
      </w:r>
      <w:r w:rsidRPr="00825116">
        <w:rPr>
          <w:rFonts w:ascii="Menlo Regular" w:hAnsi="Menlo Regular" w:cs="Menlo Regular"/>
        </w:rPr>
        <w:t xml:space="preserve">Jar&amp;, </w:t>
      </w:r>
      <w:proofErr w:type="spellStart"/>
      <w:r w:rsidR="00825116">
        <w:rPr>
          <w:rFonts w:ascii="Menlo Regular" w:hAnsi="Menlo Regular" w:cs="Menlo Regular"/>
          <w:color w:val="AA0D91"/>
        </w:rPr>
        <w:t>const</w:t>
      </w:r>
      <w:proofErr w:type="spellEnd"/>
      <w:r w:rsidR="00825116">
        <w:rPr>
          <w:rFonts w:ascii="Menlo Regular" w:hAnsi="Menlo Regular" w:cs="Menlo Regular"/>
          <w:color w:val="000000"/>
        </w:rPr>
        <w:t xml:space="preserve"> </w:t>
      </w:r>
      <w:r w:rsidRPr="00825116">
        <w:rPr>
          <w:rFonts w:ascii="Menlo Regular" w:hAnsi="Menlo Regular" w:cs="Menlo Regular"/>
        </w:rPr>
        <w:t>Jar&amp;)</w:t>
      </w:r>
      <w:r w:rsidRPr="00825116">
        <w:rPr>
          <w:rFonts w:ascii="Calibri" w:hAnsi="Calibri" w:cs="Menlo Regular"/>
        </w:rPr>
        <w:t>:</w:t>
      </w:r>
    </w:p>
    <w:p w:rsidR="007F0F09" w:rsidRDefault="00825116" w:rsidP="007F0F09">
      <w:r>
        <w:tab/>
        <w:t xml:space="preserve">The line </w:t>
      </w:r>
      <w:proofErr w:type="gramStart"/>
      <w:r>
        <w:rPr>
          <w:rFonts w:ascii="Menlo Regular" w:hAnsi="Menlo Regular" w:cs="Menlo Regular"/>
          <w:color w:val="AA0D91"/>
        </w:rPr>
        <w:t>if</w:t>
      </w:r>
      <w:r w:rsidR="007F0F09" w:rsidRPr="00825116">
        <w:rPr>
          <w:rFonts w:ascii="Menlo Regular" w:hAnsi="Menlo Regular" w:cs="Menlo Regular"/>
        </w:rPr>
        <w:t>(</w:t>
      </w:r>
      <w:proofErr w:type="gramEnd"/>
      <w:r w:rsidR="007F0F09" w:rsidRPr="00825116">
        <w:rPr>
          <w:rFonts w:ascii="Menlo Regular" w:hAnsi="Menlo Regular" w:cs="Menlo Regular"/>
        </w:rPr>
        <w:t>jar1.get_elem(</w:t>
      </w:r>
      <w:proofErr w:type="spellStart"/>
      <w:r w:rsidR="007F0F09" w:rsidRPr="00825116">
        <w:rPr>
          <w:rFonts w:ascii="Menlo Regular" w:hAnsi="Menlo Regular" w:cs="Menlo Regular"/>
        </w:rPr>
        <w:t>i</w:t>
      </w:r>
      <w:proofErr w:type="spellEnd"/>
      <w:r w:rsidR="007F0F09" w:rsidRPr="00825116">
        <w:rPr>
          <w:rFonts w:ascii="Menlo Regular" w:hAnsi="Menlo Regular" w:cs="Menlo Regular"/>
        </w:rPr>
        <w:t>) == jar2.get_elem(</w:t>
      </w:r>
      <w:proofErr w:type="spellStart"/>
      <w:r w:rsidR="007F0F09" w:rsidRPr="00825116">
        <w:rPr>
          <w:rFonts w:ascii="Menlo Regular" w:hAnsi="Menlo Regular" w:cs="Menlo Regular"/>
        </w:rPr>
        <w:t>i</w:t>
      </w:r>
      <w:proofErr w:type="spellEnd"/>
      <w:r w:rsidR="007F0F09" w:rsidRPr="00825116">
        <w:rPr>
          <w:rFonts w:ascii="Menlo Regular" w:hAnsi="Menlo Regular" w:cs="Menlo Regular"/>
        </w:rPr>
        <w:t>))</w:t>
      </w:r>
      <w:r w:rsidR="007F0F09">
        <w:t xml:space="preserve"> was corrected to </w:t>
      </w:r>
      <w:r>
        <w:rPr>
          <w:rFonts w:ascii="Menlo Regular" w:hAnsi="Menlo Regular" w:cs="Menlo Regular"/>
          <w:color w:val="AA0D91"/>
        </w:rPr>
        <w:t>if</w:t>
      </w:r>
      <w:r w:rsidRPr="00825116">
        <w:rPr>
          <w:rFonts w:ascii="Menlo Regular" w:hAnsi="Menlo Regular" w:cs="Menlo Regular"/>
        </w:rPr>
        <w:t>(jar</w:t>
      </w:r>
      <w:r>
        <w:rPr>
          <w:rFonts w:ascii="Menlo Regular" w:hAnsi="Menlo Regular" w:cs="Menlo Regular"/>
        </w:rPr>
        <w:t>1.get_elem(</w:t>
      </w:r>
      <w:proofErr w:type="spellStart"/>
      <w:r>
        <w:rPr>
          <w:rFonts w:ascii="Menlo Regular" w:hAnsi="Menlo Regular" w:cs="Menlo Regular"/>
        </w:rPr>
        <w:t>i</w:t>
      </w:r>
      <w:proofErr w:type="spellEnd"/>
      <w:r>
        <w:rPr>
          <w:rFonts w:ascii="Menlo Regular" w:hAnsi="Menlo Regular" w:cs="Menlo Regular"/>
        </w:rPr>
        <w:t>) == jar2.get_elem(j</w:t>
      </w:r>
      <w:r w:rsidRPr="00825116">
        <w:rPr>
          <w:rFonts w:ascii="Menlo Regular" w:hAnsi="Menlo Regular" w:cs="Menlo Regular"/>
        </w:rPr>
        <w:t>))</w:t>
      </w:r>
      <w:r>
        <w:rPr>
          <w:rFonts w:ascii="Calibri" w:hAnsi="Calibri" w:cs="Menlo Regular"/>
        </w:rPr>
        <w:t>.</w:t>
      </w:r>
      <w:r>
        <w:t xml:space="preserve"> </w:t>
      </w:r>
      <w:r w:rsidR="007F0F09">
        <w:t xml:space="preserve">The wrong indexes </w:t>
      </w:r>
      <w:proofErr w:type="gramStart"/>
      <w:r w:rsidR="007F0F09">
        <w:t>were being used</w:t>
      </w:r>
      <w:proofErr w:type="gramEnd"/>
      <w:r w:rsidR="007F0F09">
        <w:t xml:space="preserve"> for elements in jar2, causing numerous errors. </w:t>
      </w:r>
    </w:p>
    <w:p w:rsidR="007F0F09" w:rsidRDefault="007F0F09" w:rsidP="007F0F09">
      <w:r>
        <w:t xml:space="preserve">Function </w:t>
      </w:r>
      <w:proofErr w:type="gramStart"/>
      <w:r w:rsidRPr="00825116">
        <w:rPr>
          <w:rFonts w:ascii="Menlo Regular" w:hAnsi="Menlo Regular" w:cs="Menlo Regular"/>
        </w:rPr>
        <w:t>add(</w:t>
      </w:r>
      <w:proofErr w:type="spellStart"/>
      <w:proofErr w:type="gramEnd"/>
      <w:r w:rsidR="00825116">
        <w:rPr>
          <w:rFonts w:ascii="Menlo Regular" w:hAnsi="Menlo Regular" w:cs="Menlo Regular"/>
          <w:color w:val="AA0D91"/>
        </w:rPr>
        <w:t>const</w:t>
      </w:r>
      <w:proofErr w:type="spellEnd"/>
      <w:r w:rsidR="00825116">
        <w:rPr>
          <w:rFonts w:ascii="Menlo Regular" w:hAnsi="Menlo Regular" w:cs="Menlo Regular"/>
          <w:color w:val="000000"/>
        </w:rPr>
        <w:t xml:space="preserve"> </w:t>
      </w:r>
      <w:r w:rsidRPr="00825116">
        <w:rPr>
          <w:rFonts w:ascii="Menlo Regular" w:hAnsi="Menlo Regular" w:cs="Menlo Regular"/>
        </w:rPr>
        <w:t>Marble&amp;)</w:t>
      </w:r>
      <w:r w:rsidRPr="00825116">
        <w:rPr>
          <w:rFonts w:ascii="Calibri" w:hAnsi="Calibri" w:cs="Menlo Regular"/>
        </w:rPr>
        <w:t>:</w:t>
      </w:r>
    </w:p>
    <w:p w:rsidR="007F0F09" w:rsidRDefault="00825116" w:rsidP="007F0F09">
      <w:r>
        <w:tab/>
        <w:t xml:space="preserve">The line </w:t>
      </w:r>
      <w:proofErr w:type="gramStart"/>
      <w:r>
        <w:rPr>
          <w:rFonts w:ascii="Menlo Regular" w:hAnsi="Menlo Regular" w:cs="Menlo Regular"/>
          <w:color w:val="AA0D91"/>
        </w:rPr>
        <w:t>if</w:t>
      </w:r>
      <w:r>
        <w:rPr>
          <w:rFonts w:ascii="Menlo Regular" w:hAnsi="Menlo Regular" w:cs="Menlo Regular"/>
        </w:rPr>
        <w:t>(</w:t>
      </w:r>
      <w:proofErr w:type="spellStart"/>
      <w:proofErr w:type="gramEnd"/>
      <w:r>
        <w:rPr>
          <w:rFonts w:ascii="Menlo Regular" w:hAnsi="Menlo Regular" w:cs="Menlo Regular"/>
        </w:rPr>
        <w:t>is_in_jar</w:t>
      </w:r>
      <w:proofErr w:type="spellEnd"/>
      <w:r>
        <w:rPr>
          <w:rFonts w:ascii="Menlo Regular" w:hAnsi="Menlo Regular" w:cs="Menlo Regular"/>
        </w:rPr>
        <w:t>)</w:t>
      </w:r>
      <w:r w:rsidRPr="00825116">
        <w:rPr>
          <w:rFonts w:ascii="Calibri" w:hAnsi="Calibri" w:cs="Menlo Regular"/>
        </w:rPr>
        <w:t xml:space="preserve"> </w:t>
      </w:r>
      <w:r w:rsidR="007F0F09">
        <w:t xml:space="preserve">was changed to </w:t>
      </w:r>
      <w:r>
        <w:rPr>
          <w:rFonts w:ascii="Menlo Regular" w:hAnsi="Menlo Regular" w:cs="Menlo Regular"/>
          <w:color w:val="AA0D91"/>
        </w:rPr>
        <w:t>if</w:t>
      </w:r>
      <w:r w:rsidRPr="00825116">
        <w:rPr>
          <w:rFonts w:ascii="Menlo Regular" w:hAnsi="Menlo Regular" w:cs="Menlo Regular"/>
        </w:rPr>
        <w:t>(</w:t>
      </w:r>
      <w:r>
        <w:rPr>
          <w:rFonts w:ascii="Menlo Regular" w:hAnsi="Menlo Regular" w:cs="Menlo Regular"/>
        </w:rPr>
        <w:t>!</w:t>
      </w:r>
      <w:proofErr w:type="spellStart"/>
      <w:r w:rsidRPr="00825116">
        <w:rPr>
          <w:rFonts w:ascii="Menlo Regular" w:hAnsi="Menlo Regular" w:cs="Menlo Regular"/>
        </w:rPr>
        <w:t>is_in_jar</w:t>
      </w:r>
      <w:proofErr w:type="spellEnd"/>
      <w:r w:rsidRPr="00825116">
        <w:rPr>
          <w:rFonts w:ascii="Menlo Regular" w:hAnsi="Menlo Regular" w:cs="Menlo Regular"/>
        </w:rPr>
        <w:t>)</w:t>
      </w:r>
      <w:r>
        <w:rPr>
          <w:rFonts w:ascii="Calibri" w:hAnsi="Calibri" w:cs="Menlo Regular"/>
        </w:rPr>
        <w:t>.</w:t>
      </w:r>
      <w:r w:rsidRPr="00825116">
        <w:rPr>
          <w:rFonts w:ascii="Calibri" w:hAnsi="Calibri" w:cs="Menlo Regular"/>
        </w:rPr>
        <w:t xml:space="preserve"> </w:t>
      </w:r>
      <w:r w:rsidR="007F0F09">
        <w:t>This contradicted the specification that a jar cannot contain duplicates.</w:t>
      </w:r>
    </w:p>
    <w:p w:rsidR="007F0F09" w:rsidRDefault="007F0F09" w:rsidP="007F0F09">
      <w:r>
        <w:t xml:space="preserve">Function </w:t>
      </w:r>
      <w:proofErr w:type="gramStart"/>
      <w:r w:rsidRPr="00825116">
        <w:rPr>
          <w:rFonts w:ascii="Menlo Regular" w:hAnsi="Menlo Regular" w:cs="Menlo Regular"/>
        </w:rPr>
        <w:t>clear(</w:t>
      </w:r>
      <w:proofErr w:type="gramEnd"/>
      <w:r w:rsidRPr="00825116">
        <w:rPr>
          <w:rFonts w:ascii="Menlo Regular" w:hAnsi="Menlo Regular" w:cs="Menlo Regular"/>
        </w:rPr>
        <w:t>)</w:t>
      </w:r>
      <w:r w:rsidRPr="00825116">
        <w:rPr>
          <w:rFonts w:ascii="Calibri" w:hAnsi="Calibri" w:cs="Menlo Regular"/>
        </w:rPr>
        <w:t>:</w:t>
      </w:r>
    </w:p>
    <w:p w:rsidR="006C2F35" w:rsidRPr="007F0F09" w:rsidRDefault="00825116" w:rsidP="007F0F09">
      <w:r>
        <w:tab/>
        <w:t xml:space="preserve">Simplified the code to just </w:t>
      </w:r>
      <w:proofErr w:type="spellStart"/>
      <w:proofErr w:type="gramStart"/>
      <w:r w:rsidRPr="00825116">
        <w:rPr>
          <w:rFonts w:ascii="Menlo Regular" w:hAnsi="Menlo Regular" w:cs="Menlo Regular"/>
        </w:rPr>
        <w:t>ll.clear</w:t>
      </w:r>
      <w:proofErr w:type="spellEnd"/>
      <w:r w:rsidRPr="00825116">
        <w:rPr>
          <w:rFonts w:ascii="Menlo Regular" w:hAnsi="Menlo Regular" w:cs="Menlo Regular"/>
        </w:rPr>
        <w:t>(</w:t>
      </w:r>
      <w:proofErr w:type="gramEnd"/>
      <w:r w:rsidRPr="00825116">
        <w:rPr>
          <w:rFonts w:ascii="Menlo Regular" w:hAnsi="Menlo Regular" w:cs="Menlo Regular"/>
        </w:rPr>
        <w:t>);</w:t>
      </w:r>
    </w:p>
    <w:sectPr w:rsidR="006C2F35" w:rsidRPr="007F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09"/>
    <w:rsid w:val="00571F9D"/>
    <w:rsid w:val="006C2F35"/>
    <w:rsid w:val="007F0F09"/>
    <w:rsid w:val="00825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09"/>
    <w:pPr>
      <w:ind w:left="720"/>
      <w:contextualSpacing/>
    </w:pPr>
  </w:style>
  <w:style w:type="character" w:styleId="PlaceholderText">
    <w:name w:val="Placeholder Text"/>
    <w:basedOn w:val="DefaultParagraphFont"/>
    <w:uiPriority w:val="99"/>
    <w:semiHidden/>
    <w:rsid w:val="00825116"/>
    <w:rPr>
      <w:color w:val="808080"/>
    </w:rPr>
  </w:style>
  <w:style w:type="paragraph" w:styleId="BalloonText">
    <w:name w:val="Balloon Text"/>
    <w:basedOn w:val="Normal"/>
    <w:link w:val="BalloonTextChar"/>
    <w:uiPriority w:val="99"/>
    <w:semiHidden/>
    <w:unhideWhenUsed/>
    <w:rsid w:val="008251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1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09"/>
    <w:pPr>
      <w:ind w:left="720"/>
      <w:contextualSpacing/>
    </w:pPr>
  </w:style>
  <w:style w:type="character" w:styleId="PlaceholderText">
    <w:name w:val="Placeholder Text"/>
    <w:basedOn w:val="DefaultParagraphFont"/>
    <w:uiPriority w:val="99"/>
    <w:semiHidden/>
    <w:rsid w:val="00825116"/>
    <w:rPr>
      <w:color w:val="808080"/>
    </w:rPr>
  </w:style>
  <w:style w:type="paragraph" w:styleId="BalloonText">
    <w:name w:val="Balloon Text"/>
    <w:basedOn w:val="Normal"/>
    <w:link w:val="BalloonTextChar"/>
    <w:uiPriority w:val="99"/>
    <w:semiHidden/>
    <w:unhideWhenUsed/>
    <w:rsid w:val="008251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1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801</Words>
  <Characters>4569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Erle Tuchsen</dc:creator>
  <cp:lastModifiedBy>Devin Tuchsen</cp:lastModifiedBy>
  <cp:revision>2</cp:revision>
  <dcterms:created xsi:type="dcterms:W3CDTF">2013-02-01T05:28:00Z</dcterms:created>
  <dcterms:modified xsi:type="dcterms:W3CDTF">2013-02-01T05:28:00Z</dcterms:modified>
</cp:coreProperties>
</file>