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Login</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dùng truy cập vào địa chỉ của website.</w:t>
      </w:r>
    </w:p>
    <w:p w:rsidR="00162FF9" w:rsidRPr="00F22BEC" w:rsidRDefault="00162FF9" w:rsidP="00162FF9">
      <w:pPr>
        <w:pStyle w:val="ListParagraph"/>
        <w:numPr>
          <w:ilvl w:val="0"/>
          <w:numId w:val="2"/>
        </w:numPr>
        <w:tabs>
          <w:tab w:val="left" w:pos="851"/>
        </w:tabs>
        <w:spacing w:before="0" w:after="0"/>
        <w:ind w:left="0" w:firstLine="567"/>
        <w:jc w:val="left"/>
        <w:rPr>
          <w:b/>
          <w:lang w:val="en-US"/>
        </w:rPr>
      </w:pPr>
      <w:r>
        <w:rPr>
          <w:lang w:val="en-US"/>
        </w:rPr>
        <w:t>Hệ thống sẽ hiện thị form đăng nhập, yêu cầu nhập tên tài khoản và mật khẩu.</w:t>
      </w:r>
    </w:p>
    <w:p w:rsidR="00162FF9" w:rsidRPr="00F22BEC" w:rsidRDefault="00162FF9" w:rsidP="00162FF9">
      <w:pPr>
        <w:pStyle w:val="ListParagraph"/>
        <w:numPr>
          <w:ilvl w:val="0"/>
          <w:numId w:val="2"/>
        </w:numPr>
        <w:tabs>
          <w:tab w:val="left" w:pos="851"/>
        </w:tabs>
        <w:spacing w:before="0" w:after="0"/>
        <w:ind w:left="0" w:firstLine="567"/>
        <w:jc w:val="left"/>
        <w:rPr>
          <w:b/>
          <w:lang w:val="en-US"/>
        </w:rPr>
      </w:pPr>
      <w:r>
        <w:rPr>
          <w:lang w:val="en-US"/>
        </w:rPr>
        <w:t>Người dụng nhập tên tài khoản và mật khẩu, sau đó ấn nút đăng nhập.</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Update Profile</w:t>
      </w:r>
    </w:p>
    <w:p w:rsidR="00162FF9" w:rsidRPr="00F22BEC" w:rsidRDefault="00162FF9" w:rsidP="00162FF9">
      <w:pPr>
        <w:pStyle w:val="ListParagraph"/>
        <w:numPr>
          <w:ilvl w:val="0"/>
          <w:numId w:val="2"/>
        </w:numPr>
        <w:tabs>
          <w:tab w:val="left" w:pos="851"/>
        </w:tabs>
        <w:spacing w:before="0" w:after="0"/>
        <w:ind w:left="0" w:firstLine="567"/>
        <w:jc w:val="left"/>
        <w:rPr>
          <w:b/>
          <w:lang w:val="en-US"/>
        </w:rPr>
      </w:pPr>
      <w:r>
        <w:rPr>
          <w:lang w:val="en-US"/>
        </w:rPr>
        <w:t>Người dùng đăng nhập vào hệ thống.</w:t>
      </w:r>
    </w:p>
    <w:p w:rsidR="00162FF9" w:rsidRPr="00945CEB" w:rsidRDefault="00162FF9" w:rsidP="00162FF9">
      <w:pPr>
        <w:pStyle w:val="ListParagraph"/>
        <w:numPr>
          <w:ilvl w:val="0"/>
          <w:numId w:val="2"/>
        </w:numPr>
        <w:tabs>
          <w:tab w:val="left" w:pos="851"/>
        </w:tabs>
        <w:spacing w:before="0" w:after="0"/>
        <w:ind w:left="0" w:firstLine="567"/>
        <w:jc w:val="left"/>
        <w:rPr>
          <w:b/>
          <w:lang w:val="en-US"/>
        </w:rPr>
      </w:pPr>
      <w:r>
        <w:rPr>
          <w:lang w:val="en-US"/>
        </w:rPr>
        <w:t>Người dùng nhấn vào liên kết hồ sơ.</w:t>
      </w:r>
    </w:p>
    <w:p w:rsidR="00162FF9" w:rsidRPr="00945CEB" w:rsidRDefault="00162FF9" w:rsidP="00162FF9">
      <w:pPr>
        <w:pStyle w:val="ListParagraph"/>
        <w:numPr>
          <w:ilvl w:val="0"/>
          <w:numId w:val="2"/>
        </w:numPr>
        <w:tabs>
          <w:tab w:val="left" w:pos="851"/>
        </w:tabs>
        <w:spacing w:before="0" w:after="0"/>
        <w:ind w:left="0" w:firstLine="567"/>
        <w:jc w:val="left"/>
        <w:rPr>
          <w:b/>
          <w:lang w:val="en-US"/>
        </w:rPr>
      </w:pPr>
      <w:r>
        <w:rPr>
          <w:lang w:val="en-US"/>
        </w:rPr>
        <w:t>Hệ thống sẽ hiển thị giao diện cho người dùng chỉnh sửa thông tin.</w:t>
      </w:r>
    </w:p>
    <w:p w:rsidR="00162FF9" w:rsidRPr="00945CEB" w:rsidRDefault="00162FF9" w:rsidP="00162FF9">
      <w:pPr>
        <w:pStyle w:val="ListParagraph"/>
        <w:numPr>
          <w:ilvl w:val="0"/>
          <w:numId w:val="2"/>
        </w:numPr>
        <w:tabs>
          <w:tab w:val="left" w:pos="851"/>
        </w:tabs>
        <w:spacing w:before="0" w:after="0"/>
        <w:ind w:left="0" w:firstLine="567"/>
        <w:jc w:val="left"/>
        <w:rPr>
          <w:b/>
          <w:lang w:val="en-US"/>
        </w:rPr>
      </w:pPr>
      <w:r>
        <w:rPr>
          <w:lang w:val="en-US"/>
        </w:rPr>
        <w:t>Người dùng nhập thông tin cần chỉnh sửa, sau đó ấn vào nút lưu.</w:t>
      </w:r>
    </w:p>
    <w:p w:rsidR="00162FF9" w:rsidRPr="00645312" w:rsidRDefault="00162FF9" w:rsidP="00162FF9">
      <w:pPr>
        <w:pStyle w:val="ListParagraph"/>
        <w:numPr>
          <w:ilvl w:val="0"/>
          <w:numId w:val="2"/>
        </w:numPr>
        <w:tabs>
          <w:tab w:val="left" w:pos="851"/>
        </w:tabs>
        <w:spacing w:before="0" w:after="0"/>
        <w:ind w:left="0" w:firstLine="567"/>
        <w:jc w:val="left"/>
        <w:rPr>
          <w:b/>
          <w:lang w:val="en-US"/>
        </w:rPr>
      </w:pPr>
      <w:r>
        <w:rPr>
          <w:lang w:val="en-US"/>
        </w:rPr>
        <w:t>Nếu thông tin không hợp lệ hệ thống sẽ báo lỗi và ngược lại hệ thống sẽ báo đã cập nhật thành công.</w:t>
      </w:r>
    </w:p>
    <w:p w:rsidR="00162FF9" w:rsidRPr="00FD25B8" w:rsidRDefault="00162FF9" w:rsidP="00162FF9">
      <w:pPr>
        <w:numPr>
          <w:ilvl w:val="0"/>
          <w:numId w:val="1"/>
        </w:numPr>
        <w:tabs>
          <w:tab w:val="left" w:pos="851"/>
        </w:tabs>
        <w:spacing w:before="0" w:after="0"/>
        <w:ind w:left="0" w:firstLine="567"/>
        <w:rPr>
          <w:b/>
          <w:lang w:val="en-US"/>
        </w:rPr>
      </w:pPr>
      <w:r>
        <w:rPr>
          <w:b/>
          <w:lang w:val="en-US"/>
        </w:rPr>
        <w:t>Use case View Messages</w:t>
      </w:r>
    </w:p>
    <w:p w:rsidR="00162FF9" w:rsidRDefault="00162FF9" w:rsidP="00162FF9">
      <w:pPr>
        <w:pStyle w:val="ListParagraph"/>
        <w:numPr>
          <w:ilvl w:val="0"/>
          <w:numId w:val="2"/>
        </w:numPr>
        <w:tabs>
          <w:tab w:val="left" w:pos="851"/>
        </w:tabs>
        <w:spacing w:before="0" w:after="0"/>
        <w:ind w:left="567" w:firstLine="0"/>
        <w:jc w:val="left"/>
        <w:rPr>
          <w:lang w:val="en-US"/>
        </w:rPr>
      </w:pPr>
      <w:r w:rsidRPr="00C97FD0">
        <w:rPr>
          <w:lang w:val="en-US"/>
        </w:rPr>
        <w:t>Người học đăng nhập vào hệ thống.</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Người học nhấn vào liên kết tên thông báo.</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hiển thị các thông tin liên quan đến thông báo.</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View Attended Courses</w:t>
      </w:r>
    </w:p>
    <w:p w:rsidR="00162FF9" w:rsidRDefault="00162FF9" w:rsidP="00162FF9">
      <w:pPr>
        <w:pStyle w:val="ListParagraph"/>
        <w:numPr>
          <w:ilvl w:val="0"/>
          <w:numId w:val="2"/>
        </w:numPr>
        <w:tabs>
          <w:tab w:val="left" w:pos="851"/>
        </w:tabs>
        <w:spacing w:before="0" w:after="0"/>
        <w:ind w:left="0" w:firstLine="567"/>
        <w:jc w:val="left"/>
        <w:rPr>
          <w:lang w:val="en-US"/>
        </w:rPr>
      </w:pPr>
      <w:r w:rsidRPr="00945CEB">
        <w:rPr>
          <w:lang w:val="en-US"/>
        </w:rPr>
        <w:t>Người học đăng nhập vào hệ thống</w:t>
      </w:r>
      <w:r>
        <w:rPr>
          <w:lang w:val="en-US"/>
        </w:rPr>
        <w:t>.</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học nhấn vào liên kết người học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học chọn chức năng xem khóa học đã tham dự.</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hiển thị thông tin khóa học.</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Enroll New Courses</w:t>
      </w:r>
    </w:p>
    <w:p w:rsidR="00162FF9" w:rsidRDefault="00162FF9" w:rsidP="00162FF9">
      <w:pPr>
        <w:pStyle w:val="ListParagraph"/>
        <w:numPr>
          <w:ilvl w:val="0"/>
          <w:numId w:val="2"/>
        </w:numPr>
        <w:tabs>
          <w:tab w:val="left" w:pos="851"/>
        </w:tabs>
        <w:spacing w:before="0" w:after="0"/>
        <w:ind w:left="567" w:firstLine="0"/>
        <w:jc w:val="left"/>
        <w:rPr>
          <w:lang w:val="en-US"/>
        </w:rPr>
      </w:pPr>
      <w:r w:rsidRPr="00C97FD0">
        <w:rPr>
          <w:lang w:val="en-US"/>
        </w:rPr>
        <w:t>Người học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học nhấn vào liên kết người học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Nhấn vào nút đăng kí, nếu muốn tham gia khóa học đó.</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thông báo đăng kí thành công nếu khóa học được đăng kí và ngược lại sẽ hiển thị thông báo đăng kí thất bại.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View enrolled Courses</w:t>
      </w:r>
    </w:p>
    <w:p w:rsidR="00162FF9" w:rsidRDefault="00162FF9" w:rsidP="00162FF9">
      <w:pPr>
        <w:pStyle w:val="ListParagraph"/>
        <w:numPr>
          <w:ilvl w:val="0"/>
          <w:numId w:val="2"/>
        </w:numPr>
        <w:tabs>
          <w:tab w:val="left" w:pos="851"/>
        </w:tabs>
        <w:spacing w:before="0" w:after="0"/>
        <w:ind w:left="567" w:firstLine="0"/>
        <w:jc w:val="left"/>
        <w:rPr>
          <w:lang w:val="en-US"/>
        </w:rPr>
      </w:pPr>
      <w:r w:rsidRPr="00C97FD0">
        <w:rPr>
          <w:lang w:val="en-US"/>
        </w:rPr>
        <w:t>Người học đăng nhập vào hệ thống.</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Người học nhấn vào liên kết người học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lastRenderedPageBreak/>
        <w:t>Hệ thống sẽ hiển thị các khóa học mới đăng kí ở màn hình chính của người học.</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Unenroll</w:t>
      </w:r>
    </w:p>
    <w:p w:rsidR="00162FF9" w:rsidRDefault="00162FF9" w:rsidP="00162FF9">
      <w:pPr>
        <w:pStyle w:val="ListParagraph"/>
        <w:numPr>
          <w:ilvl w:val="0"/>
          <w:numId w:val="2"/>
        </w:numPr>
        <w:tabs>
          <w:tab w:val="left" w:pos="851"/>
        </w:tabs>
        <w:spacing w:before="0" w:after="0"/>
        <w:ind w:left="567" w:firstLine="0"/>
        <w:jc w:val="left"/>
        <w:rPr>
          <w:lang w:val="en-US"/>
        </w:rPr>
      </w:pPr>
      <w:r w:rsidRPr="00C97FD0">
        <w:rPr>
          <w:lang w:val="en-US"/>
        </w:rPr>
        <w:t>Người học đăng nhập vào hệ thống.</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Người học nhấn vào liên kết người học để vào màn hình chính của mình.</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Hệ thống sẽ hiển thị các khóa học vừa mới đăng kí của người học.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học nhấn vào nút hủy, nếu không muốn tham gia khóa học vừa mới đăng kí nữa.</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hiển thị thông báo hủy khóa học thành công nếu khóa học đã được hủy và ngược lại sẽ hiển thị thông báo hủy khóa học không thành công.</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Receive Notification Email</w:t>
      </w:r>
    </w:p>
    <w:p w:rsidR="00162FF9" w:rsidRDefault="00162FF9" w:rsidP="00162FF9">
      <w:pPr>
        <w:pStyle w:val="ListParagraph"/>
        <w:numPr>
          <w:ilvl w:val="0"/>
          <w:numId w:val="2"/>
        </w:numPr>
        <w:tabs>
          <w:tab w:val="left" w:pos="851"/>
        </w:tabs>
        <w:spacing w:before="0" w:after="0"/>
        <w:ind w:left="567" w:firstLine="0"/>
        <w:jc w:val="left"/>
        <w:rPr>
          <w:lang w:val="en-US"/>
        </w:rPr>
      </w:pPr>
      <w:r w:rsidRPr="00C97FD0">
        <w:rPr>
          <w:lang w:val="en-US"/>
        </w:rPr>
        <w:t>Người học đăng nhập vào hệ thống.</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Người học nhấn vào liên kết người học để vào màn hình chính của mình.</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Người học thực hiện chức năng đăng kí/hủy khóa học.</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Nếu hệ thống thông báo đăng kí/hủy thành công, thì người dùng sẽ nhận được thư điện tử được gửi từ hệ thống.</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View Today Schedule</w:t>
      </w:r>
    </w:p>
    <w:p w:rsidR="00162FF9" w:rsidRDefault="00162FF9" w:rsidP="00162FF9">
      <w:pPr>
        <w:pStyle w:val="ListParagraph"/>
        <w:numPr>
          <w:ilvl w:val="0"/>
          <w:numId w:val="2"/>
        </w:numPr>
        <w:tabs>
          <w:tab w:val="left" w:pos="851"/>
        </w:tabs>
        <w:spacing w:before="0" w:after="0"/>
        <w:ind w:left="567" w:firstLine="0"/>
        <w:jc w:val="left"/>
        <w:rPr>
          <w:lang w:val="en-US"/>
        </w:rPr>
      </w:pPr>
      <w:r w:rsidRPr="00C97FD0">
        <w:rPr>
          <w:lang w:val="en-US"/>
        </w:rPr>
        <w:t>Người học đăng nhập vào hệ thống.</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Người học nhấn vào liên kết người học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hiển thị các khóa học đã đăng kí, mà có thời gian diễn ra vào ngày hôm nay ở màn hình chính của người học.</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View Teach Today Schedule</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Tập huấn viên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nhấn vào liên kết tập huấn viên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hiển thị các khóa học được tập huấn viên phụ trách, mà có thời gian diễn ra vào ngày hôm nay ở màn hình chính của tập huấn viên.</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View Completed Courses</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Tập huấn viên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nhấn vào liên kết tập huấn viên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chọn chức năng xem khóa học đã tập huấn.</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lastRenderedPageBreak/>
        <w:t>Hệ thống sẽ hiển thị thông tin các khóa học.</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View Uncompleted Courses</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Tập huấn viên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nhấn vào liên kết tập huấn viên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chọn chức năng xem khóa học sắp tổ chức.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hiển thị thông tin các khóa học.</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View Registing Courses</w:t>
      </w:r>
    </w:p>
    <w:p w:rsidR="00162FF9" w:rsidRDefault="00162FF9" w:rsidP="00162FF9">
      <w:pPr>
        <w:pStyle w:val="ListParagraph"/>
        <w:numPr>
          <w:ilvl w:val="0"/>
          <w:numId w:val="2"/>
        </w:numPr>
        <w:tabs>
          <w:tab w:val="left" w:pos="851"/>
        </w:tabs>
        <w:spacing w:before="0" w:after="0"/>
        <w:ind w:left="567" w:firstLine="0"/>
        <w:jc w:val="left"/>
        <w:rPr>
          <w:lang w:val="en-US"/>
        </w:rPr>
      </w:pPr>
      <w:r>
        <w:rPr>
          <w:lang w:val="en-US"/>
        </w:rPr>
        <w:t>Tập huấn viên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nhấn vào liên kết tập huấn viên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hiển thị các khóa học đang được đăng kí ở màn hình chính của tập huấn viên.</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Update Content</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nhấn vào liên kết tập huấn viên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chọn khóa học đang đăng kí mà muốn cập nhật lại nội dung.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nhấn nút sửa, tập huấn viên nhập thông tin cần chỉnh sửa và sau đó nhấn nút lưu.</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Update Attachments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nhấn vào liên kết tập huấn viên để vào màn hình chính của mình.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chọn khóa học đang đăng kí hay khóa học sắp tổ chức mà muốn cập nhật lại tài liệu tài liệu tham khảo.</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Tập huấn viên nhấn vào nút đính kèm, nếu muốn thêm tài liệu tham khảo hoặc nhấn nút xóa nếu có tài liệu tham khảo nào đó không cần thiết nữa.</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Add New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chọn chức năng thêm khóa học.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khóa học.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nhập thông tin về khóa học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lastRenderedPageBreak/>
        <w:t>Nếu thông tin nhập vào không hợp lệ, hệ thống sẽ báo lỗi và yêu cầu nhập lại.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Add New Chapters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chọn chức năng thêm chuyên đề.</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chuyên đề.</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nhập thông tin về chuyên đề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Edit Information Chapters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chọn chức năng sửa chuyên đề.</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chuyên đề.</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nhập thông tin về chuyên đề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Delete Chapters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chọn chức năng xóa chuyên đề.</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xóa không thành công và ngược lại.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Add New Teacher</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 xml:space="preserve"> Người quản lí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chọn chức năng thêm tập huấn viên.</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tập huấn viên.</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nhập thông tin về tập huấn viên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Edit Information Teacher</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chọn chức năng sửa thông tin tập huấn viên.</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thông tin tập huấn viên.</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nhập thông tin về tập huấn viên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lastRenderedPageBreak/>
        <w:t>Use case Delete Teacher</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chọn chức năng xóa tập huấn viên.</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xóa không thành công và ngược lại.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Add New Field</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thêm lĩnh vực.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lĩnh vực.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nhập thông tin về lĩnh vực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Edit Information Field</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sửa thông tin lĩnh vực.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thông tin lĩnh vực.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nhập thông tin về lĩnh vực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Pr="00FD25B8" w:rsidRDefault="00162FF9" w:rsidP="00162FF9">
      <w:pPr>
        <w:numPr>
          <w:ilvl w:val="0"/>
          <w:numId w:val="1"/>
        </w:numPr>
        <w:tabs>
          <w:tab w:val="left" w:pos="851"/>
        </w:tabs>
        <w:spacing w:before="0" w:after="0"/>
        <w:ind w:left="0" w:firstLine="567"/>
        <w:rPr>
          <w:b/>
          <w:lang w:val="en-US"/>
        </w:rPr>
      </w:pPr>
      <w:r w:rsidRPr="00FD25B8">
        <w:rPr>
          <w:b/>
          <w:lang w:val="en-US"/>
        </w:rPr>
        <w:t>Use case Delete Field</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xóa lĩnh vực.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xóa không thành công và ngược lại.</w:t>
      </w:r>
    </w:p>
    <w:p w:rsidR="00162FF9" w:rsidRDefault="00162FF9" w:rsidP="00162FF9">
      <w:pPr>
        <w:numPr>
          <w:ilvl w:val="0"/>
          <w:numId w:val="1"/>
        </w:numPr>
        <w:tabs>
          <w:tab w:val="left" w:pos="851"/>
        </w:tabs>
        <w:spacing w:before="0" w:after="0"/>
        <w:ind w:left="0" w:firstLine="567"/>
        <w:rPr>
          <w:b/>
          <w:lang w:val="en-US"/>
        </w:rPr>
      </w:pPr>
      <w:r w:rsidRPr="00021FF9">
        <w:rPr>
          <w:b/>
          <w:lang w:val="en-US"/>
        </w:rPr>
        <w:t>Use case Add Messages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thêm thông báo.</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thông báo.</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nhập thông tin về thông báo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Default="00162FF9" w:rsidP="00162FF9">
      <w:pPr>
        <w:numPr>
          <w:ilvl w:val="0"/>
          <w:numId w:val="1"/>
        </w:numPr>
        <w:tabs>
          <w:tab w:val="left" w:pos="851"/>
        </w:tabs>
        <w:spacing w:before="0" w:after="0"/>
        <w:ind w:left="0" w:firstLine="567"/>
        <w:rPr>
          <w:b/>
          <w:lang w:val="en-US"/>
        </w:rPr>
      </w:pPr>
      <w:r>
        <w:rPr>
          <w:b/>
          <w:lang w:val="en-US"/>
        </w:rPr>
        <w:t>Use case Edit Information</w:t>
      </w:r>
      <w:r w:rsidRPr="00021FF9">
        <w:rPr>
          <w:b/>
          <w:lang w:val="en-US"/>
        </w:rPr>
        <w:t xml:space="preserve"> Messages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sửa thông tin thông báo.</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lastRenderedPageBreak/>
        <w:t>Hệ thống hiển thị giao diện nhập thông tin thông báo.</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nhập thông tin về thông báo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Default="00162FF9" w:rsidP="00162FF9">
      <w:pPr>
        <w:numPr>
          <w:ilvl w:val="0"/>
          <w:numId w:val="1"/>
        </w:numPr>
        <w:tabs>
          <w:tab w:val="left" w:pos="851"/>
        </w:tabs>
        <w:spacing w:before="0" w:after="0"/>
        <w:ind w:left="0" w:firstLine="567"/>
        <w:rPr>
          <w:b/>
          <w:lang w:val="en-US"/>
        </w:rPr>
      </w:pPr>
      <w:r>
        <w:rPr>
          <w:b/>
          <w:lang w:val="en-US"/>
        </w:rPr>
        <w:t xml:space="preserve">Use case Delete </w:t>
      </w:r>
      <w:r w:rsidRPr="00021FF9">
        <w:rPr>
          <w:b/>
          <w:lang w:val="en-US"/>
        </w:rPr>
        <w:t>Messages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xóa thông báo.</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xóa không thành công và ngược lại.</w:t>
      </w:r>
    </w:p>
    <w:p w:rsidR="00162FF9" w:rsidRDefault="00162FF9" w:rsidP="00162FF9">
      <w:pPr>
        <w:numPr>
          <w:ilvl w:val="0"/>
          <w:numId w:val="1"/>
        </w:numPr>
        <w:tabs>
          <w:tab w:val="left" w:pos="851"/>
        </w:tabs>
        <w:spacing w:before="0" w:after="0"/>
        <w:ind w:left="567" w:firstLine="0"/>
        <w:rPr>
          <w:b/>
          <w:lang w:val="en-US"/>
        </w:rPr>
      </w:pPr>
      <w:r w:rsidRPr="00021FF9">
        <w:rPr>
          <w:b/>
          <w:lang w:val="en-US"/>
        </w:rPr>
        <w:t xml:space="preserve">Use case Add </w:t>
      </w:r>
      <w:r>
        <w:rPr>
          <w:b/>
          <w:lang w:val="en-US"/>
        </w:rPr>
        <w:t>Rooms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chung chọn chức năng thêm phòng học.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phòng học.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nhập thông tin về phòng học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Default="00162FF9" w:rsidP="00162FF9">
      <w:pPr>
        <w:numPr>
          <w:ilvl w:val="0"/>
          <w:numId w:val="1"/>
        </w:numPr>
        <w:tabs>
          <w:tab w:val="left" w:pos="851"/>
        </w:tabs>
        <w:spacing w:before="0" w:after="0"/>
        <w:ind w:left="0" w:firstLine="567"/>
        <w:rPr>
          <w:b/>
          <w:lang w:val="en-US"/>
        </w:rPr>
      </w:pPr>
      <w:r>
        <w:rPr>
          <w:b/>
          <w:lang w:val="en-US"/>
        </w:rPr>
        <w:t>Use case Edit Information Room</w:t>
      </w:r>
      <w:r w:rsidRPr="00021FF9">
        <w:rPr>
          <w:b/>
          <w:lang w:val="en-US"/>
        </w:rPr>
        <w:t>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sửa thông tin phòng học.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thông tin phòng học.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nhập thông tin về phòng học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Default="00162FF9" w:rsidP="00162FF9">
      <w:pPr>
        <w:numPr>
          <w:ilvl w:val="0"/>
          <w:numId w:val="1"/>
        </w:numPr>
        <w:tabs>
          <w:tab w:val="left" w:pos="851"/>
        </w:tabs>
        <w:spacing w:before="0" w:after="0"/>
        <w:ind w:left="0" w:firstLine="567"/>
        <w:rPr>
          <w:b/>
          <w:lang w:val="en-US"/>
        </w:rPr>
      </w:pPr>
      <w:r>
        <w:rPr>
          <w:b/>
          <w:lang w:val="en-US"/>
        </w:rPr>
        <w:t>Use case Delete Room</w:t>
      </w:r>
      <w:r w:rsidRPr="00021FF9">
        <w:rPr>
          <w:b/>
          <w:lang w:val="en-US"/>
        </w:rPr>
        <w:t>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xóa phòng học.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xóa không thành công và ngược lại.</w:t>
      </w:r>
    </w:p>
    <w:p w:rsidR="00162FF9" w:rsidRDefault="00162FF9" w:rsidP="00162FF9">
      <w:pPr>
        <w:numPr>
          <w:ilvl w:val="0"/>
          <w:numId w:val="1"/>
        </w:numPr>
        <w:tabs>
          <w:tab w:val="left" w:pos="851"/>
        </w:tabs>
        <w:spacing w:before="0" w:after="0"/>
        <w:ind w:left="567" w:firstLine="0"/>
        <w:rPr>
          <w:b/>
          <w:lang w:val="en-US"/>
        </w:rPr>
      </w:pPr>
      <w:r w:rsidRPr="00021FF9">
        <w:rPr>
          <w:b/>
          <w:lang w:val="en-US"/>
        </w:rPr>
        <w:t>Use case</w:t>
      </w:r>
      <w:r>
        <w:rPr>
          <w:b/>
          <w:lang w:val="en-US"/>
        </w:rPr>
        <w:t xml:space="preserve"> Add</w:t>
      </w:r>
      <w:r w:rsidRPr="00021FF9">
        <w:rPr>
          <w:b/>
          <w:lang w:val="en-US"/>
        </w:rPr>
        <w:t xml:space="preserve"> </w:t>
      </w:r>
      <w:r>
        <w:rPr>
          <w:b/>
          <w:lang w:val="en-US"/>
        </w:rPr>
        <w:t>Departments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thêm đơn vị.</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đơn vị.</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nhập thông tin về đơn vị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Default="00162FF9" w:rsidP="00162FF9">
      <w:pPr>
        <w:numPr>
          <w:ilvl w:val="0"/>
          <w:numId w:val="1"/>
        </w:numPr>
        <w:tabs>
          <w:tab w:val="left" w:pos="851"/>
        </w:tabs>
        <w:spacing w:before="0" w:after="0"/>
        <w:ind w:left="567" w:firstLine="0"/>
        <w:rPr>
          <w:b/>
          <w:lang w:val="en-US"/>
        </w:rPr>
      </w:pPr>
      <w:r>
        <w:rPr>
          <w:b/>
          <w:lang w:val="en-US"/>
        </w:rPr>
        <w:lastRenderedPageBreak/>
        <w:t>Use case Edit Information Department</w:t>
      </w:r>
      <w:r w:rsidRPr="00021FF9">
        <w:rPr>
          <w:b/>
          <w:lang w:val="en-US"/>
        </w:rPr>
        <w:t>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sửa thông tin đơn vị.</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hiển thị giao diện nhập thông tin đơn vị.</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nhập thông tin về đơn vị và nhấn vào nút lưu.</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Nếu thông tin nhập vào không hợp lệ, hệ thống sẽ báo lỗi và yêu cầu nhập lại.</w:t>
      </w:r>
    </w:p>
    <w:p w:rsidR="00162FF9" w:rsidRDefault="00162FF9" w:rsidP="00162FF9">
      <w:pPr>
        <w:numPr>
          <w:ilvl w:val="0"/>
          <w:numId w:val="1"/>
        </w:numPr>
        <w:tabs>
          <w:tab w:val="left" w:pos="851"/>
        </w:tabs>
        <w:spacing w:before="0" w:after="0"/>
        <w:ind w:left="0" w:firstLine="567"/>
        <w:rPr>
          <w:b/>
          <w:lang w:val="en-US"/>
        </w:rPr>
      </w:pPr>
      <w:r>
        <w:rPr>
          <w:b/>
          <w:lang w:val="en-US"/>
        </w:rPr>
        <w:t>Use case Delete Departments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xóa đơn vị.</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xóa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Cancel Completed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đã hoàn thành.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hủy khóa học đã hoàn thành, ở khóa học mà mình muốn hủy.</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hủy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Update Score Completed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đã hoàn thành.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cập nhật kết quả khóa học đã hoàn thành, ở khóa học mà mình muốn cập nhật.</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cập nhật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Edit Information Completed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đã hoàn thành.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sửa thông tin khóa học đã hoàn thành, ở khóa học mà mình muốn sửa.</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sửa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Open Registering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lastRenderedPageBreak/>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đang đăng kí.</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mở khóa học đang đăng kí, ở khóa học mà mình muốn mở.</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mở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Edit Information Registering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đang đăng kí.</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sửa thông tin khóa học đăng kí, ở khóa học mà mình muốn sửa.</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sửa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Cancel Registering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đang đăng kí.</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hủy khóa học đang đăng kí, ở khóa học mà mình muốn hủy.</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hủy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Cancel Uncompleted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chưa hoàn thành.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hủy khóa học chưa hoàn thành, ở khóa học mà mình muốn hủy.</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hủy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Edit Information Uncompleted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chưa hoàn thành.</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sửa thông tin khóa học chưa hoàn thành, ở khóa học mà mình muốn sửa.</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sửa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lastRenderedPageBreak/>
        <w:t>Use case Open Canceled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đã hủy.</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mở khóa học đã hủy, ở khóa học mà mình muốn mở.</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mở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Edit Information Canceled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đã hủy.</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sửa thông tin khóa học đã hủy, ở khóa học mà mình muốn sửa.</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sửa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Delete Canceled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đã hủy.</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xóa khóa học đã hủy, ở khóa học mà mình muốn xóa.</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xóa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Restore Canceled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 xml:space="preserve">Người quản lí chung chọn </w:t>
      </w:r>
      <w:r>
        <w:rPr>
          <w:lang w:val="en-US"/>
        </w:rPr>
        <w:t>danh sách khóa học đã hủy.</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chọn chức năng phục hồi khóa học đã hủy, ở khóa học mà mình muốn phục hồi.</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báo lỗi nếu phục hồi không thành công và ngược lại.</w:t>
      </w:r>
    </w:p>
    <w:p w:rsidR="00162FF9" w:rsidRDefault="00162FF9" w:rsidP="00162FF9">
      <w:pPr>
        <w:numPr>
          <w:ilvl w:val="0"/>
          <w:numId w:val="1"/>
        </w:numPr>
        <w:tabs>
          <w:tab w:val="left" w:pos="851"/>
        </w:tabs>
        <w:spacing w:before="0" w:after="0"/>
        <w:ind w:left="0" w:firstLine="567"/>
        <w:rPr>
          <w:b/>
          <w:lang w:val="en-US"/>
        </w:rPr>
      </w:pPr>
      <w:r>
        <w:rPr>
          <w:b/>
          <w:lang w:val="en-US"/>
        </w:rPr>
        <w:t>Use case Statistic Courses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Người quản lí chung chọn</w:t>
      </w:r>
      <w:r>
        <w:rPr>
          <w:lang w:val="en-US"/>
        </w:rPr>
        <w:t xml:space="preserve"> thống kê khóa học.</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hiển thị form thống kê, người quản lí chung chọn tiêu chí mà mình muốn thống kê, sau đó nhấn nút thực hiện.</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lastRenderedPageBreak/>
        <w:t>Hệ thống sẽ trả về kết quả.</w:t>
      </w:r>
    </w:p>
    <w:p w:rsidR="00162FF9" w:rsidRDefault="00162FF9" w:rsidP="00162FF9">
      <w:pPr>
        <w:numPr>
          <w:ilvl w:val="0"/>
          <w:numId w:val="1"/>
        </w:numPr>
        <w:tabs>
          <w:tab w:val="left" w:pos="851"/>
        </w:tabs>
        <w:spacing w:before="0" w:after="0"/>
        <w:ind w:left="0" w:firstLine="567"/>
        <w:rPr>
          <w:b/>
          <w:lang w:val="en-US"/>
        </w:rPr>
      </w:pPr>
      <w:r>
        <w:rPr>
          <w:b/>
          <w:lang w:val="en-US"/>
        </w:rPr>
        <w:t>Use case Statistic Students</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Người quản lí chung đăng nhập vào hệ thống.</w:t>
      </w:r>
    </w:p>
    <w:p w:rsidR="00162FF9" w:rsidRDefault="00162FF9" w:rsidP="00162FF9">
      <w:pPr>
        <w:pStyle w:val="ListParagraph"/>
        <w:numPr>
          <w:ilvl w:val="0"/>
          <w:numId w:val="2"/>
        </w:numPr>
        <w:tabs>
          <w:tab w:val="left" w:pos="851"/>
        </w:tabs>
        <w:spacing w:before="0" w:after="0"/>
        <w:ind w:left="0" w:firstLine="567"/>
        <w:jc w:val="left"/>
        <w:rPr>
          <w:lang w:val="en-US"/>
        </w:rPr>
      </w:pPr>
      <w:r w:rsidRPr="00963CB6">
        <w:rPr>
          <w:lang w:val="en-US"/>
        </w:rPr>
        <w:t>Người quản lí chung chọn</w:t>
      </w:r>
      <w:r>
        <w:rPr>
          <w:lang w:val="en-US"/>
        </w:rPr>
        <w:t xml:space="preserve"> thống kê người tham gia.</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hiển thị form thống kê, người quản lí chung chọn tiêu chí mà mình muốn thống kê, sau đó nhấn nút thực hiện.</w:t>
      </w:r>
    </w:p>
    <w:p w:rsidR="00162FF9" w:rsidRDefault="00162FF9" w:rsidP="00162FF9">
      <w:pPr>
        <w:pStyle w:val="ListParagraph"/>
        <w:numPr>
          <w:ilvl w:val="0"/>
          <w:numId w:val="2"/>
        </w:numPr>
        <w:tabs>
          <w:tab w:val="left" w:pos="851"/>
        </w:tabs>
        <w:spacing w:before="0" w:after="0"/>
        <w:ind w:left="0" w:firstLine="567"/>
        <w:jc w:val="left"/>
        <w:rPr>
          <w:lang w:val="en-US"/>
        </w:rPr>
      </w:pPr>
      <w:r>
        <w:rPr>
          <w:lang w:val="en-US"/>
        </w:rPr>
        <w:t>Hệ thống sẽ trả về kết quả.</w:t>
      </w:r>
    </w:p>
    <w:p w:rsidR="00162FF9" w:rsidRPr="00E92B54" w:rsidRDefault="00162FF9" w:rsidP="00162FF9">
      <w:pPr>
        <w:spacing w:before="0" w:after="0"/>
        <w:ind w:firstLine="0"/>
        <w:rPr>
          <w:lang w:val="en-US"/>
        </w:rPr>
      </w:pPr>
      <w:r>
        <w:rPr>
          <w:b/>
          <w:lang w:val="en-US"/>
        </w:rPr>
        <w:br w:type="page"/>
      </w:r>
    </w:p>
    <w:p w:rsidR="003E6DE8" w:rsidRDefault="003E6DE8"/>
    <w:sectPr w:rsidR="003E6DE8" w:rsidSect="003E6D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30946"/>
    <w:multiLevelType w:val="hybridMultilevel"/>
    <w:tmpl w:val="4620CD0C"/>
    <w:lvl w:ilvl="0" w:tplc="37FAFF00">
      <w:numFmt w:val="bullet"/>
      <w:lvlText w:val="+"/>
      <w:lvlJc w:val="left"/>
      <w:pPr>
        <w:ind w:left="1647" w:hanging="360"/>
      </w:pPr>
      <w:rPr>
        <w:rFonts w:ascii="Times New Roman" w:eastAsia="Calibri" w:hAnsi="Times New Roman"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747B5FED"/>
    <w:multiLevelType w:val="hybridMultilevel"/>
    <w:tmpl w:val="27149C06"/>
    <w:lvl w:ilvl="0" w:tplc="08E0BF8C">
      <w:numFmt w:val="bullet"/>
      <w:lvlText w:val="-"/>
      <w:lvlJc w:val="left"/>
      <w:pPr>
        <w:ind w:left="1080" w:hanging="360"/>
      </w:pPr>
      <w:rPr>
        <w:rFonts w:ascii="Times New Roman" w:eastAsia="Calibr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62FF9"/>
    <w:rsid w:val="00031845"/>
    <w:rsid w:val="0011396D"/>
    <w:rsid w:val="0012187F"/>
    <w:rsid w:val="00162FF9"/>
    <w:rsid w:val="00166F20"/>
    <w:rsid w:val="001A328B"/>
    <w:rsid w:val="00250CC5"/>
    <w:rsid w:val="002863CE"/>
    <w:rsid w:val="003A0DE8"/>
    <w:rsid w:val="003B076B"/>
    <w:rsid w:val="003E6DE8"/>
    <w:rsid w:val="004946AF"/>
    <w:rsid w:val="004D3818"/>
    <w:rsid w:val="004E690A"/>
    <w:rsid w:val="004F7F89"/>
    <w:rsid w:val="005331AC"/>
    <w:rsid w:val="0053582F"/>
    <w:rsid w:val="005646EE"/>
    <w:rsid w:val="00567D6D"/>
    <w:rsid w:val="00573527"/>
    <w:rsid w:val="005B7A39"/>
    <w:rsid w:val="00607557"/>
    <w:rsid w:val="00635E5F"/>
    <w:rsid w:val="006959B0"/>
    <w:rsid w:val="006B7C21"/>
    <w:rsid w:val="0070165D"/>
    <w:rsid w:val="007316DD"/>
    <w:rsid w:val="007359D3"/>
    <w:rsid w:val="00781A7A"/>
    <w:rsid w:val="007B149F"/>
    <w:rsid w:val="007D4B42"/>
    <w:rsid w:val="0082117B"/>
    <w:rsid w:val="0084382A"/>
    <w:rsid w:val="008642EA"/>
    <w:rsid w:val="00870843"/>
    <w:rsid w:val="00895359"/>
    <w:rsid w:val="00895663"/>
    <w:rsid w:val="008D5C8C"/>
    <w:rsid w:val="009237A4"/>
    <w:rsid w:val="00925A2D"/>
    <w:rsid w:val="00951C43"/>
    <w:rsid w:val="009F2F6B"/>
    <w:rsid w:val="009F7B14"/>
    <w:rsid w:val="00A26E57"/>
    <w:rsid w:val="00A3543E"/>
    <w:rsid w:val="00A37058"/>
    <w:rsid w:val="00AA5B33"/>
    <w:rsid w:val="00AB29A4"/>
    <w:rsid w:val="00AE307B"/>
    <w:rsid w:val="00B12D0A"/>
    <w:rsid w:val="00B2094A"/>
    <w:rsid w:val="00B2149F"/>
    <w:rsid w:val="00B35A75"/>
    <w:rsid w:val="00B97A75"/>
    <w:rsid w:val="00BB5BCA"/>
    <w:rsid w:val="00BB7FA8"/>
    <w:rsid w:val="00BD7513"/>
    <w:rsid w:val="00C96243"/>
    <w:rsid w:val="00CA7093"/>
    <w:rsid w:val="00CF091C"/>
    <w:rsid w:val="00D260F0"/>
    <w:rsid w:val="00D67634"/>
    <w:rsid w:val="00E0475F"/>
    <w:rsid w:val="00E334A8"/>
    <w:rsid w:val="00EB53D5"/>
    <w:rsid w:val="00EB7C7E"/>
    <w:rsid w:val="00EF6E35"/>
    <w:rsid w:val="00F65653"/>
    <w:rsid w:val="00F87AF8"/>
    <w:rsid w:val="00FF4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FF9"/>
    <w:pPr>
      <w:spacing w:before="120" w:after="120" w:line="360" w:lineRule="auto"/>
      <w:ind w:firstLine="720"/>
      <w:jc w:val="both"/>
    </w:pPr>
    <w:rPr>
      <w:rFonts w:ascii="Times New Roman" w:eastAsia="Calibri" w:hAnsi="Times New Roman"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F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1990</Words>
  <Characters>11345</Characters>
  <Application>Microsoft Office Word</Application>
  <DocSecurity>0</DocSecurity>
  <Lines>94</Lines>
  <Paragraphs>26</Paragraphs>
  <ScaleCrop>false</ScaleCrop>
  <Company/>
  <LinksUpToDate>false</LinksUpToDate>
  <CharactersWithSpaces>13309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dc:creator>
  <cp:lastModifiedBy>khoa</cp:lastModifiedBy>
  <cp:revision>1</cp:revision>
  <dcterms:created xsi:type="dcterms:W3CDTF">2014-07-18T14:38:00Z</dcterms:created>
  <dcterms:modified xsi:type="dcterms:W3CDTF">2014-07-18T14:38:00Z</dcterms:modified>
</cp:coreProperties>
</file>