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BD30BA" w:rsidP="00BD30BA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Addition and Subtraction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  <w:r w:rsidR="009526F5">
              <w:rPr>
                <w:b/>
                <w:i/>
                <w:sz w:val="40"/>
                <w:szCs w:val="40"/>
              </w:rPr>
              <w:t>with Positives</w:t>
            </w:r>
            <w:r w:rsidR="00240672"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BD30BA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BD30BA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 and</w:t>
      </w:r>
      <w:r w:rsidR="00240672">
        <w:rPr>
          <w:b/>
          <w:sz w:val="24"/>
          <w:szCs w:val="24"/>
        </w:rPr>
        <w:t xml:space="preserve"> subtra</w:t>
      </w:r>
      <w:r>
        <w:rPr>
          <w:b/>
          <w:sz w:val="24"/>
          <w:szCs w:val="24"/>
        </w:rPr>
        <w:t>cting</w:t>
      </w:r>
      <w:r w:rsidR="00240672">
        <w:rPr>
          <w:b/>
          <w:sz w:val="24"/>
          <w:szCs w:val="24"/>
        </w:rPr>
        <w:t xml:space="preserve"> fractions.</w:t>
      </w:r>
    </w:p>
    <w:p w:rsidR="00240672" w:rsidRDefault="00240672" w:rsidP="00240672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 w:firstRow="1" w:lastRow="0" w:firstColumn="1" w:lastColumn="0" w:noHBand="0" w:noVBand="1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3609E2" w:rsidRPr="00BD30BA" w:rsidRDefault="003609E2" w:rsidP="00BD30B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61235B" w:rsidRDefault="0061235B" w:rsidP="00BE4EA5">
      <w:pPr>
        <w:tabs>
          <w:tab w:val="left" w:pos="1087"/>
        </w:tabs>
      </w:pPr>
      <w:r w:rsidRPr="003609E2">
        <w:rPr>
          <w:u w:val="single"/>
        </w:rPr>
        <w:t>Practice</w:t>
      </w:r>
      <w:r w:rsidR="00FB1EA8">
        <w:t>:  Find the LCD and rewrite fractions to its equivalent form.</w:t>
      </w:r>
    </w:p>
    <w:p w:rsidR="00FB1EA8" w:rsidRDefault="00C27163" w:rsidP="00BE4EA5">
      <w:pPr>
        <w:pStyle w:val="ListParagraph"/>
        <w:numPr>
          <w:ilvl w:val="0"/>
          <w:numId w:val="6"/>
        </w:numPr>
        <w:tabs>
          <w:tab w:val="left" w:pos="1087"/>
        </w:tabs>
        <w:rPr>
          <w:b/>
          <w:sz w:val="24"/>
          <w:szCs w:val="24"/>
          <w:u w:val="single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61235B" w:rsidRPr="00FB1EA8">
        <w:t xml:space="preserve">                       </w:t>
      </w:r>
      <w:r w:rsidR="00FB1EA8">
        <w:rPr>
          <w:sz w:val="24"/>
          <w:szCs w:val="24"/>
        </w:rPr>
        <w:tab/>
      </w:r>
      <w:r w:rsidR="00FB1EA8">
        <w:rPr>
          <w:sz w:val="24"/>
          <w:szCs w:val="24"/>
        </w:rPr>
        <w:tab/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="0061235B" w:rsidRPr="00FB1EA8">
        <w:rPr>
          <w:sz w:val="24"/>
          <w:szCs w:val="24"/>
        </w:rPr>
        <w:t xml:space="preserve">        </w:t>
      </w:r>
      <w:r w:rsidR="00FB1EA8" w:rsidRPr="00FB1EA8">
        <w:rPr>
          <w:sz w:val="24"/>
          <w:szCs w:val="24"/>
        </w:rPr>
        <w:t xml:space="preserve">    </w:t>
      </w:r>
      <w:r w:rsidR="00FB1EA8">
        <w:rPr>
          <w:sz w:val="24"/>
          <w:szCs w:val="24"/>
        </w:rPr>
        <w:t xml:space="preserve">     </w:t>
      </w:r>
      <w:r w:rsidR="00FB1EA8" w:rsidRPr="00FB1EA8">
        <w:rPr>
          <w:sz w:val="24"/>
          <w:szCs w:val="24"/>
        </w:rPr>
        <w:t xml:space="preserve">                           </w:t>
      </w:r>
      <w:r w:rsidR="00FB1EA8">
        <w:rPr>
          <w:sz w:val="24"/>
          <w:szCs w:val="24"/>
        </w:rPr>
        <w:t>(c</w:t>
      </w:r>
      <w:r w:rsidR="00FB1EA8" w:rsidRPr="00FB1EA8">
        <w:rPr>
          <w:sz w:val="24"/>
          <w:szCs w:val="24"/>
        </w:rPr>
        <w:t xml:space="preserve">) </w:t>
      </w:r>
      <w:r w:rsidR="0061235B" w:rsidRPr="00FB1EA8"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61235B" w:rsidRPr="00FB1EA8">
        <w:rPr>
          <w:b/>
          <w:sz w:val="24"/>
          <w:szCs w:val="24"/>
          <w:u w:val="single"/>
        </w:rPr>
        <w:t xml:space="preserve">         </w:t>
      </w: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61235B" w:rsidRDefault="0061235B" w:rsidP="00FB1EA8">
      <w:pPr>
        <w:pStyle w:val="ListParagraph"/>
        <w:tabs>
          <w:tab w:val="left" w:pos="1087"/>
        </w:tabs>
        <w:rPr>
          <w:color w:val="FF0000"/>
          <w:sz w:val="24"/>
          <w:szCs w:val="24"/>
        </w:rPr>
      </w:pPr>
    </w:p>
    <w:p w:rsidR="00266DEF" w:rsidRDefault="00266DEF" w:rsidP="00FB1EA8">
      <w:pPr>
        <w:pStyle w:val="ListParagraph"/>
        <w:tabs>
          <w:tab w:val="left" w:pos="1087"/>
        </w:tabs>
        <w:rPr>
          <w:color w:val="FF0000"/>
          <w:sz w:val="24"/>
          <w:szCs w:val="24"/>
        </w:rPr>
      </w:pPr>
    </w:p>
    <w:p w:rsidR="00266DEF" w:rsidRPr="00FB1EA8" w:rsidRDefault="00266DEF" w:rsidP="00FB1EA8">
      <w:pPr>
        <w:pStyle w:val="ListParagraph"/>
        <w:tabs>
          <w:tab w:val="left" w:pos="1087"/>
        </w:tabs>
        <w:rPr>
          <w:b/>
          <w:color w:val="FF0000"/>
          <w:sz w:val="24"/>
          <w:szCs w:val="24"/>
          <w:u w:val="single"/>
        </w:rPr>
      </w:pPr>
    </w:p>
    <w:p w:rsidR="00BE4EA5" w:rsidRDefault="00BE4EA5" w:rsidP="00BE4EA5">
      <w:pPr>
        <w:tabs>
          <w:tab w:val="left" w:pos="1087"/>
        </w:tabs>
      </w:pPr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 w:rsidR="00BD30BA"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Adding and subtracting fractions.</w:t>
      </w:r>
    </w:p>
    <w:p w:rsidR="003609E2" w:rsidRDefault="00BE4EA5" w:rsidP="00BE4E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</w:t>
      </w:r>
      <w:r w:rsidR="003609E2">
        <w:t xml:space="preserve">with a common denominator, using the least common multiple (LCM) of the denominators as the common denominator.  Then add/subtract the numerators, and place it over the common denominator. Write the answer in simplest form.  </w:t>
      </w:r>
    </w:p>
    <w:p w:rsidR="00BE4EA5" w:rsidRDefault="003609E2" w:rsidP="003609E2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C3748E" w:rsidRDefault="00C27163" w:rsidP="00C3748E">
      <w:pPr>
        <w:pStyle w:val="ListParagraph"/>
        <w:numPr>
          <w:ilvl w:val="0"/>
          <w:numId w:val="4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748E">
        <w:t xml:space="preserve">                                                                                  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C3748E" w:rsidRDefault="00C3748E" w:rsidP="00C3748E"/>
    <w:p w:rsidR="008F4C04" w:rsidRDefault="008F4C04" w:rsidP="00C3748E"/>
    <w:p w:rsidR="00CA0317" w:rsidRDefault="00CA0317" w:rsidP="00C3748E"/>
    <w:p w:rsidR="00CA0317" w:rsidRDefault="00CA0317" w:rsidP="00C3748E">
      <w:pPr>
        <w:rPr>
          <w:color w:val="FF0000"/>
        </w:rPr>
      </w:pPr>
    </w:p>
    <w:p w:rsidR="00266DEF" w:rsidRDefault="00266DEF" w:rsidP="00C3748E">
      <w:pPr>
        <w:rPr>
          <w:color w:val="FF0000"/>
        </w:rPr>
      </w:pPr>
    </w:p>
    <w:p w:rsidR="00C3748E" w:rsidRDefault="00C3748E" w:rsidP="00C3748E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                                     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0ED8" w:rsidRDefault="00B10ED8" w:rsidP="00C3748E">
      <w:pPr>
        <w:ind w:left="360"/>
      </w:pPr>
    </w:p>
    <w:p w:rsidR="00B10ED8" w:rsidRDefault="00B10ED8" w:rsidP="00C3748E">
      <w:pPr>
        <w:rPr>
          <w:color w:val="FF0000"/>
        </w:rPr>
      </w:pPr>
    </w:p>
    <w:p w:rsidR="00266DEF" w:rsidRDefault="00266DEF" w:rsidP="00C3748E">
      <w:pPr>
        <w:rPr>
          <w:color w:val="FF0000"/>
        </w:rPr>
      </w:pPr>
    </w:p>
    <w:p w:rsidR="00CA0317" w:rsidRDefault="00CA0317" w:rsidP="00C3748E">
      <w:pPr>
        <w:rPr>
          <w:color w:val="FF0000"/>
        </w:rPr>
      </w:pPr>
    </w:p>
    <w:p w:rsidR="008F4C04" w:rsidRDefault="008F4C04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B10ED8" w:rsidRPr="00FC3395" w:rsidRDefault="00B10ED8" w:rsidP="00B10ED8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BD30BA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B10ED8" w:rsidRDefault="00B10ED8" w:rsidP="00C3748E"/>
    <w:p w:rsidR="00B10ED8" w:rsidRDefault="00B10ED8" w:rsidP="00C3748E">
      <w:r>
        <w:t>Mixed numbers are numbers that have two parts:  a whole number and a fraction.</w:t>
      </w:r>
    </w:p>
    <w:p w:rsidR="00B10ED8" w:rsidRDefault="00B10ED8" w:rsidP="00C3748E">
      <w:r>
        <w:t>Adding mixed numbers is like adding whole numbers and fractions.</w:t>
      </w:r>
    </w:p>
    <w:p w:rsidR="00050966" w:rsidRDefault="00B10ED8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685509">
        <w:rPr>
          <w:b/>
        </w:rPr>
        <w:t>To add mixed numbers:</w:t>
      </w:r>
      <w:r w:rsidR="00050966" w:rsidRPr="00050966">
        <w:t xml:space="preserve"> </w:t>
      </w:r>
    </w:p>
    <w:p w:rsidR="00050966" w:rsidRPr="00050966" w:rsidRDefault="00050966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CA0317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CA0317" w:rsidRDefault="00CA0317" w:rsidP="00B10ED8">
      <w:pPr>
        <w:tabs>
          <w:tab w:val="left" w:pos="1413"/>
        </w:tabs>
      </w:pPr>
    </w:p>
    <w:p w:rsidR="00B10ED8" w:rsidRDefault="00CF0869" w:rsidP="00B10ED8">
      <w:pPr>
        <w:tabs>
          <w:tab w:val="left" w:pos="1413"/>
        </w:tabs>
      </w:pPr>
      <w:r w:rsidRPr="008F4C04">
        <w:rPr>
          <w:u w:val="single"/>
        </w:rPr>
        <w:t>Note:</w:t>
      </w:r>
      <w:r>
        <w:t xml:space="preserve">  When you add mixed numerals, you may get an improper fr</w:t>
      </w:r>
      <w:r w:rsidR="008F4C04">
        <w:t>action which you can get rid of.</w:t>
      </w:r>
    </w:p>
    <w:p w:rsidR="00050966" w:rsidRDefault="00685509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 w:rsidRPr="00ED16B6">
        <w:rPr>
          <w:b/>
        </w:rPr>
        <w:lastRenderedPageBreak/>
        <w:t>To subtract mixed numbers:</w:t>
      </w:r>
      <w:r w:rsidR="00050966" w:rsidRPr="00050966">
        <w:t xml:space="preserve"> </w:t>
      </w:r>
    </w:p>
    <w:p w:rsidR="00050966" w:rsidRDefault="00050966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B10ED8" w:rsidRPr="00050966" w:rsidRDefault="00050966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8507E2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 xml:space="preserve">-Then </w:t>
      </w:r>
      <w:r w:rsidR="008507E2">
        <w:t>subtract</w:t>
      </w:r>
      <w:r w:rsidR="008F4C04">
        <w:t xml:space="preserve"> the fractional parts</w:t>
      </w:r>
    </w:p>
    <w:p w:rsidR="00087FE6" w:rsidRDefault="00087FE6" w:rsidP="00ED16B6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087FE6" w:rsidRDefault="00087FE6" w:rsidP="00ED16B6">
      <w:pPr>
        <w:spacing w:after="0" w:line="240" w:lineRule="auto"/>
      </w:pPr>
    </w:p>
    <w:p w:rsidR="008F4C04" w:rsidRDefault="008F4C04" w:rsidP="008F4C0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87FE6">
        <w:t xml:space="preserve">               </w:t>
      </w:r>
      <w:r w:rsidR="00050966">
        <w:t xml:space="preserve">                                      (b) </w:t>
      </w:r>
      <w:r w:rsidR="00087FE6">
        <w:t xml:space="preserve"> 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+23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087FE6"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050966" w:rsidRDefault="00050966" w:rsidP="008F4C04">
      <w:pPr>
        <w:pStyle w:val="ListParagraph"/>
        <w:spacing w:after="0" w:line="240" w:lineRule="auto"/>
      </w:pPr>
    </w:p>
    <w:p w:rsidR="008F4C04" w:rsidRDefault="008F4C04" w:rsidP="008F4C04">
      <w:pPr>
        <w:pStyle w:val="ListParagraph"/>
        <w:spacing w:after="0" w:line="240" w:lineRule="auto"/>
      </w:pPr>
    </w:p>
    <w:p w:rsidR="008F4C04" w:rsidRDefault="008F4C04" w:rsidP="008F4C04">
      <w:pPr>
        <w:pStyle w:val="ListParagraph"/>
        <w:spacing w:after="0" w:line="240" w:lineRule="auto"/>
      </w:pPr>
    </w:p>
    <w:p w:rsidR="00050966" w:rsidRDefault="00050966" w:rsidP="00050966">
      <w:pPr>
        <w:pStyle w:val="ListParagraph"/>
        <w:spacing w:after="0" w:line="240" w:lineRule="auto"/>
      </w:pPr>
    </w:p>
    <w:p w:rsidR="00266DEF" w:rsidRDefault="00266DEF" w:rsidP="00050966">
      <w:pPr>
        <w:pStyle w:val="ListParagraph"/>
        <w:spacing w:after="0" w:line="240" w:lineRule="auto"/>
      </w:pPr>
    </w:p>
    <w:p w:rsidR="00050966" w:rsidRDefault="00050966" w:rsidP="00050966">
      <w:pPr>
        <w:pStyle w:val="ListParagraph"/>
        <w:spacing w:after="0" w:line="240" w:lineRule="auto"/>
      </w:pPr>
    </w:p>
    <w:p w:rsidR="00050966" w:rsidRDefault="00050966" w:rsidP="00050966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050966">
      <w:pPr>
        <w:pStyle w:val="ListParagraph"/>
        <w:spacing w:after="0" w:line="240" w:lineRule="auto"/>
        <w:rPr>
          <w:color w:val="FF0000"/>
        </w:rPr>
      </w:pPr>
    </w:p>
    <w:p w:rsidR="00050966" w:rsidRDefault="00050966" w:rsidP="00050966">
      <w:pPr>
        <w:pStyle w:val="ListParagraph"/>
        <w:spacing w:after="0" w:line="240" w:lineRule="auto"/>
      </w:pPr>
    </w:p>
    <w:p w:rsidR="00087FE6" w:rsidRDefault="008F4C04" w:rsidP="008F4C04">
      <w:pPr>
        <w:spacing w:after="0" w:line="240" w:lineRule="auto"/>
      </w:pPr>
      <w:r>
        <w:t xml:space="preserve">                 (c</w:t>
      </w:r>
      <w:r w:rsidR="00087FE6">
        <w:t xml:space="preserve">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1E5D62">
        <w:t xml:space="preserve">             </w:t>
      </w:r>
      <w:r>
        <w:t xml:space="preserve">                                  (d</w:t>
      </w:r>
      <w:r w:rsidR="001E5D62">
        <w:t xml:space="preserve">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5D62" w:rsidRPr="001E5D62" w:rsidRDefault="001E5D62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685509" w:rsidRDefault="00685509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266DEF" w:rsidRDefault="00266DEF" w:rsidP="00BD30BA">
      <w:pPr>
        <w:pStyle w:val="ListParagraph"/>
        <w:spacing w:after="0" w:line="240" w:lineRule="auto"/>
        <w:rPr>
          <w:color w:val="FF0000"/>
        </w:rPr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  <w:r>
        <w:t xml:space="preserve">(e) </w:t>
      </w:r>
      <m:oMath>
        <m:r>
          <w:rPr>
            <w:rFonts w:ascii="Cambria Math" w:hAnsi="Cambria Math"/>
          </w:rPr>
          <m:t>45-16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</w:r>
      <w:r>
        <w:tab/>
      </w:r>
      <w:r>
        <w:tab/>
      </w:r>
      <w:r>
        <w:tab/>
        <w:t xml:space="preserve">     (f)  </w:t>
      </w:r>
      <m:oMath>
        <m:r>
          <w:rPr>
            <w:rFonts w:ascii="Cambria Math" w:hAnsi="Cambria Math"/>
          </w:rPr>
          <m:t>143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-78</m:t>
        </m:r>
      </m:oMath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</w:p>
    <w:p w:rsidR="00F539D3" w:rsidRDefault="00F539D3" w:rsidP="00BD30BA">
      <w:pPr>
        <w:pStyle w:val="ListParagraph"/>
        <w:spacing w:after="0" w:line="240" w:lineRule="auto"/>
      </w:pPr>
      <w:bookmarkStart w:id="0" w:name="_GoBack"/>
      <w:bookmarkEnd w:id="0"/>
    </w:p>
    <w:p w:rsidR="008F4C04" w:rsidRDefault="008F4C04" w:rsidP="00BD30BA">
      <w:pPr>
        <w:pStyle w:val="ListParagraph"/>
        <w:spacing w:after="0" w:line="240" w:lineRule="auto"/>
        <w:rPr>
          <w:color w:val="FF0000"/>
        </w:rPr>
      </w:pPr>
    </w:p>
    <w:p w:rsidR="00F539D3" w:rsidRDefault="00F539D3" w:rsidP="00F539D3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SELF-REFLECTION ACTIVITY</w:t>
      </w:r>
    </w:p>
    <w:p w:rsidR="00F539D3" w:rsidRDefault="00F539D3" w:rsidP="00F539D3">
      <w:pPr>
        <w:spacing w:after="0" w:line="240" w:lineRule="auto"/>
        <w:jc w:val="center"/>
      </w:pPr>
    </w:p>
    <w:p w:rsidR="00F539D3" w:rsidRDefault="00F539D3" w:rsidP="00F539D3">
      <w:pPr>
        <w:spacing w:after="0" w:line="240" w:lineRule="auto"/>
      </w:pPr>
      <w:r>
        <w:t>- Which segment of the adding and subtracting fractions was most challenging for you?</w:t>
      </w: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</w:p>
    <w:p w:rsidR="00F539D3" w:rsidRDefault="00F539D3" w:rsidP="00F539D3">
      <w:pPr>
        <w:spacing w:after="0" w:line="240" w:lineRule="auto"/>
      </w:pPr>
      <w:r>
        <w:t>- What steps are you going to take to learn this subject?</w:t>
      </w:r>
    </w:p>
    <w:p w:rsidR="00F539D3" w:rsidRPr="00BD30BA" w:rsidRDefault="00F539D3" w:rsidP="00BD30BA">
      <w:pPr>
        <w:pStyle w:val="ListParagraph"/>
        <w:spacing w:after="0" w:line="240" w:lineRule="auto"/>
        <w:rPr>
          <w:color w:val="FF0000"/>
        </w:rPr>
      </w:pPr>
    </w:p>
    <w:sectPr w:rsidR="00F539D3" w:rsidRPr="00BD30BA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63" w:rsidRDefault="00C27163" w:rsidP="008507E2">
      <w:pPr>
        <w:spacing w:after="0" w:line="240" w:lineRule="auto"/>
      </w:pPr>
      <w:r>
        <w:separator/>
      </w:r>
    </w:p>
  </w:endnote>
  <w:endnote w:type="continuationSeparator" w:id="0">
    <w:p w:rsidR="00C27163" w:rsidRDefault="00C27163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63" w:rsidRDefault="00C27163" w:rsidP="008507E2">
      <w:pPr>
        <w:spacing w:after="0" w:line="240" w:lineRule="auto"/>
      </w:pPr>
      <w:r>
        <w:separator/>
      </w:r>
    </w:p>
  </w:footnote>
  <w:footnote w:type="continuationSeparator" w:id="0">
    <w:p w:rsidR="00C27163" w:rsidRDefault="00C27163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F1A37"/>
    <w:multiLevelType w:val="hybridMultilevel"/>
    <w:tmpl w:val="81646982"/>
    <w:lvl w:ilvl="0" w:tplc="1AE882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95CBE"/>
    <w:multiLevelType w:val="hybridMultilevel"/>
    <w:tmpl w:val="0D3866B6"/>
    <w:lvl w:ilvl="0" w:tplc="D92025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F33D8"/>
    <w:multiLevelType w:val="hybridMultilevel"/>
    <w:tmpl w:val="663C7036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2"/>
    <w:rsid w:val="00050966"/>
    <w:rsid w:val="00087FE6"/>
    <w:rsid w:val="000D19A6"/>
    <w:rsid w:val="001E5D62"/>
    <w:rsid w:val="002350B5"/>
    <w:rsid w:val="00240672"/>
    <w:rsid w:val="00266DEF"/>
    <w:rsid w:val="00272C46"/>
    <w:rsid w:val="002B0375"/>
    <w:rsid w:val="003609E2"/>
    <w:rsid w:val="004D6A3A"/>
    <w:rsid w:val="0061235B"/>
    <w:rsid w:val="0063317C"/>
    <w:rsid w:val="00685509"/>
    <w:rsid w:val="0071595C"/>
    <w:rsid w:val="00781789"/>
    <w:rsid w:val="00796B3B"/>
    <w:rsid w:val="008507E2"/>
    <w:rsid w:val="00867920"/>
    <w:rsid w:val="0087795E"/>
    <w:rsid w:val="00880DAE"/>
    <w:rsid w:val="008B5B8F"/>
    <w:rsid w:val="008F4C04"/>
    <w:rsid w:val="009526F5"/>
    <w:rsid w:val="00977920"/>
    <w:rsid w:val="00B10ED8"/>
    <w:rsid w:val="00B4396D"/>
    <w:rsid w:val="00BC2062"/>
    <w:rsid w:val="00BD30BA"/>
    <w:rsid w:val="00BE4EA5"/>
    <w:rsid w:val="00C131F6"/>
    <w:rsid w:val="00C27163"/>
    <w:rsid w:val="00C3748E"/>
    <w:rsid w:val="00C87787"/>
    <w:rsid w:val="00CA0317"/>
    <w:rsid w:val="00CE0D18"/>
    <w:rsid w:val="00CF0869"/>
    <w:rsid w:val="00D064F6"/>
    <w:rsid w:val="00D14D9E"/>
    <w:rsid w:val="00DA2CE9"/>
    <w:rsid w:val="00E67F6D"/>
    <w:rsid w:val="00E84DB1"/>
    <w:rsid w:val="00ED16B6"/>
    <w:rsid w:val="00F539D3"/>
    <w:rsid w:val="00F61D67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55D98-E947-4288-9D08-14977F31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6</cp:revision>
  <dcterms:created xsi:type="dcterms:W3CDTF">2013-01-25T00:48:00Z</dcterms:created>
  <dcterms:modified xsi:type="dcterms:W3CDTF">2013-02-12T19:37:00Z</dcterms:modified>
</cp:coreProperties>
</file>