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992"/>
      </w:tblGrid>
      <w:tr w:rsidR="00C876FF" w:rsidRPr="00C876FF" w:rsidTr="001E2F35">
        <w:tc>
          <w:tcPr>
            <w:tcW w:w="4788" w:type="dxa"/>
          </w:tcPr>
          <w:p w:rsidR="00C876FF" w:rsidRPr="00C876FF" w:rsidRDefault="0007384A" w:rsidP="001E2F35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rFonts w:eastAsia="Times New Roman" w:cs="Arial"/>
                <w:i/>
                <w:sz w:val="32"/>
                <w:szCs w:val="32"/>
              </w:rPr>
              <w:t>Solving  Radical</w:t>
            </w:r>
            <w:r w:rsidR="00C876FF" w:rsidRPr="00C876FF">
              <w:rPr>
                <w:rFonts w:eastAsia="Times New Roman" w:cs="Arial"/>
                <w:i/>
                <w:sz w:val="32"/>
                <w:szCs w:val="32"/>
              </w:rPr>
              <w:t xml:space="preserve"> Equations</w:t>
            </w:r>
            <w:r w:rsidR="00C876FF" w:rsidRPr="00C876FF">
              <w:rPr>
                <w:b/>
                <w:i/>
                <w:sz w:val="32"/>
                <w:szCs w:val="32"/>
              </w:rPr>
              <w:t xml:space="preserve"> </w:t>
            </w:r>
          </w:p>
          <w:p w:rsidR="00C876FF" w:rsidRPr="00C876FF" w:rsidRDefault="00C876FF" w:rsidP="001E2F35">
            <w:pPr>
              <w:jc w:val="center"/>
              <w:rPr>
                <w:b/>
                <w:sz w:val="32"/>
                <w:szCs w:val="32"/>
              </w:rPr>
            </w:pPr>
            <w:r w:rsidRPr="00C876FF">
              <w:rPr>
                <w:b/>
                <w:sz w:val="32"/>
                <w:szCs w:val="32"/>
              </w:rPr>
              <w:t>Handout</w:t>
            </w:r>
            <w:r w:rsidR="00DD0594">
              <w:rPr>
                <w:b/>
                <w:sz w:val="32"/>
                <w:szCs w:val="32"/>
              </w:rPr>
              <w:t xml:space="preserve">- </w:t>
            </w:r>
            <w:r w:rsidR="00DD0594" w:rsidRPr="00DD0594">
              <w:rPr>
                <w:b/>
                <w:color w:val="FF0000"/>
                <w:sz w:val="32"/>
                <w:szCs w:val="32"/>
              </w:rPr>
              <w:t>KEY</w:t>
            </w:r>
          </w:p>
        </w:tc>
        <w:tc>
          <w:tcPr>
            <w:tcW w:w="4788" w:type="dxa"/>
          </w:tcPr>
          <w:p w:rsidR="00C876FF" w:rsidRPr="00C876FF" w:rsidRDefault="00C876FF" w:rsidP="001E2F35">
            <w:pPr>
              <w:rPr>
                <w:b/>
                <w:sz w:val="32"/>
                <w:szCs w:val="32"/>
              </w:rPr>
            </w:pPr>
            <w:r w:rsidRPr="00C876FF">
              <w:rPr>
                <w:b/>
                <w:sz w:val="32"/>
                <w:szCs w:val="32"/>
              </w:rPr>
              <w:t>Name_________________________</w:t>
            </w:r>
            <w:r w:rsidRPr="00C876FF">
              <w:rPr>
                <w:b/>
                <w:sz w:val="32"/>
                <w:szCs w:val="32"/>
              </w:rPr>
              <w:tab/>
            </w:r>
          </w:p>
          <w:p w:rsidR="00C876FF" w:rsidRPr="00C876FF" w:rsidRDefault="00C876FF" w:rsidP="001E2F35">
            <w:pPr>
              <w:rPr>
                <w:b/>
                <w:sz w:val="32"/>
                <w:szCs w:val="32"/>
              </w:rPr>
            </w:pPr>
            <w:r w:rsidRPr="00C876FF">
              <w:rPr>
                <w:b/>
                <w:sz w:val="32"/>
                <w:szCs w:val="32"/>
              </w:rPr>
              <w:t>Date__________________________</w:t>
            </w:r>
          </w:p>
        </w:tc>
      </w:tr>
    </w:tbl>
    <w:p w:rsidR="00C876FF" w:rsidRPr="00C876FF" w:rsidRDefault="00C876FF" w:rsidP="00C876FF">
      <w:pPr>
        <w:rPr>
          <w:b/>
          <w:sz w:val="24"/>
          <w:szCs w:val="24"/>
        </w:rPr>
      </w:pPr>
    </w:p>
    <w:p w:rsidR="00C876FF" w:rsidRPr="00C876FF" w:rsidRDefault="00C876FF" w:rsidP="00C876FF">
      <w:pPr>
        <w:rPr>
          <w:b/>
          <w:sz w:val="24"/>
          <w:szCs w:val="24"/>
        </w:rPr>
      </w:pPr>
      <w:r w:rsidRPr="00C876FF">
        <w:rPr>
          <w:b/>
          <w:sz w:val="24"/>
          <w:szCs w:val="24"/>
        </w:rPr>
        <w:t>Objective:</w:t>
      </w:r>
      <w:r w:rsidR="0007384A">
        <w:rPr>
          <w:b/>
          <w:sz w:val="24"/>
          <w:szCs w:val="24"/>
        </w:rPr>
        <w:t xml:space="preserve">  To study how to solve radical</w:t>
      </w:r>
      <w:r w:rsidRPr="00C876FF">
        <w:rPr>
          <w:b/>
          <w:sz w:val="24"/>
          <w:szCs w:val="24"/>
        </w:rPr>
        <w:t xml:space="preserve"> equations.</w:t>
      </w:r>
    </w:p>
    <w:p w:rsidR="00C876FF" w:rsidRPr="00C876FF" w:rsidRDefault="00C876FF" w:rsidP="00C876FF">
      <w:pPr>
        <w:pStyle w:val="ListParagraph"/>
        <w:ind w:left="0"/>
        <w:rPr>
          <w:sz w:val="24"/>
          <w:szCs w:val="24"/>
        </w:rPr>
      </w:pPr>
      <w:r w:rsidRPr="00C876FF">
        <w:rPr>
          <w:b/>
          <w:sz w:val="24"/>
          <w:szCs w:val="24"/>
          <w:u w:val="single"/>
        </w:rPr>
        <w:t>Segment 1</w:t>
      </w:r>
      <w:r w:rsidRPr="00C876FF">
        <w:rPr>
          <w:sz w:val="24"/>
          <w:szCs w:val="24"/>
          <w:u w:val="single"/>
        </w:rPr>
        <w:t>:</w:t>
      </w:r>
      <w:r w:rsidR="0007384A">
        <w:rPr>
          <w:sz w:val="24"/>
          <w:szCs w:val="24"/>
        </w:rPr>
        <w:t xml:space="preserve">  Solving Radical</w:t>
      </w:r>
      <w:r w:rsidRPr="00C876FF">
        <w:rPr>
          <w:sz w:val="24"/>
          <w:szCs w:val="24"/>
        </w:rPr>
        <w:t xml:space="preserve"> Equations</w:t>
      </w:r>
      <w:r w:rsidR="0007384A">
        <w:rPr>
          <w:sz w:val="24"/>
          <w:szCs w:val="24"/>
        </w:rPr>
        <w:t xml:space="preserve"> Containing One Radical</w:t>
      </w:r>
      <w:r w:rsidRPr="00C876FF">
        <w:rPr>
          <w:sz w:val="24"/>
          <w:szCs w:val="24"/>
        </w:rPr>
        <w:t>.</w:t>
      </w:r>
    </w:p>
    <w:p w:rsidR="00206E20" w:rsidRPr="00C876FF" w:rsidRDefault="00762939" w:rsidP="00206E20">
      <w:pPr>
        <w:rPr>
          <w:sz w:val="24"/>
          <w:szCs w:val="24"/>
        </w:rPr>
      </w:pPr>
      <w:r>
        <w:rPr>
          <w:sz w:val="24"/>
          <w:szCs w:val="24"/>
        </w:rPr>
        <w:t>An equation containing radical or rational exponents is referred to as radical equation.</w:t>
      </w:r>
    </w:p>
    <w:p w:rsidR="00206E20" w:rsidRPr="00C876FF" w:rsidRDefault="00206E20" w:rsidP="00097772">
      <w:pPr>
        <w:rPr>
          <w:sz w:val="24"/>
          <w:szCs w:val="24"/>
        </w:rPr>
      </w:pPr>
      <w:r w:rsidRPr="00C876FF">
        <w:rPr>
          <w:sz w:val="24"/>
          <w:szCs w:val="24"/>
        </w:rPr>
        <w:t xml:space="preserve">Here is an </w:t>
      </w:r>
      <w:r w:rsidR="00762939" w:rsidRPr="00C876FF">
        <w:rPr>
          <w:sz w:val="24"/>
          <w:szCs w:val="24"/>
        </w:rPr>
        <w:t>example</w:t>
      </w:r>
      <w:r w:rsidR="00762939">
        <w:rPr>
          <w:sz w:val="24"/>
          <w:szCs w:val="24"/>
        </w:rPr>
        <w:t>:</w:t>
      </w:r>
      <w:r w:rsidR="00097772">
        <w:rPr>
          <w:sz w:val="24"/>
          <w:szCs w:val="24"/>
        </w:rPr>
        <w:t xml:space="preserve">   </w:t>
      </w:r>
      <w:r w:rsidR="0007384A" w:rsidRPr="0007384A">
        <w:rPr>
          <w:position w:val="-8"/>
          <w:sz w:val="24"/>
          <w:szCs w:val="24"/>
        </w:rPr>
        <w:object w:dxaOrig="1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8pt" o:ole="">
            <v:imagedata r:id="rId5" o:title=""/>
          </v:shape>
          <o:OLEObject Type="Embed" ProgID="Equation.DSMT4" ShapeID="_x0000_i1025" DrawAspect="Content" ObjectID="_1379186813" r:id="rId6"/>
        </w:object>
      </w:r>
    </w:p>
    <w:tbl>
      <w:tblPr>
        <w:tblW w:w="10335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335"/>
      </w:tblGrid>
      <w:tr w:rsidR="00097772" w:rsidTr="00097772">
        <w:trPr>
          <w:trHeight w:val="6285"/>
        </w:trPr>
        <w:tc>
          <w:tcPr>
            <w:tcW w:w="10335" w:type="dxa"/>
          </w:tcPr>
          <w:p w:rsidR="00097772" w:rsidRPr="00C876FF" w:rsidRDefault="00097772" w:rsidP="00097772">
            <w:pPr>
              <w:ind w:left="6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Solve Radical Equations</w:t>
            </w:r>
          </w:p>
          <w:p w:rsidR="00097772" w:rsidRPr="00C876FF" w:rsidRDefault="00097772" w:rsidP="00097772">
            <w:pPr>
              <w:numPr>
                <w:ilvl w:val="0"/>
                <w:numId w:val="1"/>
              </w:numPr>
              <w:ind w:left="6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solve radical equations, </w:t>
            </w:r>
            <w:r w:rsidRPr="00C876FF">
              <w:rPr>
                <w:sz w:val="24"/>
                <w:szCs w:val="24"/>
              </w:rPr>
              <w:t>remember a few key things.</w:t>
            </w:r>
          </w:p>
          <w:p w:rsidR="00097772" w:rsidRPr="00C876FF" w:rsidRDefault="00097772" w:rsidP="00097772">
            <w:pPr>
              <w:numPr>
                <w:ilvl w:val="0"/>
                <w:numId w:val="2"/>
              </w:numPr>
              <w:ind w:left="6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like with any equation, o</w:t>
            </w:r>
            <w:r w:rsidRPr="00C876FF">
              <w:rPr>
                <w:sz w:val="24"/>
                <w:szCs w:val="24"/>
              </w:rPr>
              <w:t>ur goal is find the value</w:t>
            </w:r>
            <w:r>
              <w:rPr>
                <w:sz w:val="24"/>
                <w:szCs w:val="24"/>
              </w:rPr>
              <w:t>(s)</w:t>
            </w:r>
            <w:r w:rsidRPr="00C876FF">
              <w:rPr>
                <w:sz w:val="24"/>
                <w:szCs w:val="24"/>
              </w:rPr>
              <w:t xml:space="preserve"> of the variable that makes the equation true.</w:t>
            </w:r>
          </w:p>
          <w:p w:rsidR="00097772" w:rsidRDefault="00097772" w:rsidP="00097772">
            <w:pPr>
              <w:numPr>
                <w:ilvl w:val="0"/>
                <w:numId w:val="2"/>
              </w:numPr>
              <w:ind w:left="603"/>
              <w:rPr>
                <w:sz w:val="24"/>
                <w:szCs w:val="24"/>
              </w:rPr>
            </w:pPr>
            <w:r w:rsidRPr="00C876FF">
              <w:rPr>
                <w:sz w:val="24"/>
                <w:szCs w:val="24"/>
              </w:rPr>
              <w:t xml:space="preserve">The key to solving equations </w:t>
            </w:r>
            <w:r>
              <w:rPr>
                <w:sz w:val="24"/>
                <w:szCs w:val="24"/>
              </w:rPr>
              <w:t>containing radicals is:</w:t>
            </w:r>
          </w:p>
          <w:p w:rsidR="00097772" w:rsidRDefault="00097772" w:rsidP="00097772">
            <w:pPr>
              <w:pStyle w:val="ListParagraph"/>
              <w:numPr>
                <w:ilvl w:val="0"/>
                <w:numId w:val="6"/>
              </w:numPr>
              <w:ind w:left="1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Isolate the radical</w:t>
            </w:r>
          </w:p>
          <w:p w:rsidR="00097772" w:rsidRPr="00762939" w:rsidRDefault="00097772" w:rsidP="00762939">
            <w:pPr>
              <w:pStyle w:val="ListParagraph"/>
              <w:numPr>
                <w:ilvl w:val="0"/>
                <w:numId w:val="6"/>
              </w:numPr>
              <w:ind w:left="1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Raise each side of the equation to the power of the index.  </w:t>
            </w:r>
          </w:p>
          <w:tbl>
            <w:tblPr>
              <w:tblW w:w="0" w:type="auto"/>
              <w:tblInd w:w="20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762"/>
            </w:tblGrid>
            <w:tr w:rsidR="00097772" w:rsidTr="00762939">
              <w:trPr>
                <w:trHeight w:val="1115"/>
              </w:trPr>
              <w:tc>
                <w:tcPr>
                  <w:tcW w:w="3762" w:type="dxa"/>
                </w:tcPr>
                <w:p w:rsidR="00097772" w:rsidRDefault="00097772" w:rsidP="00097772">
                  <w:pPr>
                    <w:ind w:left="60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Power Property of Equality</w:t>
                  </w:r>
                </w:p>
                <w:p w:rsidR="00097772" w:rsidRDefault="00097772" w:rsidP="00762939">
                  <w:pPr>
                    <w:ind w:left="60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If </w:t>
                  </w:r>
                  <w:r w:rsidRPr="00097772">
                    <w:rPr>
                      <w:position w:val="-10"/>
                      <w:sz w:val="24"/>
                      <w:szCs w:val="24"/>
                    </w:rPr>
                    <w:object w:dxaOrig="620" w:dyaOrig="320">
                      <v:shape id="_x0000_i1026" type="#_x0000_t75" style="width:30.75pt;height:15.75pt" o:ole="">
                        <v:imagedata r:id="rId7" o:title=""/>
                      </v:shape>
                      <o:OLEObject Type="Embed" ProgID="Equation.DSMT4" ShapeID="_x0000_i1026" DrawAspect="Content" ObjectID="_1379186814" r:id="rId8"/>
                    </w:object>
                  </w:r>
                  <w:r>
                    <w:rPr>
                      <w:sz w:val="24"/>
                      <w:szCs w:val="24"/>
                    </w:rPr>
                    <w:t xml:space="preserve">then </w:t>
                  </w:r>
                  <w:r w:rsidRPr="00097772">
                    <w:rPr>
                      <w:position w:val="-6"/>
                      <w:sz w:val="24"/>
                      <w:szCs w:val="24"/>
                    </w:rPr>
                    <w:object w:dxaOrig="740" w:dyaOrig="320">
                      <v:shape id="_x0000_i1027" type="#_x0000_t75" style="width:36.75pt;height:15.75pt" o:ole="">
                        <v:imagedata r:id="rId9" o:title=""/>
                      </v:shape>
                      <o:OLEObject Type="Embed" ProgID="Equation.DSMT4" ShapeID="_x0000_i1027" DrawAspect="Content" ObjectID="_1379186815" r:id="rId10"/>
                    </w:object>
                  </w:r>
                </w:p>
              </w:tc>
            </w:tr>
          </w:tbl>
          <w:p w:rsidR="00097772" w:rsidRDefault="00762939" w:rsidP="00097772">
            <w:pPr>
              <w:ind w:left="6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the power property of equality, the equation can be solved using standard procedures.</w:t>
            </w:r>
          </w:p>
          <w:p w:rsidR="00097772" w:rsidRDefault="00097772" w:rsidP="00097772">
            <w:pPr>
              <w:numPr>
                <w:ilvl w:val="0"/>
                <w:numId w:val="2"/>
              </w:numPr>
              <w:ind w:left="603"/>
              <w:rPr>
                <w:sz w:val="24"/>
                <w:szCs w:val="24"/>
              </w:rPr>
            </w:pPr>
            <w:r w:rsidRPr="00C817F0">
              <w:rPr>
                <w:sz w:val="24"/>
                <w:szCs w:val="24"/>
              </w:rPr>
              <w:t xml:space="preserve">Check you </w:t>
            </w:r>
            <w:r>
              <w:rPr>
                <w:sz w:val="24"/>
                <w:szCs w:val="24"/>
              </w:rPr>
              <w:t>answer.  When solving radical equations, apparent solutions that are not solutions to the original equation can creep in.  These solutions are called extraneous solutions.</w:t>
            </w:r>
          </w:p>
        </w:tc>
      </w:tr>
    </w:tbl>
    <w:p w:rsidR="00097772" w:rsidRPr="00762939" w:rsidRDefault="00762939" w:rsidP="007629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Note:  When </w:t>
      </w:r>
      <w:r w:rsidR="00097772" w:rsidRPr="00762939">
        <w:rPr>
          <w:rFonts w:eastAsia="Times New Roman" w:cs="Times New Roman"/>
          <w:sz w:val="24"/>
          <w:szCs w:val="24"/>
        </w:rPr>
        <w:t>working with radical equations that contain square roots</w:t>
      </w:r>
      <w:proofErr w:type="gramStart"/>
      <w:r w:rsidR="00097772" w:rsidRPr="00762939">
        <w:rPr>
          <w:rFonts w:eastAsia="Times New Roman" w:cs="Times New Roman"/>
          <w:sz w:val="24"/>
          <w:szCs w:val="24"/>
        </w:rPr>
        <w:t>,  ...</w:t>
      </w:r>
      <w:proofErr w:type="gramEnd"/>
    </w:p>
    <w:p w:rsidR="00097772" w:rsidRPr="00097772" w:rsidRDefault="00097772" w:rsidP="0009777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  <w:r w:rsidRPr="00097772">
        <w:rPr>
          <w:rFonts w:eastAsia="Times New Roman" w:cs="Times New Roman"/>
          <w:sz w:val="24"/>
          <w:szCs w:val="24"/>
        </w:rPr>
        <w:t>You must square sides, not the terms:  Consider:</w:t>
      </w:r>
    </w:p>
    <w:tbl>
      <w:tblPr>
        <w:tblW w:w="493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"/>
        <w:gridCol w:w="3639"/>
        <w:gridCol w:w="1024"/>
        <w:gridCol w:w="1036"/>
        <w:gridCol w:w="109"/>
        <w:gridCol w:w="3728"/>
        <w:gridCol w:w="254"/>
        <w:gridCol w:w="230"/>
      </w:tblGrid>
      <w:tr w:rsidR="00097772" w:rsidRPr="00097772" w:rsidTr="00097772">
        <w:trPr>
          <w:gridAfter w:val="1"/>
          <w:wAfter w:w="115" w:type="pct"/>
          <w:trHeight w:val="285"/>
        </w:trPr>
        <w:tc>
          <w:tcPr>
            <w:tcW w:w="234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7772" w:rsidRPr="00097772" w:rsidRDefault="00097772" w:rsidP="008310A4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97772">
              <w:rPr>
                <w:rFonts w:eastAsia="Times New Roman" w:cs="Times New Roman"/>
                <w:sz w:val="24"/>
                <w:szCs w:val="24"/>
              </w:rPr>
              <w:t xml:space="preserve">           </w:t>
            </w:r>
            <w:r w:rsidRPr="00097772"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95375" cy="885825"/>
                  <wp:effectExtent l="19050" t="0" r="0" b="0"/>
                  <wp:docPr id="1" name="Picture 77" descr="http://www.regentsprep.org/Regents/math/algtrig/ATE10/radles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regentsprep.org/Regents/math/algtrig/ATE10/radles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7772" w:rsidRPr="00097772" w:rsidRDefault="00097772" w:rsidP="008310A4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97772">
              <w:rPr>
                <w:rFonts w:eastAsia="Times New Roman" w:cs="Times New Roman"/>
                <w:sz w:val="24"/>
                <w:szCs w:val="24"/>
              </w:rPr>
              <w:t>BUT ...</w:t>
            </w:r>
          </w:p>
        </w:tc>
        <w:tc>
          <w:tcPr>
            <w:tcW w:w="19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7772" w:rsidRDefault="00097772" w:rsidP="008310A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97772">
              <w:rPr>
                <w:rFonts w:eastAsia="Times New Roman" w:cs="Times New Roman"/>
                <w:sz w:val="24"/>
                <w:szCs w:val="24"/>
              </w:rPr>
              <w:t xml:space="preserve">                 </w:t>
            </w:r>
            <w:r w:rsidRPr="00097772"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47750" cy="885825"/>
                  <wp:effectExtent l="19050" t="0" r="0" b="0"/>
                  <wp:docPr id="2" name="Picture 78" descr="http://www.regentsprep.org/Regents/math/algtrig/ATE10/radles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regentsprep.org/Regents/math/algtrig/ATE10/radles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772" w:rsidRPr="00097772" w:rsidRDefault="00097772" w:rsidP="008310A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97772" w:rsidRPr="00097772" w:rsidTr="00097772">
        <w:trPr>
          <w:trHeight w:val="285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7772" w:rsidRPr="00097772" w:rsidRDefault="00097772" w:rsidP="0009777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 xml:space="preserve"> </w:t>
            </w:r>
            <w:r w:rsidR="0040736F">
              <w:rPr>
                <w:rFonts w:eastAsia="Times New Roman" w:cs="Times New Roman"/>
                <w:b/>
                <w:bCs/>
                <w:sz w:val="24"/>
                <w:szCs w:val="24"/>
              </w:rPr>
              <w:t>Y</w:t>
            </w:r>
            <w:r w:rsidRPr="0040736F">
              <w:rPr>
                <w:rFonts w:eastAsia="Times New Roman" w:cs="Times New Roman"/>
                <w:b/>
                <w:bCs/>
                <w:sz w:val="24"/>
                <w:szCs w:val="24"/>
              </w:rPr>
              <w:t>ou must check your answers.</w:t>
            </w:r>
            <w:r w:rsidRPr="00097772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  </w:t>
            </w:r>
            <w:r w:rsidRPr="00097772">
              <w:rPr>
                <w:rFonts w:eastAsia="Times New Roman" w:cs="Times New Roman"/>
                <w:sz w:val="24"/>
                <w:szCs w:val="24"/>
              </w:rPr>
              <w:t xml:space="preserve">The process of squaring the sides of an equation creates a "derived" equation which may not be equivalent to the original radical equation.  Consequently, solving this new derived equation may </w:t>
            </w:r>
            <w:r w:rsidRPr="00097772">
              <w:rPr>
                <w:rFonts w:eastAsia="Times New Roman" w:cs="Times New Roman"/>
                <w:i/>
                <w:iCs/>
                <w:sz w:val="24"/>
                <w:szCs w:val="24"/>
              </w:rPr>
              <w:t xml:space="preserve">create </w:t>
            </w:r>
            <w:r w:rsidRPr="00097772">
              <w:rPr>
                <w:rFonts w:eastAsia="Times New Roman" w:cs="Times New Roman"/>
                <w:sz w:val="24"/>
                <w:szCs w:val="24"/>
              </w:rPr>
              <w:t>solutions that never previously existed.  These "</w:t>
            </w:r>
            <w:r w:rsidRPr="00097772">
              <w:rPr>
                <w:rFonts w:eastAsia="Times New Roman" w:cs="Times New Roman"/>
                <w:i/>
                <w:iCs/>
                <w:sz w:val="24"/>
                <w:szCs w:val="24"/>
              </w:rPr>
              <w:t>extra</w:t>
            </w:r>
            <w:r w:rsidRPr="00097772">
              <w:rPr>
                <w:rFonts w:eastAsia="Times New Roman" w:cs="Times New Roman"/>
                <w:sz w:val="24"/>
                <w:szCs w:val="24"/>
              </w:rPr>
              <w:t xml:space="preserve">" roots that are not true solutions of the original radical equation are called </w:t>
            </w:r>
            <w:r w:rsidRPr="00097772">
              <w:rPr>
                <w:rFonts w:eastAsia="Times New Roman" w:cs="Times New Roman"/>
                <w:sz w:val="24"/>
                <w:szCs w:val="24"/>
                <w:shd w:val="clear" w:color="auto" w:fill="CCFFCC"/>
              </w:rPr>
              <w:t>extraneous roots</w:t>
            </w:r>
            <w:r w:rsidRPr="00097772">
              <w:rPr>
                <w:rFonts w:eastAsia="Times New Roman" w:cs="Times New Roman"/>
                <w:sz w:val="24"/>
                <w:szCs w:val="24"/>
              </w:rPr>
              <w:t xml:space="preserve"> and are rejected as answers.  Consider:</w:t>
            </w:r>
          </w:p>
          <w:p w:rsidR="00097772" w:rsidRPr="00097772" w:rsidRDefault="00097772" w:rsidP="000977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97772" w:rsidRPr="00097772" w:rsidTr="00097772">
        <w:trPr>
          <w:gridAfter w:val="2"/>
          <w:wAfter w:w="240" w:type="pct"/>
          <w:trHeight w:val="285"/>
        </w:trPr>
        <w:tc>
          <w:tcPr>
            <w:tcW w:w="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97772" w:rsidRPr="00097772" w:rsidRDefault="00097772" w:rsidP="000977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97772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3623" w:type="dxa"/>
              <w:jc w:val="center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shd w:val="clear" w:color="auto" w:fill="CCFFCC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623"/>
            </w:tblGrid>
            <w:tr w:rsidR="00097772" w:rsidRPr="00097772" w:rsidTr="00097772">
              <w:trPr>
                <w:jc w:val="center"/>
              </w:trPr>
              <w:tc>
                <w:tcPr>
                  <w:tcW w:w="50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vAlign w:val="center"/>
                  <w:hideMark/>
                </w:tcPr>
                <w:p w:rsidR="00097772" w:rsidRPr="00097772" w:rsidRDefault="00097772" w:rsidP="00097772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097772">
                    <w:rPr>
                      <w:rFonts w:eastAsia="Times New Roman" w:cs="Times New Roman"/>
                      <w:sz w:val="24"/>
                      <w:szCs w:val="24"/>
                    </w:rPr>
                    <w:t>The first statement is false, but when each side is squared, the concluding statement is true.</w:t>
                  </w:r>
                  <w:r w:rsidRPr="00097772">
                    <w:rPr>
                      <w:rFonts w:eastAsia="Times New Roman" w:cs="Times New Roman"/>
                      <w:sz w:val="24"/>
                      <w:szCs w:val="24"/>
                    </w:rPr>
                    <w:br/>
                  </w:r>
                  <w:r w:rsidRPr="00097772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885825"/>
                        <wp:effectExtent l="19050" t="0" r="0" b="0"/>
                        <wp:docPr id="85" name="Picture 85" descr="http://www.regentsprep.org/Regents/math/algtrig/ATE10/radles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http://www.regentsprep.org/Regents/math/algtrig/ATE10/radles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885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7772">
                    <w:rPr>
                      <w:rFonts w:eastAsia="Times New Roman" w:cs="Times New Roman"/>
                      <w:sz w:val="24"/>
                      <w:szCs w:val="24"/>
                    </w:rPr>
                    <w:br/>
                    <w:t> </w:t>
                  </w:r>
                </w:p>
              </w:tc>
            </w:tr>
          </w:tbl>
          <w:p w:rsidR="00097772" w:rsidRPr="00097772" w:rsidRDefault="00097772" w:rsidP="0009777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0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7772" w:rsidRPr="00097772" w:rsidRDefault="00097772" w:rsidP="000977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97772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4250" w:type="pct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shd w:val="clear" w:color="auto" w:fill="CCFFCC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248"/>
            </w:tblGrid>
            <w:tr w:rsidR="00097772" w:rsidRPr="00097772">
              <w:tc>
                <w:tcPr>
                  <w:tcW w:w="5000" w:type="pct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CCFFCC"/>
                  <w:vAlign w:val="center"/>
                  <w:hideMark/>
                </w:tcPr>
                <w:p w:rsidR="00097772" w:rsidRPr="00097772" w:rsidRDefault="00097772" w:rsidP="00097772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097772">
                    <w:rPr>
                      <w:rFonts w:eastAsia="Times New Roman" w:cs="Times New Roman"/>
                      <w:sz w:val="24"/>
                      <w:szCs w:val="24"/>
                    </w:rPr>
                    <w:t>The first statement is false, but when each side is squared, the concluding statement is true.</w:t>
                  </w:r>
                  <w:r w:rsidRPr="00097772">
                    <w:rPr>
                      <w:rFonts w:eastAsia="Times New Roman" w:cs="Times New Roman"/>
                      <w:sz w:val="24"/>
                      <w:szCs w:val="24"/>
                    </w:rPr>
                    <w:br/>
                  </w:r>
                  <w:r w:rsidRPr="00097772">
                    <w:rPr>
                      <w:rFonts w:eastAsia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57300" cy="1095375"/>
                        <wp:effectExtent l="19050" t="0" r="0" b="0"/>
                        <wp:docPr id="86" name="Picture 86" descr="http://www.regentsprep.org/Regents/math/algtrig/ATE10/radles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http://www.regentsprep.org/Regents/math/algtrig/ATE10/radles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300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97772" w:rsidRPr="00097772" w:rsidRDefault="00097772" w:rsidP="000977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097772" w:rsidRPr="00C817F0" w:rsidRDefault="00097772" w:rsidP="00097772">
      <w:pPr>
        <w:ind w:left="720"/>
        <w:rPr>
          <w:sz w:val="24"/>
          <w:szCs w:val="24"/>
        </w:rPr>
      </w:pPr>
    </w:p>
    <w:p w:rsidR="003F2CCD" w:rsidRPr="00C876FF" w:rsidRDefault="00206E20">
      <w:pPr>
        <w:rPr>
          <w:sz w:val="24"/>
          <w:szCs w:val="24"/>
        </w:rPr>
      </w:pPr>
      <w:r w:rsidRPr="00C876FF">
        <w:rPr>
          <w:sz w:val="24"/>
          <w:szCs w:val="24"/>
        </w:rPr>
        <w:t>Example 1:  Solve the following equation and check your answer</w:t>
      </w:r>
      <w:r w:rsidR="00596422">
        <w:rPr>
          <w:sz w:val="24"/>
          <w:szCs w:val="24"/>
        </w:rPr>
        <w:t>.</w:t>
      </w:r>
    </w:p>
    <w:p w:rsidR="00206E20" w:rsidRPr="00C876FF" w:rsidRDefault="00762939" w:rsidP="00206E20">
      <w:pPr>
        <w:rPr>
          <w:sz w:val="24"/>
          <w:szCs w:val="24"/>
        </w:rPr>
      </w:pPr>
      <w:r w:rsidRPr="00762939">
        <w:rPr>
          <w:position w:val="-8"/>
          <w:sz w:val="24"/>
          <w:szCs w:val="24"/>
        </w:rPr>
        <w:object w:dxaOrig="1460" w:dyaOrig="360">
          <v:shape id="_x0000_i1028" type="#_x0000_t75" style="width:72.75pt;height:18pt" o:ole="">
            <v:imagedata r:id="rId15" o:title=""/>
          </v:shape>
          <o:OLEObject Type="Embed" ProgID="Equation.DSMT4" ShapeID="_x0000_i1028" DrawAspect="Content" ObjectID="_1379186816" r:id="rId16"/>
        </w:object>
      </w:r>
      <w:r w:rsidR="00206E20" w:rsidRPr="00C876FF">
        <w:rPr>
          <w:sz w:val="24"/>
          <w:szCs w:val="24"/>
        </w:rPr>
        <w:tab/>
      </w:r>
    </w:p>
    <w:p w:rsidR="00206E20" w:rsidRPr="00C876FF" w:rsidRDefault="00762939" w:rsidP="00762939">
      <w:pPr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Isolate the radical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____________________</w:t>
      </w:r>
    </w:p>
    <w:p w:rsidR="00206E20" w:rsidRPr="00C876FF" w:rsidRDefault="00762939" w:rsidP="00206E20">
      <w:pPr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Raise both sides to the power of the index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</w:t>
      </w:r>
    </w:p>
    <w:p w:rsidR="00206E20" w:rsidRDefault="00762939" w:rsidP="00206E20">
      <w:pPr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Solve the equation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</w:t>
      </w:r>
    </w:p>
    <w:p w:rsidR="00762939" w:rsidRPr="00C876FF" w:rsidRDefault="00762939" w:rsidP="00762939">
      <w:pPr>
        <w:tabs>
          <w:tab w:val="left" w:pos="360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</w:t>
      </w:r>
    </w:p>
    <w:p w:rsidR="00206E20" w:rsidRPr="0040736F" w:rsidRDefault="0040736F" w:rsidP="0040736F">
      <w:pPr>
        <w:pStyle w:val="ListParagraph"/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 w:rsidRPr="0040736F">
        <w:rPr>
          <w:sz w:val="24"/>
          <w:szCs w:val="24"/>
        </w:rPr>
        <w:t>Checking the solution to Example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736F">
        <w:rPr>
          <w:sz w:val="24"/>
          <w:szCs w:val="24"/>
        </w:rPr>
        <w:t>_____________________</w:t>
      </w:r>
    </w:p>
    <w:p w:rsidR="00206E20" w:rsidRPr="00C876FF" w:rsidRDefault="00206E20" w:rsidP="0040736F">
      <w:pPr>
        <w:tabs>
          <w:tab w:val="left" w:pos="3600"/>
        </w:tabs>
        <w:rPr>
          <w:sz w:val="24"/>
          <w:szCs w:val="24"/>
        </w:rPr>
      </w:pPr>
    </w:p>
    <w:p w:rsidR="00EF629C" w:rsidRPr="00C876FF" w:rsidRDefault="00C876FF" w:rsidP="00EF629C">
      <w:pPr>
        <w:rPr>
          <w:sz w:val="24"/>
          <w:szCs w:val="24"/>
        </w:rPr>
      </w:pPr>
      <w:r>
        <w:rPr>
          <w:sz w:val="24"/>
          <w:szCs w:val="24"/>
        </w:rPr>
        <w:t>Example 2</w:t>
      </w:r>
      <w:r w:rsidR="00206E20" w:rsidRPr="00C876FF">
        <w:rPr>
          <w:sz w:val="24"/>
          <w:szCs w:val="24"/>
        </w:rPr>
        <w:t>:  Solve the following equation</w:t>
      </w:r>
      <w:r w:rsidR="00693FCD">
        <w:rPr>
          <w:sz w:val="24"/>
          <w:szCs w:val="24"/>
        </w:rPr>
        <w:t>s</w:t>
      </w:r>
      <w:r w:rsidR="00206E20" w:rsidRPr="00C876FF">
        <w:rPr>
          <w:sz w:val="24"/>
          <w:szCs w:val="24"/>
        </w:rPr>
        <w:t xml:space="preserve"> and check your answer</w:t>
      </w:r>
      <w:r w:rsidR="00693FCD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EF629C" w:rsidRDefault="00EF629C" w:rsidP="00EF629C">
      <w:pPr>
        <w:rPr>
          <w:sz w:val="24"/>
          <w:szCs w:val="24"/>
        </w:rPr>
      </w:pPr>
      <w:r w:rsidRPr="00C876FF">
        <w:rPr>
          <w:sz w:val="24"/>
          <w:szCs w:val="24"/>
        </w:rPr>
        <w:t>(a)</w:t>
      </w:r>
      <w:r w:rsidR="0040736F">
        <w:rPr>
          <w:sz w:val="24"/>
          <w:szCs w:val="24"/>
        </w:rPr>
        <w:t xml:space="preserve">  </w:t>
      </w:r>
      <w:r w:rsidR="0040736F" w:rsidRPr="0040736F">
        <w:rPr>
          <w:position w:val="-8"/>
          <w:sz w:val="24"/>
          <w:szCs w:val="24"/>
        </w:rPr>
        <w:object w:dxaOrig="1359" w:dyaOrig="360">
          <v:shape id="_x0000_i1029" type="#_x0000_t75" style="width:68.25pt;height:18pt" o:ole="">
            <v:imagedata r:id="rId17" o:title=""/>
          </v:shape>
          <o:OLEObject Type="Embed" ProgID="Equation.DSMT4" ShapeID="_x0000_i1029" DrawAspect="Content" ObjectID="_1379186817" r:id="rId18"/>
        </w:object>
      </w:r>
      <w:r w:rsidR="0040736F">
        <w:rPr>
          <w:sz w:val="24"/>
          <w:szCs w:val="24"/>
        </w:rPr>
        <w:t xml:space="preserve">   </w:t>
      </w:r>
    </w:p>
    <w:p w:rsidR="0040736F" w:rsidRDefault="0040736F" w:rsidP="00EF629C">
      <w:pPr>
        <w:rPr>
          <w:sz w:val="24"/>
          <w:szCs w:val="24"/>
        </w:rPr>
      </w:pPr>
    </w:p>
    <w:p w:rsidR="0040736F" w:rsidRDefault="0040736F" w:rsidP="00EF629C">
      <w:pPr>
        <w:rPr>
          <w:sz w:val="24"/>
          <w:szCs w:val="24"/>
        </w:rPr>
      </w:pPr>
    </w:p>
    <w:p w:rsidR="0040736F" w:rsidRDefault="0040736F" w:rsidP="00EF629C">
      <w:pPr>
        <w:rPr>
          <w:sz w:val="24"/>
          <w:szCs w:val="24"/>
        </w:rPr>
      </w:pPr>
    </w:p>
    <w:p w:rsidR="0040736F" w:rsidRDefault="0040736F" w:rsidP="00EF629C">
      <w:pPr>
        <w:rPr>
          <w:sz w:val="24"/>
          <w:szCs w:val="24"/>
        </w:rPr>
      </w:pPr>
    </w:p>
    <w:p w:rsidR="0040736F" w:rsidRDefault="0040736F" w:rsidP="00EF629C">
      <w:pPr>
        <w:rPr>
          <w:sz w:val="24"/>
          <w:szCs w:val="24"/>
        </w:rPr>
      </w:pPr>
    </w:p>
    <w:p w:rsidR="0040736F" w:rsidRDefault="0040736F" w:rsidP="00EF629C">
      <w:pPr>
        <w:rPr>
          <w:sz w:val="24"/>
          <w:szCs w:val="24"/>
        </w:rPr>
      </w:pPr>
    </w:p>
    <w:p w:rsidR="0040736F" w:rsidRDefault="0040736F" w:rsidP="00EF629C">
      <w:pPr>
        <w:rPr>
          <w:sz w:val="24"/>
          <w:szCs w:val="24"/>
        </w:rPr>
      </w:pPr>
    </w:p>
    <w:p w:rsidR="0040736F" w:rsidRPr="00C876FF" w:rsidRDefault="0040736F" w:rsidP="00EF629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(b)   </w:t>
      </w:r>
      <w:r w:rsidRPr="0040736F">
        <w:rPr>
          <w:position w:val="-8"/>
          <w:sz w:val="24"/>
          <w:szCs w:val="24"/>
        </w:rPr>
        <w:object w:dxaOrig="1800" w:dyaOrig="360">
          <v:shape id="_x0000_i1030" type="#_x0000_t75" style="width:90pt;height:18pt" o:ole="">
            <v:imagedata r:id="rId19" o:title=""/>
          </v:shape>
          <o:OLEObject Type="Embed" ProgID="Equation.DSMT4" ShapeID="_x0000_i1030" DrawAspect="Content" ObjectID="_1379186818" r:id="rId20"/>
        </w:object>
      </w:r>
      <w:r>
        <w:rPr>
          <w:sz w:val="24"/>
          <w:szCs w:val="24"/>
        </w:rPr>
        <w:t xml:space="preserve">                                     Answer:  x=5</w:t>
      </w:r>
    </w:p>
    <w:p w:rsidR="00EF629C" w:rsidRPr="00C876FF" w:rsidRDefault="00EF629C" w:rsidP="00EF629C">
      <w:pPr>
        <w:rPr>
          <w:sz w:val="24"/>
          <w:szCs w:val="24"/>
        </w:rPr>
      </w:pPr>
    </w:p>
    <w:p w:rsidR="00EF629C" w:rsidRPr="00C876FF" w:rsidRDefault="00EF629C" w:rsidP="00EF629C">
      <w:pPr>
        <w:rPr>
          <w:sz w:val="24"/>
          <w:szCs w:val="24"/>
        </w:rPr>
      </w:pPr>
    </w:p>
    <w:p w:rsidR="00EF629C" w:rsidRDefault="00EF629C" w:rsidP="00EF629C">
      <w:pPr>
        <w:rPr>
          <w:sz w:val="24"/>
          <w:szCs w:val="24"/>
        </w:rPr>
      </w:pPr>
    </w:p>
    <w:p w:rsidR="00693FCD" w:rsidRDefault="00693FCD" w:rsidP="00EF629C">
      <w:pPr>
        <w:rPr>
          <w:sz w:val="24"/>
          <w:szCs w:val="24"/>
        </w:rPr>
      </w:pPr>
    </w:p>
    <w:p w:rsidR="00693FCD" w:rsidRDefault="00693FCD" w:rsidP="00EF629C">
      <w:pPr>
        <w:rPr>
          <w:sz w:val="24"/>
          <w:szCs w:val="24"/>
        </w:rPr>
      </w:pPr>
    </w:p>
    <w:p w:rsidR="00693FCD" w:rsidRPr="00C876FF" w:rsidRDefault="00693FCD" w:rsidP="00EF629C">
      <w:pPr>
        <w:rPr>
          <w:sz w:val="24"/>
          <w:szCs w:val="24"/>
        </w:rPr>
      </w:pPr>
    </w:p>
    <w:p w:rsidR="00EF629C" w:rsidRPr="00C876FF" w:rsidRDefault="00EF629C" w:rsidP="00EF629C">
      <w:pPr>
        <w:rPr>
          <w:sz w:val="24"/>
          <w:szCs w:val="24"/>
        </w:rPr>
      </w:pPr>
    </w:p>
    <w:p w:rsidR="00EF629C" w:rsidRPr="00C876FF" w:rsidRDefault="002E726C" w:rsidP="00EF629C">
      <w:pPr>
        <w:rPr>
          <w:sz w:val="24"/>
          <w:szCs w:val="24"/>
        </w:rPr>
      </w:pPr>
      <w:r>
        <w:rPr>
          <w:sz w:val="24"/>
          <w:szCs w:val="24"/>
        </w:rPr>
        <w:t xml:space="preserve">(c)   </w:t>
      </w:r>
      <w:r w:rsidR="00693FCD" w:rsidRPr="00693FCD">
        <w:rPr>
          <w:position w:val="-8"/>
          <w:sz w:val="24"/>
          <w:szCs w:val="24"/>
        </w:rPr>
        <w:object w:dxaOrig="1520" w:dyaOrig="360">
          <v:shape id="_x0000_i1031" type="#_x0000_t75" style="width:75.75pt;height:18pt" o:ole="">
            <v:imagedata r:id="rId21" o:title=""/>
          </v:shape>
          <o:OLEObject Type="Embed" ProgID="Equation.DSMT4" ShapeID="_x0000_i1031" DrawAspect="Content" ObjectID="_1379186819" r:id="rId22"/>
        </w:object>
      </w:r>
      <w:r w:rsidR="00693FCD">
        <w:rPr>
          <w:sz w:val="24"/>
          <w:szCs w:val="24"/>
        </w:rPr>
        <w:t xml:space="preserve">                                            Answer:  no solution</w:t>
      </w:r>
    </w:p>
    <w:p w:rsidR="00EF629C" w:rsidRPr="00C876FF" w:rsidRDefault="00EF629C" w:rsidP="00EF629C">
      <w:pPr>
        <w:rPr>
          <w:sz w:val="24"/>
          <w:szCs w:val="24"/>
        </w:rPr>
      </w:pPr>
    </w:p>
    <w:p w:rsidR="00EC7779" w:rsidRDefault="00EC7779" w:rsidP="00EF629C">
      <w:pPr>
        <w:tabs>
          <w:tab w:val="left" w:pos="2265"/>
        </w:tabs>
        <w:rPr>
          <w:color w:val="FF0000"/>
          <w:sz w:val="24"/>
          <w:szCs w:val="24"/>
        </w:rPr>
      </w:pPr>
    </w:p>
    <w:p w:rsidR="00693FCD" w:rsidRDefault="00693FCD" w:rsidP="00EF629C">
      <w:pPr>
        <w:tabs>
          <w:tab w:val="left" w:pos="2265"/>
        </w:tabs>
        <w:rPr>
          <w:color w:val="FF0000"/>
          <w:sz w:val="24"/>
          <w:szCs w:val="24"/>
        </w:rPr>
      </w:pPr>
    </w:p>
    <w:p w:rsidR="00693FCD" w:rsidRDefault="00693FCD" w:rsidP="00EF629C">
      <w:pPr>
        <w:tabs>
          <w:tab w:val="left" w:pos="2265"/>
        </w:tabs>
        <w:rPr>
          <w:color w:val="FF0000"/>
          <w:sz w:val="24"/>
          <w:szCs w:val="24"/>
        </w:rPr>
      </w:pPr>
    </w:p>
    <w:p w:rsidR="00693FCD" w:rsidRDefault="00693FCD" w:rsidP="00EF629C">
      <w:pPr>
        <w:tabs>
          <w:tab w:val="left" w:pos="2265"/>
        </w:tabs>
        <w:rPr>
          <w:color w:val="FF0000"/>
          <w:sz w:val="24"/>
          <w:szCs w:val="24"/>
        </w:rPr>
      </w:pPr>
    </w:p>
    <w:p w:rsidR="00206E20" w:rsidRPr="00C876FF" w:rsidRDefault="00EF629C" w:rsidP="00EF629C">
      <w:pPr>
        <w:tabs>
          <w:tab w:val="left" w:pos="2265"/>
        </w:tabs>
        <w:rPr>
          <w:sz w:val="24"/>
          <w:szCs w:val="24"/>
        </w:rPr>
      </w:pPr>
      <w:r w:rsidRPr="00C876FF">
        <w:rPr>
          <w:sz w:val="24"/>
          <w:szCs w:val="24"/>
        </w:rPr>
        <w:tab/>
      </w:r>
    </w:p>
    <w:p w:rsidR="00EF629C" w:rsidRPr="00C876FF" w:rsidRDefault="00EF629C" w:rsidP="00EF629C">
      <w:pPr>
        <w:tabs>
          <w:tab w:val="left" w:pos="2265"/>
        </w:tabs>
        <w:rPr>
          <w:sz w:val="24"/>
          <w:szCs w:val="24"/>
        </w:rPr>
      </w:pPr>
    </w:p>
    <w:p w:rsidR="00EF629C" w:rsidRPr="00C876FF" w:rsidRDefault="00693FCD" w:rsidP="00EF629C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>(d</w:t>
      </w:r>
      <w:r w:rsidR="00EF629C" w:rsidRPr="00C876FF">
        <w:rPr>
          <w:sz w:val="24"/>
          <w:szCs w:val="24"/>
        </w:rPr>
        <w:t xml:space="preserve">) </w:t>
      </w:r>
      <w:r w:rsidR="0040736F" w:rsidRPr="0040736F">
        <w:rPr>
          <w:position w:val="-14"/>
          <w:sz w:val="24"/>
          <w:szCs w:val="24"/>
        </w:rPr>
        <w:object w:dxaOrig="1700" w:dyaOrig="480">
          <v:shape id="_x0000_i1032" type="#_x0000_t75" style="width:84.75pt;height:24pt" o:ole="">
            <v:imagedata r:id="rId23" o:title=""/>
          </v:shape>
          <o:OLEObject Type="Embed" ProgID="Equation.DSMT4" ShapeID="_x0000_i1032" DrawAspect="Content" ObjectID="_1379186820" r:id="rId24"/>
        </w:object>
      </w:r>
      <w:r w:rsidR="0040736F">
        <w:rPr>
          <w:sz w:val="24"/>
          <w:szCs w:val="24"/>
        </w:rPr>
        <w:tab/>
      </w:r>
      <w:r w:rsidR="0040736F">
        <w:rPr>
          <w:sz w:val="24"/>
          <w:szCs w:val="24"/>
        </w:rPr>
        <w:tab/>
      </w:r>
      <w:r w:rsidR="0040736F">
        <w:rPr>
          <w:sz w:val="24"/>
          <w:szCs w:val="24"/>
        </w:rPr>
        <w:tab/>
      </w:r>
      <w:r w:rsidR="0040736F">
        <w:rPr>
          <w:sz w:val="24"/>
          <w:szCs w:val="24"/>
        </w:rPr>
        <w:tab/>
        <w:t>Answer:  x = 15/2</w:t>
      </w:r>
    </w:p>
    <w:p w:rsidR="00EF629C" w:rsidRPr="00C876FF" w:rsidRDefault="00EF629C" w:rsidP="00EF629C">
      <w:pPr>
        <w:rPr>
          <w:sz w:val="24"/>
          <w:szCs w:val="24"/>
        </w:rPr>
      </w:pPr>
    </w:p>
    <w:p w:rsidR="00EF629C" w:rsidRPr="00C876FF" w:rsidRDefault="00EF629C" w:rsidP="00EF629C">
      <w:pPr>
        <w:rPr>
          <w:sz w:val="24"/>
          <w:szCs w:val="24"/>
        </w:rPr>
      </w:pPr>
    </w:p>
    <w:p w:rsidR="00EF629C" w:rsidRDefault="00693FCD" w:rsidP="00EF629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93FCD" w:rsidRDefault="00693FCD" w:rsidP="00EF629C">
      <w:pPr>
        <w:rPr>
          <w:sz w:val="24"/>
          <w:szCs w:val="24"/>
        </w:rPr>
      </w:pPr>
    </w:p>
    <w:p w:rsidR="00693FCD" w:rsidRPr="00C876FF" w:rsidRDefault="00693FCD" w:rsidP="00EF629C">
      <w:pPr>
        <w:rPr>
          <w:sz w:val="24"/>
          <w:szCs w:val="24"/>
        </w:rPr>
      </w:pPr>
    </w:p>
    <w:p w:rsidR="00EF629C" w:rsidRPr="00C876FF" w:rsidRDefault="00EF629C" w:rsidP="00EF629C">
      <w:pPr>
        <w:rPr>
          <w:color w:val="FF0000"/>
          <w:sz w:val="24"/>
          <w:szCs w:val="24"/>
        </w:rPr>
      </w:pPr>
    </w:p>
    <w:p w:rsidR="00EF629C" w:rsidRDefault="00EF629C" w:rsidP="00EF629C">
      <w:pPr>
        <w:tabs>
          <w:tab w:val="left" w:pos="3810"/>
        </w:tabs>
        <w:rPr>
          <w:color w:val="FF0000"/>
          <w:sz w:val="24"/>
          <w:szCs w:val="24"/>
        </w:rPr>
      </w:pPr>
    </w:p>
    <w:p w:rsidR="00EC7779" w:rsidRDefault="00EC7779" w:rsidP="00EF629C">
      <w:pPr>
        <w:tabs>
          <w:tab w:val="left" w:pos="3810"/>
        </w:tabs>
        <w:rPr>
          <w:sz w:val="24"/>
          <w:szCs w:val="24"/>
        </w:rPr>
      </w:pPr>
    </w:p>
    <w:p w:rsidR="00C876FF" w:rsidRPr="00C876FF" w:rsidRDefault="00C876FF" w:rsidP="00EF629C">
      <w:pPr>
        <w:tabs>
          <w:tab w:val="left" w:pos="3810"/>
        </w:tabs>
        <w:rPr>
          <w:sz w:val="24"/>
          <w:szCs w:val="24"/>
        </w:rPr>
      </w:pPr>
    </w:p>
    <w:p w:rsidR="00C876FF" w:rsidRPr="00C876FF" w:rsidRDefault="00C876FF" w:rsidP="00C876FF">
      <w:pPr>
        <w:pStyle w:val="ListParagraph"/>
        <w:ind w:left="0"/>
        <w:rPr>
          <w:sz w:val="24"/>
          <w:szCs w:val="24"/>
        </w:rPr>
      </w:pPr>
      <w:r w:rsidRPr="00C876FF">
        <w:rPr>
          <w:b/>
          <w:sz w:val="24"/>
          <w:szCs w:val="24"/>
          <w:u w:val="single"/>
        </w:rPr>
        <w:lastRenderedPageBreak/>
        <w:t xml:space="preserve">Segment </w:t>
      </w:r>
      <w:r>
        <w:rPr>
          <w:b/>
          <w:sz w:val="24"/>
          <w:szCs w:val="24"/>
          <w:u w:val="single"/>
        </w:rPr>
        <w:t>2</w:t>
      </w:r>
      <w:r w:rsidRPr="00C876FF">
        <w:rPr>
          <w:sz w:val="24"/>
          <w:szCs w:val="24"/>
          <w:u w:val="single"/>
        </w:rPr>
        <w:t>:</w:t>
      </w:r>
      <w:r w:rsidRPr="00C876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E726C">
        <w:rPr>
          <w:sz w:val="24"/>
          <w:szCs w:val="24"/>
        </w:rPr>
        <w:t>Solving Radical</w:t>
      </w:r>
      <w:r w:rsidR="002E726C" w:rsidRPr="00C876FF">
        <w:rPr>
          <w:sz w:val="24"/>
          <w:szCs w:val="24"/>
        </w:rPr>
        <w:t xml:space="preserve"> Equations</w:t>
      </w:r>
      <w:r w:rsidR="002E726C">
        <w:rPr>
          <w:sz w:val="24"/>
          <w:szCs w:val="24"/>
        </w:rPr>
        <w:t xml:space="preserve"> Containing Two Radical</w:t>
      </w:r>
      <w:r>
        <w:rPr>
          <w:sz w:val="24"/>
          <w:szCs w:val="24"/>
        </w:rPr>
        <w:t>.</w:t>
      </w:r>
    </w:p>
    <w:p w:rsidR="00C876FF" w:rsidRDefault="002E726C" w:rsidP="002E726C">
      <w:pPr>
        <w:numPr>
          <w:ilvl w:val="0"/>
          <w:numId w:val="5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 xml:space="preserve">Isolate one of the radicals; raise both sides of the equation to the power of the index.   </w:t>
      </w:r>
    </w:p>
    <w:p w:rsidR="002E726C" w:rsidRDefault="002E726C" w:rsidP="002E726C">
      <w:pPr>
        <w:numPr>
          <w:ilvl w:val="0"/>
          <w:numId w:val="5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>If the radical remains in the equations, then follow the step for solving radical equations from the first segment.</w:t>
      </w:r>
    </w:p>
    <w:p w:rsidR="00EF629C" w:rsidRPr="00C876FF" w:rsidRDefault="00C876FF" w:rsidP="00EF629C">
      <w:pPr>
        <w:tabs>
          <w:tab w:val="left" w:pos="38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Example 3: </w:t>
      </w:r>
      <w:r w:rsidRPr="00C876FF">
        <w:rPr>
          <w:sz w:val="24"/>
          <w:szCs w:val="24"/>
        </w:rPr>
        <w:t>Solve the following equation</w:t>
      </w:r>
      <w:r w:rsidR="00693FCD">
        <w:rPr>
          <w:sz w:val="24"/>
          <w:szCs w:val="24"/>
        </w:rPr>
        <w:t>s</w:t>
      </w:r>
      <w:r w:rsidRPr="00C876FF">
        <w:rPr>
          <w:sz w:val="24"/>
          <w:szCs w:val="24"/>
        </w:rPr>
        <w:t xml:space="preserve"> and check your answer</w:t>
      </w:r>
      <w:r w:rsidR="00693FCD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EF629C" w:rsidRPr="00C876FF" w:rsidRDefault="00C876FF" w:rsidP="00EF629C">
      <w:pPr>
        <w:tabs>
          <w:tab w:val="left" w:pos="38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r w:rsidR="002E726C" w:rsidRPr="002E726C">
        <w:rPr>
          <w:position w:val="-8"/>
          <w:sz w:val="24"/>
          <w:szCs w:val="24"/>
        </w:rPr>
        <w:object w:dxaOrig="1700" w:dyaOrig="360">
          <v:shape id="_x0000_i1033" type="#_x0000_t75" style="width:84.75pt;height:18pt" o:ole="">
            <v:imagedata r:id="rId25" o:title=""/>
          </v:shape>
          <o:OLEObject Type="Embed" ProgID="Equation.DSMT4" ShapeID="_x0000_i1033" DrawAspect="Content" ObjectID="_1379186821" r:id="rId26"/>
        </w:object>
      </w:r>
      <w:r w:rsidR="002E726C">
        <w:rPr>
          <w:sz w:val="24"/>
          <w:szCs w:val="24"/>
        </w:rPr>
        <w:t xml:space="preserve">                             Answer:  x = 9</w:t>
      </w:r>
    </w:p>
    <w:p w:rsidR="00EF629C" w:rsidRPr="00C876FF" w:rsidRDefault="00EF629C" w:rsidP="00EF629C">
      <w:pPr>
        <w:tabs>
          <w:tab w:val="left" w:pos="3810"/>
        </w:tabs>
        <w:jc w:val="both"/>
        <w:rPr>
          <w:sz w:val="24"/>
          <w:szCs w:val="24"/>
        </w:rPr>
      </w:pPr>
      <w:r w:rsidRPr="00C876FF">
        <w:rPr>
          <w:sz w:val="24"/>
          <w:szCs w:val="24"/>
        </w:rPr>
        <w:tab/>
      </w:r>
    </w:p>
    <w:p w:rsidR="00EF629C" w:rsidRDefault="00EF629C" w:rsidP="00EF629C">
      <w:pPr>
        <w:tabs>
          <w:tab w:val="left" w:pos="3810"/>
        </w:tabs>
        <w:rPr>
          <w:sz w:val="24"/>
          <w:szCs w:val="24"/>
        </w:rPr>
      </w:pPr>
    </w:p>
    <w:p w:rsidR="00693FCD" w:rsidRDefault="00693FCD" w:rsidP="00EF629C">
      <w:pPr>
        <w:tabs>
          <w:tab w:val="left" w:pos="3810"/>
        </w:tabs>
        <w:rPr>
          <w:sz w:val="24"/>
          <w:szCs w:val="24"/>
        </w:rPr>
      </w:pPr>
    </w:p>
    <w:p w:rsidR="00693FCD" w:rsidRPr="00C876FF" w:rsidRDefault="00693FCD" w:rsidP="00EF629C">
      <w:pPr>
        <w:tabs>
          <w:tab w:val="left" w:pos="3810"/>
        </w:tabs>
        <w:rPr>
          <w:sz w:val="24"/>
          <w:szCs w:val="24"/>
        </w:rPr>
      </w:pPr>
    </w:p>
    <w:p w:rsidR="00EF629C" w:rsidRDefault="00EF629C" w:rsidP="00EF629C">
      <w:pPr>
        <w:tabs>
          <w:tab w:val="left" w:pos="3810"/>
        </w:tabs>
        <w:rPr>
          <w:color w:val="FF0000"/>
          <w:sz w:val="24"/>
          <w:szCs w:val="24"/>
        </w:rPr>
      </w:pPr>
    </w:p>
    <w:p w:rsidR="00EC7779" w:rsidRPr="002E726C" w:rsidRDefault="002E726C" w:rsidP="00EF629C">
      <w:pPr>
        <w:tabs>
          <w:tab w:val="left" w:pos="3810"/>
        </w:tabs>
        <w:rPr>
          <w:sz w:val="24"/>
          <w:szCs w:val="24"/>
        </w:rPr>
      </w:pPr>
      <w:r w:rsidRPr="002E726C">
        <w:rPr>
          <w:sz w:val="24"/>
          <w:szCs w:val="24"/>
        </w:rPr>
        <w:t xml:space="preserve">(b)  </w:t>
      </w:r>
      <w:r w:rsidRPr="00E00A1B">
        <w:rPr>
          <w:position w:val="-8"/>
        </w:rPr>
        <w:object w:dxaOrig="1920" w:dyaOrig="360">
          <v:shape id="_x0000_i1034" type="#_x0000_t75" style="width:96pt;height:18pt" o:ole="">
            <v:imagedata r:id="rId27" o:title=""/>
          </v:shape>
          <o:OLEObject Type="Embed" ProgID="Equation.DSMT4" ShapeID="_x0000_i1034" DrawAspect="Content" ObjectID="_1379186822" r:id="rId28"/>
        </w:object>
      </w:r>
      <w:r>
        <w:t xml:space="preserve">                       Answer:  No solution</w:t>
      </w:r>
    </w:p>
    <w:p w:rsidR="00EC7779" w:rsidRDefault="00EC7779" w:rsidP="00EF629C">
      <w:pPr>
        <w:tabs>
          <w:tab w:val="left" w:pos="3810"/>
        </w:tabs>
        <w:rPr>
          <w:sz w:val="24"/>
          <w:szCs w:val="24"/>
        </w:rPr>
      </w:pPr>
    </w:p>
    <w:p w:rsidR="00C876FF" w:rsidRDefault="00C876FF" w:rsidP="00EF629C">
      <w:pPr>
        <w:tabs>
          <w:tab w:val="left" w:pos="3810"/>
        </w:tabs>
        <w:rPr>
          <w:sz w:val="24"/>
          <w:szCs w:val="24"/>
        </w:rPr>
      </w:pPr>
    </w:p>
    <w:p w:rsidR="00C876FF" w:rsidRDefault="00C876FF" w:rsidP="00EF629C">
      <w:pPr>
        <w:tabs>
          <w:tab w:val="left" w:pos="3810"/>
        </w:tabs>
        <w:rPr>
          <w:sz w:val="24"/>
          <w:szCs w:val="24"/>
        </w:rPr>
      </w:pPr>
    </w:p>
    <w:p w:rsidR="00693FCD" w:rsidRDefault="00693FCD" w:rsidP="00EF629C">
      <w:pPr>
        <w:tabs>
          <w:tab w:val="left" w:pos="3810"/>
        </w:tabs>
        <w:rPr>
          <w:sz w:val="24"/>
          <w:szCs w:val="24"/>
        </w:rPr>
      </w:pPr>
    </w:p>
    <w:p w:rsidR="00693FCD" w:rsidRDefault="00693FCD" w:rsidP="00EF629C">
      <w:pPr>
        <w:tabs>
          <w:tab w:val="left" w:pos="3810"/>
        </w:tabs>
        <w:rPr>
          <w:sz w:val="24"/>
          <w:szCs w:val="24"/>
        </w:rPr>
      </w:pPr>
    </w:p>
    <w:p w:rsidR="00693FCD" w:rsidRDefault="00693FCD" w:rsidP="00EF629C">
      <w:pPr>
        <w:tabs>
          <w:tab w:val="left" w:pos="3810"/>
        </w:tabs>
        <w:rPr>
          <w:sz w:val="24"/>
          <w:szCs w:val="24"/>
        </w:rPr>
      </w:pPr>
    </w:p>
    <w:p w:rsidR="00693FCD" w:rsidRPr="00C876FF" w:rsidRDefault="00693FCD" w:rsidP="00EF629C">
      <w:pPr>
        <w:tabs>
          <w:tab w:val="left" w:pos="3810"/>
        </w:tabs>
        <w:rPr>
          <w:sz w:val="24"/>
          <w:szCs w:val="24"/>
        </w:rPr>
      </w:pPr>
    </w:p>
    <w:p w:rsidR="00EF629C" w:rsidRPr="00C876FF" w:rsidRDefault="00EF629C" w:rsidP="00EF629C">
      <w:pPr>
        <w:tabs>
          <w:tab w:val="left" w:pos="3810"/>
        </w:tabs>
        <w:rPr>
          <w:sz w:val="24"/>
          <w:szCs w:val="24"/>
        </w:rPr>
      </w:pPr>
    </w:p>
    <w:p w:rsidR="00EF629C" w:rsidRDefault="002E726C" w:rsidP="00EF629C">
      <w:p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 xml:space="preserve">(c)   </w:t>
      </w:r>
      <w:r w:rsidRPr="002E726C">
        <w:rPr>
          <w:position w:val="-8"/>
          <w:sz w:val="24"/>
          <w:szCs w:val="24"/>
        </w:rPr>
        <w:object w:dxaOrig="1860" w:dyaOrig="360">
          <v:shape id="_x0000_i1035" type="#_x0000_t75" style="width:93pt;height:18pt" o:ole="">
            <v:imagedata r:id="rId29" o:title=""/>
          </v:shape>
          <o:OLEObject Type="Embed" ProgID="Equation.DSMT4" ShapeID="_x0000_i1035" DrawAspect="Content" ObjectID="_1379186823" r:id="rId30"/>
        </w:object>
      </w:r>
      <w:r>
        <w:rPr>
          <w:sz w:val="24"/>
          <w:szCs w:val="24"/>
        </w:rPr>
        <w:t xml:space="preserve">                           Answer:  x = 2</w:t>
      </w:r>
    </w:p>
    <w:p w:rsidR="002E726C" w:rsidRDefault="002E726C" w:rsidP="00EF629C">
      <w:pPr>
        <w:tabs>
          <w:tab w:val="left" w:pos="3810"/>
        </w:tabs>
        <w:rPr>
          <w:sz w:val="24"/>
          <w:szCs w:val="24"/>
        </w:rPr>
      </w:pPr>
    </w:p>
    <w:p w:rsidR="002E726C" w:rsidRDefault="002E726C" w:rsidP="00EF629C">
      <w:pPr>
        <w:tabs>
          <w:tab w:val="left" w:pos="3810"/>
        </w:tabs>
        <w:rPr>
          <w:sz w:val="24"/>
          <w:szCs w:val="24"/>
        </w:rPr>
      </w:pPr>
    </w:p>
    <w:p w:rsidR="002E726C" w:rsidRDefault="002E726C" w:rsidP="00EF629C">
      <w:pPr>
        <w:tabs>
          <w:tab w:val="left" w:pos="3810"/>
        </w:tabs>
        <w:rPr>
          <w:sz w:val="24"/>
          <w:szCs w:val="24"/>
        </w:rPr>
      </w:pPr>
    </w:p>
    <w:p w:rsidR="002E726C" w:rsidRDefault="002E726C" w:rsidP="00EF629C">
      <w:pPr>
        <w:tabs>
          <w:tab w:val="left" w:pos="3810"/>
        </w:tabs>
        <w:rPr>
          <w:sz w:val="24"/>
          <w:szCs w:val="24"/>
        </w:rPr>
      </w:pPr>
    </w:p>
    <w:p w:rsidR="00EF629C" w:rsidRPr="00C876FF" w:rsidRDefault="00EF629C" w:rsidP="00EF629C">
      <w:pPr>
        <w:tabs>
          <w:tab w:val="left" w:pos="3810"/>
        </w:tabs>
        <w:rPr>
          <w:sz w:val="24"/>
          <w:szCs w:val="24"/>
        </w:rPr>
      </w:pPr>
    </w:p>
    <w:p w:rsidR="00EF629C" w:rsidRPr="00C876FF" w:rsidRDefault="00EF629C" w:rsidP="00EF629C">
      <w:pPr>
        <w:tabs>
          <w:tab w:val="left" w:pos="3810"/>
        </w:tabs>
        <w:rPr>
          <w:color w:val="FF0000"/>
          <w:sz w:val="24"/>
          <w:szCs w:val="24"/>
        </w:rPr>
      </w:pPr>
    </w:p>
    <w:sectPr w:rsidR="00EF629C" w:rsidRPr="00C876FF" w:rsidSect="00C876FF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604AD"/>
    <w:multiLevelType w:val="hybridMultilevel"/>
    <w:tmpl w:val="21807E56"/>
    <w:lvl w:ilvl="0" w:tplc="472CBA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04BD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60D0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3CEE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8E4F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70AB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1C94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A2B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AAC8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9045545"/>
    <w:multiLevelType w:val="hybridMultilevel"/>
    <w:tmpl w:val="0E947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7C3947"/>
    <w:multiLevelType w:val="hybridMultilevel"/>
    <w:tmpl w:val="3D984492"/>
    <w:lvl w:ilvl="0" w:tplc="FC10B4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30F1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52D3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9C90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18F3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3AD0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7811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F25D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6686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69A682B"/>
    <w:multiLevelType w:val="hybridMultilevel"/>
    <w:tmpl w:val="672A0B5C"/>
    <w:lvl w:ilvl="0" w:tplc="1C80C962">
      <w:start w:val="3"/>
      <w:numFmt w:val="bullet"/>
      <w:lvlText w:val="-"/>
      <w:lvlJc w:val="left"/>
      <w:pPr>
        <w:ind w:left="112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53104116"/>
    <w:multiLevelType w:val="hybridMultilevel"/>
    <w:tmpl w:val="4B80E462"/>
    <w:lvl w:ilvl="0" w:tplc="399468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1402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CC1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9A5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BA3D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037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9A9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F61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B23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4E1DDC"/>
    <w:multiLevelType w:val="hybridMultilevel"/>
    <w:tmpl w:val="5FB05EA4"/>
    <w:lvl w:ilvl="0" w:tplc="3EFE27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DCC1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702C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BC61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EE81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808C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AA32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585C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1E2E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504771B"/>
    <w:multiLevelType w:val="hybridMultilevel"/>
    <w:tmpl w:val="3EF22E20"/>
    <w:lvl w:ilvl="0" w:tplc="DA603E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8C08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0E78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4E87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0EDC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BCF5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560E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621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6ED1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6E20"/>
    <w:rsid w:val="0007384A"/>
    <w:rsid w:val="00097772"/>
    <w:rsid w:val="00150864"/>
    <w:rsid w:val="00206E20"/>
    <w:rsid w:val="002E726C"/>
    <w:rsid w:val="003133C3"/>
    <w:rsid w:val="003F1C3D"/>
    <w:rsid w:val="003F2CCD"/>
    <w:rsid w:val="003F4A74"/>
    <w:rsid w:val="0040736F"/>
    <w:rsid w:val="004527A5"/>
    <w:rsid w:val="00481D8A"/>
    <w:rsid w:val="00593B11"/>
    <w:rsid w:val="00596422"/>
    <w:rsid w:val="00693FCD"/>
    <w:rsid w:val="00762939"/>
    <w:rsid w:val="00796B3B"/>
    <w:rsid w:val="008A2519"/>
    <w:rsid w:val="00904F3A"/>
    <w:rsid w:val="00973C15"/>
    <w:rsid w:val="00B21268"/>
    <w:rsid w:val="00BC2062"/>
    <w:rsid w:val="00C817F0"/>
    <w:rsid w:val="00C876FF"/>
    <w:rsid w:val="00D54FF6"/>
    <w:rsid w:val="00DD0594"/>
    <w:rsid w:val="00EC7779"/>
    <w:rsid w:val="00EF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E20"/>
    <w:pPr>
      <w:ind w:left="720"/>
      <w:contextualSpacing/>
    </w:pPr>
  </w:style>
  <w:style w:type="table" w:styleId="TableGrid">
    <w:name w:val="Table Grid"/>
    <w:basedOn w:val="TableNormal"/>
    <w:uiPriority w:val="59"/>
    <w:rsid w:val="00C81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97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7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34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01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9057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42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858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7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190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52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3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05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5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48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01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gi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2.wmf"/><Relationship Id="rId12" Type="http://schemas.openxmlformats.org/officeDocument/2006/relationships/image" Target="media/image5.gif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gi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image" Target="media/image10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gif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3</cp:revision>
  <dcterms:created xsi:type="dcterms:W3CDTF">2011-10-04T05:28:00Z</dcterms:created>
  <dcterms:modified xsi:type="dcterms:W3CDTF">2011-10-04T05:39:00Z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