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2D5" w:rsidRPr="006975B8" w:rsidRDefault="002172D5" w:rsidP="002172D5">
      <w:pPr>
        <w:spacing w:after="0" w:line="240" w:lineRule="auto"/>
        <w:rPr>
          <w:b/>
        </w:rPr>
      </w:pPr>
      <w:r w:rsidRPr="006975B8">
        <w:rPr>
          <w:b/>
        </w:rPr>
        <w:t>Outlining Readings: Interactive Exercise 2</w:t>
      </w:r>
    </w:p>
    <w:p w:rsidR="002172D5" w:rsidRDefault="002172D5" w:rsidP="002172D5">
      <w:pPr>
        <w:spacing w:after="0" w:line="240" w:lineRule="auto"/>
      </w:pPr>
    </w:p>
    <w:p w:rsidR="002172D5" w:rsidRDefault="002172D5" w:rsidP="002172D5">
      <w:pPr>
        <w:spacing w:after="0" w:line="240" w:lineRule="auto"/>
      </w:pPr>
      <w:r>
        <w:t>Drag the main points and support into the correct positions in the outline.</w:t>
      </w:r>
    </w:p>
    <w:p w:rsidR="002172D5" w:rsidRDefault="002172D5" w:rsidP="002172D5">
      <w:pPr>
        <w:spacing w:after="0" w:line="240" w:lineRule="auto"/>
      </w:pPr>
    </w:p>
    <w:p w:rsidR="006975B8" w:rsidRPr="002577A1" w:rsidRDefault="006975B8" w:rsidP="006975B8">
      <w:pPr>
        <w:spacing w:before="120" w:after="0"/>
        <w:rPr>
          <w:b/>
          <w:sz w:val="24"/>
          <w:szCs w:val="24"/>
        </w:rPr>
      </w:pPr>
      <w:r w:rsidRPr="002577A1">
        <w:rPr>
          <w:b/>
          <w:sz w:val="24"/>
          <w:szCs w:val="24"/>
        </w:rPr>
        <w:t xml:space="preserve">Passage #1 </w:t>
      </w:r>
      <w:r w:rsidRPr="002577A1">
        <w:rPr>
          <w:sz w:val="24"/>
          <w:szCs w:val="24"/>
        </w:rPr>
        <w:t xml:space="preserve">(from Nicholas </w:t>
      </w:r>
      <w:proofErr w:type="spellStart"/>
      <w:r w:rsidRPr="002577A1">
        <w:rPr>
          <w:sz w:val="24"/>
          <w:szCs w:val="24"/>
        </w:rPr>
        <w:t>Kristof</w:t>
      </w:r>
      <w:proofErr w:type="spellEnd"/>
      <w:r w:rsidRPr="002577A1">
        <w:rPr>
          <w:sz w:val="24"/>
          <w:szCs w:val="24"/>
        </w:rPr>
        <w:t>, “Our Gas Guzzlers, Our Lives”)</w:t>
      </w:r>
    </w:p>
    <w:p w:rsidR="002172D5" w:rsidRDefault="002172D5" w:rsidP="002172D5">
      <w:pPr>
        <w:spacing w:after="120" w:line="240" w:lineRule="auto"/>
      </w:pPr>
      <w:r w:rsidRPr="006C7619">
        <w:t>My win-a-trip journey with a student and a teacher has taken us to Burundi, which the World Bank’s latest report shows to be the poorest country in the world.  People in Burundi have an annual average income of $100, nearly one child in five dies before the age of five, and life expectancy is 45.</w:t>
      </w:r>
    </w:p>
    <w:p w:rsidR="002172D5" w:rsidRPr="006C7619" w:rsidRDefault="002172D5" w:rsidP="002172D5">
      <w:pPr>
        <w:spacing w:after="120" w:line="240" w:lineRule="auto"/>
      </w:pPr>
      <w:r>
        <w:t>Outline:</w:t>
      </w:r>
    </w:p>
    <w:p w:rsidR="002172D5" w:rsidRDefault="002172D5" w:rsidP="002172D5">
      <w:pPr>
        <w:spacing w:line="240" w:lineRule="auto"/>
        <w:rPr>
          <w:sz w:val="24"/>
          <w:szCs w:val="24"/>
        </w:rPr>
      </w:pPr>
      <w:r>
        <w:rPr>
          <w:sz w:val="24"/>
          <w:szCs w:val="24"/>
        </w:rPr>
        <w:t xml:space="preserve">Main Idea: </w:t>
      </w:r>
      <w:r w:rsidRPr="002577A1">
        <w:rPr>
          <w:sz w:val="24"/>
          <w:szCs w:val="24"/>
        </w:rPr>
        <w:t>I. Burundi: poorest country in world</w:t>
      </w:r>
    </w:p>
    <w:p w:rsidR="002053CE" w:rsidRDefault="002172D5" w:rsidP="002172D5">
      <w:pPr>
        <w:spacing w:line="240" w:lineRule="auto"/>
        <w:ind w:left="1440"/>
      </w:pPr>
      <w:r>
        <w:rPr>
          <w:sz w:val="24"/>
          <w:szCs w:val="24"/>
        </w:rPr>
        <w:t xml:space="preserve">A.  </w:t>
      </w:r>
      <w:r w:rsidRPr="002577A1">
        <w:rPr>
          <w:sz w:val="24"/>
          <w:szCs w:val="24"/>
        </w:rPr>
        <w:t>Income = $300/yr</w:t>
      </w:r>
      <w:r w:rsidRPr="002577A1">
        <w:rPr>
          <w:sz w:val="24"/>
          <w:szCs w:val="24"/>
        </w:rPr>
        <w:br/>
        <w:t>B.  1 child/5 dies B4 five</w:t>
      </w:r>
      <w:r w:rsidRPr="002577A1">
        <w:rPr>
          <w:sz w:val="24"/>
          <w:szCs w:val="24"/>
        </w:rPr>
        <w:br/>
        <w:t>C.   Life expectancy = 45</w:t>
      </w:r>
      <w:r>
        <w:t xml:space="preserve"> </w:t>
      </w:r>
    </w:p>
    <w:p w:rsidR="002172D5" w:rsidRDefault="002172D5" w:rsidP="002172D5">
      <w:pPr>
        <w:spacing w:line="240" w:lineRule="auto"/>
      </w:pPr>
    </w:p>
    <w:p w:rsidR="006975B8" w:rsidRPr="002577A1" w:rsidRDefault="006975B8" w:rsidP="006975B8">
      <w:pPr>
        <w:spacing w:before="120" w:after="0"/>
        <w:rPr>
          <w:b/>
          <w:sz w:val="24"/>
          <w:szCs w:val="24"/>
        </w:rPr>
      </w:pPr>
      <w:proofErr w:type="gramStart"/>
      <w:r w:rsidRPr="002577A1">
        <w:rPr>
          <w:b/>
          <w:sz w:val="24"/>
          <w:szCs w:val="24"/>
        </w:rPr>
        <w:t>Passage #2</w:t>
      </w:r>
      <w:r w:rsidRPr="002577A1">
        <w:rPr>
          <w:sz w:val="24"/>
          <w:szCs w:val="24"/>
        </w:rPr>
        <w:t xml:space="preserve"> (Jonathan Rauch, “Will </w:t>
      </w:r>
      <w:proofErr w:type="spellStart"/>
      <w:r w:rsidRPr="002577A1">
        <w:rPr>
          <w:sz w:val="24"/>
          <w:szCs w:val="24"/>
        </w:rPr>
        <w:t>Frankenfood</w:t>
      </w:r>
      <w:proofErr w:type="spellEnd"/>
      <w:r w:rsidRPr="002577A1">
        <w:rPr>
          <w:sz w:val="24"/>
          <w:szCs w:val="24"/>
        </w:rPr>
        <w:t xml:space="preserve"> Save the Planet?”)</w:t>
      </w:r>
      <w:proofErr w:type="gramEnd"/>
    </w:p>
    <w:p w:rsidR="002172D5" w:rsidRPr="006C7619" w:rsidRDefault="002172D5" w:rsidP="002172D5">
      <w:pPr>
        <w:spacing w:after="120"/>
      </w:pPr>
      <w:r w:rsidRPr="006C7619">
        <w:t xml:space="preserve">Organic farming  . . . uses no artificial fertilizer, but it does use a lot of manure, which can pollute water and contaminate food.  Traditional farmers may use less herbicide, but they also do more </w:t>
      </w:r>
      <w:proofErr w:type="spellStart"/>
      <w:r w:rsidRPr="006C7619">
        <w:t>ploughing</w:t>
      </w:r>
      <w:proofErr w:type="spellEnd"/>
      <w:r w:rsidRPr="006C7619">
        <w:t>, with all the ensuing environmental complications.  Low-input agriculture uses fewer chemicals but more land.  The point is not that farming is an environmental crime, but that there is no escaping the pressure it puts on the planet.</w:t>
      </w:r>
    </w:p>
    <w:p w:rsidR="002172D5" w:rsidRDefault="002172D5" w:rsidP="002172D5">
      <w:pPr>
        <w:spacing w:line="240" w:lineRule="auto"/>
      </w:pPr>
      <w:r>
        <w:t>Outline:</w:t>
      </w:r>
    </w:p>
    <w:p w:rsidR="002172D5" w:rsidRPr="002577A1" w:rsidRDefault="002172D5" w:rsidP="002172D5">
      <w:pPr>
        <w:rPr>
          <w:sz w:val="24"/>
          <w:szCs w:val="24"/>
        </w:rPr>
      </w:pPr>
      <w:r w:rsidRPr="002577A1">
        <w:rPr>
          <w:sz w:val="24"/>
          <w:szCs w:val="24"/>
          <w:u w:val="single"/>
        </w:rPr>
        <w:t>Main Idea</w:t>
      </w:r>
      <w:r w:rsidRPr="002577A1">
        <w:rPr>
          <w:sz w:val="24"/>
          <w:szCs w:val="24"/>
        </w:rPr>
        <w:t>:  I</w:t>
      </w:r>
      <w:proofErr w:type="gramStart"/>
      <w:r w:rsidRPr="002577A1">
        <w:rPr>
          <w:sz w:val="24"/>
          <w:szCs w:val="24"/>
        </w:rPr>
        <w:t>.  Farming</w:t>
      </w:r>
      <w:proofErr w:type="gramEnd"/>
      <w:r w:rsidRPr="002577A1">
        <w:rPr>
          <w:sz w:val="24"/>
          <w:szCs w:val="24"/>
        </w:rPr>
        <w:t xml:space="preserve"> (various types) &gt; pressure on planet</w:t>
      </w:r>
      <w:r w:rsidRPr="002577A1">
        <w:rPr>
          <w:sz w:val="24"/>
          <w:szCs w:val="24"/>
        </w:rPr>
        <w:tab/>
      </w:r>
    </w:p>
    <w:p w:rsidR="002172D5" w:rsidRPr="002577A1" w:rsidRDefault="002172D5" w:rsidP="002172D5">
      <w:pPr>
        <w:numPr>
          <w:ilvl w:val="0"/>
          <w:numId w:val="1"/>
        </w:numPr>
        <w:rPr>
          <w:sz w:val="24"/>
          <w:szCs w:val="24"/>
        </w:rPr>
      </w:pPr>
      <w:r w:rsidRPr="002577A1">
        <w:rPr>
          <w:sz w:val="24"/>
          <w:szCs w:val="24"/>
        </w:rPr>
        <w:t xml:space="preserve"> Organic farming</w:t>
      </w:r>
      <w:r w:rsidRPr="002577A1">
        <w:rPr>
          <w:sz w:val="24"/>
          <w:szCs w:val="24"/>
        </w:rPr>
        <w:br/>
        <w:t>1.  manure &gt; water/food pollution</w:t>
      </w:r>
    </w:p>
    <w:p w:rsidR="002172D5" w:rsidRPr="002577A1" w:rsidRDefault="002172D5" w:rsidP="002172D5">
      <w:pPr>
        <w:numPr>
          <w:ilvl w:val="0"/>
          <w:numId w:val="1"/>
        </w:numPr>
        <w:rPr>
          <w:sz w:val="24"/>
          <w:szCs w:val="24"/>
        </w:rPr>
      </w:pPr>
      <w:r w:rsidRPr="002577A1">
        <w:rPr>
          <w:sz w:val="24"/>
          <w:szCs w:val="24"/>
        </w:rPr>
        <w:t>Traditional farmers</w:t>
      </w:r>
      <w:r w:rsidRPr="002577A1">
        <w:rPr>
          <w:sz w:val="24"/>
          <w:szCs w:val="24"/>
        </w:rPr>
        <w:br/>
        <w:t xml:space="preserve">1.  </w:t>
      </w:r>
      <w:proofErr w:type="spellStart"/>
      <w:proofErr w:type="gramStart"/>
      <w:r w:rsidRPr="002577A1">
        <w:rPr>
          <w:sz w:val="24"/>
          <w:szCs w:val="24"/>
        </w:rPr>
        <w:t>ploughing</w:t>
      </w:r>
      <w:proofErr w:type="spellEnd"/>
      <w:proofErr w:type="gramEnd"/>
      <w:r w:rsidRPr="002577A1">
        <w:rPr>
          <w:sz w:val="24"/>
          <w:szCs w:val="24"/>
        </w:rPr>
        <w:t xml:space="preserve"> &gt; </w:t>
      </w:r>
      <w:proofErr w:type="spellStart"/>
      <w:r w:rsidRPr="002577A1">
        <w:rPr>
          <w:sz w:val="24"/>
          <w:szCs w:val="24"/>
        </w:rPr>
        <w:t>env</w:t>
      </w:r>
      <w:proofErr w:type="spellEnd"/>
      <w:r w:rsidRPr="002577A1">
        <w:rPr>
          <w:sz w:val="24"/>
          <w:szCs w:val="24"/>
        </w:rPr>
        <w:t xml:space="preserve">. problems </w:t>
      </w:r>
    </w:p>
    <w:p w:rsidR="006975B8" w:rsidRDefault="002172D5" w:rsidP="006975B8">
      <w:pPr>
        <w:numPr>
          <w:ilvl w:val="0"/>
          <w:numId w:val="1"/>
        </w:numPr>
        <w:rPr>
          <w:sz w:val="24"/>
          <w:szCs w:val="24"/>
        </w:rPr>
      </w:pPr>
      <w:r w:rsidRPr="002577A1">
        <w:rPr>
          <w:sz w:val="24"/>
          <w:szCs w:val="24"/>
        </w:rPr>
        <w:t xml:space="preserve">Low-input agriculture </w:t>
      </w:r>
      <w:r w:rsidRPr="002577A1">
        <w:rPr>
          <w:sz w:val="24"/>
          <w:szCs w:val="24"/>
        </w:rPr>
        <w:br/>
        <w:t>1.  &gt; more land use</w:t>
      </w:r>
      <w:r w:rsidR="006975B8">
        <w:rPr>
          <w:sz w:val="24"/>
          <w:szCs w:val="24"/>
        </w:rPr>
        <w:t>d</w:t>
      </w:r>
    </w:p>
    <w:p w:rsidR="006975B8" w:rsidRDefault="006975B8" w:rsidP="006975B8">
      <w:pPr>
        <w:rPr>
          <w:sz w:val="24"/>
          <w:szCs w:val="24"/>
        </w:rPr>
      </w:pPr>
    </w:p>
    <w:p w:rsidR="006975B8" w:rsidRPr="002577A1" w:rsidRDefault="006975B8" w:rsidP="006975B8">
      <w:pPr>
        <w:spacing w:before="120" w:after="0"/>
        <w:rPr>
          <w:b/>
          <w:sz w:val="24"/>
          <w:szCs w:val="24"/>
        </w:rPr>
      </w:pPr>
      <w:r>
        <w:rPr>
          <w:b/>
          <w:sz w:val="24"/>
          <w:szCs w:val="24"/>
        </w:rPr>
        <w:t>P</w:t>
      </w:r>
      <w:r w:rsidRPr="002577A1">
        <w:rPr>
          <w:b/>
          <w:sz w:val="24"/>
          <w:szCs w:val="24"/>
        </w:rPr>
        <w:t xml:space="preserve">assage #3 </w:t>
      </w:r>
      <w:r w:rsidRPr="002577A1">
        <w:rPr>
          <w:sz w:val="24"/>
          <w:szCs w:val="24"/>
        </w:rPr>
        <w:t>(from Rachel Carson, “The Obligation to Endure”)</w:t>
      </w:r>
    </w:p>
    <w:p w:rsidR="006975B8" w:rsidRPr="006C7619" w:rsidRDefault="006975B8" w:rsidP="006975B8">
      <w:pPr>
        <w:spacing w:after="120"/>
      </w:pPr>
      <w:r w:rsidRPr="006C7619">
        <w:t xml:space="preserve">Under primitive agricultural conditions the farmer had few insect problems.  These arose with the intensification of agriculture—the devotion of immense acreages to a single crop.  Such a system set the stage for explosive increases in specific insect populations.  Single-crop farming does not take advantage of the principles by which nature works; it is agriculture as an engineer might conceive it to be.  Nature has introduced great variety into the landscape, but man has displayed a passion for simplifying it.  Thus </w:t>
      </w:r>
      <w:r w:rsidRPr="006C7619">
        <w:lastRenderedPageBreak/>
        <w:t>he undoes the built-in checks and balances by which nature holds the species within bounds.  One important natural check is a limit on the amount of suitable habitat for each species.  Obviously, then, an insect that lives on wheat can build up its population to much higher levels on a farm devoted to wheat than on one in which wheat is intermingled with other crops to which the insect is not adapted.</w:t>
      </w:r>
    </w:p>
    <w:p w:rsidR="006975B8" w:rsidRDefault="006975B8" w:rsidP="006975B8">
      <w:pPr>
        <w:rPr>
          <w:sz w:val="24"/>
          <w:szCs w:val="24"/>
        </w:rPr>
      </w:pPr>
    </w:p>
    <w:p w:rsidR="006975B8" w:rsidRDefault="006975B8" w:rsidP="006975B8">
      <w:pPr>
        <w:rPr>
          <w:sz w:val="24"/>
          <w:szCs w:val="24"/>
        </w:rPr>
      </w:pPr>
      <w:r>
        <w:rPr>
          <w:sz w:val="24"/>
          <w:szCs w:val="24"/>
        </w:rPr>
        <w:t>Outline:</w:t>
      </w:r>
    </w:p>
    <w:p w:rsidR="006975B8" w:rsidRPr="002577A1" w:rsidRDefault="006975B8" w:rsidP="006975B8">
      <w:pPr>
        <w:rPr>
          <w:sz w:val="24"/>
          <w:szCs w:val="24"/>
        </w:rPr>
      </w:pPr>
      <w:r w:rsidRPr="002577A1">
        <w:rPr>
          <w:sz w:val="24"/>
          <w:szCs w:val="24"/>
          <w:u w:val="single"/>
        </w:rPr>
        <w:t>Main Idea</w:t>
      </w:r>
      <w:r w:rsidRPr="002577A1">
        <w:rPr>
          <w:sz w:val="24"/>
          <w:szCs w:val="24"/>
        </w:rPr>
        <w:t>:  I</w:t>
      </w:r>
      <w:proofErr w:type="gramStart"/>
      <w:r w:rsidRPr="002577A1">
        <w:rPr>
          <w:sz w:val="24"/>
          <w:szCs w:val="24"/>
        </w:rPr>
        <w:t>.  Single</w:t>
      </w:r>
      <w:proofErr w:type="gramEnd"/>
      <w:r w:rsidRPr="002577A1">
        <w:rPr>
          <w:sz w:val="24"/>
          <w:szCs w:val="24"/>
        </w:rPr>
        <w:t>-crop farming &gt; increase in insect pop.</w:t>
      </w:r>
    </w:p>
    <w:p w:rsidR="006975B8" w:rsidRPr="002577A1" w:rsidRDefault="006975B8" w:rsidP="006975B8">
      <w:pPr>
        <w:numPr>
          <w:ilvl w:val="0"/>
          <w:numId w:val="2"/>
        </w:numPr>
        <w:rPr>
          <w:sz w:val="24"/>
          <w:szCs w:val="24"/>
        </w:rPr>
      </w:pPr>
      <w:r w:rsidRPr="002577A1">
        <w:rPr>
          <w:sz w:val="24"/>
          <w:szCs w:val="24"/>
        </w:rPr>
        <w:t xml:space="preserve"> S-C not based on natural checks that keep species in bounds</w:t>
      </w:r>
    </w:p>
    <w:p w:rsidR="006975B8" w:rsidRPr="002577A1" w:rsidRDefault="006975B8" w:rsidP="006975B8">
      <w:pPr>
        <w:numPr>
          <w:ilvl w:val="0"/>
          <w:numId w:val="3"/>
        </w:numPr>
        <w:rPr>
          <w:sz w:val="24"/>
          <w:szCs w:val="24"/>
        </w:rPr>
      </w:pPr>
      <w:r w:rsidRPr="002577A1">
        <w:rPr>
          <w:sz w:val="24"/>
          <w:szCs w:val="24"/>
        </w:rPr>
        <w:t xml:space="preserve">Nature = limit on amt. of suitable habit for a species </w:t>
      </w:r>
    </w:p>
    <w:p w:rsidR="006975B8" w:rsidRPr="002577A1" w:rsidRDefault="006975B8" w:rsidP="006975B8">
      <w:pPr>
        <w:numPr>
          <w:ilvl w:val="0"/>
          <w:numId w:val="3"/>
        </w:numPr>
        <w:rPr>
          <w:sz w:val="24"/>
          <w:szCs w:val="24"/>
        </w:rPr>
      </w:pPr>
      <w:r w:rsidRPr="002577A1">
        <w:rPr>
          <w:sz w:val="24"/>
          <w:szCs w:val="24"/>
        </w:rPr>
        <w:t>S-C  = “engineering”</w:t>
      </w:r>
    </w:p>
    <w:p w:rsidR="006975B8" w:rsidRPr="002577A1" w:rsidRDefault="006975B8" w:rsidP="006975B8">
      <w:pPr>
        <w:numPr>
          <w:ilvl w:val="0"/>
          <w:numId w:val="4"/>
        </w:numPr>
        <w:rPr>
          <w:sz w:val="24"/>
          <w:szCs w:val="24"/>
        </w:rPr>
      </w:pPr>
      <w:r w:rsidRPr="002577A1">
        <w:rPr>
          <w:sz w:val="24"/>
          <w:szCs w:val="24"/>
        </w:rPr>
        <w:t>Oversimplification of habitat &gt; fewer checks</w:t>
      </w:r>
    </w:p>
    <w:p w:rsidR="006975B8" w:rsidRPr="002577A1" w:rsidRDefault="006975B8" w:rsidP="006975B8">
      <w:pPr>
        <w:numPr>
          <w:ilvl w:val="0"/>
          <w:numId w:val="4"/>
        </w:numPr>
        <w:rPr>
          <w:sz w:val="24"/>
          <w:szCs w:val="24"/>
        </w:rPr>
      </w:pPr>
      <w:r w:rsidRPr="002577A1">
        <w:rPr>
          <w:sz w:val="24"/>
          <w:szCs w:val="24"/>
        </w:rPr>
        <w:t>Wheat-eating insects increase in pop.</w:t>
      </w:r>
    </w:p>
    <w:p w:rsidR="006975B8" w:rsidRPr="006975B8" w:rsidRDefault="006975B8" w:rsidP="006975B8">
      <w:pPr>
        <w:rPr>
          <w:sz w:val="24"/>
          <w:szCs w:val="24"/>
        </w:rPr>
      </w:pPr>
    </w:p>
    <w:p w:rsidR="002172D5" w:rsidRDefault="002172D5" w:rsidP="002172D5">
      <w:pPr>
        <w:spacing w:line="240" w:lineRule="auto"/>
      </w:pPr>
    </w:p>
    <w:p w:rsidR="002172D5" w:rsidRDefault="002172D5" w:rsidP="002172D5">
      <w:pPr>
        <w:spacing w:line="240" w:lineRule="auto"/>
      </w:pPr>
    </w:p>
    <w:sectPr w:rsidR="002172D5" w:rsidSect="0020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149A2"/>
    <w:multiLevelType w:val="hybridMultilevel"/>
    <w:tmpl w:val="A816D332"/>
    <w:lvl w:ilvl="0" w:tplc="2F28817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21F6419"/>
    <w:multiLevelType w:val="hybridMultilevel"/>
    <w:tmpl w:val="3DCC04B6"/>
    <w:lvl w:ilvl="0" w:tplc="1D8261BE">
      <w:start w:val="1"/>
      <w:numFmt w:val="lowerLetter"/>
      <w:lvlText w:val="%1."/>
      <w:lvlJc w:val="left"/>
      <w:pPr>
        <w:ind w:left="3975" w:hanging="360"/>
      </w:pPr>
      <w:rPr>
        <w:rFonts w:hint="default"/>
      </w:rPr>
    </w:lvl>
    <w:lvl w:ilvl="1" w:tplc="04090019" w:tentative="1">
      <w:start w:val="1"/>
      <w:numFmt w:val="lowerLetter"/>
      <w:lvlText w:val="%2."/>
      <w:lvlJc w:val="left"/>
      <w:pPr>
        <w:ind w:left="4695" w:hanging="360"/>
      </w:pPr>
    </w:lvl>
    <w:lvl w:ilvl="2" w:tplc="0409001B" w:tentative="1">
      <w:start w:val="1"/>
      <w:numFmt w:val="lowerRoman"/>
      <w:lvlText w:val="%3."/>
      <w:lvlJc w:val="right"/>
      <w:pPr>
        <w:ind w:left="5415" w:hanging="180"/>
      </w:pPr>
    </w:lvl>
    <w:lvl w:ilvl="3" w:tplc="0409000F" w:tentative="1">
      <w:start w:val="1"/>
      <w:numFmt w:val="decimal"/>
      <w:lvlText w:val="%4."/>
      <w:lvlJc w:val="left"/>
      <w:pPr>
        <w:ind w:left="6135" w:hanging="360"/>
      </w:pPr>
    </w:lvl>
    <w:lvl w:ilvl="4" w:tplc="04090019" w:tentative="1">
      <w:start w:val="1"/>
      <w:numFmt w:val="lowerLetter"/>
      <w:lvlText w:val="%5."/>
      <w:lvlJc w:val="left"/>
      <w:pPr>
        <w:ind w:left="6855" w:hanging="360"/>
      </w:pPr>
    </w:lvl>
    <w:lvl w:ilvl="5" w:tplc="0409001B" w:tentative="1">
      <w:start w:val="1"/>
      <w:numFmt w:val="lowerRoman"/>
      <w:lvlText w:val="%6."/>
      <w:lvlJc w:val="right"/>
      <w:pPr>
        <w:ind w:left="7575" w:hanging="180"/>
      </w:pPr>
    </w:lvl>
    <w:lvl w:ilvl="6" w:tplc="0409000F" w:tentative="1">
      <w:start w:val="1"/>
      <w:numFmt w:val="decimal"/>
      <w:lvlText w:val="%7."/>
      <w:lvlJc w:val="left"/>
      <w:pPr>
        <w:ind w:left="8295" w:hanging="360"/>
      </w:pPr>
    </w:lvl>
    <w:lvl w:ilvl="7" w:tplc="04090019" w:tentative="1">
      <w:start w:val="1"/>
      <w:numFmt w:val="lowerLetter"/>
      <w:lvlText w:val="%8."/>
      <w:lvlJc w:val="left"/>
      <w:pPr>
        <w:ind w:left="9015" w:hanging="360"/>
      </w:pPr>
    </w:lvl>
    <w:lvl w:ilvl="8" w:tplc="0409001B" w:tentative="1">
      <w:start w:val="1"/>
      <w:numFmt w:val="lowerRoman"/>
      <w:lvlText w:val="%9."/>
      <w:lvlJc w:val="right"/>
      <w:pPr>
        <w:ind w:left="9735" w:hanging="180"/>
      </w:pPr>
    </w:lvl>
  </w:abstractNum>
  <w:abstractNum w:abstractNumId="2">
    <w:nsid w:val="47E43BA6"/>
    <w:multiLevelType w:val="hybridMultilevel"/>
    <w:tmpl w:val="239ED032"/>
    <w:lvl w:ilvl="0" w:tplc="2F28817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EED1042"/>
    <w:multiLevelType w:val="hybridMultilevel"/>
    <w:tmpl w:val="D2B651DC"/>
    <w:lvl w:ilvl="0" w:tplc="C3308B8A">
      <w:start w:val="1"/>
      <w:numFmt w:val="decimal"/>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2D5"/>
    <w:rsid w:val="002053CE"/>
    <w:rsid w:val="002172D5"/>
    <w:rsid w:val="006975B8"/>
    <w:rsid w:val="00740864"/>
    <w:rsid w:val="007A3AFE"/>
    <w:rsid w:val="00D57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2</cp:revision>
  <dcterms:created xsi:type="dcterms:W3CDTF">2012-01-21T00:41:00Z</dcterms:created>
  <dcterms:modified xsi:type="dcterms:W3CDTF">2012-01-21T00:48:00Z</dcterms:modified>
</cp:coreProperties>
</file>