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783F" w:rsidRDefault="0016783F" w:rsidP="0016783F">
      <w:pPr>
        <w:ind w:right="3130"/>
        <w:jc w:val="center"/>
        <w:rPr>
          <w:rFonts w:ascii="Calibri"/>
          <w:sz w:val="20"/>
        </w:rPr>
      </w:pPr>
      <w:r>
        <w:rPr>
          <w:rFonts w:ascii="Calibri"/>
          <w:sz w:val="20"/>
        </w:rPr>
        <w:t xml:space="preserve">                                                               </w:t>
      </w:r>
      <w:r>
        <w:rPr>
          <w:rFonts w:ascii="Calibri"/>
          <w:noProof/>
          <w:sz w:val="20"/>
        </w:rPr>
        <w:drawing>
          <wp:inline distT="0" distB="0" distL="0" distR="0">
            <wp:extent cx="2360492" cy="1193800"/>
            <wp:effectExtent l="0" t="0" r="1905" b="0"/>
            <wp:docPr id="511588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8873" name="Image 511588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005" cy="12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50" w:rsidRPr="0016783F" w:rsidRDefault="0016783F" w:rsidP="0016783F">
      <w:pPr>
        <w:ind w:right="3130"/>
        <w:jc w:val="center"/>
        <w:rPr>
          <w:rFonts w:ascii="Calibri"/>
          <w:sz w:val="20"/>
        </w:rPr>
      </w:pPr>
      <w:r>
        <w:rPr>
          <w:rFonts w:ascii="Calibri"/>
          <w:sz w:val="20"/>
        </w:rPr>
        <w:t xml:space="preserve">                                                          </w:t>
      </w:r>
      <w:hyperlink r:id="rId8" w:history="1">
        <w:r w:rsidRPr="004C5D64">
          <w:rPr>
            <w:rStyle w:val="Lienhypertexte"/>
            <w:rFonts w:ascii="Calibri"/>
            <w:i/>
            <w:sz w:val="18"/>
          </w:rPr>
          <w:t>martinez.frederic33@outlook.f</w:t>
        </w:r>
        <w:r w:rsidRPr="004C5D64">
          <w:rPr>
            <w:rStyle w:val="Lienhypertexte"/>
          </w:rPr>
          <w:t>r</w:t>
        </w:r>
      </w:hyperlink>
    </w:p>
    <w:p w:rsidR="00987850" w:rsidRDefault="00987850">
      <w:pPr>
        <w:pStyle w:val="Corpsdetexte"/>
        <w:rPr>
          <w:rFonts w:ascii="Calibri"/>
          <w:i/>
        </w:rPr>
      </w:pPr>
    </w:p>
    <w:p w:rsidR="00987850" w:rsidRPr="00C62215" w:rsidRDefault="00702A2E">
      <w:pPr>
        <w:spacing w:before="139"/>
        <w:ind w:left="860" w:right="1005"/>
        <w:jc w:val="center"/>
        <w:rPr>
          <w:rFonts w:ascii="Arial Black"/>
          <w:color w:val="0070C0"/>
          <w:sz w:val="32"/>
        </w:rPr>
      </w:pPr>
      <w:r w:rsidRPr="00C62215">
        <w:rPr>
          <w:rFonts w:ascii="Arial Black"/>
          <w:color w:val="0070C0"/>
          <w:sz w:val="32"/>
        </w:rPr>
        <w:t>PROGRAMME</w:t>
      </w:r>
      <w:r w:rsidRPr="00C62215">
        <w:rPr>
          <w:rFonts w:ascii="Arial Black"/>
          <w:color w:val="0070C0"/>
          <w:spacing w:val="-5"/>
          <w:sz w:val="32"/>
        </w:rPr>
        <w:t xml:space="preserve"> </w:t>
      </w:r>
      <w:r w:rsidRPr="00C62215">
        <w:rPr>
          <w:rFonts w:ascii="Arial Black"/>
          <w:color w:val="0070C0"/>
          <w:sz w:val="32"/>
        </w:rPr>
        <w:t>DE</w:t>
      </w:r>
      <w:r w:rsidRPr="00C62215">
        <w:rPr>
          <w:rFonts w:ascii="Arial Black"/>
          <w:color w:val="0070C0"/>
          <w:spacing w:val="-5"/>
          <w:sz w:val="32"/>
        </w:rPr>
        <w:t xml:space="preserve"> </w:t>
      </w:r>
      <w:r w:rsidRPr="00C62215">
        <w:rPr>
          <w:rFonts w:ascii="Arial Black"/>
          <w:color w:val="0070C0"/>
          <w:sz w:val="32"/>
        </w:rPr>
        <w:t>FORMATION</w:t>
      </w:r>
    </w:p>
    <w:p w:rsidR="00A61C42" w:rsidRPr="00C62215" w:rsidRDefault="0016783F" w:rsidP="0083299F">
      <w:pPr>
        <w:ind w:right="11"/>
        <w:jc w:val="center"/>
        <w:rPr>
          <w:rFonts w:ascii="Arial Black" w:hAnsi="Arial Black"/>
          <w:color w:val="0070C0"/>
          <w:spacing w:val="-23"/>
          <w:w w:val="95"/>
          <w:sz w:val="32"/>
        </w:rPr>
      </w:pPr>
      <w:r w:rsidRPr="00C62215">
        <w:rPr>
          <w:rFonts w:ascii="Arial Black" w:hAnsi="Arial Black"/>
          <w:color w:val="0070C0"/>
          <w:w w:val="95"/>
          <w:sz w:val="32"/>
        </w:rPr>
        <w:t>A</w:t>
      </w:r>
      <w:r w:rsidR="0083299F" w:rsidRPr="00C62215">
        <w:rPr>
          <w:rFonts w:ascii="Arial Black" w:hAnsi="Arial Black"/>
          <w:color w:val="0070C0"/>
          <w:w w:val="95"/>
          <w:sz w:val="32"/>
        </w:rPr>
        <w:t xml:space="preserve">utorisation </w:t>
      </w:r>
      <w:r w:rsidRPr="00C62215">
        <w:rPr>
          <w:rFonts w:ascii="Arial Black" w:hAnsi="Arial Black"/>
          <w:color w:val="0070C0"/>
          <w:w w:val="95"/>
          <w:sz w:val="32"/>
        </w:rPr>
        <w:t>I</w:t>
      </w:r>
      <w:r w:rsidR="0083299F" w:rsidRPr="00C62215">
        <w:rPr>
          <w:rFonts w:ascii="Arial Black" w:hAnsi="Arial Black"/>
          <w:color w:val="0070C0"/>
          <w:w w:val="95"/>
          <w:sz w:val="32"/>
        </w:rPr>
        <w:t xml:space="preserve">nterne de </w:t>
      </w:r>
      <w:r w:rsidRPr="00C62215">
        <w:rPr>
          <w:rFonts w:ascii="Arial Black" w:hAnsi="Arial Black"/>
          <w:color w:val="0070C0"/>
          <w:w w:val="95"/>
          <w:sz w:val="32"/>
        </w:rPr>
        <w:t>C</w:t>
      </w:r>
      <w:r w:rsidR="0083299F" w:rsidRPr="00C62215">
        <w:rPr>
          <w:rFonts w:ascii="Arial Black" w:hAnsi="Arial Black"/>
          <w:color w:val="0070C0"/>
          <w:w w:val="95"/>
          <w:sz w:val="32"/>
        </w:rPr>
        <w:t>onduite</w:t>
      </w:r>
      <w:r w:rsidRPr="00C62215">
        <w:rPr>
          <w:rFonts w:ascii="Arial Black" w:hAnsi="Arial Black"/>
          <w:color w:val="0070C0"/>
          <w:spacing w:val="-23"/>
          <w:w w:val="95"/>
          <w:sz w:val="32"/>
        </w:rPr>
        <w:t xml:space="preserve"> </w:t>
      </w:r>
    </w:p>
    <w:p w:rsidR="00987850" w:rsidRPr="00C62215" w:rsidRDefault="00702A2E" w:rsidP="00A61C42">
      <w:pPr>
        <w:ind w:right="11"/>
        <w:jc w:val="center"/>
        <w:rPr>
          <w:rFonts w:ascii="Arial Black" w:hAnsi="Arial Black"/>
          <w:color w:val="0070C0"/>
          <w:spacing w:val="70"/>
          <w:w w:val="95"/>
          <w:sz w:val="32"/>
        </w:rPr>
      </w:pPr>
      <w:r w:rsidRPr="00C62215">
        <w:rPr>
          <w:rFonts w:ascii="Arial Black" w:hAnsi="Arial Black"/>
          <w:color w:val="0070C0"/>
          <w:w w:val="95"/>
          <w:sz w:val="32"/>
        </w:rPr>
        <w:t>Chariots</w:t>
      </w:r>
      <w:r w:rsidRPr="00C62215">
        <w:rPr>
          <w:rFonts w:ascii="Arial Black" w:hAnsi="Arial Black"/>
          <w:color w:val="0070C0"/>
          <w:spacing w:val="70"/>
          <w:w w:val="95"/>
          <w:sz w:val="32"/>
        </w:rPr>
        <w:t xml:space="preserve"> </w:t>
      </w:r>
      <w:r w:rsidRPr="00C62215">
        <w:rPr>
          <w:rFonts w:ascii="Arial Black" w:hAnsi="Arial Black"/>
          <w:color w:val="0070C0"/>
          <w:w w:val="95"/>
          <w:sz w:val="32"/>
        </w:rPr>
        <w:t>Automoteurs</w:t>
      </w:r>
      <w:r w:rsidRPr="00C62215">
        <w:rPr>
          <w:rFonts w:ascii="Arial Black" w:hAnsi="Arial Black"/>
          <w:color w:val="0070C0"/>
          <w:spacing w:val="70"/>
          <w:w w:val="95"/>
          <w:sz w:val="32"/>
        </w:rPr>
        <w:t xml:space="preserve"> </w:t>
      </w:r>
      <w:r w:rsidRPr="00C62215">
        <w:rPr>
          <w:rFonts w:ascii="Arial Black" w:hAnsi="Arial Black"/>
          <w:color w:val="0070C0"/>
          <w:w w:val="95"/>
          <w:sz w:val="32"/>
        </w:rPr>
        <w:t>de</w:t>
      </w:r>
      <w:r w:rsidRPr="00C62215">
        <w:rPr>
          <w:rFonts w:ascii="Arial Black" w:hAnsi="Arial Black"/>
          <w:color w:val="0070C0"/>
          <w:spacing w:val="68"/>
          <w:w w:val="95"/>
          <w:sz w:val="32"/>
        </w:rPr>
        <w:t xml:space="preserve"> </w:t>
      </w:r>
      <w:r w:rsidRPr="00C62215">
        <w:rPr>
          <w:rFonts w:ascii="Arial Black" w:hAnsi="Arial Black"/>
          <w:color w:val="0070C0"/>
          <w:w w:val="95"/>
          <w:sz w:val="32"/>
        </w:rPr>
        <w:t>Manutention</w:t>
      </w:r>
    </w:p>
    <w:p w:rsidR="00987850" w:rsidRDefault="00987850">
      <w:pPr>
        <w:pStyle w:val="Corpsdetexte"/>
        <w:spacing w:before="10"/>
        <w:rPr>
          <w:rFonts w:ascii="Arial Black"/>
        </w:rPr>
      </w:pPr>
    </w:p>
    <w:p w:rsidR="00987850" w:rsidRDefault="00A83F1B">
      <w:pPr>
        <w:pStyle w:val="Titre1"/>
        <w:numPr>
          <w:ilvl w:val="0"/>
          <w:numId w:val="3"/>
        </w:numPr>
        <w:tabs>
          <w:tab w:val="left" w:pos="3920"/>
        </w:tabs>
        <w:spacing w:before="57"/>
        <w:rPr>
          <w:rFonts w:ascii="Calibri" w:hAnsi="Calibri"/>
        </w:rPr>
      </w:pPr>
      <w:r>
        <w:rPr>
          <w:noProof/>
        </w:rPr>
        <w:drawing>
          <wp:anchor distT="0" distB="0" distL="114300" distR="114300" simplePos="0" relativeHeight="487607808" behindDoc="1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59528</wp:posOffset>
            </wp:positionV>
            <wp:extent cx="1264920" cy="1850065"/>
            <wp:effectExtent l="0" t="0" r="5080" b="4445"/>
            <wp:wrapNone/>
            <wp:docPr id="1096405715" name="Image 3" descr="Catégorie 1A : Transpalettes à conducteur porté Préparateurs de commande  sans élévation du poste de conduite (hauteur de 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tégorie 1A : Transpalettes à conducteur porté Préparateurs de commande  sans élévation du poste de conduite (hauteur de 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64920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215">
        <w:fldChar w:fldCharType="begin"/>
      </w:r>
      <w:r w:rsidR="00C62215">
        <w:instrText xml:space="preserve"> INCLUDEPICTURE "/Users/tlmcf/Library/Group Containers/UBF8T346G9.ms/WebArchiveCopyPasteTempFiles/com.microsoft.Word/images?q=tbnANd9GcSZEZ6q9AjodMDOf83g9h0a2OPQIWQYP1g6DsljaD8zuo6f4szkM5C8ZLQYR_XPAnd5VJQ&amp;usqp=CAU" \* MERGEFORMATINET </w:instrText>
      </w:r>
      <w:r w:rsidR="00000000">
        <w:fldChar w:fldCharType="separate"/>
      </w:r>
      <w:r w:rsidR="00C62215">
        <w:fldChar w:fldCharType="end"/>
      </w:r>
      <w:r w:rsidR="004F4E38">
        <w:rPr>
          <w:rFonts w:ascii="Calibri" w:hAnsi="Calibri"/>
        </w:rPr>
        <w:t>Être</w:t>
      </w:r>
      <w:r w:rsidR="004F4E38">
        <w:rPr>
          <w:rFonts w:ascii="Calibri" w:hAnsi="Calibri"/>
          <w:spacing w:val="27"/>
        </w:rPr>
        <w:t xml:space="preserve"> </w:t>
      </w:r>
      <w:r w:rsidR="004F4E38">
        <w:rPr>
          <w:rFonts w:ascii="Calibri" w:hAnsi="Calibri"/>
        </w:rPr>
        <w:t>capable</w:t>
      </w:r>
      <w:r w:rsidR="004F4E38">
        <w:rPr>
          <w:rFonts w:ascii="Calibri" w:hAnsi="Calibri"/>
          <w:spacing w:val="29"/>
        </w:rPr>
        <w:t xml:space="preserve"> </w:t>
      </w:r>
      <w:r w:rsidR="004F4E38">
        <w:rPr>
          <w:rFonts w:ascii="Calibri" w:hAnsi="Calibri"/>
        </w:rPr>
        <w:t>d’utiliser</w:t>
      </w:r>
      <w:r w:rsidR="004F4E38">
        <w:rPr>
          <w:rFonts w:ascii="Calibri" w:hAnsi="Calibri"/>
          <w:spacing w:val="28"/>
        </w:rPr>
        <w:t xml:space="preserve"> </w:t>
      </w:r>
      <w:r w:rsidR="004F4E38">
        <w:rPr>
          <w:rFonts w:ascii="Calibri" w:hAnsi="Calibri"/>
        </w:rPr>
        <w:t>chariots</w:t>
      </w:r>
      <w:r w:rsidR="004F4E38">
        <w:rPr>
          <w:rFonts w:ascii="Calibri" w:hAnsi="Calibri"/>
          <w:spacing w:val="27"/>
        </w:rPr>
        <w:t xml:space="preserve"> </w:t>
      </w:r>
      <w:r w:rsidR="004F4E38">
        <w:rPr>
          <w:rFonts w:ascii="Calibri" w:hAnsi="Calibri"/>
        </w:rPr>
        <w:t>de</w:t>
      </w:r>
      <w:r w:rsidR="004F4E38">
        <w:rPr>
          <w:rFonts w:ascii="Calibri" w:hAnsi="Calibri"/>
          <w:spacing w:val="27"/>
        </w:rPr>
        <w:t xml:space="preserve"> </w:t>
      </w:r>
      <w:r w:rsidR="004F4E38">
        <w:rPr>
          <w:rFonts w:ascii="Calibri" w:hAnsi="Calibri"/>
        </w:rPr>
        <w:t>manutention</w:t>
      </w:r>
      <w:r w:rsidR="004F4E38">
        <w:rPr>
          <w:rFonts w:ascii="Calibri" w:hAnsi="Calibri"/>
          <w:spacing w:val="29"/>
        </w:rPr>
        <w:t xml:space="preserve"> </w:t>
      </w:r>
      <w:r w:rsidR="0016783F">
        <w:rPr>
          <w:rFonts w:ascii="Calibri" w:hAnsi="Calibri"/>
        </w:rPr>
        <w:t>à</w:t>
      </w:r>
      <w:r w:rsidR="004F4E38">
        <w:rPr>
          <w:rFonts w:ascii="Calibri" w:hAnsi="Calibri"/>
          <w:spacing w:val="27"/>
        </w:rPr>
        <w:t xml:space="preserve"> </w:t>
      </w:r>
      <w:r w:rsidR="004F4E38">
        <w:rPr>
          <w:rFonts w:ascii="Calibri" w:hAnsi="Calibri"/>
        </w:rPr>
        <w:t>conducteur</w:t>
      </w:r>
      <w:r w:rsidR="004F4E38">
        <w:rPr>
          <w:rFonts w:ascii="Calibri" w:hAnsi="Calibri"/>
          <w:spacing w:val="26"/>
        </w:rPr>
        <w:t xml:space="preserve"> </w:t>
      </w:r>
      <w:r w:rsidR="004F4E38">
        <w:rPr>
          <w:rFonts w:ascii="Calibri" w:hAnsi="Calibri"/>
        </w:rPr>
        <w:t>port</w:t>
      </w:r>
      <w:r w:rsidR="0016783F">
        <w:rPr>
          <w:rFonts w:ascii="Calibri" w:hAnsi="Calibri"/>
        </w:rPr>
        <w:t>é</w:t>
      </w:r>
      <w:r w:rsidR="004F4E38">
        <w:rPr>
          <w:rFonts w:ascii="Calibri" w:hAnsi="Calibri"/>
          <w:spacing w:val="29"/>
        </w:rPr>
        <w:t xml:space="preserve"> </w:t>
      </w:r>
      <w:r w:rsidR="004F4E38">
        <w:rPr>
          <w:rFonts w:ascii="Calibri" w:hAnsi="Calibri"/>
        </w:rPr>
        <w:t>en</w:t>
      </w:r>
    </w:p>
    <w:p w:rsidR="00987850" w:rsidRDefault="00C62215">
      <w:pPr>
        <w:spacing w:before="21"/>
        <w:ind w:left="3732"/>
        <w:rPr>
          <w:rFonts w:ascii="Calibri" w:hAnsi="Calibri"/>
          <w:b/>
          <w:sz w:val="20"/>
        </w:rPr>
      </w:pPr>
      <w:proofErr w:type="gramStart"/>
      <w:r>
        <w:rPr>
          <w:rFonts w:ascii="Calibri" w:hAnsi="Calibri"/>
          <w:b/>
          <w:sz w:val="20"/>
        </w:rPr>
        <w:t>toute</w:t>
      </w:r>
      <w:proofErr w:type="gramEnd"/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sécurité,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suivant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la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b/>
          <w:sz w:val="20"/>
        </w:rPr>
        <w:t>recommandation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r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489</w:t>
      </w:r>
      <w:r>
        <w:rPr>
          <w:rFonts w:ascii="Calibri" w:hAnsi="Calibri"/>
          <w:b/>
          <w:spacing w:val="-3"/>
          <w:sz w:val="20"/>
        </w:rPr>
        <w:t xml:space="preserve"> </w:t>
      </w:r>
      <w:r>
        <w:rPr>
          <w:rFonts w:ascii="Calibri" w:hAnsi="Calibri"/>
          <w:b/>
          <w:sz w:val="20"/>
        </w:rPr>
        <w:t>de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la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CNAM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cat</w:t>
      </w:r>
      <w:r>
        <w:rPr>
          <w:rFonts w:ascii="Calibri" w:hAnsi="Calibri"/>
          <w:b/>
          <w:spacing w:val="-2"/>
          <w:sz w:val="20"/>
        </w:rPr>
        <w:t xml:space="preserve"> </w:t>
      </w:r>
      <w:r>
        <w:rPr>
          <w:rFonts w:ascii="Calibri" w:hAnsi="Calibri"/>
          <w:b/>
          <w:sz w:val="20"/>
        </w:rPr>
        <w:t>1A-1B-3-4-5-</w:t>
      </w:r>
      <w:r w:rsidR="0016783F">
        <w:rPr>
          <w:rFonts w:ascii="Calibri" w:hAnsi="Calibri"/>
          <w:b/>
          <w:sz w:val="20"/>
        </w:rPr>
        <w:t>6</w:t>
      </w:r>
    </w:p>
    <w:p w:rsidR="00987850" w:rsidRDefault="00987850">
      <w:pPr>
        <w:pStyle w:val="Corpsdetexte"/>
        <w:rPr>
          <w:rFonts w:ascii="Calibri"/>
          <w:b/>
          <w:sz w:val="20"/>
        </w:rPr>
      </w:pPr>
    </w:p>
    <w:p w:rsidR="00987850" w:rsidRDefault="00900960">
      <w:pPr>
        <w:pStyle w:val="Corpsdetexte"/>
        <w:spacing w:before="11"/>
        <w:rPr>
          <w:rFonts w:ascii="Calibri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0D5F03B8" wp14:editId="111E50A9">
                <wp:simplePos x="0" y="0"/>
                <wp:positionH relativeFrom="column">
                  <wp:posOffset>50283</wp:posOffset>
                </wp:positionH>
                <wp:positionV relativeFrom="paragraph">
                  <wp:posOffset>1338270</wp:posOffset>
                </wp:positionV>
                <wp:extent cx="2088515" cy="5201403"/>
                <wp:effectExtent l="0" t="0" r="6985" b="18415"/>
                <wp:wrapNone/>
                <wp:docPr id="1023630112" name="Text Box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088515" cy="520140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A4A4A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0960" w:rsidRDefault="00900960" w:rsidP="00900960">
                            <w:pPr>
                              <w:spacing w:before="168" w:line="259" w:lineRule="auto"/>
                              <w:ind w:left="288" w:right="495"/>
                              <w:jc w:val="center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Nos formateurs et testeurs se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déplacent en entreprise dans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toute la France pour former les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salariés dans les domaines du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BTP,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conduite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d’engins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manutention,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logistique,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CACES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04040"/>
                                <w:sz w:val="20"/>
                              </w:rPr>
                              <w:t>®</w:t>
                            </w:r>
                          </w:p>
                          <w:p w:rsidR="00900960" w:rsidRDefault="00900960" w:rsidP="00900960">
                            <w:pPr>
                              <w:spacing w:before="162"/>
                              <w:ind w:left="288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MODALITE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pacing w:val="-2"/>
                                <w:sz w:val="20"/>
                                <w:u w:val="single" w:color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pacing w:val="-2"/>
                                <w:sz w:val="20"/>
                                <w:u w:val="single" w:color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pacing w:val="-2"/>
                                <w:sz w:val="20"/>
                                <w:u w:val="single" w:color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DELAI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pacing w:val="-3"/>
                                <w:sz w:val="20"/>
                                <w:u w:val="single" w:color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pacing w:val="-2"/>
                                <w:sz w:val="20"/>
                                <w:u w:val="single" w:color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585858"/>
                                <w:sz w:val="20"/>
                                <w:u w:val="single" w:color="585858"/>
                              </w:rPr>
                              <w:t>ACCES</w:t>
                            </w:r>
                          </w:p>
                          <w:p w:rsidR="00900960" w:rsidRDefault="00900960" w:rsidP="00900960">
                            <w:pPr>
                              <w:spacing w:before="9"/>
                              <w:rPr>
                                <w:rFonts w:ascii="Calibri"/>
                                <w:b/>
                                <w:sz w:val="14"/>
                              </w:rPr>
                            </w:pPr>
                          </w:p>
                          <w:p w:rsidR="00900960" w:rsidRPr="00A61C42" w:rsidRDefault="00900960" w:rsidP="00900960">
                            <w:pPr>
                              <w:spacing w:before="160" w:line="259" w:lineRule="auto"/>
                              <w:ind w:left="288" w:right="28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A61C42">
                              <w:rPr>
                                <w:rFonts w:ascii="Calibri" w:hAnsi="Calibri"/>
                                <w:sz w:val="20"/>
                              </w:rPr>
                              <w:t>Méthodes actives adaptées à la formation des adultes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. </w:t>
                            </w:r>
                            <w:r w:rsidRPr="00A61C42">
                              <w:rPr>
                                <w:rFonts w:ascii="Calibri" w:hAnsi="Calibri"/>
                                <w:sz w:val="20"/>
                              </w:rPr>
                              <w:t xml:space="preserve">  Organisation par ateliers pédagogiques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.</w:t>
                            </w:r>
                          </w:p>
                          <w:p w:rsidR="00900960" w:rsidRPr="00A61C42" w:rsidRDefault="00900960" w:rsidP="00900960">
                            <w:pPr>
                              <w:spacing w:before="160" w:line="259" w:lineRule="auto"/>
                              <w:ind w:left="288" w:right="285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A61C42">
                              <w:rPr>
                                <w:rFonts w:ascii="Calibri" w:hAnsi="Calibri"/>
                                <w:sz w:val="20"/>
                              </w:rPr>
                              <w:t xml:space="preserve">Plateau technique avec aire d’évolution et matériel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et celui de l’</w:t>
                            </w:r>
                            <w:r w:rsidRPr="00A61C42">
                              <w:rPr>
                                <w:rFonts w:ascii="Calibri" w:hAnsi="Calibri"/>
                                <w:sz w:val="20"/>
                              </w:rPr>
                              <w:t>entreprise</w:t>
                            </w:r>
                          </w:p>
                          <w:p w:rsidR="00900960" w:rsidRDefault="00900960" w:rsidP="00900960">
                            <w:pPr>
                              <w:spacing w:before="160" w:line="259" w:lineRule="auto"/>
                              <w:ind w:left="288" w:right="285"/>
                              <w:jc w:val="both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Nous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contacter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pour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connaître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les</w:t>
                            </w:r>
                            <w:r>
                              <w:rPr>
                                <w:rFonts w:ascii="Calibri" w:hAnsi="Calibri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places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disponibles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dans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prochaine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session</w:t>
                            </w:r>
                          </w:p>
                          <w:p w:rsidR="00900960" w:rsidRDefault="00900960" w:rsidP="00900960">
                            <w:pPr>
                              <w:spacing w:before="160" w:line="259" w:lineRule="auto"/>
                              <w:ind w:left="288" w:right="285"/>
                              <w:jc w:val="both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À la signature de la convention</w:t>
                            </w:r>
                          </w:p>
                          <w:p w:rsidR="00900960" w:rsidRDefault="00900960" w:rsidP="00900960">
                            <w:pPr>
                              <w:spacing w:before="159" w:line="259" w:lineRule="auto"/>
                              <w:ind w:left="288" w:right="314"/>
                              <w:rPr>
                                <w:rFonts w:ascii="Calibri" w:hAnsi="Calibri"/>
                                <w:color w:val="585858"/>
                                <w:u w:val="single" w:color="585858"/>
                              </w:rPr>
                            </w:pPr>
                          </w:p>
                          <w:p w:rsidR="00900960" w:rsidRDefault="00900960" w:rsidP="00900960">
                            <w:pPr>
                              <w:spacing w:before="159" w:line="259" w:lineRule="auto"/>
                              <w:ind w:left="288" w:right="314"/>
                              <w:rPr>
                                <w:rFonts w:ascii="Calibri" w:hAnsi="Calibri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85858"/>
                                <w:u w:val="single" w:color="585858"/>
                              </w:rPr>
                              <w:t>ACCESSIBILITE</w:t>
                            </w:r>
                            <w:r>
                              <w:rPr>
                                <w:rFonts w:ascii="Calibri" w:hAnsi="Calibri"/>
                                <w:color w:val="58585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Les personnes en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situation de handicap peuvent avoir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des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besoins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spécifiques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suivre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18"/>
                              </w:rPr>
                              <w:t xml:space="preserve">formation.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F03B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.95pt;margin-top:105.4pt;width:164.45pt;height:409.55pt;z-index:48760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" fillcolor="#dbe5f1 [660]" strokecolor="#a4a4a4" strokeweight="1pt">
                <o:lock v:ext="edit" aspectratio="t" verticies="t" text="t" shapetype="t"/>
                <v:textbox inset="0,0,0,0">
                  <w:txbxContent>
                    <w:p w:rsidR="00900960" w:rsidRDefault="00900960" w:rsidP="00900960">
                      <w:pPr>
                        <w:spacing w:before="168" w:line="259" w:lineRule="auto"/>
                        <w:ind w:left="288" w:right="495"/>
                        <w:jc w:val="center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Nos formateurs et testeurs se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déplacent en entreprise dans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toute la France pour former les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salariés dans les domaines du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BTP,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la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conduite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d’engins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manutention,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la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logistique,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du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4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CACES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04040"/>
                          <w:sz w:val="20"/>
                        </w:rPr>
                        <w:t>®</w:t>
                      </w:r>
                    </w:p>
                    <w:p w:rsidR="00900960" w:rsidRDefault="00900960" w:rsidP="00900960">
                      <w:pPr>
                        <w:spacing w:before="162"/>
                        <w:ind w:left="288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MODALITE</w:t>
                      </w:r>
                      <w:r>
                        <w:rPr>
                          <w:rFonts w:ascii="Calibri"/>
                          <w:b/>
                          <w:color w:val="585858"/>
                          <w:spacing w:val="-2"/>
                          <w:sz w:val="20"/>
                          <w:u w:val="single" w:color="58585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S</w:t>
                      </w:r>
                      <w:r>
                        <w:rPr>
                          <w:rFonts w:ascii="Calibri"/>
                          <w:b/>
                          <w:color w:val="585858"/>
                          <w:spacing w:val="-2"/>
                          <w:sz w:val="20"/>
                          <w:u w:val="single" w:color="58585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ET</w:t>
                      </w:r>
                      <w:r>
                        <w:rPr>
                          <w:rFonts w:ascii="Calibri"/>
                          <w:b/>
                          <w:color w:val="585858"/>
                          <w:spacing w:val="-2"/>
                          <w:sz w:val="20"/>
                          <w:u w:val="single" w:color="58585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DELAI</w:t>
                      </w:r>
                      <w:r>
                        <w:rPr>
                          <w:rFonts w:ascii="Calibri"/>
                          <w:b/>
                          <w:color w:val="585858"/>
                          <w:spacing w:val="-3"/>
                          <w:sz w:val="20"/>
                          <w:u w:val="single" w:color="58585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D</w:t>
                      </w:r>
                      <w:r>
                        <w:rPr>
                          <w:rFonts w:ascii="Calibri"/>
                          <w:b/>
                          <w:color w:val="585858"/>
                          <w:spacing w:val="-2"/>
                          <w:sz w:val="20"/>
                          <w:u w:val="single" w:color="58585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585858"/>
                          <w:sz w:val="20"/>
                          <w:u w:val="single" w:color="585858"/>
                        </w:rPr>
                        <w:t>ACCES</w:t>
                      </w:r>
                    </w:p>
                    <w:p w:rsidR="00900960" w:rsidRDefault="00900960" w:rsidP="00900960">
                      <w:pPr>
                        <w:spacing w:before="9"/>
                        <w:rPr>
                          <w:rFonts w:ascii="Calibri"/>
                          <w:b/>
                          <w:sz w:val="14"/>
                        </w:rPr>
                      </w:pPr>
                    </w:p>
                    <w:p w:rsidR="00900960" w:rsidRPr="00A61C42" w:rsidRDefault="00900960" w:rsidP="00900960">
                      <w:pPr>
                        <w:spacing w:before="160" w:line="259" w:lineRule="auto"/>
                        <w:ind w:left="288" w:right="285"/>
                        <w:rPr>
                          <w:rFonts w:ascii="Calibri" w:hAnsi="Calibri"/>
                          <w:sz w:val="20"/>
                        </w:rPr>
                      </w:pPr>
                      <w:r w:rsidRPr="00A61C42">
                        <w:rPr>
                          <w:rFonts w:ascii="Calibri" w:hAnsi="Calibri"/>
                          <w:sz w:val="20"/>
                        </w:rPr>
                        <w:t>Méthodes actives adaptées à la formation des adultes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. </w:t>
                      </w:r>
                      <w:r w:rsidRPr="00A61C42">
                        <w:rPr>
                          <w:rFonts w:ascii="Calibri" w:hAnsi="Calibri"/>
                          <w:sz w:val="20"/>
                        </w:rPr>
                        <w:t xml:space="preserve">  Organisation par ateliers pédagogiques</w:t>
                      </w:r>
                      <w:r>
                        <w:rPr>
                          <w:rFonts w:ascii="Calibri" w:hAnsi="Calibri"/>
                          <w:sz w:val="20"/>
                        </w:rPr>
                        <w:t>.</w:t>
                      </w:r>
                    </w:p>
                    <w:p w:rsidR="00900960" w:rsidRPr="00A61C42" w:rsidRDefault="00900960" w:rsidP="00900960">
                      <w:pPr>
                        <w:spacing w:before="160" w:line="259" w:lineRule="auto"/>
                        <w:ind w:left="288" w:right="285"/>
                        <w:rPr>
                          <w:rFonts w:ascii="Calibri" w:hAnsi="Calibri"/>
                          <w:sz w:val="20"/>
                        </w:rPr>
                      </w:pPr>
                      <w:r w:rsidRPr="00A61C42">
                        <w:rPr>
                          <w:rFonts w:ascii="Calibri" w:hAnsi="Calibri"/>
                          <w:sz w:val="20"/>
                        </w:rPr>
                        <w:t xml:space="preserve">Plateau technique avec aire d’évolution et matériel </w:t>
                      </w:r>
                      <w:r>
                        <w:rPr>
                          <w:rFonts w:ascii="Calibri" w:hAnsi="Calibri"/>
                          <w:sz w:val="20"/>
                        </w:rPr>
                        <w:t>et celui de l’</w:t>
                      </w:r>
                      <w:r w:rsidRPr="00A61C42">
                        <w:rPr>
                          <w:rFonts w:ascii="Calibri" w:hAnsi="Calibri"/>
                          <w:sz w:val="20"/>
                        </w:rPr>
                        <w:t>entreprise</w:t>
                      </w:r>
                    </w:p>
                    <w:p w:rsidR="00900960" w:rsidRDefault="00900960" w:rsidP="00900960">
                      <w:pPr>
                        <w:spacing w:before="160" w:line="259" w:lineRule="auto"/>
                        <w:ind w:left="288" w:right="285"/>
                        <w:jc w:val="both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Nous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contacter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pour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connaître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les</w:t>
                      </w:r>
                      <w:r>
                        <w:rPr>
                          <w:rFonts w:ascii="Calibri" w:hAnsi="Calibri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places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disponibles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dans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la</w:t>
                      </w:r>
                      <w:r>
                        <w:rPr>
                          <w:rFonts w:ascii="Calibri" w:hAnsi="Calibri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prochaine</w:t>
                      </w: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t>session</w:t>
                      </w:r>
                    </w:p>
                    <w:p w:rsidR="00900960" w:rsidRDefault="00900960" w:rsidP="00900960">
                      <w:pPr>
                        <w:spacing w:before="160" w:line="259" w:lineRule="auto"/>
                        <w:ind w:left="288" w:right="285"/>
                        <w:jc w:val="both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z w:val="20"/>
                        </w:rPr>
                        <w:t>À la signature de la convention</w:t>
                      </w:r>
                    </w:p>
                    <w:p w:rsidR="00900960" w:rsidRDefault="00900960" w:rsidP="00900960">
                      <w:pPr>
                        <w:spacing w:before="159" w:line="259" w:lineRule="auto"/>
                        <w:ind w:left="288" w:right="314"/>
                        <w:rPr>
                          <w:rFonts w:ascii="Calibri" w:hAnsi="Calibri"/>
                          <w:color w:val="585858"/>
                          <w:u w:val="single" w:color="585858"/>
                        </w:rPr>
                      </w:pPr>
                    </w:p>
                    <w:p w:rsidR="00900960" w:rsidRDefault="00900960" w:rsidP="00900960">
                      <w:pPr>
                        <w:spacing w:before="159" w:line="259" w:lineRule="auto"/>
                        <w:ind w:left="288" w:right="314"/>
                        <w:rPr>
                          <w:rFonts w:ascii="Calibri" w:hAnsi="Calibri"/>
                          <w:i/>
                          <w:sz w:val="18"/>
                        </w:rPr>
                      </w:pPr>
                      <w:r>
                        <w:rPr>
                          <w:rFonts w:ascii="Calibri" w:hAnsi="Calibri"/>
                          <w:color w:val="585858"/>
                          <w:u w:val="single" w:color="585858"/>
                        </w:rPr>
                        <w:t>ACCESSIBILITE</w:t>
                      </w:r>
                      <w:r>
                        <w:rPr>
                          <w:rFonts w:ascii="Calibri" w:hAnsi="Calibri"/>
                          <w:color w:val="58585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Les personnes en</w:t>
                      </w:r>
                      <w:r>
                        <w:rPr>
                          <w:rFonts w:ascii="Calibri" w:hAnsi="Calibri"/>
                          <w:i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situation de handicap peuvent avoir</w:t>
                      </w:r>
                      <w:r>
                        <w:rPr>
                          <w:rFonts w:ascii="Calibri" w:hAnsi="Calibri"/>
                          <w:i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des</w:t>
                      </w:r>
                      <w:r>
                        <w:rPr>
                          <w:rFonts w:ascii="Calibri" w:hAnsi="Calibri"/>
                          <w:i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besoins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spécifiques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pour</w:t>
                      </w:r>
                      <w:r>
                        <w:rPr>
                          <w:rFonts w:ascii="Calibri" w:hAnsi="Calibri"/>
                          <w:i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suivre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>la</w:t>
                      </w:r>
                      <w:r>
                        <w:rPr>
                          <w:rFonts w:ascii="Calibri" w:hAnsi="Calibri"/>
                          <w:i/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sz w:val="18"/>
                        </w:rPr>
                        <w:t xml:space="preserve">formation. </w:t>
                      </w:r>
                    </w:p>
                  </w:txbxContent>
                </v:textbox>
              </v:shape>
            </w:pict>
          </mc:Fallback>
        </mc:AlternateContent>
      </w:r>
      <w:r w:rsidR="00037AE7">
        <w:rPr>
          <w:noProof/>
        </w:rPr>
        <w:pict>
          <v:group id="_x0000_s2052" alt="" style="position:absolute;margin-left:206.75pt;margin-top:11.7pt;width:370.25pt;height:137pt;z-index:-15728640;mso-wrap-distance-left:0;mso-wrap-distance-right:0;mso-position-horizontal-relative:page;mso-position-vertical-relative:text" coordorigin="4135,234" coordsize="7405,274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3" type="#_x0000_t202" alt="" style="position:absolute;left:4140;top:238;width:7395;height:2730;mso-wrap-style:square;v-text-anchor:top" filled="f" strokeweight=".5pt">
              <v:textbox inset="0,0,0,0">
                <w:txbxContent>
                  <w:p w:rsidR="00987850" w:rsidRPr="00A83F1B" w:rsidRDefault="00702A2E">
                    <w:pPr>
                      <w:tabs>
                        <w:tab w:val="left" w:pos="2221"/>
                        <w:tab w:val="left" w:pos="7271"/>
                      </w:tabs>
                      <w:spacing w:before="74"/>
                      <w:ind w:left="116"/>
                      <w:rPr>
                        <w:sz w:val="24"/>
                      </w:rPr>
                    </w:pPr>
                    <w:r>
                      <w:rPr>
                        <w:color w:val="C00000"/>
                        <w:w w:val="78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sz w:val="24"/>
                        <w:shd w:val="clear" w:color="auto" w:fill="D9D9D9"/>
                      </w:rPr>
                      <w:tab/>
                    </w:r>
                    <w:r w:rsidRPr="00A83F1B"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>DUREE DE LA FORMATION</w:t>
                    </w:r>
                    <w:r w:rsidRPr="00A83F1B">
                      <w:rPr>
                        <w:color w:val="C00000"/>
                        <w:sz w:val="24"/>
                        <w:shd w:val="clear" w:color="auto" w:fill="D9D9D9"/>
                      </w:rPr>
                      <w:tab/>
                    </w:r>
                  </w:p>
                  <w:p w:rsidR="00987850" w:rsidRDefault="00987850">
                    <w:pPr>
                      <w:rPr>
                        <w:sz w:val="28"/>
                      </w:rPr>
                    </w:pPr>
                  </w:p>
                  <w:p w:rsidR="00987850" w:rsidRDefault="00987850">
                    <w:pPr>
                      <w:spacing w:before="7"/>
                      <w:rPr>
                        <w:sz w:val="33"/>
                      </w:rPr>
                    </w:pPr>
                  </w:p>
                  <w:p w:rsidR="00987850" w:rsidRDefault="00702A2E">
                    <w:pPr>
                      <w:ind w:left="144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Horaires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8h30-12h00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et </w:t>
                    </w:r>
                    <w:r>
                      <w:rPr>
                        <w:rFonts w:ascii="Calibri"/>
                      </w:rPr>
                      <w:t>13h</w:t>
                    </w:r>
                    <w:r w:rsidR="00E76A38">
                      <w:rPr>
                        <w:rFonts w:ascii="Calibri"/>
                      </w:rPr>
                      <w:t>0</w:t>
                    </w:r>
                    <w:r>
                      <w:rPr>
                        <w:rFonts w:ascii="Calibri"/>
                      </w:rPr>
                      <w:t>0-1</w:t>
                    </w:r>
                    <w:r w:rsidR="00E76A38">
                      <w:rPr>
                        <w:rFonts w:ascii="Calibri"/>
                      </w:rPr>
                      <w:t>6</w:t>
                    </w:r>
                    <w:r>
                      <w:rPr>
                        <w:rFonts w:ascii="Calibri"/>
                      </w:rPr>
                      <w:t>h</w:t>
                    </w:r>
                    <w:r w:rsidR="00E76A38">
                      <w:rPr>
                        <w:rFonts w:ascii="Calibri"/>
                      </w:rPr>
                      <w:t>3</w:t>
                    </w:r>
                    <w:r>
                      <w:rPr>
                        <w:rFonts w:ascii="Calibri"/>
                      </w:rPr>
                      <w:t>0</w:t>
                    </w:r>
                  </w:p>
                  <w:p w:rsidR="00987850" w:rsidRDefault="00702A2E" w:rsidP="0016783F">
                    <w:pPr>
                      <w:spacing w:before="181"/>
                      <w:ind w:left="144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</w:rPr>
                      <w:t>Lieux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des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formations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 w:rsidR="0016783F">
                      <w:rPr>
                        <w:rFonts w:ascii="Calibri" w:hAnsi="Calibri"/>
                        <w:sz w:val="20"/>
                      </w:rPr>
                      <w:t xml:space="preserve">Directement en entreprise </w:t>
                    </w:r>
                  </w:p>
                  <w:p w:rsidR="00987850" w:rsidRDefault="00987850">
                    <w:pPr>
                      <w:spacing w:before="9"/>
                      <w:rPr>
                        <w:rFonts w:ascii="Calibri"/>
                        <w:sz w:val="14"/>
                      </w:rPr>
                    </w:pPr>
                  </w:p>
                  <w:p w:rsidR="00987850" w:rsidRDefault="00702A2E">
                    <w:pPr>
                      <w:tabs>
                        <w:tab w:val="left" w:pos="1779"/>
                        <w:tab w:val="left" w:pos="4609"/>
                        <w:tab w:val="left" w:pos="7271"/>
                      </w:tabs>
                      <w:spacing w:before="1"/>
                      <w:ind w:left="116"/>
                      <w:rPr>
                        <w:sz w:val="24"/>
                      </w:rPr>
                    </w:pPr>
                    <w:r>
                      <w:rPr>
                        <w:rFonts w:ascii="Times New Roman" w:hAnsi="Times New Roman"/>
                        <w:color w:val="A6CE39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A6CE39"/>
                        <w:sz w:val="24"/>
                        <w:shd w:val="clear" w:color="auto" w:fill="D9D9D9"/>
                      </w:rPr>
                      <w:tab/>
                    </w:r>
                    <w:r>
                      <w:rPr>
                        <w:rFonts w:ascii="Symbol" w:hAnsi="Symbol"/>
                        <w:color w:val="A6CE39"/>
                        <w:w w:val="90"/>
                        <w:sz w:val="24"/>
                        <w:shd w:val="clear" w:color="auto" w:fill="D9D9D9"/>
                      </w:rPr>
                      <w:t></w:t>
                    </w:r>
                    <w:r>
                      <w:rPr>
                        <w:rFonts w:ascii="Times New Roman" w:hAnsi="Times New Roman"/>
                        <w:color w:val="A6CE39"/>
                        <w:spacing w:val="126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>TARIF</w:t>
                    </w:r>
                    <w:r w:rsidR="00A83F1B">
                      <w:rPr>
                        <w:color w:val="C00000"/>
                        <w:spacing w:val="133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>à</w:t>
                    </w:r>
                    <w:r>
                      <w:rPr>
                        <w:color w:val="C00000"/>
                        <w:spacing w:val="-5"/>
                        <w:w w:val="90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>partir</w:t>
                    </w:r>
                    <w:r>
                      <w:rPr>
                        <w:color w:val="C00000"/>
                        <w:spacing w:val="-5"/>
                        <w:w w:val="90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>de</w:t>
                    </w:r>
                    <w:r w:rsidR="00A83F1B">
                      <w:rPr>
                        <w:color w:val="C00000"/>
                        <w:w w:val="90"/>
                        <w:sz w:val="24"/>
                        <w:shd w:val="clear" w:color="auto" w:fill="D9D9D9"/>
                      </w:rPr>
                      <w:t xml:space="preserve"> </w:t>
                    </w:r>
                    <w:r w:rsidR="0016783F">
                      <w:rPr>
                        <w:color w:val="C00000"/>
                        <w:spacing w:val="-2"/>
                        <w:w w:val="85"/>
                        <w:sz w:val="24"/>
                        <w:shd w:val="clear" w:color="auto" w:fill="D9D9D9"/>
                      </w:rPr>
                      <w:t>224</w:t>
                    </w:r>
                    <w:r>
                      <w:rPr>
                        <w:color w:val="C00000"/>
                        <w:spacing w:val="-6"/>
                        <w:w w:val="85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spacing w:val="-1"/>
                        <w:w w:val="85"/>
                        <w:sz w:val="24"/>
                        <w:shd w:val="clear" w:color="auto" w:fill="D9D9D9"/>
                      </w:rPr>
                      <w:t>€</w:t>
                    </w:r>
                    <w:r>
                      <w:rPr>
                        <w:color w:val="C00000"/>
                        <w:spacing w:val="-7"/>
                        <w:w w:val="85"/>
                        <w:sz w:val="24"/>
                        <w:shd w:val="clear" w:color="auto" w:fill="D9D9D9"/>
                      </w:rPr>
                      <w:t xml:space="preserve"> </w:t>
                    </w:r>
                    <w:r>
                      <w:rPr>
                        <w:color w:val="C00000"/>
                        <w:spacing w:val="-1"/>
                        <w:w w:val="85"/>
                        <w:sz w:val="24"/>
                        <w:shd w:val="clear" w:color="auto" w:fill="D9D9D9"/>
                      </w:rPr>
                      <w:t>H.T</w:t>
                    </w:r>
                    <w:r>
                      <w:rPr>
                        <w:color w:val="C00000"/>
                        <w:spacing w:val="-1"/>
                        <w:sz w:val="24"/>
                        <w:shd w:val="clear" w:color="auto" w:fill="D9D9D9"/>
                      </w:rPr>
                      <w:tab/>
                    </w:r>
                  </w:p>
                </w:txbxContent>
              </v:textbox>
            </v:shape>
            <v:shape id="_x0000_s2054" type="#_x0000_t202" alt="" style="position:absolute;left:4261;top:794;width:7156;height:565;mso-wrap-style:square;v-text-anchor:top" fillcolor="#d9d9d9" stroked="f">
              <v:textbox inset="0,0,0,0">
                <w:txbxContent>
                  <w:p w:rsidR="00987850" w:rsidRPr="0016783F" w:rsidRDefault="0016783F" w:rsidP="0016783F">
                    <w:pPr>
                      <w:pStyle w:val="Paragraphedeliste"/>
                      <w:tabs>
                        <w:tab w:val="left" w:pos="312"/>
                      </w:tabs>
                      <w:ind w:left="720" w:firstLine="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585858"/>
                        <w:spacing w:val="6"/>
                        <w:w w:val="90"/>
                        <w:sz w:val="20"/>
                      </w:rPr>
                      <w:t>1 Jour (7 heures)</w:t>
                    </w:r>
                    <w:r w:rsidRPr="0016783F">
                      <w:rPr>
                        <w:i/>
                        <w:color w:val="585858"/>
                        <w:spacing w:val="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6"/>
                        <w:w w:val="90"/>
                        <w:sz w:val="20"/>
                      </w:rPr>
                      <w:t xml:space="preserve">à </w:t>
                    </w:r>
                    <w:r w:rsidRPr="0016783F">
                      <w:rPr>
                        <w:i/>
                        <w:color w:val="585858"/>
                        <w:w w:val="90"/>
                        <w:sz w:val="20"/>
                      </w:rPr>
                      <w:t>5</w:t>
                    </w:r>
                    <w:r w:rsidRPr="0016783F">
                      <w:rPr>
                        <w:i/>
                        <w:color w:val="585858"/>
                        <w:spacing w:val="6"/>
                        <w:w w:val="90"/>
                        <w:sz w:val="20"/>
                      </w:rPr>
                      <w:t xml:space="preserve"> </w:t>
                    </w:r>
                    <w:r w:rsidRPr="0016783F">
                      <w:rPr>
                        <w:i/>
                        <w:color w:val="585858"/>
                        <w:w w:val="90"/>
                        <w:sz w:val="20"/>
                      </w:rPr>
                      <w:t>jours</w:t>
                    </w:r>
                    <w:r>
                      <w:rPr>
                        <w:i/>
                        <w:color w:val="585858"/>
                        <w:w w:val="90"/>
                        <w:sz w:val="20"/>
                      </w:rPr>
                      <w:t xml:space="preserve"> (35 heures) en fonction des catégories d’engins et des apprenants.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87850" w:rsidRPr="00C62215" w:rsidRDefault="00702A2E">
      <w:pPr>
        <w:pStyle w:val="Titre1"/>
        <w:spacing w:before="47"/>
        <w:ind w:left="3881"/>
        <w:rPr>
          <w:color w:val="0070C0"/>
          <w:w w:val="85"/>
        </w:rPr>
      </w:pPr>
      <w:r w:rsidRPr="00C62215">
        <w:rPr>
          <w:color w:val="0070C0"/>
          <w:w w:val="85"/>
        </w:rPr>
        <w:t>PARTIE</w:t>
      </w:r>
      <w:r w:rsidRPr="00C62215">
        <w:rPr>
          <w:color w:val="0070C0"/>
          <w:spacing w:val="7"/>
          <w:w w:val="85"/>
        </w:rPr>
        <w:t xml:space="preserve"> </w:t>
      </w:r>
      <w:r w:rsidRPr="00C62215">
        <w:rPr>
          <w:color w:val="0070C0"/>
          <w:w w:val="85"/>
        </w:rPr>
        <w:t>THEORIQUE</w:t>
      </w:r>
      <w:r w:rsidRPr="00C62215">
        <w:rPr>
          <w:color w:val="0070C0"/>
          <w:spacing w:val="6"/>
          <w:w w:val="85"/>
        </w:rPr>
        <w:t xml:space="preserve"> </w:t>
      </w:r>
      <w:r w:rsidRPr="00C62215">
        <w:rPr>
          <w:color w:val="0070C0"/>
          <w:w w:val="85"/>
        </w:rPr>
        <w:t>–</w:t>
      </w:r>
      <w:r w:rsidRPr="00C62215">
        <w:rPr>
          <w:color w:val="0070C0"/>
          <w:spacing w:val="8"/>
          <w:w w:val="85"/>
        </w:rPr>
        <w:t xml:space="preserve"> </w:t>
      </w:r>
      <w:r w:rsidR="003E7643" w:rsidRPr="00C62215">
        <w:rPr>
          <w:color w:val="0070C0"/>
          <w:w w:val="85"/>
        </w:rPr>
        <w:t>durée selon profil</w:t>
      </w:r>
    </w:p>
    <w:p w:rsidR="00A61C42" w:rsidRPr="00C62215" w:rsidRDefault="002634FD" w:rsidP="002634FD">
      <w:pPr>
        <w:pStyle w:val="Titre1"/>
        <w:spacing w:before="47"/>
        <w:ind w:left="4320"/>
        <w:rPr>
          <w:color w:val="0070C0"/>
          <w:w w:val="85"/>
        </w:rPr>
      </w:pPr>
      <w:r w:rsidRPr="00C62215">
        <w:rPr>
          <w:color w:val="0070C0"/>
          <w:w w:val="85"/>
        </w:rPr>
        <w:t>Identifier les connaissances réglementaires liées à la conduite professionnelle d’un chariot automoteur à conducteur porté</w:t>
      </w:r>
    </w:p>
    <w:p w:rsidR="003E7643" w:rsidRP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2448" behindDoc="0" locked="0" layoutInCell="1" allowOverlap="1" wp14:anchorId="23E5DDA8" wp14:editId="44753E90">
            <wp:simplePos x="0" y="0"/>
            <wp:positionH relativeFrom="column">
              <wp:posOffset>2438400</wp:posOffset>
            </wp:positionH>
            <wp:positionV relativeFrom="paragraph">
              <wp:posOffset>127000</wp:posOffset>
            </wp:positionV>
            <wp:extent cx="114300" cy="114300"/>
            <wp:effectExtent l="0" t="0" r="0" b="0"/>
            <wp:wrapNone/>
            <wp:docPr id="23" name="Image 22">
              <a:extLst xmlns:a="http://schemas.openxmlformats.org/drawingml/2006/main">
                <a:ext uri="{FF2B5EF4-FFF2-40B4-BE49-F238E27FC236}">
                  <a16:creationId xmlns:a16="http://schemas.microsoft.com/office/drawing/2014/main" id="{5B4CFC47-F6E4-421A-95FE-F06D86CD12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2">
                      <a:extLst>
                        <a:ext uri="{FF2B5EF4-FFF2-40B4-BE49-F238E27FC236}">
                          <a16:creationId xmlns:a16="http://schemas.microsoft.com/office/drawing/2014/main" id="{5B4CFC47-F6E4-421A-95FE-F06D86CD12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Connaissances générales</w:t>
      </w:r>
    </w:p>
    <w:p w:rsid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1424" behindDoc="0" locked="0" layoutInCell="1" allowOverlap="1" wp14:anchorId="1F7AF72F" wp14:editId="4B698F6E">
            <wp:simplePos x="0" y="0"/>
            <wp:positionH relativeFrom="column">
              <wp:posOffset>2438400</wp:posOffset>
            </wp:positionH>
            <wp:positionV relativeFrom="paragraph">
              <wp:posOffset>121920</wp:posOffset>
            </wp:positionV>
            <wp:extent cx="114300" cy="114300"/>
            <wp:effectExtent l="0" t="0" r="0" b="0"/>
            <wp:wrapNone/>
            <wp:docPr id="22" name="Image 21">
              <a:extLst xmlns:a="http://schemas.openxmlformats.org/drawingml/2006/main">
                <a:ext uri="{FF2B5EF4-FFF2-40B4-BE49-F238E27FC236}">
                  <a16:creationId xmlns:a16="http://schemas.microsoft.com/office/drawing/2014/main" id="{4D304568-900A-4845-B607-27F9F135A5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1">
                      <a:extLst>
                        <a:ext uri="{FF2B5EF4-FFF2-40B4-BE49-F238E27FC236}">
                          <a16:creationId xmlns:a16="http://schemas.microsoft.com/office/drawing/2014/main" id="{4D304568-900A-4845-B607-27F9F135A5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 xml:space="preserve">Technologie des chariots de </w:t>
      </w:r>
      <w:proofErr w:type="gramStart"/>
      <w:r w:rsidRPr="003E7643">
        <w:rPr>
          <w:color w:val="404040"/>
        </w:rPr>
        <w:t>manutention automoteur</w:t>
      </w:r>
      <w:proofErr w:type="gramEnd"/>
      <w:r w:rsidRPr="003E7643">
        <w:rPr>
          <w:color w:val="404040"/>
        </w:rPr>
        <w:t xml:space="preserve"> à conducteur porté  </w:t>
      </w:r>
    </w:p>
    <w:p w:rsidR="00184B64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3472" behindDoc="0" locked="0" layoutInCell="1" allowOverlap="1" wp14:anchorId="22BF5939" wp14:editId="21CEA41E">
            <wp:simplePos x="0" y="0"/>
            <wp:positionH relativeFrom="column">
              <wp:posOffset>2440940</wp:posOffset>
            </wp:positionH>
            <wp:positionV relativeFrom="paragraph">
              <wp:posOffset>167640</wp:posOffset>
            </wp:positionV>
            <wp:extent cx="114300" cy="114300"/>
            <wp:effectExtent l="0" t="0" r="0" b="0"/>
            <wp:wrapNone/>
            <wp:docPr id="24" name="Image 23">
              <a:extLst xmlns:a="http://schemas.openxmlformats.org/drawingml/2006/main">
                <a:ext uri="{FF2B5EF4-FFF2-40B4-BE49-F238E27FC236}">
                  <a16:creationId xmlns:a16="http://schemas.microsoft.com/office/drawing/2014/main" id="{3A264064-E764-4DDC-86B5-426FDFE5BB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3">
                      <a:extLst>
                        <a:ext uri="{FF2B5EF4-FFF2-40B4-BE49-F238E27FC236}">
                          <a16:creationId xmlns:a16="http://schemas.microsoft.com/office/drawing/2014/main" id="{3A264064-E764-4DDC-86B5-426FDFE5BB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 xml:space="preserve">Les principaux types de chariots de manutention </w:t>
      </w:r>
    </w:p>
    <w:p w:rsidR="003E7643" w:rsidRP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4496" behindDoc="0" locked="0" layoutInCell="1" allowOverlap="1" wp14:anchorId="78EA4B10" wp14:editId="4F4EA158">
            <wp:simplePos x="0" y="0"/>
            <wp:positionH relativeFrom="column">
              <wp:posOffset>2440940</wp:posOffset>
            </wp:positionH>
            <wp:positionV relativeFrom="paragraph">
              <wp:posOffset>133350</wp:posOffset>
            </wp:positionV>
            <wp:extent cx="114300" cy="114300"/>
            <wp:effectExtent l="0" t="0" r="0" b="0"/>
            <wp:wrapNone/>
            <wp:docPr id="25" name="Image 24">
              <a:extLst xmlns:a="http://schemas.openxmlformats.org/drawingml/2006/main">
                <a:ext uri="{FF2B5EF4-FFF2-40B4-BE49-F238E27FC236}">
                  <a16:creationId xmlns:a16="http://schemas.microsoft.com/office/drawing/2014/main" id="{BCA53570-F344-424F-8CC2-986A055E5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4">
                      <a:extLst>
                        <a:ext uri="{FF2B5EF4-FFF2-40B4-BE49-F238E27FC236}">
                          <a16:creationId xmlns:a16="http://schemas.microsoft.com/office/drawing/2014/main" id="{BCA53570-F344-424F-8CC2-986A055E55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Notions élémentaires de physique</w:t>
      </w:r>
    </w:p>
    <w:p w:rsidR="003E7643" w:rsidRP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6544" behindDoc="0" locked="0" layoutInCell="1" allowOverlap="1" wp14:anchorId="5B7EDB4A" wp14:editId="2CAF9E12">
            <wp:simplePos x="0" y="0"/>
            <wp:positionH relativeFrom="column">
              <wp:posOffset>2438400</wp:posOffset>
            </wp:positionH>
            <wp:positionV relativeFrom="paragraph">
              <wp:posOffset>116840</wp:posOffset>
            </wp:positionV>
            <wp:extent cx="128270" cy="114300"/>
            <wp:effectExtent l="0" t="0" r="0" b="0"/>
            <wp:wrapNone/>
            <wp:docPr id="27" name="Image 26">
              <a:extLst xmlns:a="http://schemas.openxmlformats.org/drawingml/2006/main">
                <a:ext uri="{FF2B5EF4-FFF2-40B4-BE49-F238E27FC236}">
                  <a16:creationId xmlns:a16="http://schemas.microsoft.com/office/drawing/2014/main" id="{8163C005-F814-4B77-940B-6CB6BC99DC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6">
                      <a:extLst>
                        <a:ext uri="{FF2B5EF4-FFF2-40B4-BE49-F238E27FC236}">
                          <a16:creationId xmlns:a16="http://schemas.microsoft.com/office/drawing/2014/main" id="{8163C005-F814-4B77-940B-6CB6BC99DC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2827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Stabilité des chariots de manutention</w:t>
      </w:r>
    </w:p>
    <w:p w:rsid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5520" behindDoc="0" locked="0" layoutInCell="1" allowOverlap="1" wp14:anchorId="40E9CC5F" wp14:editId="64523ABE">
            <wp:simplePos x="0" y="0"/>
            <wp:positionH relativeFrom="column">
              <wp:posOffset>2440940</wp:posOffset>
            </wp:positionH>
            <wp:positionV relativeFrom="paragraph">
              <wp:posOffset>120015</wp:posOffset>
            </wp:positionV>
            <wp:extent cx="114300" cy="114300"/>
            <wp:effectExtent l="0" t="0" r="0" b="0"/>
            <wp:wrapNone/>
            <wp:docPr id="26" name="Image 25">
              <a:extLst xmlns:a="http://schemas.openxmlformats.org/drawingml/2006/main">
                <a:ext uri="{FF2B5EF4-FFF2-40B4-BE49-F238E27FC236}">
                  <a16:creationId xmlns:a16="http://schemas.microsoft.com/office/drawing/2014/main" id="{18C11182-5151-465F-B81B-E165DCAE39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5">
                      <a:extLst>
                        <a:ext uri="{FF2B5EF4-FFF2-40B4-BE49-F238E27FC236}">
                          <a16:creationId xmlns:a16="http://schemas.microsoft.com/office/drawing/2014/main" id="{18C11182-5151-465F-B81B-E165DCAE39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Risques liés à l’utilisation des chariots de manutention à conducteur porté</w:t>
      </w:r>
    </w:p>
    <w:p w:rsid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7568" behindDoc="0" locked="0" layoutInCell="1" allowOverlap="1" wp14:anchorId="5A57EFD8" wp14:editId="7A992455">
            <wp:simplePos x="0" y="0"/>
            <wp:positionH relativeFrom="column">
              <wp:posOffset>2440940</wp:posOffset>
            </wp:positionH>
            <wp:positionV relativeFrom="paragraph">
              <wp:posOffset>118745</wp:posOffset>
            </wp:positionV>
            <wp:extent cx="114300" cy="114300"/>
            <wp:effectExtent l="0" t="0" r="0" b="0"/>
            <wp:wrapNone/>
            <wp:docPr id="28" name="Image 27">
              <a:extLst xmlns:a="http://schemas.openxmlformats.org/drawingml/2006/main">
                <a:ext uri="{FF2B5EF4-FFF2-40B4-BE49-F238E27FC236}">
                  <a16:creationId xmlns:a16="http://schemas.microsoft.com/office/drawing/2014/main" id="{722DEAAC-6DC2-467E-BCA6-34C349A9B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>
                      <a:extLst>
                        <a:ext uri="{FF2B5EF4-FFF2-40B4-BE49-F238E27FC236}">
                          <a16:creationId xmlns:a16="http://schemas.microsoft.com/office/drawing/2014/main" id="{722DEAAC-6DC2-467E-BCA6-34C349A9B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Exploitation des chariots de manutention à conducteur porté</w:t>
      </w:r>
    </w:p>
    <w:p w:rsidR="003E7643" w:rsidRPr="003E7643" w:rsidRDefault="003E7643" w:rsidP="003E7643">
      <w:pPr>
        <w:pStyle w:val="Corpsdetexte"/>
        <w:spacing w:before="175"/>
        <w:ind w:left="4320"/>
        <w:rPr>
          <w:color w:val="404040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598592" behindDoc="0" locked="0" layoutInCell="1" allowOverlap="1" wp14:anchorId="7026E861" wp14:editId="1FADCFDF">
            <wp:simplePos x="0" y="0"/>
            <wp:positionH relativeFrom="column">
              <wp:posOffset>2440940</wp:posOffset>
            </wp:positionH>
            <wp:positionV relativeFrom="paragraph">
              <wp:posOffset>100330</wp:posOffset>
            </wp:positionV>
            <wp:extent cx="114300" cy="114300"/>
            <wp:effectExtent l="0" t="0" r="0" b="0"/>
            <wp:wrapNone/>
            <wp:docPr id="29" name="Image 28">
              <a:extLst xmlns:a="http://schemas.openxmlformats.org/drawingml/2006/main">
                <a:ext uri="{FF2B5EF4-FFF2-40B4-BE49-F238E27FC236}">
                  <a16:creationId xmlns:a16="http://schemas.microsoft.com/office/drawing/2014/main" id="{BB032FBF-B7FE-4F5A-AE25-530D82232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>
                      <a:extLst>
                        <a:ext uri="{FF2B5EF4-FFF2-40B4-BE49-F238E27FC236}">
                          <a16:creationId xmlns:a16="http://schemas.microsoft.com/office/drawing/2014/main" id="{BB032FBF-B7FE-4F5A-AE25-530D82232F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643">
        <w:rPr>
          <w:color w:val="404040"/>
        </w:rPr>
        <w:t>Vérifications d’usage des chariots de manutention à conducteur porté</w:t>
      </w:r>
    </w:p>
    <w:p w:rsidR="003E7643" w:rsidRDefault="003E7643">
      <w:pPr>
        <w:pStyle w:val="Titre1"/>
        <w:ind w:left="3881"/>
        <w:rPr>
          <w:color w:val="FF0000"/>
          <w:w w:val="90"/>
        </w:rPr>
      </w:pPr>
    </w:p>
    <w:p w:rsidR="003E7643" w:rsidRDefault="003E7643">
      <w:pPr>
        <w:pStyle w:val="Titre1"/>
        <w:ind w:left="3881"/>
        <w:rPr>
          <w:color w:val="FF0000"/>
          <w:w w:val="90"/>
        </w:rPr>
      </w:pPr>
    </w:p>
    <w:p w:rsidR="00987850" w:rsidRPr="00C62215" w:rsidRDefault="00702A2E">
      <w:pPr>
        <w:pStyle w:val="Titre1"/>
        <w:ind w:left="3881"/>
        <w:rPr>
          <w:color w:val="0070C0"/>
          <w:w w:val="90"/>
        </w:rPr>
      </w:pPr>
      <w:r w:rsidRPr="00C62215">
        <w:rPr>
          <w:color w:val="0070C0"/>
          <w:w w:val="90"/>
        </w:rPr>
        <w:t>PARTIE</w:t>
      </w:r>
      <w:r w:rsidRPr="00C62215">
        <w:rPr>
          <w:color w:val="0070C0"/>
          <w:spacing w:val="13"/>
          <w:w w:val="90"/>
        </w:rPr>
        <w:t xml:space="preserve"> </w:t>
      </w:r>
      <w:r w:rsidRPr="00C62215">
        <w:rPr>
          <w:color w:val="0070C0"/>
          <w:w w:val="90"/>
        </w:rPr>
        <w:t>PRATIQUE</w:t>
      </w:r>
      <w:r w:rsidRPr="00C62215">
        <w:rPr>
          <w:color w:val="0070C0"/>
          <w:spacing w:val="14"/>
          <w:w w:val="90"/>
        </w:rPr>
        <w:t xml:space="preserve"> </w:t>
      </w:r>
      <w:r w:rsidRPr="00C62215">
        <w:rPr>
          <w:color w:val="0070C0"/>
          <w:w w:val="90"/>
        </w:rPr>
        <w:t>–</w:t>
      </w:r>
      <w:r w:rsidRPr="00C62215">
        <w:rPr>
          <w:color w:val="0070C0"/>
          <w:spacing w:val="12"/>
          <w:w w:val="90"/>
        </w:rPr>
        <w:t xml:space="preserve"> </w:t>
      </w:r>
      <w:r w:rsidRPr="00C62215">
        <w:rPr>
          <w:color w:val="0070C0"/>
          <w:w w:val="90"/>
        </w:rPr>
        <w:t>1</w:t>
      </w:r>
      <w:r w:rsidRPr="00C62215">
        <w:rPr>
          <w:color w:val="0070C0"/>
          <w:spacing w:val="14"/>
          <w:w w:val="90"/>
        </w:rPr>
        <w:t xml:space="preserve"> </w:t>
      </w:r>
      <w:r w:rsidRPr="00C62215">
        <w:rPr>
          <w:color w:val="0070C0"/>
          <w:w w:val="90"/>
        </w:rPr>
        <w:t>à</w:t>
      </w:r>
      <w:r w:rsidRPr="00C62215">
        <w:rPr>
          <w:color w:val="0070C0"/>
          <w:spacing w:val="11"/>
          <w:w w:val="90"/>
        </w:rPr>
        <w:t xml:space="preserve"> </w:t>
      </w:r>
      <w:r w:rsidR="003E7643" w:rsidRPr="00C62215">
        <w:rPr>
          <w:color w:val="0070C0"/>
          <w:w w:val="90"/>
        </w:rPr>
        <w:t>5</w:t>
      </w:r>
      <w:r w:rsidRPr="00C62215">
        <w:rPr>
          <w:color w:val="0070C0"/>
          <w:spacing w:val="13"/>
          <w:w w:val="90"/>
        </w:rPr>
        <w:t xml:space="preserve"> </w:t>
      </w:r>
      <w:r w:rsidRPr="00C62215">
        <w:rPr>
          <w:color w:val="0070C0"/>
          <w:w w:val="90"/>
        </w:rPr>
        <w:t>jours</w:t>
      </w:r>
      <w:r w:rsidRPr="00C62215">
        <w:rPr>
          <w:color w:val="0070C0"/>
          <w:spacing w:val="13"/>
          <w:w w:val="90"/>
        </w:rPr>
        <w:t xml:space="preserve"> </w:t>
      </w:r>
      <w:r w:rsidRPr="00C62215">
        <w:rPr>
          <w:color w:val="0070C0"/>
          <w:w w:val="90"/>
        </w:rPr>
        <w:t>selon</w:t>
      </w:r>
      <w:r w:rsidRPr="00C62215">
        <w:rPr>
          <w:color w:val="0070C0"/>
          <w:spacing w:val="12"/>
          <w:w w:val="90"/>
        </w:rPr>
        <w:t xml:space="preserve"> </w:t>
      </w:r>
      <w:r w:rsidRPr="00C62215">
        <w:rPr>
          <w:color w:val="0070C0"/>
          <w:w w:val="90"/>
        </w:rPr>
        <w:t>le</w:t>
      </w:r>
      <w:r w:rsidRPr="00C62215">
        <w:rPr>
          <w:color w:val="0070C0"/>
          <w:spacing w:val="11"/>
          <w:w w:val="90"/>
        </w:rPr>
        <w:t xml:space="preserve"> </w:t>
      </w:r>
      <w:r w:rsidRPr="00C62215">
        <w:rPr>
          <w:color w:val="0070C0"/>
          <w:w w:val="90"/>
        </w:rPr>
        <w:t>nombre</w:t>
      </w:r>
      <w:r w:rsidRPr="00C62215">
        <w:rPr>
          <w:color w:val="0070C0"/>
          <w:spacing w:val="11"/>
          <w:w w:val="90"/>
        </w:rPr>
        <w:t xml:space="preserve"> </w:t>
      </w:r>
      <w:r w:rsidRPr="00C62215">
        <w:rPr>
          <w:color w:val="0070C0"/>
          <w:w w:val="90"/>
        </w:rPr>
        <w:t>de</w:t>
      </w:r>
      <w:r w:rsidRPr="00C62215">
        <w:rPr>
          <w:color w:val="0070C0"/>
          <w:spacing w:val="14"/>
          <w:w w:val="90"/>
        </w:rPr>
        <w:t xml:space="preserve"> </w:t>
      </w:r>
      <w:r w:rsidRPr="00C62215">
        <w:rPr>
          <w:color w:val="0070C0"/>
          <w:w w:val="90"/>
        </w:rPr>
        <w:t>catégories</w:t>
      </w:r>
      <w:r w:rsidR="003E7643" w:rsidRPr="00C62215">
        <w:rPr>
          <w:color w:val="0070C0"/>
          <w:w w:val="90"/>
        </w:rPr>
        <w:t xml:space="preserve"> et profil</w:t>
      </w:r>
    </w:p>
    <w:p w:rsidR="003E7643" w:rsidRPr="00C62215" w:rsidRDefault="00A61C42" w:rsidP="002634FD">
      <w:pPr>
        <w:pStyle w:val="Titre1"/>
        <w:ind w:left="4281"/>
        <w:rPr>
          <w:color w:val="0070C0"/>
          <w:w w:val="90"/>
        </w:rPr>
      </w:pPr>
      <w:r w:rsidRPr="00A61C42">
        <w:rPr>
          <w:color w:val="0070C0"/>
          <w:w w:val="90"/>
        </w:rPr>
        <w:t xml:space="preserve">Utiliser un chariot automoteur à </w:t>
      </w:r>
      <w:r w:rsidR="002634FD" w:rsidRPr="00C62215">
        <w:rPr>
          <w:color w:val="0070C0"/>
          <w:w w:val="90"/>
        </w:rPr>
        <w:t>conducteur porté</w:t>
      </w:r>
      <w:r w:rsidRPr="00A61C42">
        <w:rPr>
          <w:color w:val="0070C0"/>
          <w:w w:val="90"/>
        </w:rPr>
        <w:t xml:space="preserve"> en sécurité</w:t>
      </w:r>
    </w:p>
    <w:p w:rsidR="003E7643" w:rsidRPr="003E7643" w:rsidRDefault="00A61C42" w:rsidP="00A61C42">
      <w:pPr>
        <w:spacing w:before="163" w:line="242" w:lineRule="auto"/>
        <w:ind w:left="4281" w:right="406" w:firstLine="50"/>
        <w:rPr>
          <w:color w:val="404040"/>
          <w:sz w:val="18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600640" behindDoc="0" locked="0" layoutInCell="1" allowOverlap="1" wp14:anchorId="429E1E31" wp14:editId="46F90CA0">
            <wp:simplePos x="0" y="0"/>
            <wp:positionH relativeFrom="column">
              <wp:posOffset>2469515</wp:posOffset>
            </wp:positionH>
            <wp:positionV relativeFrom="paragraph">
              <wp:posOffset>97628</wp:posOffset>
            </wp:positionV>
            <wp:extent cx="114300" cy="114300"/>
            <wp:effectExtent l="0" t="0" r="0" b="0"/>
            <wp:wrapNone/>
            <wp:docPr id="207246120" name="Image 24">
              <a:extLst xmlns:a="http://schemas.openxmlformats.org/drawingml/2006/main">
                <a:ext uri="{FF2B5EF4-FFF2-40B4-BE49-F238E27FC236}">
                  <a16:creationId xmlns:a16="http://schemas.microsoft.com/office/drawing/2014/main" id="{BCA53570-F344-424F-8CC2-986A055E5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4">
                      <a:extLst>
                        <a:ext uri="{FF2B5EF4-FFF2-40B4-BE49-F238E27FC236}">
                          <a16:creationId xmlns:a16="http://schemas.microsoft.com/office/drawing/2014/main" id="{BCA53570-F344-424F-8CC2-986A055E55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43" w:rsidRPr="003E7643">
        <w:rPr>
          <w:color w:val="404040"/>
          <w:sz w:val="18"/>
        </w:rPr>
        <w:t>Prise de poste et vérification</w:t>
      </w:r>
    </w:p>
    <w:p w:rsidR="003E7643" w:rsidRPr="003E7643" w:rsidRDefault="00A61C42" w:rsidP="00A61C42">
      <w:pPr>
        <w:spacing w:before="163" w:line="242" w:lineRule="auto"/>
        <w:ind w:left="4281" w:right="406" w:firstLine="50"/>
        <w:rPr>
          <w:color w:val="404040"/>
          <w:sz w:val="18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601664" behindDoc="0" locked="0" layoutInCell="1" allowOverlap="1" wp14:anchorId="2215BC75" wp14:editId="36EBAA73">
            <wp:simplePos x="0" y="0"/>
            <wp:positionH relativeFrom="column">
              <wp:posOffset>2474595</wp:posOffset>
            </wp:positionH>
            <wp:positionV relativeFrom="paragraph">
              <wp:posOffset>96682</wp:posOffset>
            </wp:positionV>
            <wp:extent cx="114300" cy="114300"/>
            <wp:effectExtent l="0" t="0" r="0" b="0"/>
            <wp:wrapNone/>
            <wp:docPr id="998601010" name="Image 25">
              <a:extLst xmlns:a="http://schemas.openxmlformats.org/drawingml/2006/main">
                <a:ext uri="{FF2B5EF4-FFF2-40B4-BE49-F238E27FC236}">
                  <a16:creationId xmlns:a16="http://schemas.microsoft.com/office/drawing/2014/main" id="{18C11182-5151-465F-B81B-E165DCAE39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5">
                      <a:extLst>
                        <a:ext uri="{FF2B5EF4-FFF2-40B4-BE49-F238E27FC236}">
                          <a16:creationId xmlns:a16="http://schemas.microsoft.com/office/drawing/2014/main" id="{18C11182-5151-465F-B81B-E165DCAE39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43" w:rsidRPr="003E7643">
        <w:rPr>
          <w:color w:val="404040"/>
          <w:sz w:val="18"/>
        </w:rPr>
        <w:t>Conduite et manœuvres</w:t>
      </w:r>
    </w:p>
    <w:p w:rsidR="003E7643" w:rsidRDefault="00A61C42" w:rsidP="00A61C42">
      <w:pPr>
        <w:spacing w:before="163" w:line="242" w:lineRule="auto"/>
        <w:ind w:left="4281" w:right="406" w:firstLine="50"/>
        <w:rPr>
          <w:color w:val="404040"/>
          <w:sz w:val="18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602688" behindDoc="0" locked="0" layoutInCell="1" allowOverlap="1" wp14:anchorId="59F1E5A7" wp14:editId="300418C7">
            <wp:simplePos x="0" y="0"/>
            <wp:positionH relativeFrom="column">
              <wp:posOffset>2474595</wp:posOffset>
            </wp:positionH>
            <wp:positionV relativeFrom="paragraph">
              <wp:posOffset>88103</wp:posOffset>
            </wp:positionV>
            <wp:extent cx="114300" cy="114300"/>
            <wp:effectExtent l="0" t="0" r="0" b="0"/>
            <wp:wrapNone/>
            <wp:docPr id="1803305918" name="Image 28">
              <a:extLst xmlns:a="http://schemas.openxmlformats.org/drawingml/2006/main">
                <a:ext uri="{FF2B5EF4-FFF2-40B4-BE49-F238E27FC236}">
                  <a16:creationId xmlns:a16="http://schemas.microsoft.com/office/drawing/2014/main" id="{BB032FBF-B7FE-4F5A-AE25-530D82232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>
                      <a:extLst>
                        <a:ext uri="{FF2B5EF4-FFF2-40B4-BE49-F238E27FC236}">
                          <a16:creationId xmlns:a16="http://schemas.microsoft.com/office/drawing/2014/main" id="{BB032FBF-B7FE-4F5A-AE25-530D82232F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43" w:rsidRPr="003E7643">
        <w:rPr>
          <w:color w:val="404040"/>
          <w:sz w:val="18"/>
        </w:rPr>
        <w:t>Fin de poste – Opérations d’entretien quotidien – Maintenance</w:t>
      </w:r>
    </w:p>
    <w:p w:rsidR="002634FD" w:rsidRPr="003E7643" w:rsidRDefault="002634FD" w:rsidP="00A61C42">
      <w:pPr>
        <w:spacing w:before="163" w:line="242" w:lineRule="auto"/>
        <w:ind w:left="4281" w:right="406" w:firstLine="50"/>
        <w:rPr>
          <w:color w:val="404040"/>
          <w:sz w:val="18"/>
        </w:rPr>
      </w:pPr>
    </w:p>
    <w:p w:rsidR="00A61C42" w:rsidRPr="00C62215" w:rsidRDefault="00702A2E">
      <w:pPr>
        <w:spacing w:before="163" w:line="242" w:lineRule="auto"/>
        <w:ind w:left="3881" w:right="406" w:firstLine="50"/>
        <w:rPr>
          <w:rFonts w:ascii="Tahoma" w:hAnsi="Tahoma"/>
          <w:b/>
          <w:color w:val="0070C0"/>
          <w:spacing w:val="1"/>
          <w:w w:val="95"/>
          <w:sz w:val="20"/>
        </w:rPr>
      </w:pPr>
      <w:r w:rsidRPr="00C62215">
        <w:rPr>
          <w:rFonts w:ascii="Tahoma" w:hAnsi="Tahoma"/>
          <w:b/>
          <w:color w:val="0070C0"/>
          <w:w w:val="95"/>
          <w:sz w:val="20"/>
        </w:rPr>
        <w:t>PARTIE TESTS – 1 Jour à 2 jours selon le nombre de catégories</w:t>
      </w:r>
      <w:r w:rsidRPr="00C62215">
        <w:rPr>
          <w:rFonts w:ascii="Tahoma" w:hAnsi="Tahoma"/>
          <w:b/>
          <w:color w:val="0070C0"/>
          <w:spacing w:val="1"/>
          <w:w w:val="95"/>
          <w:sz w:val="20"/>
        </w:rPr>
        <w:t xml:space="preserve"> </w:t>
      </w:r>
    </w:p>
    <w:p w:rsidR="002634FD" w:rsidRDefault="002634FD" w:rsidP="002634FD">
      <w:pPr>
        <w:spacing w:line="242" w:lineRule="auto"/>
        <w:ind w:left="4395"/>
        <w:rPr>
          <w:color w:val="404040"/>
          <w:w w:val="95"/>
          <w:sz w:val="18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604736" behindDoc="0" locked="0" layoutInCell="1" allowOverlap="1" wp14:anchorId="4601C703" wp14:editId="4D3C9CE0">
            <wp:simplePos x="0" y="0"/>
            <wp:positionH relativeFrom="column">
              <wp:posOffset>2484755</wp:posOffset>
            </wp:positionH>
            <wp:positionV relativeFrom="paragraph">
              <wp:posOffset>137633</wp:posOffset>
            </wp:positionV>
            <wp:extent cx="114300" cy="114300"/>
            <wp:effectExtent l="0" t="0" r="0" b="0"/>
            <wp:wrapNone/>
            <wp:docPr id="2087809136" name="Image 24">
              <a:extLst xmlns:a="http://schemas.openxmlformats.org/drawingml/2006/main">
                <a:ext uri="{FF2B5EF4-FFF2-40B4-BE49-F238E27FC236}">
                  <a16:creationId xmlns:a16="http://schemas.microsoft.com/office/drawing/2014/main" id="{BCA53570-F344-424F-8CC2-986A055E5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4">
                      <a:extLst>
                        <a:ext uri="{FF2B5EF4-FFF2-40B4-BE49-F238E27FC236}">
                          <a16:creationId xmlns:a16="http://schemas.microsoft.com/office/drawing/2014/main" id="{BCA53570-F344-424F-8CC2-986A055E55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34FD" w:rsidRDefault="002634FD" w:rsidP="002634FD">
      <w:pPr>
        <w:spacing w:line="242" w:lineRule="auto"/>
        <w:ind w:left="4395"/>
        <w:rPr>
          <w:color w:val="404040"/>
          <w:w w:val="95"/>
          <w:sz w:val="18"/>
        </w:rPr>
      </w:pPr>
      <w:r w:rsidRPr="002634FD">
        <w:rPr>
          <w:color w:val="404040"/>
          <w:w w:val="95"/>
          <w:sz w:val="18"/>
        </w:rPr>
        <w:t xml:space="preserve">Évaluation théorique sous forme de questionnaire  </w:t>
      </w:r>
    </w:p>
    <w:p w:rsidR="002634FD" w:rsidRDefault="002634FD" w:rsidP="002634FD">
      <w:pPr>
        <w:spacing w:line="242" w:lineRule="auto"/>
        <w:ind w:left="4395"/>
        <w:rPr>
          <w:color w:val="404040"/>
          <w:w w:val="95"/>
          <w:sz w:val="18"/>
        </w:rPr>
      </w:pPr>
    </w:p>
    <w:p w:rsidR="002634FD" w:rsidRPr="002634FD" w:rsidRDefault="002634FD" w:rsidP="002634FD">
      <w:pPr>
        <w:spacing w:line="242" w:lineRule="auto"/>
        <w:ind w:left="4395"/>
        <w:rPr>
          <w:color w:val="404040"/>
          <w:w w:val="95"/>
          <w:sz w:val="18"/>
        </w:rPr>
      </w:pPr>
      <w:r w:rsidRPr="003E7643">
        <w:rPr>
          <w:noProof/>
          <w:color w:val="404040"/>
        </w:rPr>
        <w:drawing>
          <wp:anchor distT="0" distB="0" distL="114300" distR="114300" simplePos="0" relativeHeight="487605760" behindDoc="0" locked="0" layoutInCell="1" allowOverlap="1" wp14:anchorId="3A28A42B" wp14:editId="442EC8AF">
            <wp:simplePos x="0" y="0"/>
            <wp:positionH relativeFrom="column">
              <wp:posOffset>2489835</wp:posOffset>
            </wp:positionH>
            <wp:positionV relativeFrom="paragraph">
              <wp:posOffset>22063</wp:posOffset>
            </wp:positionV>
            <wp:extent cx="114300" cy="114300"/>
            <wp:effectExtent l="0" t="0" r="0" b="0"/>
            <wp:wrapNone/>
            <wp:docPr id="1059117671" name="Image 28">
              <a:extLst xmlns:a="http://schemas.openxmlformats.org/drawingml/2006/main">
                <a:ext uri="{FF2B5EF4-FFF2-40B4-BE49-F238E27FC236}">
                  <a16:creationId xmlns:a16="http://schemas.microsoft.com/office/drawing/2014/main" id="{BB032FBF-B7FE-4F5A-AE25-530D82232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>
                      <a:extLst>
                        <a:ext uri="{FF2B5EF4-FFF2-40B4-BE49-F238E27FC236}">
                          <a16:creationId xmlns:a16="http://schemas.microsoft.com/office/drawing/2014/main" id="{BB032FBF-B7FE-4F5A-AE25-530D82232F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8" t="14767" r="15443" b="19545"/>
                    <a:stretch/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4FD">
        <w:rPr>
          <w:color w:val="404040"/>
          <w:w w:val="95"/>
          <w:sz w:val="18"/>
        </w:rPr>
        <w:t>Évaluation pratique en situation réelle sur chariot</w:t>
      </w:r>
    </w:p>
    <w:p w:rsidR="00987850" w:rsidRDefault="00987850">
      <w:pPr>
        <w:spacing w:line="242" w:lineRule="auto"/>
        <w:rPr>
          <w:sz w:val="18"/>
        </w:rPr>
        <w:sectPr w:rsidR="00987850" w:rsidSect="00037AE7">
          <w:footerReference w:type="default" r:id="rId12"/>
          <w:type w:val="continuous"/>
          <w:pgSz w:w="11910" w:h="16840"/>
          <w:pgMar w:top="46" w:right="260" w:bottom="480" w:left="440" w:header="720" w:footer="290" w:gutter="0"/>
          <w:pgNumType w:start="1"/>
          <w:cols w:space="720"/>
        </w:sectPr>
      </w:pPr>
    </w:p>
    <w:p w:rsidR="00987850" w:rsidRDefault="00987850">
      <w:pPr>
        <w:pStyle w:val="Corpsdetexte"/>
        <w:spacing w:before="6"/>
        <w:rPr>
          <w:sz w:val="16"/>
        </w:rPr>
      </w:pPr>
    </w:p>
    <w:p w:rsidR="00987850" w:rsidRDefault="00037AE7">
      <w:pPr>
        <w:pStyle w:val="Titre1"/>
        <w:spacing w:before="101"/>
      </w:pPr>
      <w:r>
        <w:rPr>
          <w:noProof/>
        </w:rPr>
        <w:pict>
          <v:rect id="_x0000_s2051" alt="" style="position:absolute;left:0;text-align:left;margin-left:20.25pt;margin-top:-9.95pt;width:548.25pt;height:549pt;z-index:-15814656;mso-wrap-edited:f;mso-width-percent:0;mso-height-percent:0;mso-position-horizontal-relative:page;mso-width-percent:0;mso-height-percent:0" filled="f" strokeweight=".5pt">
            <w10:wrap anchorx="page"/>
          </v:rect>
        </w:pict>
      </w:r>
      <w:r w:rsidR="004F4E38" w:rsidRPr="00C62215">
        <w:rPr>
          <w:color w:val="0070C0"/>
          <w:w w:val="85"/>
        </w:rPr>
        <w:t>PUBLIC</w:t>
      </w:r>
      <w:r w:rsidR="004F4E38" w:rsidRPr="00C62215">
        <w:rPr>
          <w:color w:val="0070C0"/>
          <w:spacing w:val="3"/>
          <w:w w:val="85"/>
        </w:rPr>
        <w:t xml:space="preserve"> </w:t>
      </w:r>
      <w:r w:rsidR="004F4E38" w:rsidRPr="00C62215">
        <w:rPr>
          <w:color w:val="0070C0"/>
          <w:w w:val="85"/>
        </w:rPr>
        <w:t>VISE</w:t>
      </w:r>
      <w:r w:rsidR="004F4E38" w:rsidRPr="00C62215">
        <w:rPr>
          <w:color w:val="0070C0"/>
          <w:spacing w:val="4"/>
          <w:w w:val="85"/>
        </w:rPr>
        <w:t xml:space="preserve"> </w:t>
      </w:r>
      <w:r w:rsidR="004F4E38" w:rsidRPr="00C62215">
        <w:rPr>
          <w:color w:val="0070C0"/>
          <w:w w:val="85"/>
        </w:rPr>
        <w:t>&amp;</w:t>
      </w:r>
      <w:r w:rsidR="004F4E38" w:rsidRPr="00C62215">
        <w:rPr>
          <w:color w:val="0070C0"/>
          <w:spacing w:val="3"/>
          <w:w w:val="85"/>
        </w:rPr>
        <w:t xml:space="preserve"> </w:t>
      </w:r>
      <w:r w:rsidR="004F4E38" w:rsidRPr="00C62215">
        <w:rPr>
          <w:color w:val="0070C0"/>
          <w:w w:val="85"/>
        </w:rPr>
        <w:t>PREREQUIS</w:t>
      </w:r>
    </w:p>
    <w:p w:rsidR="003E7643" w:rsidRPr="003E7643" w:rsidRDefault="00702A2E" w:rsidP="003E7643">
      <w:pPr>
        <w:pStyle w:val="Paragraphedeliste"/>
        <w:numPr>
          <w:ilvl w:val="0"/>
          <w:numId w:val="1"/>
        </w:numPr>
        <w:tabs>
          <w:tab w:val="left" w:pos="398"/>
        </w:tabs>
        <w:spacing w:before="126"/>
        <w:ind w:right="1996" w:firstLine="0"/>
        <w:rPr>
          <w:rFonts w:ascii="Symbol" w:hAnsi="Symbol"/>
          <w:color w:val="A6CE39"/>
        </w:rPr>
      </w:pPr>
      <w:r>
        <w:rPr>
          <w:rFonts w:ascii="Calibri" w:hAnsi="Calibri"/>
          <w:sz w:val="20"/>
        </w:rPr>
        <w:t>Tout</w:t>
      </w:r>
      <w:r>
        <w:rPr>
          <w:rFonts w:ascii="Calibri" w:hAnsi="Calibri"/>
          <w:spacing w:val="-3"/>
          <w:sz w:val="20"/>
        </w:rPr>
        <w:t xml:space="preserve"> </w:t>
      </w:r>
      <w:r w:rsidR="003E7643">
        <w:rPr>
          <w:rFonts w:ascii="Calibri" w:hAnsi="Calibri"/>
          <w:sz w:val="20"/>
        </w:rPr>
        <w:t>personnes</w:t>
      </w:r>
      <w:r w:rsidR="003E7643">
        <w:rPr>
          <w:rFonts w:ascii="Calibri" w:hAnsi="Calibri"/>
          <w:spacing w:val="-3"/>
          <w:sz w:val="20"/>
        </w:rPr>
        <w:t xml:space="preserve"> </w:t>
      </w:r>
      <w:r w:rsidR="003E7643">
        <w:rPr>
          <w:rFonts w:ascii="Calibri" w:hAnsi="Calibri"/>
          <w:sz w:val="20"/>
        </w:rPr>
        <w:t>amenées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à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utiliser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des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chariots</w:t>
      </w:r>
      <w:r>
        <w:rPr>
          <w:rFonts w:ascii="Calibri" w:hAnsi="Calibri"/>
          <w:spacing w:val="-2"/>
          <w:sz w:val="20"/>
        </w:rPr>
        <w:t xml:space="preserve"> </w:t>
      </w:r>
      <w:r w:rsidR="003E7643">
        <w:rPr>
          <w:rFonts w:ascii="Calibri" w:hAnsi="Calibri"/>
          <w:sz w:val="20"/>
        </w:rPr>
        <w:t>automoteur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à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conducteur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porté.</w:t>
      </w:r>
      <w:r>
        <w:rPr>
          <w:rFonts w:ascii="Calibri" w:hAnsi="Calibri"/>
          <w:spacing w:val="-42"/>
          <w:sz w:val="20"/>
        </w:rPr>
        <w:t xml:space="preserve"> </w:t>
      </w:r>
    </w:p>
    <w:p w:rsidR="00987850" w:rsidRPr="003E7643" w:rsidRDefault="00987850" w:rsidP="003E7643">
      <w:pPr>
        <w:tabs>
          <w:tab w:val="left" w:pos="398"/>
        </w:tabs>
        <w:spacing w:before="126"/>
        <w:ind w:left="114" w:right="2749"/>
        <w:rPr>
          <w:rFonts w:ascii="Symbol" w:hAnsi="Symbol"/>
          <w:color w:val="A6CE39"/>
        </w:rPr>
      </w:pPr>
    </w:p>
    <w:p w:rsidR="00987850" w:rsidRDefault="00702A2E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spacing w:before="178"/>
        <w:rPr>
          <w:rFonts w:ascii="Symbol" w:hAnsi="Symbol"/>
          <w:color w:val="A6CE39"/>
          <w:sz w:val="20"/>
        </w:rPr>
      </w:pPr>
      <w:r>
        <w:rPr>
          <w:rFonts w:ascii="Calibri" w:hAnsi="Calibri"/>
          <w:sz w:val="20"/>
        </w:rPr>
        <w:t>Être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âgé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de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18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ans</w:t>
      </w:r>
    </w:p>
    <w:p w:rsidR="00987850" w:rsidRDefault="00702A2E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spacing w:before="19"/>
        <w:rPr>
          <w:rFonts w:ascii="Symbol" w:hAnsi="Symbol"/>
          <w:color w:val="A6CE39"/>
          <w:sz w:val="20"/>
        </w:rPr>
      </w:pPr>
      <w:r>
        <w:rPr>
          <w:rFonts w:ascii="Calibri" w:hAnsi="Calibri"/>
          <w:sz w:val="20"/>
        </w:rPr>
        <w:t>Savoir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lire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et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comprendre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le</w:t>
      </w:r>
      <w:r>
        <w:rPr>
          <w:rFonts w:ascii="Calibri" w:hAnsi="Calibri"/>
          <w:spacing w:val="1"/>
          <w:sz w:val="20"/>
        </w:rPr>
        <w:t xml:space="preserve"> </w:t>
      </w:r>
      <w:r>
        <w:rPr>
          <w:rFonts w:ascii="Calibri" w:hAnsi="Calibri"/>
          <w:sz w:val="20"/>
        </w:rPr>
        <w:t>français</w:t>
      </w:r>
    </w:p>
    <w:p w:rsidR="00987850" w:rsidRPr="003E7643" w:rsidRDefault="00702A2E" w:rsidP="003E7643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spacing w:before="19"/>
        <w:rPr>
          <w:rFonts w:ascii="Symbol" w:hAnsi="Symbol"/>
          <w:color w:val="A6CE39"/>
          <w:sz w:val="20"/>
        </w:rPr>
      </w:pPr>
      <w:r>
        <w:rPr>
          <w:rFonts w:ascii="Calibri" w:hAnsi="Calibri"/>
          <w:sz w:val="20"/>
        </w:rPr>
        <w:t>Savoir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compter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(4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opérations)</w:t>
      </w:r>
    </w:p>
    <w:p w:rsidR="00987850" w:rsidRDefault="00987850">
      <w:pPr>
        <w:pStyle w:val="Corpsdetexte"/>
        <w:spacing w:before="1"/>
        <w:rPr>
          <w:rFonts w:ascii="Calibri"/>
          <w:sz w:val="22"/>
        </w:rPr>
      </w:pPr>
    </w:p>
    <w:p w:rsidR="00987850" w:rsidRDefault="00702A2E">
      <w:pPr>
        <w:spacing w:line="243" w:lineRule="exact"/>
        <w:ind w:left="474"/>
        <w:rPr>
          <w:rFonts w:ascii="Calibri"/>
          <w:b/>
          <w:sz w:val="20"/>
        </w:rPr>
      </w:pPr>
      <w:r>
        <w:rPr>
          <w:rFonts w:ascii="Calibri"/>
          <w:b/>
          <w:sz w:val="20"/>
          <w:u w:val="single"/>
        </w:rPr>
        <w:t>INFORMATIONS</w:t>
      </w:r>
      <w:r>
        <w:rPr>
          <w:rFonts w:ascii="Calibri"/>
          <w:b/>
          <w:spacing w:val="-6"/>
          <w:sz w:val="20"/>
          <w:u w:val="single"/>
        </w:rPr>
        <w:t xml:space="preserve"> </w:t>
      </w:r>
      <w:r>
        <w:rPr>
          <w:rFonts w:ascii="Calibri"/>
          <w:b/>
          <w:sz w:val="20"/>
          <w:u w:val="single"/>
        </w:rPr>
        <w:t>COMPLEMENTAIRES</w:t>
      </w:r>
    </w:p>
    <w:p w:rsidR="00987850" w:rsidRPr="0083299F" w:rsidRDefault="00702A2E">
      <w:pPr>
        <w:pStyle w:val="Paragraphedeliste"/>
        <w:numPr>
          <w:ilvl w:val="0"/>
          <w:numId w:val="1"/>
        </w:numPr>
        <w:tabs>
          <w:tab w:val="left" w:pos="398"/>
        </w:tabs>
        <w:spacing w:before="0" w:line="264" w:lineRule="exact"/>
        <w:ind w:left="397"/>
        <w:rPr>
          <w:rFonts w:ascii="Symbol" w:hAnsi="Symbol"/>
          <w:color w:val="A6CE39"/>
        </w:rPr>
      </w:pPr>
      <w:r>
        <w:rPr>
          <w:color w:val="404040"/>
          <w:w w:val="95"/>
          <w:sz w:val="18"/>
        </w:rPr>
        <w:t>Aptitude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médicale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à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la</w:t>
      </w:r>
      <w:r>
        <w:rPr>
          <w:color w:val="404040"/>
          <w:spacing w:val="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conduite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</w:t>
      </w:r>
      <w:r>
        <w:rPr>
          <w:color w:val="404040"/>
          <w:spacing w:val="1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sécurité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des</w:t>
      </w:r>
      <w:r>
        <w:rPr>
          <w:color w:val="404040"/>
          <w:spacing w:val="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chariots,</w:t>
      </w:r>
      <w:r>
        <w:rPr>
          <w:color w:val="404040"/>
          <w:spacing w:val="7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à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jour.</w:t>
      </w:r>
    </w:p>
    <w:p w:rsidR="0083299F" w:rsidRPr="0083299F" w:rsidRDefault="0083299F" w:rsidP="0083299F">
      <w:pPr>
        <w:pStyle w:val="Paragraphedeliste"/>
        <w:numPr>
          <w:ilvl w:val="0"/>
          <w:numId w:val="1"/>
        </w:numPr>
        <w:tabs>
          <w:tab w:val="left" w:pos="398"/>
        </w:tabs>
        <w:spacing w:before="0" w:line="264" w:lineRule="exact"/>
        <w:ind w:left="397"/>
        <w:rPr>
          <w:rFonts w:ascii="Symbol" w:hAnsi="Symbol"/>
          <w:color w:val="A6CE39"/>
        </w:rPr>
      </w:pPr>
      <w:r w:rsidRPr="0083299F">
        <w:rPr>
          <w:color w:val="404040"/>
          <w:w w:val="95"/>
          <w:sz w:val="18"/>
        </w:rPr>
        <w:t>Matériel requis</w:t>
      </w:r>
      <w:r>
        <w:rPr>
          <w:color w:val="404040"/>
          <w:w w:val="95"/>
          <w:sz w:val="18"/>
        </w:rPr>
        <w:t xml:space="preserve"> : </w:t>
      </w:r>
      <w:r w:rsidRPr="0083299F">
        <w:rPr>
          <w:color w:val="404040"/>
          <w:w w:val="95"/>
          <w:sz w:val="18"/>
        </w:rPr>
        <w:t>Stylo, papier</w:t>
      </w:r>
    </w:p>
    <w:p w:rsidR="0083299F" w:rsidRPr="0083299F" w:rsidRDefault="0083299F" w:rsidP="0083299F">
      <w:pPr>
        <w:tabs>
          <w:tab w:val="left" w:pos="398"/>
        </w:tabs>
        <w:spacing w:line="264" w:lineRule="exact"/>
        <w:rPr>
          <w:rFonts w:ascii="Symbol" w:hAnsi="Symbol"/>
          <w:color w:val="A6CE39"/>
        </w:rPr>
      </w:pPr>
    </w:p>
    <w:p w:rsidR="0083299F" w:rsidRDefault="0083299F">
      <w:pPr>
        <w:pStyle w:val="Corpsdetexte"/>
        <w:spacing w:before="8"/>
        <w:rPr>
          <w:sz w:val="23"/>
        </w:rPr>
      </w:pPr>
    </w:p>
    <w:p w:rsidR="00987850" w:rsidRDefault="00702A2E">
      <w:pPr>
        <w:pStyle w:val="Titre1"/>
      </w:pPr>
      <w:r w:rsidRPr="00C62215">
        <w:rPr>
          <w:color w:val="0070C0"/>
          <w:w w:val="85"/>
        </w:rPr>
        <w:t>RESULTATS ATTENDUS- MODALITES D’EVALUATION DES ACQUIS ET SANCTION DE LA FORMATION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181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Fiche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d’évaluation</w:t>
      </w:r>
      <w:r>
        <w:rPr>
          <w:color w:val="404040"/>
          <w:spacing w:val="8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et</w:t>
      </w:r>
      <w:r>
        <w:rPr>
          <w:color w:val="404040"/>
          <w:spacing w:val="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suivi</w:t>
      </w:r>
      <w:r>
        <w:rPr>
          <w:color w:val="404040"/>
          <w:spacing w:val="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7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formation</w:t>
      </w:r>
      <w:r>
        <w:rPr>
          <w:color w:val="404040"/>
          <w:spacing w:val="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théorique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et</w:t>
      </w:r>
      <w:r>
        <w:rPr>
          <w:color w:val="404040"/>
          <w:spacing w:val="8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pratique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32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0"/>
          <w:sz w:val="18"/>
        </w:rPr>
        <w:t>Test</w:t>
      </w:r>
      <w:r>
        <w:rPr>
          <w:color w:val="404040"/>
          <w:spacing w:val="2"/>
          <w:w w:val="90"/>
          <w:sz w:val="18"/>
        </w:rPr>
        <w:t xml:space="preserve"> </w:t>
      </w:r>
      <w:r>
        <w:rPr>
          <w:color w:val="404040"/>
          <w:w w:val="90"/>
          <w:sz w:val="18"/>
        </w:rPr>
        <w:t>théorique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line="276" w:lineRule="auto"/>
        <w:ind w:left="397" w:right="548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Test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pratique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:</w:t>
      </w:r>
      <w:r>
        <w:rPr>
          <w:color w:val="404040"/>
          <w:spacing w:val="5"/>
          <w:w w:val="95"/>
          <w:sz w:val="18"/>
        </w:rPr>
        <w:t xml:space="preserve"> </w:t>
      </w:r>
      <w:r w:rsidR="0083299F">
        <w:rPr>
          <w:color w:val="404040"/>
          <w:w w:val="95"/>
          <w:sz w:val="18"/>
        </w:rPr>
        <w:t>Être</w:t>
      </w:r>
      <w:r>
        <w:rPr>
          <w:color w:val="404040"/>
          <w:spacing w:val="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capable</w:t>
      </w:r>
      <w:r>
        <w:rPr>
          <w:color w:val="404040"/>
          <w:spacing w:val="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7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conduire</w:t>
      </w:r>
      <w:r>
        <w:rPr>
          <w:color w:val="404040"/>
          <w:spacing w:val="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des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chariots</w:t>
      </w:r>
      <w:r>
        <w:rPr>
          <w:color w:val="404040"/>
          <w:spacing w:val="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</w:t>
      </w:r>
      <w:r>
        <w:rPr>
          <w:color w:val="404040"/>
          <w:spacing w:val="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toute</w:t>
      </w:r>
      <w:r>
        <w:rPr>
          <w:color w:val="404040"/>
          <w:spacing w:val="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sécurité</w:t>
      </w:r>
      <w:r w:rsidR="0083299F">
        <w:rPr>
          <w:color w:val="404040"/>
          <w:w w:val="95"/>
          <w:sz w:val="18"/>
        </w:rPr>
        <w:t>.</w:t>
      </w:r>
    </w:p>
    <w:p w:rsidR="00987850" w:rsidRDefault="0083299F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6"/>
        <w:ind w:left="397"/>
        <w:rPr>
          <w:rFonts w:ascii="Symbol" w:hAnsi="Symbol"/>
          <w:color w:val="A6CE39"/>
          <w:sz w:val="18"/>
        </w:rPr>
      </w:pPr>
      <w:r>
        <w:rPr>
          <w:rFonts w:ascii="Calibri" w:hAnsi="Calibri"/>
          <w:color w:val="404040"/>
          <w:sz w:val="20"/>
        </w:rPr>
        <w:t>Délivrance d’une attestation à l’Autorisation de conduite délivrée par l’employeur</w:t>
      </w:r>
    </w:p>
    <w:p w:rsidR="00987850" w:rsidRDefault="00987850">
      <w:pPr>
        <w:pStyle w:val="Corpsdetexte"/>
        <w:rPr>
          <w:rFonts w:ascii="Calibri"/>
          <w:sz w:val="22"/>
        </w:rPr>
      </w:pPr>
    </w:p>
    <w:p w:rsidR="00987850" w:rsidRDefault="00987850">
      <w:pPr>
        <w:pStyle w:val="Corpsdetexte"/>
        <w:spacing w:before="2"/>
        <w:rPr>
          <w:rFonts w:ascii="Calibri"/>
          <w:sz w:val="20"/>
        </w:rPr>
      </w:pPr>
    </w:p>
    <w:p w:rsidR="00987850" w:rsidRPr="00C62215" w:rsidRDefault="00702A2E">
      <w:pPr>
        <w:pStyle w:val="Titre1"/>
        <w:rPr>
          <w:color w:val="0070C0"/>
          <w:w w:val="85"/>
        </w:rPr>
      </w:pPr>
      <w:r w:rsidRPr="00C62215">
        <w:rPr>
          <w:color w:val="0070C0"/>
          <w:w w:val="85"/>
        </w:rPr>
        <w:t>ENCADREMENT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181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spacing w:val="-1"/>
          <w:w w:val="95"/>
          <w:sz w:val="18"/>
        </w:rPr>
        <w:t>Formateurs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possession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tous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leurs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CACES®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</w:t>
      </w:r>
      <w:r>
        <w:rPr>
          <w:color w:val="404040"/>
          <w:spacing w:val="-1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cours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validité</w:t>
      </w:r>
    </w:p>
    <w:p w:rsidR="00987850" w:rsidRDefault="00987850">
      <w:pPr>
        <w:pStyle w:val="Corpsdetexte"/>
        <w:rPr>
          <w:sz w:val="22"/>
        </w:rPr>
      </w:pPr>
    </w:p>
    <w:p w:rsidR="00C62215" w:rsidRDefault="00C62215" w:rsidP="00C62215">
      <w:pPr>
        <w:pStyle w:val="Titre1"/>
        <w:rPr>
          <w:color w:val="0070C0"/>
          <w:w w:val="85"/>
        </w:rPr>
      </w:pPr>
    </w:p>
    <w:p w:rsidR="00987850" w:rsidRPr="00C62215" w:rsidRDefault="00702A2E" w:rsidP="00C62215">
      <w:pPr>
        <w:pStyle w:val="Titre1"/>
        <w:rPr>
          <w:color w:val="0070C0"/>
          <w:w w:val="85"/>
        </w:rPr>
      </w:pPr>
      <w:r w:rsidRPr="00C62215">
        <w:rPr>
          <w:color w:val="0070C0"/>
          <w:w w:val="85"/>
        </w:rPr>
        <w:t>MOYENS ET OBJECTIFS PEDAGOGIQUES &amp; TECHNIQUES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181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Session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6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stagiaires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maximum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pour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la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partie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pratique</w:t>
      </w:r>
    </w:p>
    <w:p w:rsidR="0083299F" w:rsidRPr="0083299F" w:rsidRDefault="00702A2E" w:rsidP="0083299F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35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spacing w:val="-1"/>
          <w:w w:val="95"/>
          <w:sz w:val="18"/>
        </w:rPr>
        <w:t>Cours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et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tests</w:t>
      </w:r>
      <w:r>
        <w:rPr>
          <w:color w:val="404040"/>
          <w:spacing w:val="-1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théoriques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dispensés</w:t>
      </w:r>
      <w:r>
        <w:rPr>
          <w:color w:val="404040"/>
          <w:spacing w:val="-9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</w:t>
      </w:r>
      <w:r>
        <w:rPr>
          <w:color w:val="404040"/>
          <w:spacing w:val="-1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salle</w:t>
      </w:r>
      <w:r>
        <w:rPr>
          <w:color w:val="404040"/>
          <w:spacing w:val="-10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1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réunion</w:t>
      </w:r>
      <w:r w:rsidR="0083299F">
        <w:rPr>
          <w:color w:val="404040"/>
          <w:w w:val="95"/>
          <w:sz w:val="18"/>
        </w:rPr>
        <w:t>.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33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Cours</w:t>
      </w:r>
      <w:r>
        <w:rPr>
          <w:color w:val="404040"/>
          <w:spacing w:val="-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et</w:t>
      </w:r>
      <w:r>
        <w:rPr>
          <w:color w:val="404040"/>
          <w:spacing w:val="-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tests</w:t>
      </w:r>
      <w:r>
        <w:rPr>
          <w:color w:val="404040"/>
          <w:spacing w:val="-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pratiques</w:t>
      </w:r>
      <w:r>
        <w:rPr>
          <w:color w:val="404040"/>
          <w:spacing w:val="-8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dispensés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sur</w:t>
      </w:r>
      <w:r>
        <w:rPr>
          <w:color w:val="404040"/>
          <w:spacing w:val="-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un</w:t>
      </w:r>
      <w:r>
        <w:rPr>
          <w:color w:val="404040"/>
          <w:spacing w:val="-6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terrain</w:t>
      </w:r>
      <w:r>
        <w:rPr>
          <w:color w:val="404040"/>
          <w:spacing w:val="-7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adapté</w:t>
      </w:r>
      <w:r>
        <w:rPr>
          <w:color w:val="404040"/>
          <w:spacing w:val="-5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et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équipé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permettant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les</w:t>
      </w:r>
      <w:r>
        <w:rPr>
          <w:color w:val="404040"/>
          <w:spacing w:val="-4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exercices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spacing w:before="32"/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Pédagogie active</w:t>
      </w:r>
      <w:r>
        <w:rPr>
          <w:color w:val="404040"/>
          <w:spacing w:val="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basée</w:t>
      </w:r>
      <w:r>
        <w:rPr>
          <w:color w:val="404040"/>
          <w:spacing w:val="-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sur</w:t>
      </w:r>
      <w:r>
        <w:rPr>
          <w:color w:val="404040"/>
          <w:spacing w:val="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l’interaction</w:t>
      </w:r>
      <w:r>
        <w:rPr>
          <w:color w:val="404040"/>
          <w:spacing w:val="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sur</w:t>
      </w:r>
      <w:r>
        <w:rPr>
          <w:color w:val="404040"/>
          <w:spacing w:val="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le</w:t>
      </w:r>
      <w:r>
        <w:rPr>
          <w:color w:val="404040"/>
          <w:spacing w:val="-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contenu du</w:t>
      </w:r>
      <w:r>
        <w:rPr>
          <w:color w:val="404040"/>
          <w:spacing w:val="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cours</w:t>
      </w:r>
      <w:r>
        <w:rPr>
          <w:color w:val="404040"/>
          <w:spacing w:val="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entre</w:t>
      </w:r>
      <w:r>
        <w:rPr>
          <w:color w:val="404040"/>
          <w:spacing w:val="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le</w:t>
      </w:r>
      <w:r>
        <w:rPr>
          <w:color w:val="404040"/>
          <w:spacing w:val="-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formateur et</w:t>
      </w:r>
      <w:r>
        <w:rPr>
          <w:color w:val="404040"/>
          <w:spacing w:val="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les</w:t>
      </w:r>
      <w:r>
        <w:rPr>
          <w:color w:val="404040"/>
          <w:spacing w:val="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stagiaires</w:t>
      </w:r>
    </w:p>
    <w:p w:rsidR="00987850" w:rsidRDefault="00702A2E">
      <w:pPr>
        <w:pStyle w:val="Paragraphedeliste"/>
        <w:numPr>
          <w:ilvl w:val="0"/>
          <w:numId w:val="1"/>
        </w:numPr>
        <w:tabs>
          <w:tab w:val="left" w:pos="397"/>
          <w:tab w:val="left" w:pos="398"/>
        </w:tabs>
        <w:ind w:left="397"/>
        <w:rPr>
          <w:rFonts w:ascii="Symbol" w:hAnsi="Symbol"/>
          <w:color w:val="A6CE39"/>
          <w:sz w:val="18"/>
        </w:rPr>
      </w:pPr>
      <w:r>
        <w:rPr>
          <w:color w:val="404040"/>
          <w:w w:val="95"/>
          <w:sz w:val="18"/>
        </w:rPr>
        <w:t>Fiche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1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suivi</w:t>
      </w:r>
      <w:r>
        <w:rPr>
          <w:color w:val="404040"/>
          <w:spacing w:val="-3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de</w:t>
      </w:r>
      <w:r>
        <w:rPr>
          <w:color w:val="404040"/>
          <w:spacing w:val="-2"/>
          <w:w w:val="95"/>
          <w:sz w:val="18"/>
        </w:rPr>
        <w:t xml:space="preserve"> </w:t>
      </w:r>
      <w:r>
        <w:rPr>
          <w:color w:val="404040"/>
          <w:w w:val="95"/>
          <w:sz w:val="18"/>
        </w:rPr>
        <w:t>formation</w:t>
      </w:r>
    </w:p>
    <w:p w:rsidR="00987850" w:rsidRPr="002634FD" w:rsidRDefault="00702A2E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rPr>
          <w:color w:val="404040"/>
          <w:w w:val="95"/>
          <w:sz w:val="18"/>
        </w:rPr>
      </w:pPr>
      <w:r w:rsidRPr="002634FD">
        <w:rPr>
          <w:color w:val="404040"/>
          <w:w w:val="95"/>
          <w:sz w:val="18"/>
        </w:rPr>
        <w:t>Apporter les compétences nécessaires à la conduite de chariot a conducteur porte en situation de travail</w:t>
      </w:r>
    </w:p>
    <w:p w:rsidR="00987850" w:rsidRPr="002634FD" w:rsidRDefault="00702A2E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spacing w:before="17" w:line="259" w:lineRule="auto"/>
        <w:ind w:right="992"/>
        <w:rPr>
          <w:color w:val="404040"/>
          <w:w w:val="95"/>
          <w:sz w:val="18"/>
        </w:rPr>
      </w:pPr>
      <w:r w:rsidRPr="002634FD">
        <w:rPr>
          <w:color w:val="404040"/>
          <w:w w:val="95"/>
          <w:sz w:val="18"/>
        </w:rPr>
        <w:t>Transmettre les connaissances théoriques et le savoir-faire pratique nécessaires à la conduite en sécurité de chariot a conducteur porté concerné</w:t>
      </w:r>
    </w:p>
    <w:p w:rsidR="00987850" w:rsidRPr="002634FD" w:rsidRDefault="00702A2E">
      <w:pPr>
        <w:pStyle w:val="Paragraphedeliste"/>
        <w:numPr>
          <w:ilvl w:val="1"/>
          <w:numId w:val="1"/>
        </w:numPr>
        <w:tabs>
          <w:tab w:val="left" w:pos="834"/>
          <w:tab w:val="left" w:pos="835"/>
        </w:tabs>
        <w:spacing w:before="3"/>
        <w:rPr>
          <w:color w:val="404040"/>
          <w:w w:val="95"/>
          <w:sz w:val="18"/>
        </w:rPr>
      </w:pPr>
      <w:r w:rsidRPr="002634FD">
        <w:rPr>
          <w:color w:val="404040"/>
          <w:w w:val="95"/>
          <w:sz w:val="18"/>
        </w:rPr>
        <w:t>Communiquer les informations relatives aux risques liés à son utilisation</w:t>
      </w:r>
    </w:p>
    <w:p w:rsidR="00987850" w:rsidRDefault="002634FD">
      <w:pPr>
        <w:pStyle w:val="Corpsdetexte"/>
        <w:spacing w:before="8"/>
      </w:pPr>
      <w:r>
        <w:rPr>
          <w:noProof/>
        </w:rPr>
        <w:drawing>
          <wp:anchor distT="0" distB="0" distL="114300" distR="114300" simplePos="0" relativeHeight="487606784" behindDoc="0" locked="0" layoutInCell="1" allowOverlap="1" wp14:anchorId="145D86AD">
            <wp:simplePos x="0" y="0"/>
            <wp:positionH relativeFrom="column">
              <wp:posOffset>326390</wp:posOffset>
            </wp:positionH>
            <wp:positionV relativeFrom="paragraph">
              <wp:posOffset>540385</wp:posOffset>
            </wp:positionV>
            <wp:extent cx="3965575" cy="3125470"/>
            <wp:effectExtent l="0" t="0" r="0" b="0"/>
            <wp:wrapThrough wrapText="bothSides">
              <wp:wrapPolygon edited="0">
                <wp:start x="138" y="0"/>
                <wp:lineTo x="0" y="351"/>
                <wp:lineTo x="0" y="19748"/>
                <wp:lineTo x="138" y="21503"/>
                <wp:lineTo x="21514" y="21503"/>
                <wp:lineTo x="21514" y="0"/>
                <wp:lineTo x="138" y="0"/>
              </wp:wrapPolygon>
            </wp:wrapThrough>
            <wp:docPr id="203534479" name="Image 2" descr="Chariot élévateur diesel 14T 16T &amp; 18T - Hang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iot élévateur diesel 14T 16T &amp; 18T - Hangch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96557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AE7">
        <w:rPr>
          <w:noProof/>
        </w:rPr>
        <w:pict>
          <v:shape id="_x0000_s2050" type="#_x0000_t202" alt="" style="position:absolute;margin-left:359.8pt;margin-top:178.75pt;width:188.4pt;height:98.75pt;z-index:-15727104;mso-wrap-style:square;mso-wrap-edited:f;mso-width-percent:0;mso-height-percent:0;mso-wrap-distance-left:0;mso-wrap-distance-right:0;mso-position-horizontal-relative:page;mso-position-vertical-relative:text;mso-width-percent:0;mso-height-percent:0;v-text-anchor:top" filled="f">
            <v:textbox inset="0,0,0,0">
              <w:txbxContent>
                <w:p w:rsidR="00987850" w:rsidRDefault="00702A2E">
                  <w:pPr>
                    <w:spacing w:before="73"/>
                    <w:ind w:left="144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Contact :</w:t>
                  </w:r>
                </w:p>
                <w:p w:rsidR="00A61C42" w:rsidRDefault="00A61C42" w:rsidP="00A61C42">
                  <w:pPr>
                    <w:spacing w:before="180" w:line="403" w:lineRule="auto"/>
                    <w:ind w:left="144" w:right="506"/>
                    <w:rPr>
                      <w:rFonts w:ascii="Calibri"/>
                      <w:b/>
                      <w:color w:val="C00000"/>
                    </w:rPr>
                  </w:pPr>
                  <w:r>
                    <w:rPr>
                      <w:rFonts w:ascii="Calibri"/>
                      <w:b/>
                      <w:color w:val="C00000"/>
                    </w:rPr>
                    <w:t>R</w:t>
                  </w:r>
                  <w:r>
                    <w:rPr>
                      <w:rFonts w:ascii="Calibri"/>
                      <w:b/>
                      <w:color w:val="C00000"/>
                    </w:rPr>
                    <w:t>é</w:t>
                  </w:r>
                  <w:r>
                    <w:rPr>
                      <w:rFonts w:ascii="Calibri"/>
                      <w:b/>
                      <w:color w:val="C00000"/>
                    </w:rPr>
                    <w:t>clamation et service</w:t>
                  </w:r>
                </w:p>
                <w:p w:rsidR="00A61C42" w:rsidRPr="00A61C42" w:rsidRDefault="00A61C42" w:rsidP="002634FD">
                  <w:pPr>
                    <w:ind w:left="142" w:right="506"/>
                    <w:rPr>
                      <w:rFonts w:ascii="Calibri"/>
                    </w:rPr>
                  </w:pPr>
                  <w:r w:rsidRPr="00A61C42">
                    <w:rPr>
                      <w:rFonts w:ascii="Calibri"/>
                    </w:rPr>
                    <w:t>Mr Martinez Fr</w:t>
                  </w:r>
                  <w:r w:rsidRPr="00A61C42">
                    <w:rPr>
                      <w:rFonts w:ascii="Calibri"/>
                    </w:rPr>
                    <w:t>é</w:t>
                  </w:r>
                  <w:r w:rsidRPr="00A61C42">
                    <w:rPr>
                      <w:rFonts w:ascii="Calibri"/>
                    </w:rPr>
                    <w:t>d</w:t>
                  </w:r>
                  <w:r w:rsidRPr="00A61C42">
                    <w:rPr>
                      <w:rFonts w:ascii="Calibri"/>
                    </w:rPr>
                    <w:t>é</w:t>
                  </w:r>
                  <w:r w:rsidRPr="00A61C42">
                    <w:rPr>
                      <w:rFonts w:ascii="Calibri"/>
                    </w:rPr>
                    <w:t>ric</w:t>
                  </w:r>
                </w:p>
                <w:p w:rsidR="00A61C42" w:rsidRPr="00A61C42" w:rsidRDefault="00A61C42" w:rsidP="002634FD">
                  <w:pPr>
                    <w:ind w:left="142" w:right="506"/>
                    <w:rPr>
                      <w:rFonts w:ascii="Calibri"/>
                    </w:rPr>
                  </w:pPr>
                  <w:r w:rsidRPr="00A61C42">
                    <w:rPr>
                      <w:rFonts w:ascii="Calibri"/>
                    </w:rPr>
                    <w:t>06.09.62.49.43</w:t>
                  </w:r>
                </w:p>
                <w:p w:rsidR="002634FD" w:rsidRPr="002634FD" w:rsidRDefault="00A61C42" w:rsidP="002634FD">
                  <w:pPr>
                    <w:ind w:left="142" w:right="506"/>
                    <w:rPr>
                      <w:rFonts w:ascii="Calibri"/>
                    </w:rPr>
                  </w:pPr>
                  <w:r w:rsidRPr="00A61C42">
                    <w:rPr>
                      <w:rFonts w:ascii="Calibri"/>
                    </w:rPr>
                    <w:t>Martinez.frederic33@outlook.fr</w:t>
                  </w:r>
                </w:p>
              </w:txbxContent>
            </v:textbox>
            <w10:wrap type="topAndBottom" anchorx="page"/>
          </v:shape>
        </w:pict>
      </w:r>
      <w:r>
        <w:fldChar w:fldCharType="begin"/>
      </w:r>
      <w:r>
        <w:instrText xml:space="preserve"> INCLUDEPICTURE "/Users/tlmcf/Library/Group Containers/UBF8T346G9.ms/WebArchiveCopyPasteTempFiles/com.microsoft.Word/X140-160-01.png" \* MERGEFORMATINET </w:instrText>
      </w:r>
      <w:r w:rsidR="00000000">
        <w:fldChar w:fldCharType="separate"/>
      </w:r>
      <w:r>
        <w:fldChar w:fldCharType="end"/>
      </w:r>
    </w:p>
    <w:p w:rsidR="00C62215" w:rsidRPr="00C62215" w:rsidRDefault="00C62215" w:rsidP="00C62215"/>
    <w:p w:rsidR="00C62215" w:rsidRPr="00C62215" w:rsidRDefault="00C62215" w:rsidP="00C62215"/>
    <w:p w:rsidR="00C62215" w:rsidRPr="00C62215" w:rsidRDefault="00C62215" w:rsidP="00C62215"/>
    <w:p w:rsidR="00C62215" w:rsidRPr="00C62215" w:rsidRDefault="00C62215" w:rsidP="00C62215"/>
    <w:p w:rsidR="00C62215" w:rsidRPr="00C62215" w:rsidRDefault="00C62215" w:rsidP="00C62215"/>
    <w:p w:rsidR="00C62215" w:rsidRDefault="00C62215" w:rsidP="00C62215">
      <w:pPr>
        <w:rPr>
          <w:sz w:val="18"/>
          <w:szCs w:val="18"/>
        </w:rPr>
      </w:pPr>
    </w:p>
    <w:p w:rsidR="00C62215" w:rsidRDefault="00C62215" w:rsidP="00C62215"/>
    <w:p w:rsidR="00C62215" w:rsidRDefault="00C62215" w:rsidP="00C62215"/>
    <w:p w:rsidR="00C62215" w:rsidRDefault="00C62215" w:rsidP="00C62215"/>
    <w:p w:rsidR="00C62215" w:rsidRDefault="00C62215" w:rsidP="00C62215"/>
    <w:p w:rsidR="00C62215" w:rsidRDefault="00C62215" w:rsidP="00C62215"/>
    <w:p w:rsidR="00C62215" w:rsidRDefault="00C62215" w:rsidP="00C62215"/>
    <w:p w:rsidR="00C62215" w:rsidRDefault="00C62215" w:rsidP="00C62215"/>
    <w:p w:rsidR="00702A2E" w:rsidRPr="00C62215" w:rsidRDefault="00702A2E" w:rsidP="00702A2E">
      <w:pPr>
        <w:rPr>
          <w:color w:val="808080" w:themeColor="background1" w:themeShade="80"/>
        </w:rPr>
      </w:pPr>
    </w:p>
    <w:p w:rsidR="00C62215" w:rsidRPr="00C62215" w:rsidRDefault="00C62215" w:rsidP="00C62215">
      <w:pPr>
        <w:rPr>
          <w:color w:val="808080" w:themeColor="background1" w:themeShade="80"/>
        </w:rPr>
      </w:pPr>
    </w:p>
    <w:sectPr w:rsidR="00C62215" w:rsidRPr="00C62215" w:rsidSect="00037AE7">
      <w:pgSz w:w="11910" w:h="16840"/>
      <w:pgMar w:top="68" w:right="260" w:bottom="480" w:left="440" w:header="0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7AE7" w:rsidRDefault="00037AE7">
      <w:r>
        <w:separator/>
      </w:r>
    </w:p>
  </w:endnote>
  <w:endnote w:type="continuationSeparator" w:id="0">
    <w:p w:rsidR="00037AE7" w:rsidRDefault="00037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A2E" w:rsidRDefault="00702A2E" w:rsidP="00702A2E">
    <w:pPr>
      <w:pStyle w:val="Pieddepage"/>
    </w:pPr>
    <w:r>
      <w:t>PF_AIC489_23.04_V1</w:t>
    </w:r>
    <w:r>
      <w:ptab w:relativeTo="margin" w:alignment="center" w:leader="none"/>
    </w:r>
    <w:r>
      <w:t xml:space="preserve">TLM </w:t>
    </w:r>
    <w:r w:rsidR="0078331E">
      <w:t>CF</w:t>
    </w:r>
    <w:r>
      <w:ptab w:relativeTo="margin" w:alignment="right" w:leader="none"/>
    </w:r>
    <w:r w:rsidR="0078331E">
      <w:t>v.0</w:t>
    </w:r>
    <w:r>
      <w:t>1</w:t>
    </w:r>
  </w:p>
  <w:p w:rsidR="00987850" w:rsidRDefault="00987850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7AE7" w:rsidRDefault="00037AE7">
      <w:r>
        <w:separator/>
      </w:r>
    </w:p>
  </w:footnote>
  <w:footnote w:type="continuationSeparator" w:id="0">
    <w:p w:rsidR="00037AE7" w:rsidRDefault="00037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7CB3"/>
    <w:multiLevelType w:val="hybridMultilevel"/>
    <w:tmpl w:val="4E300A30"/>
    <w:lvl w:ilvl="0" w:tplc="27BC9C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1E4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01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ADE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0E98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1E6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926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FE8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085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D73D0C"/>
    <w:multiLevelType w:val="hybridMultilevel"/>
    <w:tmpl w:val="6310C872"/>
    <w:lvl w:ilvl="0" w:tplc="757ED5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A9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1CE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9C1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EE8C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56C7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A5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6B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A0E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592294"/>
    <w:multiLevelType w:val="hybridMultilevel"/>
    <w:tmpl w:val="6CA20DCE"/>
    <w:lvl w:ilvl="0" w:tplc="13C83C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63E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34A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4615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38C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82D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58A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420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1861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1EB0C9B"/>
    <w:multiLevelType w:val="hybridMultilevel"/>
    <w:tmpl w:val="A1A6CA1A"/>
    <w:lvl w:ilvl="0" w:tplc="BFEAF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4AA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300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E0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5C01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128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A3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BE7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AC46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BB7678E"/>
    <w:multiLevelType w:val="hybridMultilevel"/>
    <w:tmpl w:val="EF88BD58"/>
    <w:lvl w:ilvl="0" w:tplc="49C0AC2C">
      <w:numFmt w:val="bullet"/>
      <w:lvlText w:val="•"/>
      <w:lvlJc w:val="left"/>
      <w:pPr>
        <w:ind w:left="3919" w:hanging="18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A52E5BF2">
      <w:numFmt w:val="bullet"/>
      <w:lvlText w:val="•"/>
      <w:lvlJc w:val="left"/>
      <w:pPr>
        <w:ind w:left="4648" w:hanging="188"/>
      </w:pPr>
      <w:rPr>
        <w:rFonts w:hint="default"/>
        <w:lang w:val="fr-FR" w:eastAsia="en-US" w:bidi="ar-SA"/>
      </w:rPr>
    </w:lvl>
    <w:lvl w:ilvl="2" w:tplc="D242C848">
      <w:numFmt w:val="bullet"/>
      <w:lvlText w:val="•"/>
      <w:lvlJc w:val="left"/>
      <w:pPr>
        <w:ind w:left="5377" w:hanging="188"/>
      </w:pPr>
      <w:rPr>
        <w:rFonts w:hint="default"/>
        <w:lang w:val="fr-FR" w:eastAsia="en-US" w:bidi="ar-SA"/>
      </w:rPr>
    </w:lvl>
    <w:lvl w:ilvl="3" w:tplc="00AE79DA">
      <w:numFmt w:val="bullet"/>
      <w:lvlText w:val="•"/>
      <w:lvlJc w:val="left"/>
      <w:pPr>
        <w:ind w:left="6105" w:hanging="188"/>
      </w:pPr>
      <w:rPr>
        <w:rFonts w:hint="default"/>
        <w:lang w:val="fr-FR" w:eastAsia="en-US" w:bidi="ar-SA"/>
      </w:rPr>
    </w:lvl>
    <w:lvl w:ilvl="4" w:tplc="45FC4D1E">
      <w:numFmt w:val="bullet"/>
      <w:lvlText w:val="•"/>
      <w:lvlJc w:val="left"/>
      <w:pPr>
        <w:ind w:left="6834" w:hanging="188"/>
      </w:pPr>
      <w:rPr>
        <w:rFonts w:hint="default"/>
        <w:lang w:val="fr-FR" w:eastAsia="en-US" w:bidi="ar-SA"/>
      </w:rPr>
    </w:lvl>
    <w:lvl w:ilvl="5" w:tplc="EECCB234">
      <w:numFmt w:val="bullet"/>
      <w:lvlText w:val="•"/>
      <w:lvlJc w:val="left"/>
      <w:pPr>
        <w:ind w:left="7563" w:hanging="188"/>
      </w:pPr>
      <w:rPr>
        <w:rFonts w:hint="default"/>
        <w:lang w:val="fr-FR" w:eastAsia="en-US" w:bidi="ar-SA"/>
      </w:rPr>
    </w:lvl>
    <w:lvl w:ilvl="6" w:tplc="EC12FE80">
      <w:numFmt w:val="bullet"/>
      <w:lvlText w:val="•"/>
      <w:lvlJc w:val="left"/>
      <w:pPr>
        <w:ind w:left="8291" w:hanging="188"/>
      </w:pPr>
      <w:rPr>
        <w:rFonts w:hint="default"/>
        <w:lang w:val="fr-FR" w:eastAsia="en-US" w:bidi="ar-SA"/>
      </w:rPr>
    </w:lvl>
    <w:lvl w:ilvl="7" w:tplc="FB2E989A">
      <w:numFmt w:val="bullet"/>
      <w:lvlText w:val="•"/>
      <w:lvlJc w:val="left"/>
      <w:pPr>
        <w:ind w:left="9020" w:hanging="188"/>
      </w:pPr>
      <w:rPr>
        <w:rFonts w:hint="default"/>
        <w:lang w:val="fr-FR" w:eastAsia="en-US" w:bidi="ar-SA"/>
      </w:rPr>
    </w:lvl>
    <w:lvl w:ilvl="8" w:tplc="B5D40B8E">
      <w:numFmt w:val="bullet"/>
      <w:lvlText w:val="•"/>
      <w:lvlJc w:val="left"/>
      <w:pPr>
        <w:ind w:left="9749" w:hanging="188"/>
      </w:pPr>
      <w:rPr>
        <w:rFonts w:hint="default"/>
        <w:lang w:val="fr-FR" w:eastAsia="en-US" w:bidi="ar-SA"/>
      </w:rPr>
    </w:lvl>
  </w:abstractNum>
  <w:abstractNum w:abstractNumId="5" w15:restartNumberingAfterBreak="0">
    <w:nsid w:val="28E21E82"/>
    <w:multiLevelType w:val="hybridMultilevel"/>
    <w:tmpl w:val="2354D3D8"/>
    <w:lvl w:ilvl="0" w:tplc="7D72F868">
      <w:numFmt w:val="bullet"/>
      <w:lvlText w:val=""/>
      <w:lvlJc w:val="left"/>
      <w:pPr>
        <w:ind w:left="312" w:hanging="284"/>
      </w:pPr>
      <w:rPr>
        <w:rFonts w:ascii="Symbol" w:eastAsia="Symbol" w:hAnsi="Symbol" w:cs="Symbol" w:hint="default"/>
        <w:color w:val="A6CE39"/>
        <w:w w:val="99"/>
        <w:sz w:val="20"/>
        <w:szCs w:val="20"/>
        <w:lang w:val="fr-FR" w:eastAsia="en-US" w:bidi="ar-SA"/>
      </w:rPr>
    </w:lvl>
    <w:lvl w:ilvl="1" w:tplc="39A8411A">
      <w:numFmt w:val="bullet"/>
      <w:lvlText w:val="•"/>
      <w:lvlJc w:val="left"/>
      <w:pPr>
        <w:ind w:left="1003" w:hanging="284"/>
      </w:pPr>
      <w:rPr>
        <w:rFonts w:hint="default"/>
        <w:lang w:val="fr-FR" w:eastAsia="en-US" w:bidi="ar-SA"/>
      </w:rPr>
    </w:lvl>
    <w:lvl w:ilvl="2" w:tplc="D4706B94">
      <w:numFmt w:val="bullet"/>
      <w:lvlText w:val="•"/>
      <w:lvlJc w:val="left"/>
      <w:pPr>
        <w:ind w:left="1687" w:hanging="284"/>
      </w:pPr>
      <w:rPr>
        <w:rFonts w:hint="default"/>
        <w:lang w:val="fr-FR" w:eastAsia="en-US" w:bidi="ar-SA"/>
      </w:rPr>
    </w:lvl>
    <w:lvl w:ilvl="3" w:tplc="6F268EA4">
      <w:numFmt w:val="bullet"/>
      <w:lvlText w:val="•"/>
      <w:lvlJc w:val="left"/>
      <w:pPr>
        <w:ind w:left="2370" w:hanging="284"/>
      </w:pPr>
      <w:rPr>
        <w:rFonts w:hint="default"/>
        <w:lang w:val="fr-FR" w:eastAsia="en-US" w:bidi="ar-SA"/>
      </w:rPr>
    </w:lvl>
    <w:lvl w:ilvl="4" w:tplc="9284680E">
      <w:numFmt w:val="bullet"/>
      <w:lvlText w:val="•"/>
      <w:lvlJc w:val="left"/>
      <w:pPr>
        <w:ind w:left="3054" w:hanging="284"/>
      </w:pPr>
      <w:rPr>
        <w:rFonts w:hint="default"/>
        <w:lang w:val="fr-FR" w:eastAsia="en-US" w:bidi="ar-SA"/>
      </w:rPr>
    </w:lvl>
    <w:lvl w:ilvl="5" w:tplc="65F4A2BC">
      <w:numFmt w:val="bullet"/>
      <w:lvlText w:val="•"/>
      <w:lvlJc w:val="left"/>
      <w:pPr>
        <w:ind w:left="3737" w:hanging="284"/>
      </w:pPr>
      <w:rPr>
        <w:rFonts w:hint="default"/>
        <w:lang w:val="fr-FR" w:eastAsia="en-US" w:bidi="ar-SA"/>
      </w:rPr>
    </w:lvl>
    <w:lvl w:ilvl="6" w:tplc="B238A8F4">
      <w:numFmt w:val="bullet"/>
      <w:lvlText w:val="•"/>
      <w:lvlJc w:val="left"/>
      <w:pPr>
        <w:ind w:left="4421" w:hanging="284"/>
      </w:pPr>
      <w:rPr>
        <w:rFonts w:hint="default"/>
        <w:lang w:val="fr-FR" w:eastAsia="en-US" w:bidi="ar-SA"/>
      </w:rPr>
    </w:lvl>
    <w:lvl w:ilvl="7" w:tplc="07A0ED5A">
      <w:numFmt w:val="bullet"/>
      <w:lvlText w:val="•"/>
      <w:lvlJc w:val="left"/>
      <w:pPr>
        <w:ind w:left="5105" w:hanging="284"/>
      </w:pPr>
      <w:rPr>
        <w:rFonts w:hint="default"/>
        <w:lang w:val="fr-FR" w:eastAsia="en-US" w:bidi="ar-SA"/>
      </w:rPr>
    </w:lvl>
    <w:lvl w:ilvl="8" w:tplc="364E9626">
      <w:numFmt w:val="bullet"/>
      <w:lvlText w:val="•"/>
      <w:lvlJc w:val="left"/>
      <w:pPr>
        <w:ind w:left="5788" w:hanging="284"/>
      </w:pPr>
      <w:rPr>
        <w:rFonts w:hint="default"/>
        <w:lang w:val="fr-FR" w:eastAsia="en-US" w:bidi="ar-SA"/>
      </w:rPr>
    </w:lvl>
  </w:abstractNum>
  <w:abstractNum w:abstractNumId="6" w15:restartNumberingAfterBreak="0">
    <w:nsid w:val="35331FB6"/>
    <w:multiLevelType w:val="hybridMultilevel"/>
    <w:tmpl w:val="9DC0656A"/>
    <w:lvl w:ilvl="0" w:tplc="F0A2413A">
      <w:numFmt w:val="bullet"/>
      <w:lvlText w:val=""/>
      <w:lvlJc w:val="left"/>
      <w:pPr>
        <w:ind w:left="114" w:hanging="284"/>
      </w:pPr>
      <w:rPr>
        <w:rFonts w:hint="default"/>
        <w:w w:val="100"/>
        <w:lang w:val="fr-FR" w:eastAsia="en-US" w:bidi="ar-SA"/>
      </w:rPr>
    </w:lvl>
    <w:lvl w:ilvl="1" w:tplc="D528FF34">
      <w:numFmt w:val="bullet"/>
      <w:lvlText w:val=""/>
      <w:lvlJc w:val="left"/>
      <w:pPr>
        <w:ind w:left="834" w:hanging="361"/>
      </w:pPr>
      <w:rPr>
        <w:rFonts w:hint="default"/>
        <w:w w:val="100"/>
        <w:lang w:val="fr-FR" w:eastAsia="en-US" w:bidi="ar-SA"/>
      </w:rPr>
    </w:lvl>
    <w:lvl w:ilvl="2" w:tplc="094CF858">
      <w:numFmt w:val="bullet"/>
      <w:lvlText w:val="•"/>
      <w:lvlJc w:val="left"/>
      <w:pPr>
        <w:ind w:left="1991" w:hanging="361"/>
      </w:pPr>
      <w:rPr>
        <w:rFonts w:hint="default"/>
        <w:lang w:val="fr-FR" w:eastAsia="en-US" w:bidi="ar-SA"/>
      </w:rPr>
    </w:lvl>
    <w:lvl w:ilvl="3" w:tplc="F55EE1F6">
      <w:numFmt w:val="bullet"/>
      <w:lvlText w:val="•"/>
      <w:lvlJc w:val="left"/>
      <w:pPr>
        <w:ind w:left="3143" w:hanging="361"/>
      </w:pPr>
      <w:rPr>
        <w:rFonts w:hint="default"/>
        <w:lang w:val="fr-FR" w:eastAsia="en-US" w:bidi="ar-SA"/>
      </w:rPr>
    </w:lvl>
    <w:lvl w:ilvl="4" w:tplc="18E4389E">
      <w:numFmt w:val="bullet"/>
      <w:lvlText w:val="•"/>
      <w:lvlJc w:val="left"/>
      <w:pPr>
        <w:ind w:left="4295" w:hanging="361"/>
      </w:pPr>
      <w:rPr>
        <w:rFonts w:hint="default"/>
        <w:lang w:val="fr-FR" w:eastAsia="en-US" w:bidi="ar-SA"/>
      </w:rPr>
    </w:lvl>
    <w:lvl w:ilvl="5" w:tplc="958A3AF6">
      <w:numFmt w:val="bullet"/>
      <w:lvlText w:val="•"/>
      <w:lvlJc w:val="left"/>
      <w:pPr>
        <w:ind w:left="5447" w:hanging="361"/>
      </w:pPr>
      <w:rPr>
        <w:rFonts w:hint="default"/>
        <w:lang w:val="fr-FR" w:eastAsia="en-US" w:bidi="ar-SA"/>
      </w:rPr>
    </w:lvl>
    <w:lvl w:ilvl="6" w:tplc="59E07D74">
      <w:numFmt w:val="bullet"/>
      <w:lvlText w:val="•"/>
      <w:lvlJc w:val="left"/>
      <w:pPr>
        <w:ind w:left="6599" w:hanging="361"/>
      </w:pPr>
      <w:rPr>
        <w:rFonts w:hint="default"/>
        <w:lang w:val="fr-FR" w:eastAsia="en-US" w:bidi="ar-SA"/>
      </w:rPr>
    </w:lvl>
    <w:lvl w:ilvl="7" w:tplc="2DB62846">
      <w:numFmt w:val="bullet"/>
      <w:lvlText w:val="•"/>
      <w:lvlJc w:val="left"/>
      <w:pPr>
        <w:ind w:left="7750" w:hanging="361"/>
      </w:pPr>
      <w:rPr>
        <w:rFonts w:hint="default"/>
        <w:lang w:val="fr-FR" w:eastAsia="en-US" w:bidi="ar-SA"/>
      </w:rPr>
    </w:lvl>
    <w:lvl w:ilvl="8" w:tplc="4F06250E">
      <w:numFmt w:val="bullet"/>
      <w:lvlText w:val="•"/>
      <w:lvlJc w:val="left"/>
      <w:pPr>
        <w:ind w:left="8902" w:hanging="361"/>
      </w:pPr>
      <w:rPr>
        <w:rFonts w:hint="default"/>
        <w:lang w:val="fr-FR" w:eastAsia="en-US" w:bidi="ar-SA"/>
      </w:rPr>
    </w:lvl>
  </w:abstractNum>
  <w:abstractNum w:abstractNumId="7" w15:restartNumberingAfterBreak="0">
    <w:nsid w:val="36B910BA"/>
    <w:multiLevelType w:val="hybridMultilevel"/>
    <w:tmpl w:val="BF3AA2C4"/>
    <w:lvl w:ilvl="0" w:tplc="BBB6C0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C2D2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40A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9066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A8E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3299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7A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B6A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B4CF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6C84E31"/>
    <w:multiLevelType w:val="hybridMultilevel"/>
    <w:tmpl w:val="ED403A66"/>
    <w:lvl w:ilvl="0" w:tplc="C1CA0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0C5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E477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A6D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C45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5A0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F800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6AF3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4E06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72E18B7"/>
    <w:multiLevelType w:val="hybridMultilevel"/>
    <w:tmpl w:val="969EA69A"/>
    <w:lvl w:ilvl="0" w:tplc="0F860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66E6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666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94A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3A3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3A5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4F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285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0E1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F461A92"/>
    <w:multiLevelType w:val="hybridMultilevel"/>
    <w:tmpl w:val="F03CCAB0"/>
    <w:lvl w:ilvl="0" w:tplc="51D6F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547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B4F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28B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B6F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3A3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9EE2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043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5A48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56A3795"/>
    <w:multiLevelType w:val="hybridMultilevel"/>
    <w:tmpl w:val="2D988C38"/>
    <w:lvl w:ilvl="0" w:tplc="D3061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EE27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3CA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04C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32E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AC4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8F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EE7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9C81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58E09A2"/>
    <w:multiLevelType w:val="hybridMultilevel"/>
    <w:tmpl w:val="858A7106"/>
    <w:lvl w:ilvl="0" w:tplc="80E8B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802A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4D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8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5A3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547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E0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C8F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F88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B1F314C"/>
    <w:multiLevelType w:val="hybridMultilevel"/>
    <w:tmpl w:val="B8CA8ED8"/>
    <w:lvl w:ilvl="0" w:tplc="9CC262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C61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08A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F25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067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7A8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C0C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882D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106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CE115CD"/>
    <w:multiLevelType w:val="hybridMultilevel"/>
    <w:tmpl w:val="03960464"/>
    <w:lvl w:ilvl="0" w:tplc="6D9EE684">
      <w:start w:val="1"/>
      <w:numFmt w:val="decimal"/>
      <w:lvlText w:val="%1"/>
      <w:lvlJc w:val="left"/>
      <w:pPr>
        <w:ind w:left="720" w:hanging="360"/>
      </w:pPr>
      <w:rPr>
        <w:rFonts w:hint="default"/>
        <w:color w:val="585858"/>
        <w:w w:val="9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71CD5"/>
    <w:multiLevelType w:val="hybridMultilevel"/>
    <w:tmpl w:val="A32A2C7A"/>
    <w:lvl w:ilvl="0" w:tplc="AF34E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20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C822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03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144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483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EC8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CED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8CEA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91F07F8"/>
    <w:multiLevelType w:val="hybridMultilevel"/>
    <w:tmpl w:val="B18E430C"/>
    <w:lvl w:ilvl="0" w:tplc="A2C4D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A29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095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EAB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F41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988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0EA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8AA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1AB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D5360D5"/>
    <w:multiLevelType w:val="hybridMultilevel"/>
    <w:tmpl w:val="11347CC8"/>
    <w:lvl w:ilvl="0" w:tplc="8DDEF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D0CB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DA2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A2E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B42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4A5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54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FE0F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708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F124ED7"/>
    <w:multiLevelType w:val="hybridMultilevel"/>
    <w:tmpl w:val="CBB2FF8E"/>
    <w:lvl w:ilvl="0" w:tplc="B754B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F6A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F60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B886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74F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384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6A1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5A4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AE2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30E2786"/>
    <w:multiLevelType w:val="hybridMultilevel"/>
    <w:tmpl w:val="F346597E"/>
    <w:lvl w:ilvl="0" w:tplc="8BB06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C45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AE55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E8E6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44D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6A5C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8A0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8D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349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51815395">
    <w:abstractNumId w:val="6"/>
  </w:num>
  <w:num w:numId="2" w16cid:durableId="1884978872">
    <w:abstractNumId w:val="5"/>
  </w:num>
  <w:num w:numId="3" w16cid:durableId="422068350">
    <w:abstractNumId w:val="4"/>
  </w:num>
  <w:num w:numId="4" w16cid:durableId="661658843">
    <w:abstractNumId w:val="14"/>
  </w:num>
  <w:num w:numId="5" w16cid:durableId="1430665085">
    <w:abstractNumId w:val="15"/>
  </w:num>
  <w:num w:numId="6" w16cid:durableId="1592860454">
    <w:abstractNumId w:val="0"/>
  </w:num>
  <w:num w:numId="7" w16cid:durableId="2110739043">
    <w:abstractNumId w:val="11"/>
  </w:num>
  <w:num w:numId="8" w16cid:durableId="340934827">
    <w:abstractNumId w:val="16"/>
  </w:num>
  <w:num w:numId="9" w16cid:durableId="1117259302">
    <w:abstractNumId w:val="9"/>
  </w:num>
  <w:num w:numId="10" w16cid:durableId="2104257267">
    <w:abstractNumId w:val="1"/>
  </w:num>
  <w:num w:numId="11" w16cid:durableId="948468992">
    <w:abstractNumId w:val="19"/>
  </w:num>
  <w:num w:numId="12" w16cid:durableId="897859497">
    <w:abstractNumId w:val="12"/>
  </w:num>
  <w:num w:numId="13" w16cid:durableId="306982427">
    <w:abstractNumId w:val="13"/>
  </w:num>
  <w:num w:numId="14" w16cid:durableId="662323181">
    <w:abstractNumId w:val="18"/>
  </w:num>
  <w:num w:numId="15" w16cid:durableId="427771743">
    <w:abstractNumId w:val="7"/>
  </w:num>
  <w:num w:numId="16" w16cid:durableId="1916012700">
    <w:abstractNumId w:val="10"/>
  </w:num>
  <w:num w:numId="17" w16cid:durableId="1808468637">
    <w:abstractNumId w:val="3"/>
  </w:num>
  <w:num w:numId="18" w16cid:durableId="206336648">
    <w:abstractNumId w:val="17"/>
  </w:num>
  <w:num w:numId="19" w16cid:durableId="2088336654">
    <w:abstractNumId w:val="2"/>
  </w:num>
  <w:num w:numId="20" w16cid:durableId="213006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850"/>
    <w:rsid w:val="00037AE7"/>
    <w:rsid w:val="0016783F"/>
    <w:rsid w:val="00184B64"/>
    <w:rsid w:val="002634FD"/>
    <w:rsid w:val="003D101B"/>
    <w:rsid w:val="003E7643"/>
    <w:rsid w:val="004141DC"/>
    <w:rsid w:val="004F4E38"/>
    <w:rsid w:val="00612CA9"/>
    <w:rsid w:val="00702A2E"/>
    <w:rsid w:val="0078331E"/>
    <w:rsid w:val="007F5AF8"/>
    <w:rsid w:val="0083299F"/>
    <w:rsid w:val="00900960"/>
    <w:rsid w:val="00987850"/>
    <w:rsid w:val="00A61C42"/>
    <w:rsid w:val="00A83F1B"/>
    <w:rsid w:val="00C62215"/>
    <w:rsid w:val="00D36BE2"/>
    <w:rsid w:val="00E7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70A8CDBB"/>
  <w15:docId w15:val="{9A7E4B62-1B3F-694C-A815-368842D5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ind w:left="114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35"/>
      <w:ind w:left="860" w:right="618"/>
      <w:jc w:val="center"/>
    </w:pPr>
    <w:rPr>
      <w:rFonts w:ascii="Times New Roman" w:eastAsia="Times New Roman" w:hAnsi="Times New Roman" w:cs="Times New Roman"/>
      <w:b/>
      <w:bCs/>
      <w:sz w:val="48"/>
      <w:szCs w:val="48"/>
      <w:u w:val="single" w:color="000000"/>
    </w:rPr>
  </w:style>
  <w:style w:type="paragraph" w:styleId="Paragraphedeliste">
    <w:name w:val="List Paragraph"/>
    <w:basedOn w:val="Normal"/>
    <w:uiPriority w:val="34"/>
    <w:qFormat/>
    <w:pPr>
      <w:spacing w:before="34"/>
      <w:ind w:left="39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16783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783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6783F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6783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6783F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6783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6783F"/>
    <w:rPr>
      <w:rFonts w:ascii="Verdana" w:eastAsia="Verdana" w:hAnsi="Verdana"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tinez.frederic33@outlook.fr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440</Words>
  <Characters>2867</Characters>
  <Application>Microsoft Office Word</Application>
  <DocSecurity>0</DocSecurity>
  <Lines>110</Lines>
  <Paragraphs>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PC-CACES</dc:creator>
  <cp:lastModifiedBy>frederic martinez</cp:lastModifiedBy>
  <cp:revision>9</cp:revision>
  <dcterms:created xsi:type="dcterms:W3CDTF">2024-01-28T13:07:00Z</dcterms:created>
  <dcterms:modified xsi:type="dcterms:W3CDTF">2024-02-18T14:29:00Z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2024-01-28T00:00:00Z</vt:filetime>
  </property>
</Properties>
</file>