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r w:rsidR="0071307C">
        <w:rPr>
          <w:sz w:val="44"/>
        </w:rPr>
        <w:t>Importer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C52A44" w:rsidRDefault="00804AED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79008" w:history="1">
        <w:r w:rsidR="00C52A44" w:rsidRPr="00442AD8">
          <w:rPr>
            <w:rStyle w:val="Hypertextovodkaz"/>
            <w:noProof/>
          </w:rPr>
          <w:t>Základní informace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09" w:history="1">
        <w:r w:rsidR="00C52A44" w:rsidRPr="00442AD8">
          <w:rPr>
            <w:rStyle w:val="Hypertextovodkaz"/>
            <w:noProof/>
          </w:rPr>
          <w:t>Instalace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0" w:history="1">
        <w:r w:rsidR="00C52A44" w:rsidRPr="00442AD8">
          <w:rPr>
            <w:rStyle w:val="Hypertextovodkaz"/>
            <w:noProof/>
          </w:rPr>
          <w:t>Nároky a systém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1" w:history="1">
        <w:r w:rsidR="00C52A44" w:rsidRPr="00442AD8">
          <w:rPr>
            <w:rStyle w:val="Hypertextovodkaz"/>
            <w:noProof/>
          </w:rPr>
          <w:t>Modul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2" w:history="1">
        <w:r w:rsidR="00C52A44" w:rsidRPr="00442AD8">
          <w:rPr>
            <w:rStyle w:val="Hypertextovodkaz"/>
            <w:noProof/>
          </w:rPr>
          <w:t>Konfigurace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3" w:history="1">
        <w:r w:rsidR="00C52A44" w:rsidRPr="00442AD8">
          <w:rPr>
            <w:rStyle w:val="Hypertextovodkaz"/>
            <w:noProof/>
          </w:rPr>
          <w:t>Adresář se staženými daty DataDir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4" w:history="1">
        <w:r w:rsidR="00C52A44" w:rsidRPr="00442AD8">
          <w:rPr>
            <w:rStyle w:val="Hypertextovodkaz"/>
            <w:noProof/>
          </w:rPr>
          <w:t>Rozbalování archivů po stažení UncompressDownloadedFiles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5" w:history="1">
        <w:r w:rsidR="00C52A44" w:rsidRPr="00442AD8">
          <w:rPr>
            <w:rStyle w:val="Hypertextovodkaz"/>
            <w:noProof/>
          </w:rPr>
          <w:t>Nastavení rozsahu stahování DownloadFullDatabase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6" w:history="1">
        <w:r w:rsidR="00C52A44" w:rsidRPr="00442AD8">
          <w:rPr>
            <w:rStyle w:val="Hypertextovodkaz"/>
            <w:noProof/>
          </w:rPr>
          <w:t>Příklad nastaveného konfiguračního souboru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7" w:history="1">
        <w:r w:rsidR="00C52A44" w:rsidRPr="00442AD8">
          <w:rPr>
            <w:rStyle w:val="Hypertextovodkaz"/>
            <w:noProof/>
          </w:rPr>
          <w:t>Spouštění modulu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A44" w:rsidRDefault="00804AED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8" w:history="1">
        <w:r w:rsidR="00C52A44" w:rsidRPr="00442AD8">
          <w:rPr>
            <w:rStyle w:val="Hypertextovodkaz"/>
            <w:noProof/>
          </w:rPr>
          <w:t>Použité zkratky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3982" w:rsidRDefault="00804AED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79008"/>
      <w:r>
        <w:lastRenderedPageBreak/>
        <w:t>Základní informace</w:t>
      </w:r>
      <w:bookmarkEnd w:id="1"/>
      <w:bookmarkEnd w:id="2"/>
      <w:bookmarkEnd w:id="3"/>
    </w:p>
    <w:p w:rsidR="0071307C" w:rsidRDefault="0071307C" w:rsidP="0071307C">
      <w:pPr>
        <w:keepNext/>
      </w:pPr>
      <w:r>
        <w:t>RÚIAN Importer je nástroj umožňující po jednoduché konfiguraci vytvářet a aktualizovat kopii databáze RÚIAN z dat stažených z VDP. V případě použití mimo síť internet je možné využít data RÚIAN umístěná v souborovém systému, případně je možné využít RÚIAN Downloader.</w:t>
      </w:r>
    </w:p>
    <w:p w:rsidR="0071307C" w:rsidRDefault="0071307C" w:rsidP="0071307C">
      <w:pPr>
        <w:keepNext/>
      </w:pPr>
      <w:r>
        <w:t>Z důvodu zabezpečení maximální rychlosti</w:t>
      </w:r>
      <w:r w:rsidR="00FB409F">
        <w:t xml:space="preserve">, přenositelnosti a podpory prostorových databází </w:t>
      </w:r>
      <w:r>
        <w:t xml:space="preserve">je knihovna postavena na </w:t>
      </w:r>
      <w:r w:rsidR="00DE76CF">
        <w:t>ovladači GDAL</w:t>
      </w:r>
      <w:r w:rsidR="00DE76CF">
        <w:rPr>
          <w:lang w:val="en-US"/>
        </w:rPr>
        <w:t>/OGR/</w:t>
      </w:r>
      <w:r w:rsidR="00DE76CF">
        <w:t>VFR</w:t>
      </w:r>
      <w:r>
        <w:t xml:space="preserve">.  </w:t>
      </w:r>
    </w:p>
    <w:p w:rsidR="00DE76CF" w:rsidRDefault="00DE76CF" w:rsidP="0071307C">
      <w:pPr>
        <w:keepNext/>
      </w:pPr>
    </w:p>
    <w:p w:rsidR="0071307C" w:rsidRDefault="0071307C" w:rsidP="0071307C">
      <w:pPr>
        <w:jc w:val="center"/>
      </w:pPr>
      <w:r w:rsidRPr="00C351B9">
        <w:rPr>
          <w:noProof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7C" w:rsidRPr="0078243F" w:rsidRDefault="0071307C" w:rsidP="0071307C">
      <w:pPr>
        <w:pStyle w:val="Titulek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Import dat RÚIAN do GeoDatabáze</w:t>
      </w:r>
    </w:p>
    <w:p w:rsidR="003C4753" w:rsidRPr="009967E8" w:rsidRDefault="003C4753" w:rsidP="003C4753">
      <w:pPr>
        <w:pStyle w:val="Titulek"/>
      </w:pPr>
    </w:p>
    <w:p w:rsidR="00C076A9" w:rsidRDefault="00910431" w:rsidP="00797E27">
      <w:pPr>
        <w:pStyle w:val="Nadpis1"/>
      </w:pPr>
      <w:bookmarkStart w:id="4" w:name="_Toc389079009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r w:rsidR="009C36D5">
        <w:t xml:space="preserve">Importer </w:t>
      </w:r>
      <w:r w:rsidR="00910431">
        <w:t xml:space="preserve">je </w:t>
      </w:r>
      <w:r>
        <w:t xml:space="preserve">součástí sady nástrojů </w:t>
      </w:r>
      <w:r w:rsidR="00910431">
        <w:t xml:space="preserve">RÚIAN Toolbox, jejíž aktuální verze je dostupná na </w:t>
      </w:r>
      <w:hyperlink r:id="rId11" w:history="1">
        <w:r w:rsidR="000D78DB">
          <w:rPr>
            <w:rStyle w:val="Hypertextovodkaz"/>
            <w:lang w:val="en-US"/>
          </w:rPr>
          <w:t>https://github.com/vugtk21/RUIANToolbox/archive/master.zip</w:t>
        </w:r>
      </w:hyperlink>
      <w:r>
        <w:t>, po stažení a rozbalení archivu ji najdeme ve složce RUIAN</w:t>
      </w:r>
      <w:r w:rsidR="009C36D5">
        <w:t>Importer</w:t>
      </w:r>
      <w:r>
        <w:t>.</w:t>
      </w:r>
    </w:p>
    <w:p w:rsidR="0088670E" w:rsidRDefault="0088670E" w:rsidP="00797E27">
      <w:pPr>
        <w:pStyle w:val="Nadpis2"/>
      </w:pPr>
      <w:bookmarkStart w:id="5" w:name="_Toc389079010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>podporující instalaci prostředí Python (Windows, Linux, iOS, Android atd)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  <w:p w:rsidR="00196EB1" w:rsidRPr="00F35152" w:rsidRDefault="00196EB1" w:rsidP="00577099">
            <w:pPr>
              <w:spacing w:before="0" w:after="0"/>
            </w:pPr>
            <w:r>
              <w:t>Knihovna GDAL/OGR</w:t>
            </w:r>
            <w:r w:rsidR="00B352A3">
              <w:t xml:space="preserve"> s podporou formátu VFR</w:t>
            </w:r>
            <w:r w:rsidR="00B352A3">
              <w:rPr>
                <w:rStyle w:val="Znakapoznpodarou"/>
              </w:rPr>
              <w:footnoteReference w:id="1"/>
            </w:r>
            <w:r w:rsidR="00C90FFB">
              <w:t xml:space="preserve"> rozbalená ve stejné složce jako RUIAN Toolbox.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9079011"/>
      <w:r>
        <w:t>Modul RUIAN</w:t>
      </w:r>
      <w:r w:rsidR="000D78DB">
        <w:t>Importer</w:t>
      </w:r>
      <w:bookmarkEnd w:id="6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577099">
            <w:pPr>
              <w:spacing w:before="0" w:after="0"/>
            </w:pPr>
            <w:r w:rsidRPr="000D78DB">
              <w:t>importRUIAN.py</w:t>
            </w:r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0D78DB">
            <w:pPr>
              <w:spacing w:before="0" w:after="0"/>
            </w:pPr>
            <w:r>
              <w:t>Skript generující importní dávku pro volání knihovny GDAL</w:t>
            </w:r>
            <w:r>
              <w:rPr>
                <w:lang w:val="en-US"/>
              </w:rPr>
              <w:t>/OGR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0D78DB" w:rsidP="009C36D5">
            <w:pPr>
              <w:spacing w:before="0" w:after="0"/>
            </w:pPr>
            <w:r w:rsidRPr="000D78DB">
              <w:t>import</w:t>
            </w:r>
            <w:r w:rsidR="009C36D5">
              <w:t>RUIAN</w:t>
            </w:r>
            <w:r w:rsidRPr="000D78DB">
              <w:t>.cfg</w:t>
            </w:r>
          </w:p>
        </w:tc>
        <w:tc>
          <w:tcPr>
            <w:tcW w:w="6653" w:type="dxa"/>
            <w:shd w:val="clear" w:color="auto" w:fill="auto"/>
          </w:tcPr>
          <w:p w:rsidR="0088670E" w:rsidRDefault="0088670E" w:rsidP="000D78DB">
            <w:pPr>
              <w:spacing w:before="0" w:after="0"/>
            </w:pPr>
            <w:r>
              <w:t xml:space="preserve">Konfigurační soubor pro nastavení parametrů </w:t>
            </w:r>
            <w:r w:rsidR="000D78DB">
              <w:t>importu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RUIAN</w:t>
      </w:r>
      <w:r w:rsidR="000D78DB">
        <w:t>Importer</w:t>
      </w:r>
      <w:r>
        <w:t>.</w:t>
      </w:r>
    </w:p>
    <w:p w:rsidR="0029319B" w:rsidRPr="00910431" w:rsidRDefault="0029319B" w:rsidP="00797E27">
      <w:pPr>
        <w:pStyle w:val="Nadpis1"/>
      </w:pPr>
      <w:bookmarkStart w:id="7" w:name="_Toc389079012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r w:rsidR="0062498E" w:rsidRPr="009953BB">
        <w:rPr>
          <w:i/>
        </w:rPr>
        <w:t>importRUIAN.cfg</w:t>
      </w:r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070"/>
        <w:gridCol w:w="6930"/>
      </w:tblGrid>
      <w:tr w:rsidR="00387260" w:rsidRPr="00500EF6" w:rsidTr="0065313D">
        <w:tc>
          <w:tcPr>
            <w:tcW w:w="207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693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65313D">
        <w:tc>
          <w:tcPr>
            <w:tcW w:w="207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577099">
            <w:pPr>
              <w:spacing w:before="0" w:after="0"/>
            </w:pPr>
            <w:r>
              <w:t>DATABASE_TYPE</w:t>
            </w:r>
          </w:p>
        </w:tc>
        <w:tc>
          <w:tcPr>
            <w:tcW w:w="693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Typ databáze (</w:t>
            </w:r>
            <w:r w:rsidRPr="0065313D">
              <w:rPr>
                <w:i/>
              </w:rPr>
              <w:t>PostGIS</w:t>
            </w:r>
            <w:r>
              <w:t xml:space="preserve"> nebo </w:t>
            </w:r>
            <w:r w:rsidRPr="0065313D">
              <w:rPr>
                <w:i/>
              </w:rPr>
              <w:t>Oracle</w:t>
            </w:r>
            <w:r>
              <w:t>)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auto"/>
          </w:tcPr>
          <w:p w:rsidR="00387260" w:rsidRDefault="00944C13" w:rsidP="00577099">
            <w:pPr>
              <w:spacing w:before="0" w:after="0"/>
            </w:pPr>
            <w:r>
              <w:t>dbname</w:t>
            </w:r>
          </w:p>
        </w:tc>
        <w:tc>
          <w:tcPr>
            <w:tcW w:w="6930" w:type="dxa"/>
            <w:shd w:val="clear" w:color="auto" w:fill="auto"/>
          </w:tcPr>
          <w:p w:rsidR="00387260" w:rsidRDefault="00944C13" w:rsidP="00DC311D">
            <w:pPr>
              <w:spacing w:before="0" w:after="0"/>
            </w:pPr>
            <w:r>
              <w:t>Jméno databáze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Host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IP adresa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Port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Port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r>
              <w:t>User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Uživatelské jméno, pod kterým databázi vytvářet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Password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 xml:space="preserve">Heslo uživatele </w:t>
            </w:r>
            <w:r w:rsidRPr="0065313D">
              <w:rPr>
                <w:i/>
              </w:rPr>
              <w:t>User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r>
              <w:t>SchemaName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Databázové schéma, do kterého databázi vytvářet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Layers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Vrstvy, která z dat RÚIAN načítat</w:t>
            </w:r>
          </w:p>
        </w:tc>
      </w:tr>
    </w:tbl>
    <w:p w:rsidR="00387260" w:rsidRDefault="00387260" w:rsidP="000713C0">
      <w:pPr>
        <w:pStyle w:val="Nadpis2"/>
      </w:pPr>
      <w:bookmarkStart w:id="8" w:name="_Toc389079013"/>
      <w:r>
        <w:t>Adresář se staženými daty</w:t>
      </w:r>
      <w:r w:rsidR="00626B0D">
        <w:t xml:space="preserve"> DataDir</w:t>
      </w:r>
      <w:bookmarkEnd w:id="8"/>
    </w:p>
    <w:p w:rsidR="00387260" w:rsidRDefault="00387260" w:rsidP="00387260">
      <w:r>
        <w:t xml:space="preserve">Pomocí parametru </w:t>
      </w:r>
      <w:r w:rsidRPr="00626B0D">
        <w:rPr>
          <w:u w:val="single"/>
        </w:rPr>
        <w:t>DataDir</w:t>
      </w:r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9079014"/>
      <w:r>
        <w:t xml:space="preserve">Rozbalování archivů po stažení </w:t>
      </w:r>
      <w:r w:rsidRPr="00387260">
        <w:t>UncompressDownloadedFiles</w:t>
      </w:r>
      <w:bookmarkEnd w:id="9"/>
    </w:p>
    <w:p w:rsidR="00626B0D" w:rsidRDefault="00626B0D" w:rsidP="00626B0D">
      <w:r>
        <w:t xml:space="preserve">Parametr </w:t>
      </w:r>
      <w:r w:rsidRPr="00387260">
        <w:t>UncompressDownloadedFiles</w:t>
      </w:r>
      <w:r>
        <w:t xml:space="preserve"> umožní nastavit, že budou data z VDP po stažení rozbalena z archivu .gz do souboru XML ve výměnném formátu RÚIAN.</w:t>
      </w:r>
    </w:p>
    <w:p w:rsidR="00626B0D" w:rsidRDefault="00626B0D" w:rsidP="000713C0">
      <w:pPr>
        <w:pStyle w:val="Nadpis2"/>
      </w:pPr>
      <w:bookmarkStart w:id="10" w:name="_Toc389079015"/>
      <w:r>
        <w:t xml:space="preserve">Nastavení rozsahu stahování </w:t>
      </w:r>
      <w:r w:rsidRPr="00626B0D">
        <w:t>DownloadFullDatabase</w:t>
      </w:r>
      <w:bookmarkEnd w:id="10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r w:rsidRPr="00626B0D">
        <w:rPr>
          <w:u w:val="single"/>
        </w:rPr>
        <w:t>DownloadFullDatabase</w:t>
      </w:r>
      <w:r w:rsidR="00DC311D">
        <w:t xml:space="preserve">. </w:t>
      </w:r>
      <w:r w:rsidR="00FB40F4">
        <w:t>J</w:t>
      </w:r>
      <w:r w:rsidR="00DC311D">
        <w:t>estliže je jeho hodnota</w:t>
      </w:r>
      <w:r w:rsidR="00BC64FF">
        <w:t xml:space="preserve"> nastavena na True,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stáhne kompletní obsah databáze RÚIAN z VDP. Jestliže </w:t>
      </w:r>
      <w:r w:rsidR="00BC64FF">
        <w:t xml:space="preserve">je hodnota nastavena </w:t>
      </w:r>
      <w:r w:rsidR="00DC311D">
        <w:t>na False,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RUIANDownloader se stáhne aktualizační balíček od poslední aktualizace, případně </w:t>
      </w:r>
      <w:r w:rsidR="00483467">
        <w:t>se stáhne celá</w:t>
      </w:r>
      <w:r w:rsidR="00DC311D">
        <w:t xml:space="preserve"> databáze.</w:t>
      </w:r>
    </w:p>
    <w:p w:rsidR="00387260" w:rsidRDefault="00387260" w:rsidP="000713C0">
      <w:pPr>
        <w:pStyle w:val="Nadpis2"/>
      </w:pPr>
      <w:bookmarkStart w:id="11" w:name="_Toc389079016"/>
      <w:r>
        <w:t>Příklad nastaveného konfiguračního souboru</w:t>
      </w:r>
      <w:bookmarkEnd w:id="11"/>
    </w:p>
    <w:p w:rsidR="00387260" w:rsidRDefault="00387260" w:rsidP="00387260"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>ubor vymazán. Budou stahovány aktualizační balíčky.</w:t>
      </w:r>
    </w:p>
    <w:p w:rsidR="00ED7474" w:rsidRPr="00ED7474" w:rsidRDefault="00ED7474" w:rsidP="00387260">
      <w:pPr>
        <w:rPr>
          <w:u w:val="single"/>
        </w:rPr>
      </w:pPr>
      <w:r w:rsidRPr="00ED7474">
        <w:rPr>
          <w:u w:val="single"/>
        </w:rPr>
        <w:t>RUIANDownlaoder.cfg:</w:t>
      </w:r>
    </w:p>
    <w:p w:rsidR="000713C0" w:rsidRDefault="00387260" w:rsidP="0038726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r>
        <w:t>DataDir=C:\Users\raugustyn\Desktop\Euradin\</w:t>
      </w:r>
      <w:r>
        <w:br/>
        <w:t>UncompressDownloadedFiles=True</w:t>
      </w:r>
      <w:r>
        <w:br/>
        <w:t>DownloadFullDatabase=False</w:t>
      </w:r>
    </w:p>
    <w:p w:rsidR="002F0786" w:rsidRDefault="000713C0" w:rsidP="00797E27">
      <w:pPr>
        <w:pStyle w:val="Nadpis1"/>
      </w:pPr>
      <w:bookmarkStart w:id="12" w:name="_Toc389079017"/>
      <w:r>
        <w:lastRenderedPageBreak/>
        <w:t>Spouštění modulu RUIAN</w:t>
      </w:r>
      <w:r w:rsidR="00EB095D">
        <w:t>Importer</w:t>
      </w:r>
      <w:bookmarkEnd w:id="12"/>
    </w:p>
    <w:p w:rsidR="000713C0" w:rsidRPr="00944C13" w:rsidRDefault="000713C0" w:rsidP="000713C0">
      <w:pPr>
        <w:rPr>
          <w:b/>
          <w:lang w:val="en-US"/>
        </w:rPr>
      </w:pPr>
      <w:r>
        <w:t xml:space="preserve">Modul spouštíme přímo pomocí manažera souborů v příkazové řádce nebo můžeme vytvořit zástupce na ploše spuštěním modulu </w:t>
      </w:r>
      <w:r w:rsidR="00944C13" w:rsidRPr="00944C13">
        <w:rPr>
          <w:b/>
        </w:rPr>
        <w:t>importRUIAN.py</w:t>
      </w:r>
    </w:p>
    <w:p w:rsidR="000E3370" w:rsidRDefault="000E3370" w:rsidP="000713C0"/>
    <w:p w:rsidR="000E3370" w:rsidRPr="000E3370" w:rsidRDefault="00EB095D" w:rsidP="000713C0">
      <w:r>
        <w:rPr>
          <w:noProof/>
        </w:rPr>
        <w:drawing>
          <wp:inline distT="0" distB="0" distL="0" distR="0">
            <wp:extent cx="5772247" cy="2923953"/>
            <wp:effectExtent l="19050" t="0" r="0" b="0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25" cy="292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13" w:name="_Toc389079018"/>
      <w:r>
        <w:lastRenderedPageBreak/>
        <w:t>Použité zkratky</w:t>
      </w:r>
      <w:bookmarkEnd w:id="13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804AED" w:rsidP="00295A04">
            <w:hyperlink r:id="rId13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804AED" w:rsidP="00295A04">
            <w:hyperlink r:id="rId14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295A04" w:rsidP="00127F0E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A9E" w:rsidRDefault="00743A9E">
      <w:r>
        <w:separator/>
      </w:r>
    </w:p>
  </w:endnote>
  <w:endnote w:type="continuationSeparator" w:id="0">
    <w:p w:rsidR="00743A9E" w:rsidRDefault="00743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 w:rsidR="0071307C">
      <w:rPr>
        <w:rFonts w:ascii="Arial" w:hAnsi="Arial" w:cs="Arial"/>
        <w:sz w:val="18"/>
        <w:szCs w:val="18"/>
      </w:rPr>
      <w:t>059</w:t>
    </w:r>
    <w:r w:rsidR="0071307C">
      <w:rPr>
        <w:rFonts w:ascii="Arial" w:hAnsi="Arial" w:cs="Arial"/>
        <w:sz w:val="18"/>
        <w:szCs w:val="18"/>
      </w:rPr>
      <w:tab/>
      <w:t>Verze: 0.1.1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804AED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804AED" w:rsidRPr="00991AB9">
      <w:rPr>
        <w:rFonts w:ascii="Arial" w:hAnsi="Arial" w:cs="Arial"/>
        <w:smallCaps/>
        <w:sz w:val="18"/>
        <w:szCs w:val="18"/>
      </w:rPr>
      <w:fldChar w:fldCharType="separate"/>
    </w:r>
    <w:r w:rsidR="00707E69">
      <w:rPr>
        <w:rFonts w:ascii="Arial" w:hAnsi="Arial" w:cs="Arial"/>
        <w:smallCaps/>
        <w:noProof/>
        <w:sz w:val="18"/>
        <w:szCs w:val="18"/>
      </w:rPr>
      <w:t>1</w:t>
    </w:r>
    <w:r w:rsidR="00804AED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804AED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804AED" w:rsidRPr="00991AB9">
      <w:rPr>
        <w:rFonts w:ascii="Arial" w:hAnsi="Arial" w:cs="Arial"/>
        <w:smallCaps/>
        <w:sz w:val="18"/>
        <w:szCs w:val="18"/>
      </w:rPr>
      <w:fldChar w:fldCharType="separate"/>
    </w:r>
    <w:r w:rsidR="00707E69">
      <w:rPr>
        <w:rFonts w:ascii="Arial" w:hAnsi="Arial" w:cs="Arial"/>
        <w:smallCaps/>
        <w:noProof/>
        <w:sz w:val="18"/>
        <w:szCs w:val="18"/>
      </w:rPr>
      <w:t>7</w:t>
    </w:r>
    <w:r w:rsidR="00804AED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A9E" w:rsidRDefault="00743A9E">
      <w:r>
        <w:separator/>
      </w:r>
    </w:p>
  </w:footnote>
  <w:footnote w:type="continuationSeparator" w:id="0">
    <w:p w:rsidR="00743A9E" w:rsidRDefault="00743A9E">
      <w:r>
        <w:continuationSeparator/>
      </w:r>
    </w:p>
  </w:footnote>
  <w:footnote w:id="1">
    <w:p w:rsidR="00B352A3" w:rsidRDefault="00B352A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695C90">
          <w:rPr>
            <w:rStyle w:val="Hypertextovodkaz"/>
          </w:rPr>
          <w:t>http://geo1.fsv.cvut.cz/landa/vfr/OSGeo4W_vfr.zip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trackRevisions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058B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A48BB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D78DB"/>
    <w:rsid w:val="000E2DF5"/>
    <w:rsid w:val="000E2E49"/>
    <w:rsid w:val="000E3370"/>
    <w:rsid w:val="000E4BE5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96EB1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4B05"/>
    <w:rsid w:val="003A224C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83467"/>
    <w:rsid w:val="00492C2D"/>
    <w:rsid w:val="004936A7"/>
    <w:rsid w:val="00496E35"/>
    <w:rsid w:val="004B4E8D"/>
    <w:rsid w:val="004B50F7"/>
    <w:rsid w:val="004B67F5"/>
    <w:rsid w:val="004C5D1B"/>
    <w:rsid w:val="004C61C7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1FC3"/>
    <w:rsid w:val="005D54F0"/>
    <w:rsid w:val="005F2D3C"/>
    <w:rsid w:val="006023A7"/>
    <w:rsid w:val="0060600E"/>
    <w:rsid w:val="006167D0"/>
    <w:rsid w:val="00617B8D"/>
    <w:rsid w:val="00621E57"/>
    <w:rsid w:val="0062498E"/>
    <w:rsid w:val="006259BC"/>
    <w:rsid w:val="00626B0D"/>
    <w:rsid w:val="006330C7"/>
    <w:rsid w:val="0063396C"/>
    <w:rsid w:val="006469E2"/>
    <w:rsid w:val="0065313D"/>
    <w:rsid w:val="006600D2"/>
    <w:rsid w:val="006668FA"/>
    <w:rsid w:val="0067062B"/>
    <w:rsid w:val="0067209E"/>
    <w:rsid w:val="00686A53"/>
    <w:rsid w:val="00694371"/>
    <w:rsid w:val="00695C90"/>
    <w:rsid w:val="00696B68"/>
    <w:rsid w:val="006A1FD4"/>
    <w:rsid w:val="006A2E29"/>
    <w:rsid w:val="006A3958"/>
    <w:rsid w:val="006B0598"/>
    <w:rsid w:val="006B4325"/>
    <w:rsid w:val="00704478"/>
    <w:rsid w:val="00707E69"/>
    <w:rsid w:val="0071307C"/>
    <w:rsid w:val="00713C02"/>
    <w:rsid w:val="00716AD5"/>
    <w:rsid w:val="00721245"/>
    <w:rsid w:val="00725A5B"/>
    <w:rsid w:val="00736772"/>
    <w:rsid w:val="00743982"/>
    <w:rsid w:val="00743A9E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04AED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D03A3"/>
    <w:rsid w:val="008D0BD6"/>
    <w:rsid w:val="008D53A5"/>
    <w:rsid w:val="008E7D68"/>
    <w:rsid w:val="008F1E99"/>
    <w:rsid w:val="009000DE"/>
    <w:rsid w:val="00905451"/>
    <w:rsid w:val="00910431"/>
    <w:rsid w:val="009162B3"/>
    <w:rsid w:val="00921873"/>
    <w:rsid w:val="00924A39"/>
    <w:rsid w:val="00926E25"/>
    <w:rsid w:val="00933C48"/>
    <w:rsid w:val="0094000D"/>
    <w:rsid w:val="00944C13"/>
    <w:rsid w:val="009463F7"/>
    <w:rsid w:val="00946B89"/>
    <w:rsid w:val="009477CA"/>
    <w:rsid w:val="00962DA3"/>
    <w:rsid w:val="0096475F"/>
    <w:rsid w:val="00971365"/>
    <w:rsid w:val="009735DB"/>
    <w:rsid w:val="00984959"/>
    <w:rsid w:val="009953BB"/>
    <w:rsid w:val="009967E8"/>
    <w:rsid w:val="0099795E"/>
    <w:rsid w:val="009A14D6"/>
    <w:rsid w:val="009B2F46"/>
    <w:rsid w:val="009C36D5"/>
    <w:rsid w:val="009D35C6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52A3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2A44"/>
    <w:rsid w:val="00C557D3"/>
    <w:rsid w:val="00C90FFB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0184E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E76CF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095D"/>
    <w:rsid w:val="00EB2F4E"/>
    <w:rsid w:val="00EB3D8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13A5B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B409F"/>
    <w:rsid w:val="00FB40F4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uzk.cz/ruian/RUIAN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vdp.cuzk.cz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eo1.fsv.cvut.cz/landa/vfr/OSGeo4W_vfr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A47A4"/>
    <w:rsid w:val="002C23DB"/>
    <w:rsid w:val="00313905"/>
    <w:rsid w:val="00373FE1"/>
    <w:rsid w:val="00383019"/>
    <w:rsid w:val="004804CD"/>
    <w:rsid w:val="004C0CE3"/>
    <w:rsid w:val="004F33E0"/>
    <w:rsid w:val="00540D9C"/>
    <w:rsid w:val="005C46CE"/>
    <w:rsid w:val="00681605"/>
    <w:rsid w:val="0069489F"/>
    <w:rsid w:val="0069676D"/>
    <w:rsid w:val="008E3E5C"/>
    <w:rsid w:val="009525F1"/>
    <w:rsid w:val="009627FA"/>
    <w:rsid w:val="0098366D"/>
    <w:rsid w:val="00B57C94"/>
    <w:rsid w:val="00B85A66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FD400D-87F7-48EA-9757-A6D8DA38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5034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Vacek_T</cp:lastModifiedBy>
  <cp:revision>3</cp:revision>
  <cp:lastPrinted>2014-04-29T07:16:00Z</cp:lastPrinted>
  <dcterms:created xsi:type="dcterms:W3CDTF">2014-05-29T05:11:00Z</dcterms:created>
  <dcterms:modified xsi:type="dcterms:W3CDTF">2014-05-29T05:59:00Z</dcterms:modified>
</cp:coreProperties>
</file>