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PR_DESCRIPTION</w:t>
      </w:r>
    </w:p>
    <w:p>
      <w:pPr>
        <w:pStyle w:val="Author"/>
      </w:pPr>
      <w:r>
        <w:t xml:space="preserve">TLX542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X17b16fe022379eb0eb1e60c348fd53e00c05ea9"/>
    <w:p>
      <w:pPr>
        <w:pStyle w:val="Heading1"/>
      </w:pPr>
      <w:r>
        <w:t xml:space="preserve">Description du Pull Request : Amélioration de la présentation GeoRace</w:t>
      </w:r>
    </w:p>
    <w:bookmarkStart w:id="20" w:name="contexte"/>
    <w:p>
      <w:pPr>
        <w:pStyle w:val="Heading2"/>
      </w:pPr>
      <w:r>
        <w:t xml:space="preserve">🎯 Contexte</w:t>
      </w:r>
    </w:p>
    <w:p>
      <w:pPr>
        <w:pStyle w:val="FirstParagraph"/>
      </w:pPr>
      <w:r>
        <w:t xml:space="preserve">Le projet GeoRace a été rejeté par le jury qui demande 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Davantage de précision sur les fonctionnalités différentiantes</w:t>
      </w:r>
      <w:r>
        <w:t xml:space="preserve"> </w:t>
      </w:r>
      <w:r>
        <w:t xml:space="preserve">par rapport aux concurrents (Strava, Nike Run Club, Runkeeper)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Une stratégie claire d’acquisition</w:t>
      </w:r>
      <w:r>
        <w:t xml:space="preserve"> </w:t>
      </w:r>
      <w:r>
        <w:t xml:space="preserve">d’utilisateurs déjà actifs sur d’autres applications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Mise en avant du mode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duel</w:t>
      </w:r>
      <w:r>
        <w:rPr>
          <w:bCs/>
          <w:b/>
        </w:rPr>
        <w:t xml:space="preserve">”</w:t>
      </w:r>
      <w:r>
        <w:t xml:space="preserve"> </w:t>
      </w:r>
      <w:r>
        <w:t xml:space="preserve">qui a suscité un vif intérêt lors des interviews</w:t>
      </w:r>
    </w:p>
    <w:bookmarkEnd w:id="20"/>
    <w:bookmarkStart w:id="28" w:name="ce-qui-a-changé-dans-ce-pr"/>
    <w:p>
      <w:pPr>
        <w:pStyle w:val="Heading2"/>
      </w:pPr>
      <w:r>
        <w:t xml:space="preserve">📋 Ce qui a changé dans ce PR</w:t>
      </w:r>
    </w:p>
    <w:bookmarkStart w:id="21" w:name="Xc20815464e43df2a369cd70d7be85e1f3697067"/>
    <w:p>
      <w:pPr>
        <w:pStyle w:val="Heading3"/>
      </w:pPr>
      <w:r>
        <w:t xml:space="preserve">1. Modification du script shell existant (</w:t>
      </w:r>
      <w:r>
        <w:rPr>
          <w:rStyle w:val="VerbatimChar"/>
        </w:rPr>
        <w:t xml:space="preserve">build_zip.sh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Avant :</w:t>
      </w:r>
      <w:r>
        <w:t xml:space="preserve"> </w:t>
      </w:r>
      <w:r>
        <w:t xml:space="preserve">- Le script créait un répertoire</w:t>
      </w:r>
      <w:r>
        <w:t xml:space="preserve"> </w:t>
      </w:r>
      <w:r>
        <w:rPr>
          <w:rStyle w:val="VerbatimChar"/>
        </w:rPr>
        <w:t xml:space="preserve">geo_race_export/</w:t>
      </w:r>
      <w:r>
        <w:t xml:space="preserve"> </w:t>
      </w:r>
      <w:r>
        <w:t xml:space="preserve">- Tous les fichiers étaient empaquetés dans</w:t>
      </w:r>
      <w:r>
        <w:t xml:space="preserve"> </w:t>
      </w:r>
      <w:r>
        <w:rPr>
          <w:rStyle w:val="VerbatimChar"/>
        </w:rPr>
        <w:t xml:space="preserve">GeoRace_documents_bundle.zip</w:t>
      </w:r>
      <w:r>
        <w:t xml:space="preserve"> </w:t>
      </w:r>
      <w:r>
        <w:t xml:space="preserve">- Les revieweurs devaient décompresser le ZIP pour voir la présentation</w:t>
      </w:r>
    </w:p>
    <w:p>
      <w:pPr>
        <w:pStyle w:val="BodyText"/>
      </w:pPr>
      <w:r>
        <w:rPr>
          <w:bCs/>
          <w:b/>
        </w:rPr>
        <w:t xml:space="preserve">Après :</w:t>
      </w:r>
      <w:r>
        <w:t xml:space="preserve"> </w:t>
      </w:r>
      <w:r>
        <w:t xml:space="preserve">- ✅ Les fichiers sont générés</w:t>
      </w:r>
      <w:r>
        <w:t xml:space="preserve"> </w:t>
      </w:r>
      <w:r>
        <w:rPr>
          <w:bCs/>
          <w:b/>
        </w:rPr>
        <w:t xml:space="preserve">directement dans le répertoire courant</w:t>
      </w:r>
      <w:r>
        <w:t xml:space="preserve"> </w:t>
      </w:r>
      <w:r>
        <w:t xml:space="preserve">- ✅ Plus de fichier ZIP créé</w:t>
      </w:r>
      <w:r>
        <w:t xml:space="preserve"> </w:t>
      </w:r>
      <w:r>
        <w:t xml:space="preserve">- ✅ Navigation facilitée pour les revieweurs</w:t>
      </w:r>
      <w:r>
        <w:t xml:space="preserve"> </w:t>
      </w:r>
      <w:r>
        <w:t xml:space="preserve">- ✅ Utilisation de chemins relatifs robustes (</w:t>
      </w:r>
      <w:r>
        <w:rPr>
          <w:rStyle w:val="VerbatimChar"/>
        </w:rPr>
        <w:t xml:space="preserve">SCRIPT_DIR</w:t>
      </w:r>
      <w:r>
        <w:t xml:space="preserve">)</w:t>
      </w:r>
      <w:r>
        <w:t xml:space="preserve"> </w:t>
      </w:r>
      <w:r>
        <w:t xml:space="preserve">- ✅ Commentaires ajoutés pour expliquer les changements</w:t>
      </w:r>
    </w:p>
    <w:p>
      <w:pPr>
        <w:pStyle w:val="BodyText"/>
      </w:pPr>
      <w:r>
        <w:rPr>
          <w:bCs/>
          <w:b/>
        </w:rPr>
        <w:t xml:space="preserve">Fichier modifié :</w:t>
      </w:r>
      <w:r>
        <w:t xml:space="preserve"> </w:t>
      </w:r>
      <w:r>
        <w:rPr>
          <w:rStyle w:val="VerbatimChar"/>
        </w:rPr>
        <w:t xml:space="preserve">build_zip.sh</w:t>
      </w:r>
    </w:p>
    <w:bookmarkEnd w:id="21"/>
    <w:bookmarkStart w:id="22" w:name="ajout-de-scripts-windows-équivalents"/>
    <w:p>
      <w:pPr>
        <w:pStyle w:val="Heading3"/>
      </w:pPr>
      <w:r>
        <w:t xml:space="preserve">2. Ajout de scripts Windows équivalents</w:t>
      </w:r>
    </w:p>
    <w:p>
      <w:pPr>
        <w:pStyle w:val="FirstParagraph"/>
      </w:pPr>
      <w:r>
        <w:t xml:space="preserve">Deux nouveaux scripts ont été créés pour permettre l’exécution sur Windows :</w:t>
      </w:r>
    </w:p>
    <w:p>
      <w:pPr>
        <w:pStyle w:val="BodyText"/>
      </w:pPr>
      <w:r>
        <w:rPr>
          <w:rStyle w:val="VerbatimChar"/>
          <w:bCs/>
          <w:b/>
        </w:rPr>
        <w:t xml:space="preserve">build_presentation.bat</w:t>
      </w:r>
      <w:r>
        <w:rPr>
          <w:bCs/>
          <w:b/>
        </w:rPr>
        <w:t xml:space="preserve"> </w:t>
      </w:r>
      <w:r>
        <w:rPr>
          <w:bCs/>
          <w:b/>
        </w:rPr>
        <w:t xml:space="preserve">(Batch file)</w:t>
      </w:r>
      <w:r>
        <w:t xml:space="preserve"> </w:t>
      </w:r>
      <w:r>
        <w:t xml:space="preserve">- Script batch Windows traditionnel</w:t>
      </w:r>
      <w:r>
        <w:t xml:space="preserve"> </w:t>
      </w:r>
      <w:r>
        <w:t xml:space="preserve">- Vérifie la présence de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(via Git Bash ou WSL)</w:t>
      </w:r>
      <w:r>
        <w:t xml:space="preserve"> </w:t>
      </w:r>
      <w:r>
        <w:t xml:space="preserve">- Exécute</w:t>
      </w:r>
      <w:r>
        <w:t xml:space="preserve"> </w:t>
      </w:r>
      <w:r>
        <w:rPr>
          <w:rStyle w:val="VerbatimChar"/>
        </w:rPr>
        <w:t xml:space="preserve">build_zip.sh</w:t>
      </w:r>
      <w:r>
        <w:t xml:space="preserve"> </w:t>
      </w:r>
      <w:r>
        <w:t xml:space="preserve">en interne</w:t>
      </w:r>
      <w:r>
        <w:t xml:space="preserve"> </w:t>
      </w:r>
      <w:r>
        <w:t xml:space="preserve">- Fournit des instructions claires si bash n’est pas disponible</w:t>
      </w:r>
    </w:p>
    <w:p>
      <w:pPr>
        <w:pStyle w:val="BodyText"/>
      </w:pPr>
      <w:r>
        <w:rPr>
          <w:rStyle w:val="VerbatimChar"/>
          <w:bCs/>
          <w:b/>
        </w:rPr>
        <w:t xml:space="preserve">build_presentation.ps1</w:t>
      </w:r>
      <w:r>
        <w:rPr>
          <w:bCs/>
          <w:b/>
        </w:rPr>
        <w:t xml:space="preserve"> </w:t>
      </w:r>
      <w:r>
        <w:rPr>
          <w:bCs/>
          <w:b/>
        </w:rPr>
        <w:t xml:space="preserve">(PowerShell)</w:t>
      </w:r>
      <w:r>
        <w:t xml:space="preserve"> </w:t>
      </w:r>
      <w:r>
        <w:t xml:space="preserve">- Script PowerShell moderne pour Windows</w:t>
      </w:r>
      <w:r>
        <w:t xml:space="preserve"> </w:t>
      </w:r>
      <w:r>
        <w:t xml:space="preserve">- Interface colorée et user-friendly</w:t>
      </w:r>
      <w:r>
        <w:t xml:space="preserve"> </w:t>
      </w:r>
      <w:r>
        <w:t xml:space="preserve">- Même logique que le .bat mais avec meilleure UX</w:t>
      </w:r>
      <w:r>
        <w:t xml:space="preserve"> </w:t>
      </w:r>
      <w:r>
        <w:t xml:space="preserve">- Messages d’erreur détaillés et instructions d’installation</w:t>
      </w:r>
    </w:p>
    <w:p>
      <w:pPr>
        <w:pStyle w:val="BodyText"/>
      </w:pPr>
      <w:r>
        <w:t xml:space="preserve">Les deux scripts Windows appellent</w:t>
      </w:r>
      <w:r>
        <w:t xml:space="preserve"> </w:t>
      </w:r>
      <w:r>
        <w:rPr>
          <w:rStyle w:val="VerbatimChar"/>
        </w:rPr>
        <w:t xml:space="preserve">build_zip.sh</w:t>
      </w:r>
      <w:r>
        <w:t xml:space="preserve"> </w:t>
      </w:r>
      <w:r>
        <w:t xml:space="preserve">en interne pour garantir un comportement cohérent.</w:t>
      </w:r>
    </w:p>
    <w:p>
      <w:pPr>
        <w:pStyle w:val="BodyText"/>
      </w:pPr>
      <w:r>
        <w:rPr>
          <w:bCs/>
          <w:b/>
        </w:rPr>
        <w:t xml:space="preserve">Fichiers ajoutés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build_presentation.bat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build_presentation.ps1</w:t>
      </w:r>
    </w:p>
    <w:bookmarkEnd w:id="22"/>
    <w:bookmarkStart w:id="26" w:name="Xe6a90427af644cd2ee8ec3a44d2a8adf247ccee"/>
    <w:p>
      <w:pPr>
        <w:pStyle w:val="Heading3"/>
      </w:pPr>
      <w:r>
        <w:t xml:space="preserve">3. Modification ciblée des slides de la présentation</w:t>
      </w:r>
    </w:p>
    <w:p>
      <w:pPr>
        <w:pStyle w:val="FirstParagraph"/>
      </w:pPr>
      <w:r>
        <w:t xml:space="preserve">Les slides suivantes ont été enrichies pour répondre aux demandes du jury :</w:t>
      </w:r>
    </w:p>
    <w:bookmarkStart w:id="23" w:name="X415e4b5ce7c5f859b9f9422c7ae3f279134b1bc"/>
    <w:p>
      <w:pPr>
        <w:pStyle w:val="Heading4"/>
      </w:pPr>
      <w:r>
        <w:rPr>
          <w:bCs/>
          <w:b/>
        </w:rPr>
        <w:t xml:space="preserve">Slide 7 -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Pourquoi les utilisateurs nous rejoindront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Contenu ajouté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arguments concrets</w:t>
      </w:r>
      <w:r>
        <w:t xml:space="preserve"> </w:t>
      </w:r>
      <w:r>
        <w:t xml:space="preserve">pour convaincre les utilisateurs d’autres apps :</w:t>
      </w:r>
      <w:r>
        <w:t xml:space="preserve"> </w:t>
      </w:r>
      <w:r>
        <w:t xml:space="preserve">1. Duel instantané : l’adrénaline d’une vraie course</w:t>
      </w:r>
      <w:r>
        <w:t xml:space="preserve"> </w:t>
      </w:r>
      <w:r>
        <w:t xml:space="preserve">2. Progression visible via ELO (Bronze → Platine)</w:t>
      </w:r>
      <w:r>
        <w:t xml:space="preserve"> </w:t>
      </w:r>
      <w:r>
        <w:t xml:space="preserve">3. Fair play garanti (point équidistant, matchmaking)</w:t>
      </w:r>
      <w:r>
        <w:t xml:space="preserve"> </w:t>
      </w:r>
      <w:r>
        <w:t xml:space="preserve">4. Privacy-first (position GPS uniquement pendant duels)</w:t>
      </w:r>
      <w:r>
        <w:t xml:space="preserve"> </w:t>
      </w:r>
      <w:r>
        <w:t xml:space="preserve">5. Micro-compétitions locales (Top 10 de votre quartier)</w:t>
      </w:r>
      <w:r>
        <w:t xml:space="preserve"> </w:t>
      </w:r>
      <w:r>
        <w:t xml:space="preserve">6. Gain de statut social via badges</w:t>
      </w:r>
    </w:p>
    <w:p>
      <w:pPr>
        <w:pStyle w:val="BodyText"/>
      </w:pPr>
      <w:r>
        <w:rPr>
          <w:bCs/>
          <w:b/>
        </w:rPr>
        <w:t xml:space="preserve">Impact :</w:t>
      </w:r>
      <w:r>
        <w:t xml:space="preserve"> </w:t>
      </w:r>
      <w:r>
        <w:t xml:space="preserve">Met clairement en avant le</w:t>
      </w:r>
      <w:r>
        <w:t xml:space="preserve"> </w:t>
      </w:r>
      <w:r>
        <w:rPr>
          <w:bCs/>
          <w:b/>
        </w:rPr>
        <w:t xml:space="preserve">mode duel</w:t>
      </w:r>
      <w:r>
        <w:t xml:space="preserve"> </w:t>
      </w:r>
      <w:r>
        <w:t xml:space="preserve">qui intéresse le jury.</w:t>
      </w:r>
    </w:p>
    <w:bookmarkEnd w:id="23"/>
    <w:bookmarkStart w:id="24" w:name="X07201744a137c8efa0319232be78499a20cae72"/>
    <w:p>
      <w:pPr>
        <w:pStyle w:val="Heading4"/>
      </w:pPr>
      <w:r>
        <w:rPr>
          <w:bCs/>
          <w:b/>
        </w:rPr>
        <w:t xml:space="preserve">Slide 8 -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Fonctionnalités différenciantes : Ce qui nous distingue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Contenu ajouté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piliers différenciants détaillés</w:t>
      </w:r>
      <w:r>
        <w:t xml:space="preserve"> </w:t>
      </w:r>
      <w:r>
        <w:t xml:space="preserve">:</w:t>
      </w:r>
      <w:r>
        <w:t xml:space="preserve"> </w:t>
      </w:r>
      <w:r>
        <w:t xml:space="preserve">1. 🏁 Duel en temps réel avec finish équidistant (algorithme propriétaire)</w:t>
      </w:r>
      <w:r>
        <w:t xml:space="preserve"> </w:t>
      </w:r>
      <w:r>
        <w:t xml:space="preserve">2. 🎯 Matchmaking ELO intelligent (oppositions équilibrées)</w:t>
      </w:r>
      <w:r>
        <w:t xml:space="preserve"> </w:t>
      </w:r>
      <w:r>
        <w:t xml:space="preserve">3. 🔒 Respect de la vie privée (GPS partagé uniquement pendant duels)</w:t>
      </w:r>
      <w:r>
        <w:t xml:space="preserve"> </w:t>
      </w:r>
      <w:r>
        <w:t xml:space="preserve">4. 🛡️ Système anti-triche robuste (détection + bannissement)</w:t>
      </w:r>
      <w:r>
        <w:t xml:space="preserve"> </w:t>
      </w:r>
      <w:r>
        <w:t xml:space="preserve">5. 🔐 Sécurité et protection (blocage, alertes cardiaques)</w:t>
      </w:r>
      <w:r>
        <w:t xml:space="preserve"> </w:t>
      </w:r>
      <w:r>
        <w:t xml:space="preserve">6. 👥 Social &amp; engagement (profils, chat, badges, ligues)</w:t>
      </w:r>
    </w:p>
    <w:p>
      <w:pPr>
        <w:pStyle w:val="BodyText"/>
      </w:pPr>
      <w:r>
        <w:rPr>
          <w:bCs/>
          <w:b/>
        </w:rPr>
        <w:t xml:space="preserve">Impact :</w:t>
      </w:r>
      <w:r>
        <w:t xml:space="preserve"> </w:t>
      </w:r>
      <w:r>
        <w:t xml:space="preserve">Répond précisément à la demande de</w:t>
      </w:r>
      <w:r>
        <w:t xml:space="preserve"> </w:t>
      </w:r>
      <w:r>
        <w:rPr>
          <w:bCs/>
          <w:b/>
        </w:rPr>
        <w:t xml:space="preserve">fonctionnalités différenciantes</w:t>
      </w:r>
      <w:r>
        <w:t xml:space="preserve"> </w:t>
      </w:r>
      <w:r>
        <w:t xml:space="preserve">vs concurrents.</w:t>
      </w:r>
    </w:p>
    <w:bookmarkEnd w:id="24"/>
    <w:bookmarkStart w:id="25" w:name="Xeff55de4f2d68ab70774d0565b47575707792f8"/>
    <w:p>
      <w:pPr>
        <w:pStyle w:val="Heading4"/>
      </w:pPr>
      <w:r>
        <w:rPr>
          <w:bCs/>
          <w:b/>
        </w:rPr>
        <w:t xml:space="preserve">Slide 10 -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Stratégie d’acquisition : Convertir les utilisateurs actifs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Contenu ajouté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7 tactiques concrètes et actionnables</w:t>
      </w:r>
      <w:r>
        <w:t xml:space="preserve"> </w:t>
      </w:r>
      <w:r>
        <w:t xml:space="preserve">:</w:t>
      </w:r>
      <w:r>
        <w:t xml:space="preserve"> </w:t>
      </w:r>
      <w:r>
        <w:t xml:space="preserve">1. Campagnes de migration par Duel Challenges locaux</w:t>
      </w:r>
      <w:r>
        <w:t xml:space="preserve"> </w:t>
      </w:r>
      <w:r>
        <w:t xml:space="preserve">2. Invitations poussées par notifications/in-app</w:t>
      </w:r>
      <w:r>
        <w:t xml:space="preserve"> </w:t>
      </w:r>
      <w:r>
        <w:t xml:space="preserve">3. Campagne d’influence (group runs avec influenceurs)</w:t>
      </w:r>
      <w:r>
        <w:t xml:space="preserve"> </w:t>
      </w:r>
      <w:r>
        <w:t xml:space="preserve">4. Partenariats locaux (clubs, magasins running)</w:t>
      </w:r>
      <w:r>
        <w:t xml:space="preserve"> </w:t>
      </w:r>
      <w:r>
        <w:t xml:space="preserve">5. Fonctionnalités d’onboarding social (import Strava)</w:t>
      </w:r>
      <w:r>
        <w:t xml:space="preserve"> </w:t>
      </w:r>
      <w:r>
        <w:t xml:space="preserve">6. Offres de parrainage et récompenses</w:t>
      </w:r>
      <w:r>
        <w:t xml:space="preserve"> </w:t>
      </w:r>
      <w:r>
        <w:t xml:space="preserve">7. Visibilité sur stores et ASO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Objectif 6 mois :</w:t>
      </w:r>
      <w:r>
        <w:t xml:space="preserve"> </w:t>
      </w:r>
      <w:r>
        <w:t xml:space="preserve">10 000 utilisateurs actifs, 60% provenant de Strava/Nike Run Club</w:t>
      </w:r>
    </w:p>
    <w:p>
      <w:pPr>
        <w:pStyle w:val="FirstParagraph"/>
      </w:pPr>
      <w:r>
        <w:rPr>
          <w:bCs/>
          <w:b/>
        </w:rPr>
        <w:t xml:space="preserve">Impact :</w:t>
      </w:r>
      <w:r>
        <w:t xml:space="preserve"> </w:t>
      </w:r>
      <w:r>
        <w:t xml:space="preserve">Répond à la demande de</w:t>
      </w:r>
      <w:r>
        <w:t xml:space="preserve"> </w:t>
      </w:r>
      <w:r>
        <w:rPr>
          <w:bCs/>
          <w:b/>
        </w:rPr>
        <w:t xml:space="preserve">stratégie d’acquisition</w:t>
      </w:r>
      <w:r>
        <w:t xml:space="preserve"> </w:t>
      </w:r>
      <w:r>
        <w:t xml:space="preserve">concrète.</w:t>
      </w:r>
    </w:p>
    <w:p>
      <w:pPr>
        <w:pStyle w:val="BodyText"/>
      </w:pPr>
      <w:r>
        <w:rPr>
          <w:bCs/>
          <w:b/>
        </w:rPr>
        <w:t xml:space="preserve">Fichier modifié (via script) :</w:t>
      </w:r>
      <w:r>
        <w:t xml:space="preserve"> </w:t>
      </w:r>
      <w:r>
        <w:rPr>
          <w:rStyle w:val="VerbatimChar"/>
        </w:rPr>
        <w:t xml:space="preserve">build_zip.sh</w:t>
      </w:r>
      <w:r>
        <w:t xml:space="preserve"> </w:t>
      </w:r>
      <w:r>
        <w:t xml:space="preserve">(contenu de GeoRace_ppt.md)</w:t>
      </w:r>
    </w:p>
    <w:bookmarkEnd w:id="25"/>
    <w:bookmarkEnd w:id="26"/>
    <w:bookmarkStart w:id="27" w:name="documentation-complète-readme.md"/>
    <w:p>
      <w:pPr>
        <w:pStyle w:val="Heading3"/>
      </w:pPr>
      <w:r>
        <w:t xml:space="preserve">4. Documentation complète (</w:t>
      </w:r>
      <w:r>
        <w:rPr>
          <w:rStyle w:val="VerbatimChar"/>
        </w:rPr>
        <w:t xml:space="preserve">README.md</w:t>
      </w:r>
      <w:r>
        <w:t xml:space="preserve">)</w:t>
      </w:r>
    </w:p>
    <w:p>
      <w:pPr>
        <w:pStyle w:val="FirstParagraph"/>
      </w:pPr>
      <w:r>
        <w:t xml:space="preserve">Un nouveau fichier README a été créé avec :</w:t>
      </w:r>
      <w:r>
        <w:t xml:space="preserve"> </w:t>
      </w:r>
      <w:r>
        <w:t xml:space="preserve">- ✅ Instructions d’exécution pour</w:t>
      </w:r>
      <w:r>
        <w:t xml:space="preserve"> </w:t>
      </w:r>
      <w:r>
        <w:rPr>
          <w:bCs/>
          <w:b/>
        </w:rPr>
        <w:t xml:space="preserve">Linux/Mac</w:t>
      </w:r>
      <w:r>
        <w:t xml:space="preserve"> </w:t>
      </w:r>
      <w:r>
        <w:t xml:space="preserve">(</w:t>
      </w:r>
      <w:r>
        <w:rPr>
          <w:rStyle w:val="VerbatimChar"/>
        </w:rPr>
        <w:t xml:space="preserve">./build_zip.sh</w:t>
      </w:r>
      <w:r>
        <w:t xml:space="preserve">)</w:t>
      </w:r>
      <w:r>
        <w:t xml:space="preserve"> </w:t>
      </w:r>
      <w:r>
        <w:t xml:space="preserve">- ✅ Instructions d’exécution pour</w:t>
      </w:r>
      <w:r>
        <w:t xml:space="preserve"> </w:t>
      </w:r>
      <w:r>
        <w:rPr>
          <w:bCs/>
          <w:b/>
        </w:rPr>
        <w:t xml:space="preserve">Windows</w:t>
      </w:r>
      <w:r>
        <w:t xml:space="preserve"> </w:t>
      </w:r>
      <w:r>
        <w:t xml:space="preserve">(</w:t>
      </w:r>
      <w:r>
        <w:rPr>
          <w:rStyle w:val="VerbatimChar"/>
        </w:rPr>
        <w:t xml:space="preserve">.bat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.ps1</w:t>
      </w:r>
      <w:r>
        <w:t xml:space="preserve">)</w:t>
      </w:r>
      <w:r>
        <w:t xml:space="preserve"> </w:t>
      </w:r>
      <w:r>
        <w:t xml:space="preserve">- ✅ Liste des</w:t>
      </w:r>
      <w:r>
        <w:t xml:space="preserve"> </w:t>
      </w:r>
      <w:r>
        <w:rPr>
          <w:bCs/>
          <w:b/>
        </w:rPr>
        <w:t xml:space="preserve">slides modifiées</w:t>
      </w:r>
      <w:r>
        <w:t xml:space="preserve"> </w:t>
      </w:r>
      <w:r>
        <w:t xml:space="preserve">avec détails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Checklist pour les revieweurs</w:t>
      </w:r>
      <w:r>
        <w:t xml:space="preserve"> </w:t>
      </w:r>
      <w:r>
        <w:t xml:space="preserve">- ✅ Explication du</w:t>
      </w:r>
      <w:r>
        <w:t xml:space="preserve"> </w:t>
      </w:r>
      <w:r>
        <w:rPr>
          <w:bCs/>
          <w:b/>
        </w:rPr>
        <w:t xml:space="preserve">contexte et des changements</w:t>
      </w:r>
    </w:p>
    <w:p>
      <w:pPr>
        <w:pStyle w:val="BodyText"/>
      </w:pPr>
      <w:r>
        <w:rPr>
          <w:bCs/>
          <w:b/>
        </w:rPr>
        <w:t xml:space="preserve">Fichier ajouté :</w:t>
      </w:r>
      <w:r>
        <w:t xml:space="preserve"> </w:t>
      </w:r>
      <w:r>
        <w:rPr>
          <w:rStyle w:val="VerbatimChar"/>
        </w:rPr>
        <w:t xml:space="preserve">README.md</w:t>
      </w:r>
    </w:p>
    <w:bookmarkEnd w:id="27"/>
    <w:bookmarkEnd w:id="28"/>
    <w:bookmarkStart w:id="32" w:name="fichiers-impactés"/>
    <w:p>
      <w:pPr>
        <w:pStyle w:val="Heading2"/>
      </w:pPr>
      <w:r>
        <w:t xml:space="preserve">📦 Fichiers impactés</w:t>
      </w:r>
    </w:p>
    <w:bookmarkStart w:id="29" w:name="fichiers-modifiés"/>
    <w:p>
      <w:pPr>
        <w:pStyle w:val="Heading3"/>
      </w:pPr>
      <w:r>
        <w:t xml:space="preserve">Fichiers modifiés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build_zip.sh</w:t>
      </w:r>
      <w:r>
        <w:t xml:space="preserve"> </w:t>
      </w:r>
      <w:r>
        <w:t xml:space="preserve">: Script shell principal (modifié pour ne plus créer de ZIP)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GeoRace_ppt.md</w:t>
      </w:r>
      <w:r>
        <w:t xml:space="preserve"> </w:t>
      </w:r>
      <w:r>
        <w:t xml:space="preserve">: Contenu markdown de la présentation (slides 7, 8, 10 enrichies)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GeoRace_presentation.pptx</w:t>
      </w:r>
      <w:r>
        <w:t xml:space="preserve"> </w:t>
      </w:r>
      <w:r>
        <w:t xml:space="preserve">: Présentation PowerPoint régénérée avec nouveaux slides</w:t>
      </w:r>
    </w:p>
    <w:p>
      <w:pPr>
        <w:numPr>
          <w:ilvl w:val="0"/>
          <w:numId w:val="1002"/>
        </w:numPr>
        <w:pStyle w:val="Compact"/>
      </w:pPr>
      <w:r>
        <w:t xml:space="preserve">Tous les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: Régénérés par le script</w:t>
      </w:r>
    </w:p>
    <w:bookmarkEnd w:id="29"/>
    <w:bookmarkStart w:id="30" w:name="fichiers-ajoutés"/>
    <w:p>
      <w:pPr>
        <w:pStyle w:val="Heading3"/>
      </w:pPr>
      <w:r>
        <w:t xml:space="preserve">Fichiers ajoutés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build_presentation.bat</w:t>
      </w:r>
      <w:r>
        <w:t xml:space="preserve"> </w:t>
      </w:r>
      <w:r>
        <w:t xml:space="preserve">: Script batch Windows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build_presentation.ps1</w:t>
      </w:r>
      <w:r>
        <w:t xml:space="preserve"> </w:t>
      </w:r>
      <w:r>
        <w:t xml:space="preserve">: Script PowerShell Windows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: Documentation complète du projet</w:t>
      </w:r>
    </w:p>
    <w:bookmarkEnd w:id="30"/>
    <w:bookmarkStart w:id="31" w:name="fichiers-supprimés"/>
    <w:p>
      <w:pPr>
        <w:pStyle w:val="Heading3"/>
      </w:pPr>
      <w:r>
        <w:t xml:space="preserve">Fichiers supprimés</w:t>
      </w:r>
    </w:p>
    <w:p>
      <w:pPr>
        <w:numPr>
          <w:ilvl w:val="0"/>
          <w:numId w:val="1004"/>
        </w:numPr>
        <w:pStyle w:val="Compact"/>
      </w:pPr>
      <w:r>
        <w:t xml:space="preserve">Aucun (le script ne supprime plus rien, tous les assets sont conservés)</w:t>
      </w:r>
    </w:p>
    <w:bookmarkEnd w:id="31"/>
    <w:bookmarkEnd w:id="32"/>
    <w:bookmarkStart w:id="33" w:name="tests-effectués"/>
    <w:p>
      <w:pPr>
        <w:pStyle w:val="Heading2"/>
      </w:pPr>
      <w:r>
        <w:t xml:space="preserve">✅ Tests effectués</w:t>
      </w:r>
    </w:p>
    <w:p>
      <w:pPr>
        <w:numPr>
          <w:ilvl w:val="0"/>
          <w:numId w:val="1005"/>
        </w:numPr>
        <w:pStyle w:val="Compact"/>
      </w:pPr>
      <w:r>
        <w:t xml:space="preserve">✅ Exécution de</w:t>
      </w:r>
      <w:r>
        <w:t xml:space="preserve"> </w:t>
      </w:r>
      <w:r>
        <w:rPr>
          <w:rStyle w:val="VerbatimChar"/>
        </w:rPr>
        <w:t xml:space="preserve">./build_zip.sh</w:t>
      </w:r>
      <w:r>
        <w:t xml:space="preserve"> </w:t>
      </w:r>
      <w:r>
        <w:t xml:space="preserve">: fonctionne correctement</w:t>
      </w:r>
    </w:p>
    <w:p>
      <w:pPr>
        <w:numPr>
          <w:ilvl w:val="0"/>
          <w:numId w:val="1005"/>
        </w:numPr>
        <w:pStyle w:val="Compact"/>
      </w:pPr>
      <w:r>
        <w:t xml:space="preserve">✅ Vérification : aucun fichier ZIP créé</w:t>
      </w:r>
    </w:p>
    <w:p>
      <w:pPr>
        <w:numPr>
          <w:ilvl w:val="0"/>
          <w:numId w:val="1005"/>
        </w:numPr>
        <w:pStyle w:val="Compact"/>
      </w:pPr>
      <w:r>
        <w:t xml:space="preserve">✅ Fichiers générés dans le répertoire courant (pas de sous-dossier)</w:t>
      </w:r>
    </w:p>
    <w:p>
      <w:pPr>
        <w:numPr>
          <w:ilvl w:val="0"/>
          <w:numId w:val="1005"/>
        </w:numPr>
        <w:pStyle w:val="Compact"/>
      </w:pPr>
      <w:r>
        <w:t xml:space="preserve">✅ Présentation</w:t>
      </w:r>
      <w:r>
        <w:t xml:space="preserve"> </w:t>
      </w:r>
      <w:r>
        <w:rPr>
          <w:rStyle w:val="VerbatimChar"/>
        </w:rPr>
        <w:t xml:space="preserve">GeoRace_presentation.pptx</w:t>
      </w:r>
      <w:r>
        <w:t xml:space="preserve"> </w:t>
      </w:r>
      <w:r>
        <w:t xml:space="preserve">contient les slides mises à jour</w:t>
      </w:r>
    </w:p>
    <w:p>
      <w:pPr>
        <w:numPr>
          <w:ilvl w:val="0"/>
          <w:numId w:val="1005"/>
        </w:numPr>
        <w:pStyle w:val="Compact"/>
      </w:pPr>
      <w:r>
        <w:t xml:space="preserve">✅ Slides 7, 8 et 10 vérifiées dans</w:t>
      </w:r>
      <w:r>
        <w:t xml:space="preserve"> </w:t>
      </w:r>
      <w:r>
        <w:rPr>
          <w:rStyle w:val="VerbatimChar"/>
        </w:rPr>
        <w:t xml:space="preserve">GeoRace_ppt.md</w:t>
      </w:r>
    </w:p>
    <w:bookmarkEnd w:id="33"/>
    <w:bookmarkStart w:id="34" w:name="réponse-aux-demandes-du-jury"/>
    <w:p>
      <w:pPr>
        <w:pStyle w:val="Heading2"/>
      </w:pPr>
      <w:r>
        <w:t xml:space="preserve">🎯 Réponse aux demandes du jury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31"/>
        <w:gridCol w:w="1289"/>
        <w:gridCol w:w="34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Demande du jury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 apportée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Fonctionnalités différenciantes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piliers détaillés : duel équidistant, ELO, privacy, anti-triche, sécurité, 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Stratégie d’acquisition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tactiques concrètes avec objectif chiffré (10k users, 60% de Strava)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Mise en avant du mode duel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Arguments orientés utilisateurs : adrénaline, progression ELO, fair play</w:t>
            </w:r>
          </w:p>
        </w:tc>
      </w:tr>
    </w:tbl>
    <w:bookmarkEnd w:id="34"/>
    <w:bookmarkStart w:id="37" w:name="pour-les-revieweurs"/>
    <w:p>
      <w:pPr>
        <w:pStyle w:val="Heading2"/>
      </w:pPr>
      <w:r>
        <w:t xml:space="preserve">📝 Pour les revieweurs</w:t>
      </w:r>
    </w:p>
    <w:bookmarkStart w:id="35" w:name="comment-tester-ce-pr"/>
    <w:p>
      <w:pPr>
        <w:pStyle w:val="Heading3"/>
      </w:pPr>
      <w:r>
        <w:t xml:space="preserve">Comment tester ce PR</w:t>
      </w:r>
    </w:p>
    <w:p>
      <w:pPr>
        <w:pStyle w:val="FirstParagraph"/>
      </w:pPr>
      <w:r>
        <w:rPr>
          <w:bCs/>
          <w:b/>
        </w:rPr>
        <w:t xml:space="preserve">Sur Linux/Mac 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build_zip.sh</w:t>
      </w:r>
      <w:r>
        <w:br/>
      </w:r>
      <w:r>
        <w:rPr>
          <w:rStyle w:val="ExtensionTok"/>
        </w:rPr>
        <w:t xml:space="preserve">./build_zip.sh</w:t>
      </w:r>
    </w:p>
    <w:p>
      <w:pPr>
        <w:pStyle w:val="FirstParagraph"/>
      </w:pPr>
      <w:r>
        <w:rPr>
          <w:bCs/>
          <w:b/>
        </w:rPr>
        <w:t xml:space="preserve">Sur Windows (PowerShell) :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build_presentation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Cs/>
          <w:b/>
        </w:rPr>
        <w:t xml:space="preserve">Sur Windows (Batch) :</w:t>
      </w:r>
    </w:p>
    <w:p>
      <w:pPr>
        <w:pStyle w:val="SourceCode"/>
      </w:pPr>
      <w:r>
        <w:rPr>
          <w:rStyle w:val="NormalTok"/>
        </w:rPr>
        <w:t xml:space="preserve">build_presentation.bat</w:t>
      </w:r>
    </w:p>
    <w:bookmarkEnd w:id="35"/>
    <w:bookmarkStart w:id="36" w:name="checklist-de-review"/>
    <w:p>
      <w:pPr>
        <w:pStyle w:val="Heading3"/>
      </w:pPr>
      <w:r>
        <w:t xml:space="preserve">Checklist de review</w:t>
      </w:r>
    </w:p>
    <w:p>
      <w:pPr>
        <w:numPr>
          <w:ilvl w:val="0"/>
          <w:numId w:val="1006"/>
        </w:numPr>
        <w:pStyle w:val="Compact"/>
      </w:pPr>
      <w:r>
        <w:t xml:space="preserve">☐ Lancer le script</w:t>
      </w:r>
      <w:r>
        <w:t xml:space="preserve"> </w:t>
      </w:r>
      <w:r>
        <w:rPr>
          <w:rStyle w:val="VerbatimChar"/>
        </w:rPr>
        <w:t xml:space="preserve">build_zip.sh</w:t>
      </w:r>
      <w:r>
        <w:t xml:space="preserve"> </w:t>
      </w:r>
      <w:r>
        <w:t xml:space="preserve">et vérifier qu’aucun ZIP n’est créé</w:t>
      </w:r>
    </w:p>
    <w:p>
      <w:pPr>
        <w:numPr>
          <w:ilvl w:val="0"/>
          <w:numId w:val="1006"/>
        </w:numPr>
        <w:pStyle w:val="Compact"/>
      </w:pPr>
      <w:r>
        <w:t xml:space="preserve">☐ Vérifier que les fichiers sont bien générés dans le répertoire courant</w:t>
      </w:r>
    </w:p>
    <w:p>
      <w:pPr>
        <w:numPr>
          <w:ilvl w:val="0"/>
          <w:numId w:val="1006"/>
        </w:numPr>
        <w:pStyle w:val="Compact"/>
      </w:pPr>
      <w:r>
        <w:t xml:space="preserve">☐ Ouvrir</w:t>
      </w:r>
      <w:r>
        <w:t xml:space="preserve"> </w:t>
      </w:r>
      <w:r>
        <w:rPr>
          <w:rStyle w:val="VerbatimChar"/>
        </w:rPr>
        <w:t xml:space="preserve">GeoRace_presentation.pptx</w:t>
      </w:r>
      <w:r>
        <w:t xml:space="preserve"> </w:t>
      </w:r>
      <w:r>
        <w:t xml:space="preserve">et valider les slides 7, 8 et 10</w:t>
      </w:r>
    </w:p>
    <w:p>
      <w:pPr>
        <w:numPr>
          <w:ilvl w:val="0"/>
          <w:numId w:val="1006"/>
        </w:numPr>
        <w:pStyle w:val="Compact"/>
      </w:pPr>
      <w:r>
        <w:t xml:space="preserve">☐ Confirmer que les arguments de différenciation sont clairs</w:t>
      </w:r>
    </w:p>
    <w:p>
      <w:pPr>
        <w:numPr>
          <w:ilvl w:val="0"/>
          <w:numId w:val="1006"/>
        </w:numPr>
        <w:pStyle w:val="Compact"/>
      </w:pPr>
      <w:r>
        <w:t xml:space="preserve">☐ Confirmer que la stratégie d’acquisition est concrète et actionnable</w:t>
      </w:r>
    </w:p>
    <w:p>
      <w:pPr>
        <w:numPr>
          <w:ilvl w:val="0"/>
          <w:numId w:val="1006"/>
        </w:numPr>
        <w:pStyle w:val="Compact"/>
      </w:pPr>
      <w:r>
        <w:t xml:space="preserve">☐ Lire le README.md pour comprendre les changements</w:t>
      </w:r>
    </w:p>
    <w:bookmarkEnd w:id="36"/>
    <w:bookmarkEnd w:id="37"/>
    <w:bookmarkStart w:id="38" w:name="prochaines-étapes"/>
    <w:p>
      <w:pPr>
        <w:pStyle w:val="Heading2"/>
      </w:pPr>
      <w:r>
        <w:t xml:space="preserve">🚀 Prochaines étapes</w:t>
      </w:r>
    </w:p>
    <w:p>
      <w:pPr>
        <w:pStyle w:val="FirstParagraph"/>
      </w:pPr>
      <w:r>
        <w:t xml:space="preserve">Avec ces améliorations, la présentation répond aux exigences du jury et peut être soumise à nouveau. Le jury pourra :</w:t>
      </w:r>
    </w:p>
    <w:p>
      <w:pPr>
        <w:numPr>
          <w:ilvl w:val="0"/>
          <w:numId w:val="1007"/>
        </w:numPr>
        <w:pStyle w:val="Compact"/>
      </w:pPr>
      <w:r>
        <w:t xml:space="preserve">Exécuter facilement le builder (Linux, Mac ou Windows)</w:t>
      </w:r>
    </w:p>
    <w:p>
      <w:pPr>
        <w:numPr>
          <w:ilvl w:val="0"/>
          <w:numId w:val="1007"/>
        </w:numPr>
        <w:pStyle w:val="Compact"/>
      </w:pPr>
      <w:r>
        <w:t xml:space="preserve">Consulter la présentation corrigée avec les slides améliorées</w:t>
      </w:r>
    </w:p>
    <w:p>
      <w:pPr>
        <w:numPr>
          <w:ilvl w:val="0"/>
          <w:numId w:val="1007"/>
        </w:numPr>
        <w:pStyle w:val="Compact"/>
      </w:pPr>
      <w:r>
        <w:t xml:space="preserve">Comprendre précisément nos différenciations vs concurrents</w:t>
      </w:r>
    </w:p>
    <w:p>
      <w:pPr>
        <w:numPr>
          <w:ilvl w:val="0"/>
          <w:numId w:val="1007"/>
        </w:numPr>
        <w:pStyle w:val="Compact"/>
      </w:pPr>
      <w:r>
        <w:t xml:space="preserve">Évaluer la faisabilité de notre stratégie d’acquisition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Merci de reviewer ce PR ! Le succès de GeoRace dépend de cette nouvelle soumission au jury.</w:t>
      </w:r>
    </w:p>
    <w:p>
      <w:pPr>
        <w:pStyle w:val="BodyText"/>
      </w:pPr>
      <w:r>
        <w:t xml:space="preserve">🏁</w:t>
      </w:r>
      <w:r>
        <w:t xml:space="preserve"> </w:t>
      </w:r>
      <w:r>
        <w:rPr>
          <w:bCs/>
          <w:b/>
        </w:rPr>
        <w:t xml:space="preserve">GeoRace - Run. Race. Win.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PR_DESCRIPTION</dc:title>
  <dc:creator>TLX542</dc:creator>
  <cp:keywords/>
  <dcterms:created xsi:type="dcterms:W3CDTF">2026-02-10T11:38:04Z</dcterms:created>
  <dcterms:modified xsi:type="dcterms:W3CDTF">2026-02-10T11:38:04Z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