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4F93E502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6103F1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03601CCB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6103F1">
        <w:rPr>
          <w:lang w:val="en-US"/>
        </w:rPr>
        <w:t>Tomáš Linek</w:t>
      </w:r>
    </w:p>
    <w:p w14:paraId="3D0013ED" w14:textId="3C223203" w:rsidR="004F5DF2" w:rsidRDefault="004F5DF2" w:rsidP="00E86F69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6103F1">
        <w:rPr>
          <w:lang w:val="en-US"/>
        </w:rPr>
        <w:t>28.03</w:t>
      </w:r>
      <w:proofErr w:type="gramEnd"/>
      <w:r w:rsidR="006103F1">
        <w:rPr>
          <w:lang w:val="en-US"/>
        </w:rPr>
        <w:t>.2026</w:t>
      </w:r>
    </w:p>
    <w:p w14:paraId="25449305" w14:textId="52C8DD37" w:rsidR="00E86F69" w:rsidRPr="00E86F69" w:rsidRDefault="004F5DF2" w:rsidP="00E86F69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398AAE9" w14:textId="77777777" w:rsidR="00E86F69" w:rsidRDefault="00E86F69" w:rsidP="00E86F69">
      <w:pPr>
        <w:rPr>
          <w:rFonts w:ascii="Open Sans" w:hAnsi="Open Sans" w:cs="Open Sans"/>
          <w:sz w:val="21"/>
          <w:szCs w:val="21"/>
          <w:lang w:val="en-US"/>
        </w:rPr>
      </w:pPr>
      <w:r>
        <w:rPr>
          <w:rFonts w:ascii="Open Sans" w:hAnsi="Open Sans" w:cs="Open Sans"/>
          <w:sz w:val="21"/>
          <w:szCs w:val="21"/>
          <w:lang w:val="en-US"/>
        </w:rPr>
        <w:t xml:space="preserve">GNSS std: </w:t>
      </w:r>
      <w:r w:rsidRPr="00E86F69">
        <w:rPr>
          <w:rFonts w:ascii="Open Sans" w:hAnsi="Open Sans" w:cs="Open Sans"/>
          <w:sz w:val="21"/>
          <w:szCs w:val="21"/>
          <w:lang w:val="en-US"/>
        </w:rPr>
        <w:t>0.5141</w:t>
      </w:r>
      <w:r>
        <w:rPr>
          <w:rFonts w:ascii="Open Sans" w:hAnsi="Open Sans" w:cs="Open Sans"/>
          <w:sz w:val="21"/>
          <w:szCs w:val="21"/>
          <w:lang w:val="en-US"/>
        </w:rPr>
        <w:t xml:space="preserve">, </w:t>
      </w:r>
      <w:r w:rsidRPr="00E86F69">
        <w:rPr>
          <w:rFonts w:ascii="Open Sans" w:hAnsi="Open Sans" w:cs="Open Sans"/>
          <w:sz w:val="21"/>
          <w:szCs w:val="21"/>
          <w:lang w:val="en-US"/>
        </w:rPr>
        <w:t>0.5018</w:t>
      </w:r>
    </w:p>
    <w:p w14:paraId="688E59AB" w14:textId="0D893B2E" w:rsidR="00E86F69" w:rsidRDefault="00E86F69" w:rsidP="00E86F69">
      <w:pPr>
        <w:rPr>
          <w:rFonts w:ascii="Open Sans" w:hAnsi="Open Sans" w:cs="Open Sans"/>
          <w:sz w:val="21"/>
          <w:szCs w:val="21"/>
          <w:lang w:val="en-US"/>
        </w:rPr>
      </w:pPr>
      <w:r>
        <w:rPr>
          <w:rFonts w:ascii="Open Sans" w:hAnsi="Open Sans" w:cs="Open Sans"/>
          <w:sz w:val="21"/>
          <w:szCs w:val="21"/>
          <w:lang w:val="en-US"/>
        </w:rPr>
        <w:t xml:space="preserve">Lidar std: </w:t>
      </w:r>
      <w:r w:rsidRPr="00E86F69">
        <w:rPr>
          <w:rFonts w:ascii="Open Sans" w:hAnsi="Open Sans" w:cs="Open Sans"/>
          <w:sz w:val="21"/>
          <w:szCs w:val="21"/>
          <w:lang w:val="en-US"/>
        </w:rPr>
        <w:t>0.0506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0.0496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0.0492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0.0494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0.0494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0.0498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0.0498</w:t>
      </w:r>
      <w:r>
        <w:rPr>
          <w:rFonts w:ascii="Open Sans" w:hAnsi="Open Sans" w:cs="Open Sans"/>
          <w:sz w:val="21"/>
          <w:szCs w:val="21"/>
          <w:lang w:val="en-US"/>
        </w:rPr>
        <w:t>,</w:t>
      </w:r>
      <w:r w:rsidRPr="00E86F69">
        <w:rPr>
          <w:rFonts w:ascii="Open Sans" w:hAnsi="Open Sans" w:cs="Open Sans"/>
          <w:sz w:val="21"/>
          <w:szCs w:val="21"/>
          <w:lang w:val="en-US"/>
        </w:rPr>
        <w:t xml:space="preserve"> 0.0497</w:t>
      </w:r>
    </w:p>
    <w:p w14:paraId="07FF420A" w14:textId="1C041607" w:rsidR="00441185" w:rsidRDefault="00441185" w:rsidP="00E86F69">
      <w:pPr>
        <w:rPr>
          <w:rFonts w:ascii="Open Sans" w:hAnsi="Open Sans" w:cs="Open Sans"/>
          <w:sz w:val="21"/>
          <w:szCs w:val="21"/>
          <w:lang w:val="en-US"/>
        </w:rPr>
      </w:pPr>
      <w:r w:rsidRPr="00441185">
        <w:rPr>
          <w:rFonts w:ascii="Open Sans" w:hAnsi="Open Sans" w:cs="Open Sans"/>
          <w:sz w:val="21"/>
          <w:szCs w:val="21"/>
          <w:lang w:val="en-US"/>
        </w:rPr>
        <w:t>Based on the ca</w:t>
      </w:r>
      <w:r>
        <w:rPr>
          <w:rFonts w:ascii="Open Sans" w:hAnsi="Open Sans" w:cs="Open Sans"/>
          <w:sz w:val="21"/>
          <w:szCs w:val="21"/>
          <w:lang w:val="en-US"/>
        </w:rPr>
        <w:t>lculated values</w:t>
      </w:r>
      <w:r w:rsidRPr="00441185">
        <w:rPr>
          <w:rFonts w:ascii="Open Sans" w:hAnsi="Open Sans" w:cs="Open Sans"/>
          <w:sz w:val="21"/>
          <w:szCs w:val="21"/>
          <w:lang w:val="en-US"/>
        </w:rPr>
        <w:t>, the standard deviation can be considered consistent across individual LiDAR channels and both GNSS axes.</w:t>
      </w:r>
    </w:p>
    <w:p w14:paraId="4B71E8C4" w14:textId="532F31D2" w:rsidR="00441185" w:rsidRDefault="00441185" w:rsidP="00E86F69">
      <w:pPr>
        <w:rPr>
          <w:rFonts w:ascii="Open Sans" w:hAnsi="Open Sans" w:cs="Open Sans"/>
          <w:sz w:val="21"/>
          <w:szCs w:val="21"/>
          <w:lang w:val="en-US"/>
        </w:rPr>
      </w:pPr>
      <w:r w:rsidRPr="00E86F69">
        <w:rPr>
          <w:lang w:val="en-US"/>
        </w:rPr>
        <w:drawing>
          <wp:anchor distT="0" distB="0" distL="114300" distR="114300" simplePos="0" relativeHeight="251668480" behindDoc="1" locked="0" layoutInCell="1" allowOverlap="1" wp14:anchorId="539FAFB9" wp14:editId="3194DB85">
            <wp:simplePos x="0" y="0"/>
            <wp:positionH relativeFrom="margin">
              <wp:posOffset>3333750</wp:posOffset>
            </wp:positionH>
            <wp:positionV relativeFrom="paragraph">
              <wp:posOffset>9525</wp:posOffset>
            </wp:positionV>
            <wp:extent cx="2286635" cy="1248410"/>
            <wp:effectExtent l="0" t="0" r="0" b="8890"/>
            <wp:wrapTight wrapText="bothSides">
              <wp:wrapPolygon edited="0">
                <wp:start x="0" y="0"/>
                <wp:lineTo x="0" y="21424"/>
                <wp:lineTo x="21414" y="21424"/>
                <wp:lineTo x="21414" y="0"/>
                <wp:lineTo x="0" y="0"/>
              </wp:wrapPolygon>
            </wp:wrapTight>
            <wp:docPr id="2693631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6312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6F69">
        <w:rPr>
          <w:lang w:val="en-US"/>
        </w:rPr>
        <w:drawing>
          <wp:anchor distT="0" distB="0" distL="114300" distR="114300" simplePos="0" relativeHeight="251667456" behindDoc="1" locked="0" layoutInCell="1" allowOverlap="1" wp14:anchorId="69D0B4A4" wp14:editId="0F7BA58D">
            <wp:simplePos x="0" y="0"/>
            <wp:positionH relativeFrom="margin">
              <wp:posOffset>339725</wp:posOffset>
            </wp:positionH>
            <wp:positionV relativeFrom="paragraph">
              <wp:posOffset>27305</wp:posOffset>
            </wp:positionV>
            <wp:extent cx="2301240" cy="1245870"/>
            <wp:effectExtent l="0" t="0" r="3810" b="0"/>
            <wp:wrapTight wrapText="bothSides">
              <wp:wrapPolygon edited="0">
                <wp:start x="0" y="0"/>
                <wp:lineTo x="0" y="21138"/>
                <wp:lineTo x="21457" y="21138"/>
                <wp:lineTo x="21457" y="0"/>
                <wp:lineTo x="0" y="0"/>
              </wp:wrapPolygon>
            </wp:wrapTight>
            <wp:docPr id="19579595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9595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24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751D84" w14:textId="246BB5EE" w:rsidR="004F5DF2" w:rsidRDefault="004F5DF2" w:rsidP="004F5DF2">
      <w:pPr>
        <w:rPr>
          <w:lang w:val="en-US"/>
        </w:rPr>
      </w:pPr>
    </w:p>
    <w:p w14:paraId="198A45C8" w14:textId="5690A73A" w:rsidR="00E86F69" w:rsidRDefault="00E86F69" w:rsidP="004F5DF2">
      <w:pPr>
        <w:rPr>
          <w:lang w:val="en-US"/>
        </w:rPr>
      </w:pPr>
    </w:p>
    <w:p w14:paraId="3C1D923F" w14:textId="39A520B5" w:rsidR="00E86F69" w:rsidRDefault="00E86F69" w:rsidP="004F5DF2">
      <w:pPr>
        <w:rPr>
          <w:lang w:val="en-US"/>
        </w:rPr>
      </w:pPr>
    </w:p>
    <w:p w14:paraId="37B23012" w14:textId="0FEEF982" w:rsidR="00E86F69" w:rsidRDefault="00E86F69" w:rsidP="004F5DF2">
      <w:pPr>
        <w:rPr>
          <w:lang w:val="en-US"/>
        </w:rPr>
      </w:pPr>
    </w:p>
    <w:p w14:paraId="4FBC9E2D" w14:textId="6B1BCAB7" w:rsidR="00E86F69" w:rsidRDefault="002234B6" w:rsidP="004F5DF2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128E9F" wp14:editId="48458A30">
                <wp:simplePos x="0" y="0"/>
                <wp:positionH relativeFrom="column">
                  <wp:posOffset>625475</wp:posOffset>
                </wp:positionH>
                <wp:positionV relativeFrom="paragraph">
                  <wp:posOffset>351518</wp:posOffset>
                </wp:positionV>
                <wp:extent cx="1778000" cy="167640"/>
                <wp:effectExtent l="0" t="0" r="0" b="3810"/>
                <wp:wrapTopAndBottom/>
                <wp:docPr id="38656557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07F42B" w14:textId="735DC93D" w:rsidR="00E86F69" w:rsidRPr="00783DF6" w:rsidRDefault="00E86F69" w:rsidP="00E86F69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441185">
                              <w:rPr>
                                <w:lang w:val="cs-CZ"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GNSS 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128E9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9.25pt;margin-top:27.7pt;width:140pt;height:13.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" stroked="f">
                <v:textbox inset="0,0,0,0">
                  <w:txbxContent>
                    <w:p w14:paraId="5507F42B" w14:textId="735DC93D" w:rsidR="00E86F69" w:rsidRPr="00783DF6" w:rsidRDefault="00E86F69" w:rsidP="00E86F69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441185">
                        <w:rPr>
                          <w:lang w:val="cs-CZ"/>
                        </w:rPr>
                        <w:t>1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GNSS histogram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441185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39C65BE" wp14:editId="677138ED">
                <wp:simplePos x="0" y="0"/>
                <wp:positionH relativeFrom="column">
                  <wp:posOffset>3589020</wp:posOffset>
                </wp:positionH>
                <wp:positionV relativeFrom="paragraph">
                  <wp:posOffset>315958</wp:posOffset>
                </wp:positionV>
                <wp:extent cx="1778000" cy="167640"/>
                <wp:effectExtent l="0" t="0" r="0" b="3810"/>
                <wp:wrapTopAndBottom/>
                <wp:docPr id="117132211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2A01FB" w14:textId="76C663EC" w:rsidR="00441185" w:rsidRPr="00783DF6" w:rsidRDefault="00441185" w:rsidP="00441185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2234B6">
                              <w:rPr>
                                <w:lang w:val="en-US"/>
                              </w:rPr>
                              <w:t>LiDAR histogram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C65BE" id="_x0000_s1027" type="#_x0000_t202" style="position:absolute;margin-left:282.6pt;margin-top:24.9pt;width:140pt;height:13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" stroked="f">
                <v:textbox inset="0,0,0,0">
                  <w:txbxContent>
                    <w:p w14:paraId="662A01FB" w14:textId="76C663EC" w:rsidR="00441185" w:rsidRPr="00783DF6" w:rsidRDefault="00441185" w:rsidP="00441185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2234B6">
                        <w:rPr>
                          <w:lang w:val="en-US"/>
                        </w:rPr>
                        <w:t>LiDAR histogram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F3B4AA7" w14:textId="394433B2" w:rsidR="00633523" w:rsidRPr="00EA0A29" w:rsidRDefault="004F5DF2" w:rsidP="00EA0A29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08840694" w14:textId="76DE408A" w:rsidR="001D0C37" w:rsidRDefault="00EA0A29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633523">
        <w:rPr>
          <w:noProof/>
        </w:rPr>
        <w:drawing>
          <wp:anchor distT="0" distB="0" distL="114300" distR="114300" simplePos="0" relativeHeight="251674624" behindDoc="1" locked="0" layoutInCell="1" allowOverlap="1" wp14:anchorId="4C9B426E" wp14:editId="4AE76D4B">
            <wp:simplePos x="0" y="0"/>
            <wp:positionH relativeFrom="margin">
              <wp:posOffset>2803525</wp:posOffset>
            </wp:positionH>
            <wp:positionV relativeFrom="paragraph">
              <wp:posOffset>481330</wp:posOffset>
            </wp:positionV>
            <wp:extent cx="2494280" cy="1172210"/>
            <wp:effectExtent l="0" t="0" r="1270" b="8890"/>
            <wp:wrapTight wrapText="bothSides">
              <wp:wrapPolygon edited="0">
                <wp:start x="0" y="0"/>
                <wp:lineTo x="0" y="21413"/>
                <wp:lineTo x="21446" y="21413"/>
                <wp:lineTo x="21446" y="0"/>
                <wp:lineTo x="0" y="0"/>
              </wp:wrapPolygon>
            </wp:wrapTight>
            <wp:docPr id="196218253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1825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4280" cy="1172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73600" behindDoc="1" locked="0" layoutInCell="1" allowOverlap="1" wp14:anchorId="1EFFD126" wp14:editId="700B741F">
            <wp:simplePos x="0" y="0"/>
            <wp:positionH relativeFrom="column">
              <wp:posOffset>873125</wp:posOffset>
            </wp:positionH>
            <wp:positionV relativeFrom="paragraph">
              <wp:posOffset>563733</wp:posOffset>
            </wp:positionV>
            <wp:extent cx="978535" cy="1096010"/>
            <wp:effectExtent l="0" t="0" r="0" b="8890"/>
            <wp:wrapNone/>
            <wp:docPr id="161450148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0148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535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From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Figures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3 and 4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we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can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see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that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covariance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matrix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fo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r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t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he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GNSS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is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of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size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2x2 and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for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LiDAR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8x8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,</w:t>
      </w:r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and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5D6B01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also</w:t>
      </w:r>
      <w:proofErr w:type="spellEnd"/>
      <w:r w:rsidR="005D6B01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that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values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on</w:t>
      </w:r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main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diagonal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are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equal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to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variance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of</w:t>
      </w:r>
      <w:proofErr w:type="spellEnd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the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channels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/</w:t>
      </w:r>
      <w:proofErr w:type="spellStart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axes</w:t>
      </w:r>
      <w:proofErr w:type="spellEnd"/>
      <w:r w:rsidR="00633523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</w:p>
    <w:p w14:paraId="47AE7EA4" w14:textId="69F6C855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244911C4" w14:textId="0F062CC2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B1A0D6D" w14:textId="0DA9A456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423D05A6" w14:textId="2B3E0BFF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BCBD2CD" w14:textId="3F427C24" w:rsidR="001D0C37" w:rsidRDefault="001D0C37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5CA001C5" w14:textId="79D8C232" w:rsidR="001D0C37" w:rsidRDefault="001D0C37" w:rsidP="001D0C37">
      <w:pPr>
        <w:pStyle w:val="Nadpis2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77E0F0" wp14:editId="52636922">
                <wp:simplePos x="0" y="0"/>
                <wp:positionH relativeFrom="margin">
                  <wp:posOffset>2620645</wp:posOffset>
                </wp:positionH>
                <wp:positionV relativeFrom="paragraph">
                  <wp:posOffset>264853</wp:posOffset>
                </wp:positionV>
                <wp:extent cx="2971800" cy="142875"/>
                <wp:effectExtent l="0" t="0" r="0" b="9525"/>
                <wp:wrapTopAndBottom/>
                <wp:docPr id="126373726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428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0271F14" w14:textId="42CEFE70" w:rsidR="00EA0A29" w:rsidRPr="00783DF6" w:rsidRDefault="00EA0A29" w:rsidP="00EA0A29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F1294A">
                              <w:rPr>
                                <w:lang w:val="cs-CZ"/>
                              </w:rPr>
                              <w:t>4</w:t>
                            </w:r>
                            <w:r>
                              <w:rPr>
                                <w:lang w:val="en-US"/>
                              </w:rPr>
                              <w:t xml:space="preserve"> –</w:t>
                            </w:r>
                            <w:r w:rsidR="00123E93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LiDAR</w:t>
                            </w:r>
                            <w:r>
                              <w:rPr>
                                <w:lang w:val="en-US"/>
                              </w:rPr>
                              <w:t xml:space="preserve"> covariance matrix and</w:t>
                            </w:r>
                            <w:r w:rsidR="005D6B01">
                              <w:rPr>
                                <w:lang w:val="en-US"/>
                              </w:rPr>
                              <w:t xml:space="preserve"> channels</w:t>
                            </w:r>
                            <w:r>
                              <w:rPr>
                                <w:lang w:val="en-US"/>
                              </w:rPr>
                              <w:t xml:space="preserve"> variance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7E0F0" id="_x0000_s1028" type="#_x0000_t202" style="position:absolute;margin-left:206.35pt;margin-top:20.85pt;width:234pt;height:11.2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" stroked="f">
                <v:textbox inset="0,0,0,0">
                  <w:txbxContent>
                    <w:p w14:paraId="30271F14" w14:textId="42CEFE70" w:rsidR="00EA0A29" w:rsidRPr="00783DF6" w:rsidRDefault="00EA0A29" w:rsidP="00EA0A29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F1294A">
                        <w:rPr>
                          <w:lang w:val="cs-CZ"/>
                        </w:rPr>
                        <w:t>4</w:t>
                      </w:r>
                      <w:r>
                        <w:rPr>
                          <w:lang w:val="en-US"/>
                        </w:rPr>
                        <w:t xml:space="preserve"> –</w:t>
                      </w:r>
                      <w:r w:rsidR="00123E93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LiDAR</w:t>
                      </w:r>
                      <w:r>
                        <w:rPr>
                          <w:lang w:val="en-US"/>
                        </w:rPr>
                        <w:t xml:space="preserve"> covariance matrix and</w:t>
                      </w:r>
                      <w:r w:rsidR="005D6B01">
                        <w:rPr>
                          <w:lang w:val="en-US"/>
                        </w:rPr>
                        <w:t xml:space="preserve"> channels</w:t>
                      </w:r>
                      <w:r>
                        <w:rPr>
                          <w:lang w:val="en-US"/>
                        </w:rPr>
                        <w:t xml:space="preserve"> variance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31C5F84" wp14:editId="02159CF1">
                <wp:simplePos x="0" y="0"/>
                <wp:positionH relativeFrom="margin">
                  <wp:posOffset>84455</wp:posOffset>
                </wp:positionH>
                <wp:positionV relativeFrom="paragraph">
                  <wp:posOffset>270510</wp:posOffset>
                </wp:positionV>
                <wp:extent cx="2484755" cy="194310"/>
                <wp:effectExtent l="0" t="0" r="0" b="0"/>
                <wp:wrapTopAndBottom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4755" cy="1943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3FCA706" w14:textId="7A4E7056" w:rsidR="00065742" w:rsidRPr="00783DF6" w:rsidRDefault="00065742" w:rsidP="00065742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F1294A">
                              <w:rPr>
                                <w:lang w:val="cs-CZ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A0A29">
                              <w:rPr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="00EA0A29">
                              <w:rPr>
                                <w:lang w:val="en-US"/>
                              </w:rPr>
                              <w:t>GNSS covariance matrix and axes variance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C5F84" id="_x0000_s1029" type="#_x0000_t202" style="position:absolute;margin-left:6.65pt;margin-top:21.3pt;width:195.65pt;height:15.3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" stroked="f">
                <v:textbox inset="0,0,0,0">
                  <w:txbxContent>
                    <w:p w14:paraId="53FCA706" w14:textId="7A4E7056" w:rsidR="00065742" w:rsidRPr="00783DF6" w:rsidRDefault="00065742" w:rsidP="00065742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F1294A">
                        <w:rPr>
                          <w:lang w:val="cs-CZ"/>
                        </w:rPr>
                        <w:t>3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A0A29">
                        <w:rPr>
                          <w:lang w:val="en-US"/>
                        </w:rPr>
                        <w:t>–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="00EA0A29">
                        <w:rPr>
                          <w:lang w:val="en-US"/>
                        </w:rPr>
                        <w:t>GNSS covariance matrix and axes variance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5C76A90A" w14:textId="1B6074A4" w:rsidR="00F1294A" w:rsidRPr="00F1294A" w:rsidRDefault="001D0C37" w:rsidP="00F1294A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011F6">
        <w:rPr>
          <w:lang w:val="en-US"/>
        </w:rPr>
        <w:t>4</w:t>
      </w:r>
    </w:p>
    <w:p w14:paraId="52FEBFF9" w14:textId="29965815" w:rsidR="001D0C37" w:rsidRDefault="00F1294A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 w:rsidRPr="00F1294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drawing>
          <wp:anchor distT="0" distB="0" distL="114300" distR="114300" simplePos="0" relativeHeight="251685888" behindDoc="1" locked="0" layoutInCell="1" allowOverlap="1" wp14:anchorId="103173F1" wp14:editId="18F14520">
            <wp:simplePos x="0" y="0"/>
            <wp:positionH relativeFrom="margin">
              <wp:align>center</wp:align>
            </wp:positionH>
            <wp:positionV relativeFrom="paragraph">
              <wp:posOffset>168051</wp:posOffset>
            </wp:positionV>
            <wp:extent cx="2451605" cy="1178859"/>
            <wp:effectExtent l="0" t="0" r="6350" b="2540"/>
            <wp:wrapNone/>
            <wp:docPr id="143605119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511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6304" cy="11811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Calculated</w:t>
      </w:r>
      <w:proofErr w:type="spellEnd"/>
      <w:r w:rsidRPr="00F1294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probability density function of the normal distribution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  <w:r w:rsidRPr="00F1294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for the </w:t>
      </w:r>
      <w:r w:rsidRPr="00F1294A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1st</w:t>
      </w:r>
      <w:r w:rsidRPr="00F1294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LiDAR channel and the </w:t>
      </w:r>
      <w:r w:rsidRPr="00F1294A">
        <w:rPr>
          <w:rFonts w:ascii="Open Sans" w:eastAsia="Times New Roman" w:hAnsi="Open Sans" w:cs="Open Sans"/>
          <w:i/>
          <w:iCs/>
          <w:color w:val="000000"/>
          <w:sz w:val="21"/>
          <w:szCs w:val="21"/>
          <w:shd w:val="clear" w:color="auto" w:fill="FFFFFF"/>
          <w:lang w:eastAsia="en-GB"/>
        </w:rPr>
        <w:t>X</w:t>
      </w:r>
      <w:r w:rsidRPr="00F1294A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 xml:space="preserve"> GNSS axis</w:t>
      </w:r>
      <w: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>.</w:t>
      </w:r>
      <w:r w:rsidR="001D0C3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  <w:t xml:space="preserve"> </w:t>
      </w:r>
    </w:p>
    <w:p w14:paraId="1B389676" w14:textId="77777777" w:rsidR="00F1294A" w:rsidRDefault="00F1294A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0A0BE86D" w14:textId="77777777" w:rsidR="00F1294A" w:rsidRDefault="00F1294A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09CF74DD" w14:textId="77777777" w:rsidR="00F1294A" w:rsidRDefault="00F1294A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7B483BD7" w14:textId="77777777" w:rsidR="00F1294A" w:rsidRDefault="00F1294A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16E49BF7" w14:textId="1D011AB9" w:rsidR="00F1294A" w:rsidRDefault="00B86B67" w:rsidP="001D0C37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06A6F1" wp14:editId="63F24E6F">
                <wp:simplePos x="0" y="0"/>
                <wp:positionH relativeFrom="margin">
                  <wp:posOffset>1447800</wp:posOffset>
                </wp:positionH>
                <wp:positionV relativeFrom="paragraph">
                  <wp:posOffset>288290</wp:posOffset>
                </wp:positionV>
                <wp:extent cx="2841625" cy="129540"/>
                <wp:effectExtent l="0" t="0" r="0" b="3810"/>
                <wp:wrapTopAndBottom/>
                <wp:docPr id="417367893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129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FAA4E8" w14:textId="2885A017" w:rsidR="001D0C37" w:rsidRPr="00783DF6" w:rsidRDefault="001D0C37" w:rsidP="001D0C37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F1294A">
                              <w:rPr>
                                <w:lang w:val="cs-CZ"/>
                              </w:rPr>
                              <w:t>5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F1294A">
                              <w:rPr>
                                <w:lang w:val="en-US"/>
                              </w:rPr>
                              <w:t>PDF (red – 1st LiDAR channel, blue – X GNSS axis)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06A6F1" id="_x0000_s1030" type="#_x0000_t202" style="position:absolute;margin-left:114pt;margin-top:22.7pt;width:223.75pt;height:10.2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" stroked="f">
                <v:textbox inset="0,0,0,0">
                  <w:txbxContent>
                    <w:p w14:paraId="35FAA4E8" w14:textId="2885A017" w:rsidR="001D0C37" w:rsidRPr="00783DF6" w:rsidRDefault="001D0C37" w:rsidP="001D0C37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F1294A">
                        <w:rPr>
                          <w:lang w:val="cs-CZ"/>
                        </w:rPr>
                        <w:t>5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F1294A">
                        <w:rPr>
                          <w:lang w:val="en-US"/>
                        </w:rPr>
                        <w:t>PDF (red – 1st LiDAR channel, blue – X GNSS axis)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6648E458" w14:textId="5CD1446F" w:rsidR="00B86B67" w:rsidRPr="00B86B67" w:rsidRDefault="00FB33B0" w:rsidP="00B86B67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5</w:t>
      </w:r>
    </w:p>
    <w:p w14:paraId="0E914856" w14:textId="42B39CDC" w:rsidR="00B86B67" w:rsidRDefault="005D6B01" w:rsidP="00FB33B0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4738FB4E" wp14:editId="316BA793">
            <wp:simplePos x="0" y="0"/>
            <wp:positionH relativeFrom="margin">
              <wp:posOffset>1909445</wp:posOffset>
            </wp:positionH>
            <wp:positionV relativeFrom="paragraph">
              <wp:posOffset>344228</wp:posOffset>
            </wp:positionV>
            <wp:extent cx="1912620" cy="1495599"/>
            <wp:effectExtent l="0" t="0" r="0" b="9525"/>
            <wp:wrapNone/>
            <wp:docPr id="495118695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1" t="4273" r="3372" b="3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495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B67" w:rsidRPr="00B86B67"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  <w:t>Potential sources of uncertainty in the robot's motion could be wheel slip, differences in wheel diameters or differences in motor characteristics.</w:t>
      </w:r>
    </w:p>
    <w:p w14:paraId="06CD4D21" w14:textId="2CFEB6B2" w:rsidR="00B86B67" w:rsidRPr="00B86B67" w:rsidRDefault="00B86B67" w:rsidP="00FB33B0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449AE6C6" w14:textId="377730A7" w:rsidR="00B86B67" w:rsidRDefault="00B86B67" w:rsidP="00FB33B0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</w:p>
    <w:p w14:paraId="7311D5CA" w14:textId="729258E5" w:rsidR="005E1D8C" w:rsidRPr="00EA0A29" w:rsidRDefault="005D6B01" w:rsidP="005E1D8C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val="cs-CZ" w:eastAsia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383A3320" wp14:editId="5B66EA2F">
                <wp:simplePos x="0" y="0"/>
                <wp:positionH relativeFrom="margin">
                  <wp:posOffset>1462867</wp:posOffset>
                </wp:positionH>
                <wp:positionV relativeFrom="paragraph">
                  <wp:posOffset>1155065</wp:posOffset>
                </wp:positionV>
                <wp:extent cx="2841625" cy="129540"/>
                <wp:effectExtent l="0" t="0" r="0" b="3810"/>
                <wp:wrapNone/>
                <wp:docPr id="10806170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1625" cy="129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5D0E88" w14:textId="183CED6F" w:rsidR="00B86B67" w:rsidRPr="00783DF6" w:rsidRDefault="00B86B67" w:rsidP="00B86B67">
                            <w:pPr>
                              <w:pStyle w:val="Titulek"/>
                              <w:jc w:val="center"/>
                              <w:rPr>
                                <w:noProof/>
                                <w:lang w:val="en-US"/>
                              </w:rPr>
                            </w:pPr>
                            <w:r>
                              <w:t xml:space="preserve">Figure </w:t>
                            </w:r>
                            <w:r w:rsidR="005D6B01">
                              <w:rPr>
                                <w:lang w:val="cs-CZ"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t xml:space="preserve"> – </w:t>
                            </w:r>
                            <w:r w:rsidR="005D6B01">
                              <w:rPr>
                                <w:lang w:val="en-US"/>
                              </w:rPr>
                              <w:t>Robot open loop control – map indoor_1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3A3320" id="_x0000_s1031" type="#_x0000_t202" style="position:absolute;margin-left:115.2pt;margin-top:90.95pt;width:223.75pt;height:10.2pt;z-index:-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" stroked="f">
                <v:textbox inset="0,0,0,0">
                  <w:txbxContent>
                    <w:p w14:paraId="285D0E88" w14:textId="183CED6F" w:rsidR="00B86B67" w:rsidRPr="00783DF6" w:rsidRDefault="00B86B67" w:rsidP="00B86B67">
                      <w:pPr>
                        <w:pStyle w:val="Titulek"/>
                        <w:jc w:val="center"/>
                        <w:rPr>
                          <w:noProof/>
                          <w:lang w:val="en-US"/>
                        </w:rPr>
                      </w:pPr>
                      <w:r>
                        <w:t xml:space="preserve">Figure </w:t>
                      </w:r>
                      <w:r w:rsidR="005D6B01">
                        <w:rPr>
                          <w:lang w:val="cs-CZ"/>
                        </w:rPr>
                        <w:t>6</w:t>
                      </w:r>
                      <w:r>
                        <w:rPr>
                          <w:lang w:val="en-US"/>
                        </w:rPr>
                        <w:t xml:space="preserve"> – </w:t>
                      </w:r>
                      <w:r w:rsidR="005D6B01">
                        <w:rPr>
                          <w:lang w:val="en-US"/>
                        </w:rPr>
                        <w:t>Robot open loop control – map indoor_1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E1D8C" w:rsidRPr="00EA0A29" w:rsidSect="00B86B67">
      <w:headerReference w:type="default" r:id="rId13"/>
      <w:pgSz w:w="11906" w:h="16838"/>
      <w:pgMar w:top="156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EB40" w14:textId="77777777" w:rsidR="0091302B" w:rsidRDefault="0091302B" w:rsidP="00D8461A">
      <w:r>
        <w:separator/>
      </w:r>
    </w:p>
  </w:endnote>
  <w:endnote w:type="continuationSeparator" w:id="0">
    <w:p w14:paraId="366F1112" w14:textId="77777777" w:rsidR="0091302B" w:rsidRDefault="0091302B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737FA" w14:textId="77777777" w:rsidR="0091302B" w:rsidRDefault="0091302B" w:rsidP="00D8461A">
      <w:r>
        <w:separator/>
      </w:r>
    </w:p>
  </w:footnote>
  <w:footnote w:type="continuationSeparator" w:id="0">
    <w:p w14:paraId="4A49EFF7" w14:textId="77777777" w:rsidR="0091302B" w:rsidRDefault="0091302B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2073680165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312223428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8349237">
    <w:abstractNumId w:val="2"/>
  </w:num>
  <w:num w:numId="2" w16cid:durableId="810906389">
    <w:abstractNumId w:val="0"/>
  </w:num>
  <w:num w:numId="3" w16cid:durableId="1579899116">
    <w:abstractNumId w:val="1"/>
  </w:num>
  <w:num w:numId="4" w16cid:durableId="4357587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E1A8F"/>
    <w:rsid w:val="00102C31"/>
    <w:rsid w:val="00123904"/>
    <w:rsid w:val="00123E93"/>
    <w:rsid w:val="00144D3F"/>
    <w:rsid w:val="001B0D21"/>
    <w:rsid w:val="001D0C37"/>
    <w:rsid w:val="00211BBB"/>
    <w:rsid w:val="002234B6"/>
    <w:rsid w:val="00275FD1"/>
    <w:rsid w:val="003011F6"/>
    <w:rsid w:val="003300AB"/>
    <w:rsid w:val="00355661"/>
    <w:rsid w:val="00371943"/>
    <w:rsid w:val="003C61AF"/>
    <w:rsid w:val="003F5F03"/>
    <w:rsid w:val="00441185"/>
    <w:rsid w:val="004415B9"/>
    <w:rsid w:val="004E7BBA"/>
    <w:rsid w:val="004F5DF2"/>
    <w:rsid w:val="00504558"/>
    <w:rsid w:val="00511FBF"/>
    <w:rsid w:val="0052100D"/>
    <w:rsid w:val="00527240"/>
    <w:rsid w:val="005402CB"/>
    <w:rsid w:val="005773C6"/>
    <w:rsid w:val="00595786"/>
    <w:rsid w:val="005C44AB"/>
    <w:rsid w:val="005D6B01"/>
    <w:rsid w:val="005E12DC"/>
    <w:rsid w:val="005E1D8C"/>
    <w:rsid w:val="006103F1"/>
    <w:rsid w:val="00633523"/>
    <w:rsid w:val="006452E5"/>
    <w:rsid w:val="0065743C"/>
    <w:rsid w:val="00660332"/>
    <w:rsid w:val="006D764D"/>
    <w:rsid w:val="006E4250"/>
    <w:rsid w:val="006F4A53"/>
    <w:rsid w:val="006F77B9"/>
    <w:rsid w:val="00700939"/>
    <w:rsid w:val="00717E4F"/>
    <w:rsid w:val="007726DC"/>
    <w:rsid w:val="00781FA7"/>
    <w:rsid w:val="00844068"/>
    <w:rsid w:val="008D5676"/>
    <w:rsid w:val="0091302B"/>
    <w:rsid w:val="009811A0"/>
    <w:rsid w:val="009A5D13"/>
    <w:rsid w:val="00A412A0"/>
    <w:rsid w:val="00A878E5"/>
    <w:rsid w:val="00A90688"/>
    <w:rsid w:val="00AD5CE2"/>
    <w:rsid w:val="00B86B67"/>
    <w:rsid w:val="00BF69A2"/>
    <w:rsid w:val="00C0088A"/>
    <w:rsid w:val="00C10EA1"/>
    <w:rsid w:val="00C573C5"/>
    <w:rsid w:val="00C67589"/>
    <w:rsid w:val="00CD405B"/>
    <w:rsid w:val="00D8461A"/>
    <w:rsid w:val="00E86F69"/>
    <w:rsid w:val="00EA0A29"/>
    <w:rsid w:val="00EC0506"/>
    <w:rsid w:val="00F1294A"/>
    <w:rsid w:val="00F52760"/>
    <w:rsid w:val="00F54CD8"/>
    <w:rsid w:val="00FB33B0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121</Words>
  <Characters>711</Characters>
  <Application>Microsoft Office Word</Application>
  <DocSecurity>0</DocSecurity>
  <Lines>19</Lines>
  <Paragraphs>8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Linek Tomáš (230113)</cp:lastModifiedBy>
  <cp:revision>39</cp:revision>
  <cp:lastPrinted>2022-02-03T12:54:00Z</cp:lastPrinted>
  <dcterms:created xsi:type="dcterms:W3CDTF">2022-01-12T12:24:00Z</dcterms:created>
  <dcterms:modified xsi:type="dcterms:W3CDTF">2026-03-28T10:47:00Z</dcterms:modified>
</cp:coreProperties>
</file>