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6"/>
              <w:left w:val="single" w:color="F0A500" w:sz="6"/>
              <w:bottom w:val="single" w:color="F0A500" w:sz="6"/>
              <w:right w:val="single" w:color="F0A500" w:sz="6"/>
            </w:tcBorders>
            <w:shd w:fill="1B3A6B" w:val="clear"/>
            <w:tcMar>
              <w:top w:type="dxa" w:w="240"/>
              <w:left w:type="dxa" w:w="300"/>
              <w:bottom w:type="dxa" w:w="22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38"/>
                <w:szCs w:val="38"/>
              </w:rPr>
              <w:t xml:space="preserve">LIMITED WARRANTY CERTIFICATE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0A500"/>
                <w:sz w:val="24"/>
                <w:szCs w:val="24"/>
              </w:rPr>
              <w:t xml:space="preserve">HVAC EQUIPMENT &amp; LABOR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6E4F0"/>
                <w:sz w:val="18"/>
                <w:szCs w:val="18"/>
              </w:rPr>
              <w:t xml:space="preserve">[ YOUR HVAC CO. ]  —  Rogers, AR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6E4F0"/>
                <w:sz w:val="16"/>
                <w:szCs w:val="16"/>
              </w:rPr>
              <w:t xml:space="preserve">WARRANTY NUMBER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120"/>
            <w:tcBorders>
              <w:top w:val="single" w:color="1E7B34" w:sz="4"/>
              <w:left w:val="single" w:color="1E7B34" w:sz="4"/>
              <w:bottom w:val="single" w:color="1E7B34" w:sz="4"/>
              <w:right w:val="single" w:color="1E7B34" w:sz="4"/>
            </w:tcBorders>
            <w:shd w:fill="1E7B34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WARRANTY STATUS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8"/>
                <w:szCs w:val="28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6E4F0"/>
                <w:sz w:val="16"/>
                <w:szCs w:val="16"/>
              </w:rPr>
              <w:t xml:space="preserve">EXPIRATION DATE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0A500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2E6DA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WARRANTY HOLDER</w:t>
            </w:r>
          </w:p>
        </w:tc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2E6DA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WARRANTOR (CONTRACTOR)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Client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Company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[Company Name]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Service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[Address, City, State, ZIP]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City, State,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[Phone Number]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License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EPA 608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2E6DA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INSTALLATION / WORK COVERED UNDER THIS CERTIFICATE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Work Order / Invoice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Installation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Type of Work Performed: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Technician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Tech License / Cert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Work Completion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0"/>
          <w:szCs w:val="20"/>
        </w:rPr>
        <w:t xml:space="preserve">EQUIPMENT COVERED UNDER THIS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1800"/>
        <w:gridCol w:w="1680"/>
        <w:gridCol w:w="1200"/>
        <w:gridCol w:w="960"/>
        <w:gridCol w:w="1080"/>
      </w:tblGrid>
      <w:tr>
        <w:trPr>
          <w:tblHeader/>
        </w:trPr>
        <w:tc>
          <w:tcPr>
            <w:tcW w:type="dxa" w:w="4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Equipment Type</w:t>
            </w:r>
          </w:p>
        </w:tc>
        <w:tc>
          <w:tcPr>
            <w:tcW w:type="dxa" w:w="180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Make / Model</w:t>
            </w:r>
          </w:p>
        </w:tc>
        <w:tc>
          <w:tcPr>
            <w:tcW w:type="dxa" w:w="1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Serial Number</w:t>
            </w:r>
          </w:p>
        </w:tc>
        <w:tc>
          <w:tcPr>
            <w:tcW w:type="dxa" w:w="120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9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Tonnage</w:t>
            </w:r>
          </w:p>
        </w:tc>
        <w:tc>
          <w:tcPr>
            <w:tcW w:type="dxa" w:w="10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Condition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0"/>
          <w:szCs w:val="20"/>
        </w:rPr>
        <w:t xml:space="preserve">WARRANTY COVERAGE PERIODS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Coverage Type</w:t>
            </w:r>
          </w:p>
        </w:tc>
        <w:tc>
          <w:tcPr>
            <w:tcW w:type="dxa" w:w="15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W w:type="dxa" w:w="15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Expiration</w:t>
            </w:r>
          </w:p>
        </w:tc>
        <w:tc>
          <w:tcPr>
            <w:tcW w:type="dxa" w:w="312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Labor — Installation / Replacement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[1] Year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All Contractor-performed installation labor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Labor — Repair Work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[90] Days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Repaired component(s) only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Parts — OEM New Equipment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[5] Years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Manufacturer pass-through; registration required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Parts — Contractor-Supplied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[90] Days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Defects in materials; not wear and tear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Refrigerant Charge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[1] Year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Verified leak-free systems only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Ductwork — Sheet Metal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[2] Years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Fabrication &amp; installation defects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AUTHORIZED BY — CONTRACTOR</w:t>
            </w:r>
          </w:p>
        </w:tc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ACKNOWLEDGED BY — CLIENT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Authorized 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Client 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Printed Name / Title: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Printed Name / Title: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 Issued: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 Received: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7"/>
                <w:szCs w:val="17"/>
              </w:rPr>
              <w:t xml:space="preserve">This certificate is void if altered. Retain this original document for the duration of all warranty coverage periods.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7"/>
                <w:szCs w:val="17"/>
              </w:rPr>
              <w:t xml:space="preserve">Present Warranty # upon all service requests.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88888"/>
          <w:sz w:val="16"/>
          <w:szCs w:val="16"/>
        </w:rPr>
        <w:t xml:space="preserve">This certificate is issued by [Company Name] and supersedes all prior verbal representations regarding warranty coverage.</w:t>
      </w:r>
    </w:p>
    <w:p>
      <w:r>
        <w:br w:type="page"/>
      </w:r>
    </w:p>
    <w:p>
      <w:pPr>
        <w:pBdr>
          <w:top w:val="dashed" w:color="AAAAAA" w:sz="4" w:space="4"/>
        </w:pBdr>
        <w:spacing w:before="200"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AAAAAA"/>
          <w:sz w:val="17"/>
          <w:szCs w:val="17"/>
        </w:rPr>
        <w:t xml:space="preserve">— — —  DETACH &amp; RETAIN FOR YOUR RECORDS  — —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single" w:color="F0A500" w:sz="4"/>
              <w:bottom w:val="single" w:color="F0A500" w:sz="4"/>
              <w:right w:val="single" w:color="F0A500" w:sz="4"/>
            </w:tcBorders>
            <w:shd w:fill="1B3A6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WARRANTY QUICK-REFERENCE CARD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6E4F0"/>
                <w:sz w:val="18"/>
                <w:szCs w:val="18"/>
              </w:rPr>
              <w:t xml:space="preserve">[Company Name]  —  [Phone]  —  [Email]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6E4F0"/>
                <w:sz w:val="15"/>
                <w:szCs w:val="15"/>
              </w:rPr>
              <w:t xml:space="preserve">WARRANTY #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______________________</w:t>
            </w:r>
          </w:p>
        </w:tc>
        <w:tc>
          <w:tcPr>
            <w:tcW w:type="dxa" w:w="3120"/>
            <w:tcBorders>
              <w:top w:val="single" w:color="1E7B34" w:sz="3"/>
              <w:left w:val="single" w:color="1E7B34" w:sz="3"/>
              <w:bottom w:val="single" w:color="1E7B34" w:sz="3"/>
              <w:right w:val="single" w:color="1E7B34" w:sz="3"/>
            </w:tcBorders>
            <w:shd w:fill="1E7B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6E4F0"/>
                <w:sz w:val="15"/>
                <w:szCs w:val="15"/>
              </w:rPr>
              <w:t xml:space="preserve">EXPIRES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0A500"/>
                <w:sz w:val="18"/>
                <w:szCs w:val="18"/>
              </w:rPr>
              <w:t xml:space="preserve">______________________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E7B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 COVERED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B34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Defects in Contractor workmanship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Normal wear &amp; tear (filters, belts, pads)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B34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OEM manufacturer defects (pass-through)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Power surges, lightning, flooding, fire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B34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Refrigerant leak-down from repaired joints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Unauthorized repairs or modifications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B34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Ductwork fabrication &amp; installation defects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Pre-existing conditions not disclosed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B34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Electrical connections installed by Contractor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Freeze damage from thermostat misuse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B34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Re-performance if work fails specification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Consequential / incidental damages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B34"/>
                <w:sz w:val="18"/>
                <w:szCs w:val="18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Premature OEM part failure within period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✘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Damage from pests, insects, or rodents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2880"/>
      </w:tblGrid>
      <w:tr>
        <w:trPr>
          <w:tblHeader/>
        </w:trPr>
        <w:tc>
          <w:tcPr>
            <w:tcW w:type="dxa" w:w="360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Coverage Type</w:t>
            </w:r>
          </w:p>
        </w:tc>
        <w:tc>
          <w:tcPr>
            <w:tcW w:type="dxa" w:w="144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W w:type="dxa" w:w="144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Expires</w:t>
            </w:r>
          </w:p>
        </w:tc>
        <w:tc>
          <w:tcPr>
            <w:tcW w:type="dxa" w:w="28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7"/>
                <w:szCs w:val="17"/>
              </w:rPr>
              <w:t xml:space="preserve">Labor — Installation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7"/>
                <w:szCs w:val="17"/>
              </w:rPr>
              <w:t xml:space="preserve">__________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__________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All installation labor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7"/>
                <w:szCs w:val="17"/>
              </w:rPr>
              <w:t xml:space="preserve">Labor — Repair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7"/>
                <w:szCs w:val="17"/>
              </w:rPr>
              <w:t xml:space="preserve">__________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__________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Repaired component(s) only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7"/>
                <w:szCs w:val="17"/>
              </w:rPr>
              <w:t xml:space="preserve">OEM Parts — Equipment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7"/>
                <w:szCs w:val="17"/>
              </w:rPr>
              <w:t xml:space="preserve">__________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__________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Register w/ manufacturer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7"/>
                <w:szCs w:val="17"/>
              </w:rPr>
              <w:t xml:space="preserve">Contractor Parts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7"/>
                <w:szCs w:val="17"/>
              </w:rPr>
              <w:t xml:space="preserve">__________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__________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Defects in materials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7"/>
                <w:szCs w:val="17"/>
              </w:rPr>
              <w:t xml:space="preserve">Refrigerant Charge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7"/>
                <w:szCs w:val="17"/>
              </w:rPr>
              <w:t xml:space="preserve">__________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__________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Leak-free verified systems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TO MAKE A WARRANTY CLAIM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Call Contractor's service dispatch line and reference your Warranty #.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Describe the equipment failure — do not attempt self-repair before calling.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Contractor will schedule a warranty evaluation visit.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If covered: Contractor repairs at no charge. If not covered: written estimate provided before work begins.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Warranty claim is documented and this Certificate is updated with the service record.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SERVICE CONTACT</w:t>
            </w:r>
          </w:p>
        </w:tc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 MAINTAIN WARRANTY COVERAGE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[Phone Number]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After 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[After-Hours Line]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[Email Address]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[Website URL]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License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[License Number]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Replace filters per manufacturer schedule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Register equipment with manufacturer within 30 days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Keep annual preventive maintenance current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Do not allow unauthorized service to covered equipment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Report leaks or fault codes to Contractor promptly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2" w:space="4"/>
        </w:pBdr>
        <w:spacing w:before="12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88888"/>
          <w:sz w:val="16"/>
          <w:szCs w:val="16"/>
        </w:rPr>
        <w:t xml:space="preserve">This certificate is a template. Consult a licensed attorney prior to use. [Your HVAC Co.] makes no warranty as to legal sufficiency in any jurisdiction.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[Company Name]  |  [Phone]  |  [Email]  |  [Website]  |  License #: ______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0A500"/>
              <w:sz w:val="22"/>
              <w:szCs w:val="22"/>
            </w:rPr>
            <w:t xml:space="preserve">WARRANTY CERTIFICATE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Limited Warranty — Equipment &amp; Labor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2026-03-20T20:45:10.275Z</dcterms:created>
  <dcterms:modified xsi:type="dcterms:W3CDTF">2026-03-20T20:45:10.276Z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