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SYSTEM ASSESSMENT CHECKLIST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20"/>
                <w:szCs w:val="20"/>
              </w:rPr>
              <w:t xml:space="preserve">Complete all applicable sections. Mark Pass / Fail / N/A. Record all measurements and observations.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📋  SECTION 1 — JOB &amp; TECHNICIAN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Work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Assessment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Technician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Certification / License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Supervisor / Lead Tech: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Assessment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Client / Company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Site Contact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Site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Phone / Email: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Building Name / Suite: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Floor / Zone: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🏷️  SECTION 2 — SYSTEM IDENTIFICATION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System Tag / Unit ID: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Manufacturer: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Model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Serial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Year Manufactured: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Circuit Charge (lbs):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Voltage / Phase / Hz: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Amperage (MCA / MOP):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Last 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Previous Technician: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Assessment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Assessment Purpose: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☐ Pre-Season   ☐ Post-Repair   ☐ New Install   ☐ Annual PM   ☐ Complaint-Driven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Ambient Temp (°F):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                              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Relative Humidity (%):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                              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Special Conditions / Notes: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                                                                                    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⚠️  SECTION 3 — SAFETY &amp; LOCKOUT / TAGOUT VERIFICATION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Inspection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LOTO procedures reviewed and followed per OSHA 29 CFR 1910.147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All power sources identified and de-energized prior to work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Lockout devices applied and tags attached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PPE worn — safety glasses, gloves, arc flash protection as required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Area clear of obstructions; work zone secured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recovery equipment available and in calibration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Manifold gauges / digital gauges calibrated within 12 months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Emergency shut-off location confirmed with site contact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Gas leak detector functional and on-site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Combustible gas / CO detector available (gas-fired systems)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⚡  SECTION 4 — ELECTRICAL ASSESSMENT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4A — Visual &amp; Physical Electrical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Inspection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Disconnect switch / breaker labeled and accessible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Electrical panel / control box free of corrosion and pest infiltration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All wiring connections tight — no loose, burnt, or chafed conductors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Capacitors (run &amp; start) visually inspected — no bulging or leakage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Contactors inspected — contacts not pitted, pocked, or arced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Relays and control boards — no signs of overheating or burn marks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Ground wires present and connected at all terminals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Low-voltage control wiring routed and protected properly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High-voltage wiring secured with appropriate fittings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Crankcase heater operational (compressor systems)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4B — Electrical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15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Supply Voltage — L1 to L2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VAC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Nameplate ±10%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Supply Voltage — L1 to L3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VAC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Nameplate ±10%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Supply Voltage — L2 to L3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VAC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Nameplate ±10%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Compressor RLA / FLA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Amps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Nameplate RLA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Compressor Start Amps (LRA)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Amps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Nameplate LRA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Condenser Fan Motor Amps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Amps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Nameplate FLA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Blower Motor Amps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Amps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Nameplate FLA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Run Capacitor — Compressor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µF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Rating ±6%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Run Capacitor — Fan Motor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µF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Rating ±6%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Start Capacitor (if equipped)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µF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Rating ±20%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Contactor Voltage Drop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VDC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0.2 VDC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🌡️  SECTION 5 — REFRIGERATION CIRCUIT ASSESSMENT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5A — Refrigeration System Visual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Inspection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circuit leak-checked — all joints, fittings, and coil connections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No oil staining on refrigerant lines, coils, or fittings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lines properly insulated and secured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Sight glass clear — no bubbles (liquid line, full charge)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Filter-drier condition checked — no excessive pressure drop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TXV / EXV operation verified (if equipped)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Metering device adjusted or noted for future service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Reversing valve operation confirmed (heat pump systems)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Accumulator inspected for oil trapping (suction line)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Hot gas bypass valve set point verified (if equipped)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5B — Refrigeration System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15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Suction Pressure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PSIG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mfr. chart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Discharge Pressure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PSIG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mfr. chart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Suction Saturation Temp (SST)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conditions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Discharge Saturation Temp (DST)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conditions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Suction Line Temp (at service valve)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SST + superheat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Superheat (Suction)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5–20°F target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Liquid Line Temp (at liquid valve)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DST - subcool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Subcooling (Liquid)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10–20°F target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Compressor Discharge Temp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225°F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Added / Removed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lbs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💨  SECTION 6 — AIRSIDE &amp; MECHANICAL ASSESSMENT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6A — Air Handler / Blower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Inspection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Blower wheel clean — no buildup or debris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Blower motor bearings lubricated (sleeve-bearing motors)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Belt drive checked — tension, alignment, and wear (if equipped)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Direct-drive motor coupling inspected (if equipped)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Blower housing free of cracks, corrosion, or gaps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Evaporator coil clean — no blockage or biological growth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Evaporator coil fins straight — combed if necessary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Secondary / primary drain pan clean and slope verified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Condensate drain line flushed and flowing freely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Condensate trap depth adequate for system static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Air filter replaced or cleaned — MERV rating documented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Filter rack / housing sealing properly — no bypass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Supply plenum insulation intact — no gaps or tears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6B — Condenser / Outdoor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Inspection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Condenser coil cleaned — fins inspected and straightened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Condenser fan blade pitch correct — no cracks or imbalance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Condenser fan guard / grille in place and secure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Unit pad / curb level — no settling or tipping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Clearance maintained — 12" minimum all sides, 24" service side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line insulation intact at condenser connections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Rain/debris shield in place (if required)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Unit electrical cover panels secured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6C — Airflow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15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Total External Static Pressure (TESP)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in. w.c.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Mfr. spec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Entering Wet-Bulb Temperature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Leaving Wet-Bulb Temperature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Entering Dry-Bulb Temperature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Leaving Dry-Bulb Temperature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Temperature Split (ΔT)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16–22°F cooling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Total CFM (measured / design)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CFM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Design CFM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Blower Motor RPM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RPM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Nameplate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Heating Rise (gas / electric)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mfr. spec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🎛️  SECTION 7 — CONTROLS &amp; THERMOSTAT ASSESSMENT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Inspection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Thermostat / DDC controller firmware up to date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Thermostat set points verified — cooling, heating, fan mode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Thermostat location and mounting — away from heat sources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Temperature calibration checked (stat vs. calibrated thermometer)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Economizer / free-cooling operation verified (if equipped)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Demand-controlled ventilation (DCV) CO₂ sensor calibrated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BAS / BMS integration points confirmed (if applicable)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Scheduling / occupied-unoccupied modes programmed and active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Low-ambient lockout controls set per mfr. specifications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High-pressure / low-pressure controls tested (manual reset)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Freeze-stat setpoint and operation verified (AHU coil protection)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Time delays (anti-short cycle, fan off-delay) functional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Emergency heat or backup heat staging verified (heat pump)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🔥  SECTION 8 — GAS &amp; COMBUSTION ASSESSMENT (Gas Systems Only)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8A — Gas System Visual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Inspection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Gas supply shut-off valve accessible and labeled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Gas line free of leaks — checked with detector or soap solution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Gas pressure verified at unit — matches nameplate spec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Burners clean — no carbon buildup, rust, or scaling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Heat exchanger inspected — no cracks, holes, or stress fractures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Igniter / spark electrode clean and properly gapped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Flame sensor / rod clean and securely mounted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Induced draft / combustion blower wheel clean and spinning freely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Flue / vent pipe secure, sloped correctly, and free of blockage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Combustion air pathway clear and unobstructed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Pressure switch(es) operation verified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Roll-out switch condition and operation verified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8B — Combustion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15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Gas Supply Pressure (in. w.c.)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in. w.c.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Mfr. spec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Gas Manifold Pressure (in. w.c.)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in. w.c.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Mfr. spec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 (Carbon Monoxide) — Flue Gas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ppm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400 ppm undiluted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CO₂ — Flue Gas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%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7–10% natural gas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O₂ — Flue Gas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%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3–6%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Flue Gas Temperature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mfr. spec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Combustion Efficiency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%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&gt; 80%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Ambient CO — Equipment Room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ppm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9 ppm (OSHA)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🌬️  SECTION 9 — IAQ &amp; VENTILATION ASSESSMENT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Inspection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Outside air damper operation and position verified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Minimum OA CFM verified per ASHRAE 62.1 requirements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Return air path clear — no blockage or pressure imbalance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Supply grilles / diffusers free of debris, mold, or corrosion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Duct system — no visible leakage, disconnections, or damage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Ultraviolet (UV) germicidal lamps operational — hours logged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Electronic air cleaner cells cleaned and reinstalled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HEPA / high-efficiency filtration condition checked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Drain pans free of standing water, mold, and biological growth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Humidifier / dehumidifier operation and set points verified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Exhaust fans operational and balanced with supply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IAQ Spot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15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Supply Air CO₂ (ppm)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ppm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1100 ppm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Return Air CO₂ (ppm)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ppm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1100 ppm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Space CO₂ — Zone 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ppm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1100 ppm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Space RH — Zone 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%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30–60%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Space Temp — Zone 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Set point ±2°F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TVOC (if measured)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µg/m³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500 µg/m³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Particulate PM2.5 (if measured)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µg/m³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12 µg/m³ (24hr)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📊  SECTION 10 — FINDINGS SUMMARY &amp; RECOMMENDATIONS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3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Overall Assessment Result: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☐  PASS — System operating within acceptable parameters       ☐  FAIL — Deficiencies found, follow-up required       ☐  CONDITIONAL — See notes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4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Immediate Action Items (Safety-Critical):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1. _______________________________________________________________________________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2. _______________________________________________________________________________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3. _______________________________________________________________________________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4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Recommended Repairs / Future Service Items: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1. _______________________________________________________________________________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2. _______________________________________________________________________________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3. _______________________________________________________________________________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4. _______________________________________________________________________________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✍️  SECTION 11 — AUTHORIZATION &amp; SIGNATURES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Technician Name (Print)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Technician Signature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Date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Supervisor / Lead Technician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Supervisor Signature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Date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Customer / Site Representative (Print)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Customer Signature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Date Accepted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Customer Authorization: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 authorize work described above and confirm system assessment has been reviewed with me.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2"/>
      </w:pBdr>
      <w:tabs>
        <w:tab w:val="center" w:pos="4680"/>
        <w:tab w:val="right" w:pos="9026"/>
      </w:tabs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[Your HVAC Co.]  |  Rogers, AR  |  (479) 555-0100  |  www.yourhvacco.com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00"/>
            <w:left w:type="dxa" w:w="180"/>
            <w:bottom w:type="dxa" w:w="10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00"/>
            <w:left w:type="dxa" w:w="80"/>
            <w:bottom w:type="dxa" w:w="10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E07B00"/>
              <w:sz w:val="22"/>
              <w:szCs w:val="22"/>
            </w:rPr>
            <w:t xml:space="preserve">HVAC SYSTEM ASSESSMENT CHECKLIST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Pre/Post Assessment &amp; Performance Record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2026-03-21T14:20:29.938Z</dcterms:created>
  <dcterms:modified xsi:type="dcterms:W3CDTF">2026-03-21T14:20:29.940Z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