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541C"/>
          <w:sz w:val="56"/>
        </w:rPr>
        <w:t>RELATÓRIO DE REPOSITÓRIO</w:t>
      </w:r>
    </w:p>
    <w:p>
      <w:pPr>
        <w:jc w:val="center"/>
      </w:pPr>
      <w:r>
        <w:rPr>
          <w:color w:val="1F1E1B"/>
          <w:sz w:val="36"/>
        </w:rPr>
        <w:t>AutoRelatório V3.2</w:t>
      </w:r>
    </w:p>
    <w:p>
      <w:pPr>
        <w:jc w:val="center"/>
      </w:pPr>
      <w:r>
        <w:rPr>
          <w:i/>
          <w:color w:val="6E6C66"/>
          <w:sz w:val="24"/>
        </w:rPr>
        <w:t>Análise Completa | Git Commit 79d79ed | 521 Arquivos</w:t>
      </w:r>
    </w:p>
    <w:p>
      <w:pPr>
        <w:jc w:val="center"/>
      </w:pPr>
      <w:r>
        <w:rPr>
          <w:color w:val="6E6C66"/>
          <w:sz w:val="22"/>
        </w:rPr>
        <w:t>11 de maio de 2026</w:t>
      </w:r>
    </w:p>
    <w:p/>
    <w:p>
      <w:pPr>
        <w:pStyle w:val="Heading1"/>
      </w:pPr>
      <w:r>
        <w:t>1. Sumário Executivo</w:t>
      </w:r>
    </w:p>
    <w:p>
      <w:r>
        <w:rPr>
          <w:b/>
        </w:rPr>
        <w:t xml:space="preserve">Status Geral: </w:t>
      </w:r>
      <w:r>
        <w:rPr>
          <w:color w:val="1F1E1B"/>
        </w:rPr>
        <w:t>STÁVEL · 521 arquivos · 59 MB</w:t>
      </w:r>
    </w:p>
    <w:p>
      <w:r>
        <w:rPr>
          <w:b/>
        </w:rPr>
        <w:t xml:space="preserve">Último Commit: </w:t>
      </w:r>
      <w:r>
        <w:t>79d79ed (2026-05-11)</w:t>
      </w:r>
    </w:p>
    <w:p>
      <w:r>
        <w:rPr>
          <w:b/>
        </w:rPr>
        <w:t xml:space="preserve">Branch: </w:t>
      </w:r>
      <w:r>
        <w:t>test</w:t>
      </w:r>
    </w:p>
    <w:p>
      <w:r>
        <w:rPr>
          <w:b/>
        </w:rPr>
        <w:t xml:space="preserve">Contexto: </w:t>
      </w:r>
      <w:r>
        <w:t>Repository memory recovered · Design System TM v3 · AutoRelatório V3.2 refactor pending</w:t>
      </w:r>
    </w:p>
    <w:p>
      <w:pPr>
        <w:pStyle w:val="Heading1"/>
      </w:pPr>
      <w:r>
        <w:t>2. Status Git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Atributo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Commit Hash</w:t>
            </w:r>
          </w:p>
        </w:tc>
        <w:tc>
          <w:tcPr>
            <w:tcW w:type="dxa" w:w="4320"/>
          </w:tcPr>
          <w:p>
            <w:r>
              <w:t>79d79ed</w:t>
            </w:r>
          </w:p>
        </w:tc>
      </w:tr>
      <w:tr>
        <w:tc>
          <w:tcPr>
            <w:tcW w:type="dxa" w:w="4320"/>
          </w:tcPr>
          <w:p>
            <w:r>
              <w:t>Arquivos Alterados</w:t>
            </w:r>
          </w:p>
        </w:tc>
        <w:tc>
          <w:tcPr>
            <w:tcW w:type="dxa" w:w="4320"/>
          </w:tcPr>
          <w:p>
            <w:r>
              <w:t>521 files</w:t>
            </w:r>
          </w:p>
        </w:tc>
      </w:tr>
      <w:tr>
        <w:tc>
          <w:tcPr>
            <w:tcW w:type="dxa" w:w="4320"/>
          </w:tcPr>
          <w:p>
            <w:r>
              <w:t>Tamanho</w:t>
            </w:r>
          </w:p>
        </w:tc>
        <w:tc>
          <w:tcPr>
            <w:tcW w:type="dxa" w:w="4320"/>
          </w:tcPr>
          <w:p>
            <w:r>
              <w:t>59 MB</w:t>
            </w:r>
          </w:p>
        </w:tc>
      </w:tr>
    </w:tbl>
    <w:p>
      <w:pPr>
        <w:pStyle w:val="Heading1"/>
      </w:pPr>
      <w:r>
        <w:t>3. Arquitetura do Projeto</w:t>
      </w:r>
    </w:p>
    <w:p>
      <w:pPr>
        <w:pStyle w:val="Heading2"/>
      </w:pPr>
      <w:r>
        <w:t>3.1 Stack Tecnológico</w:t>
      </w:r>
    </w:p>
    <w:p>
      <w:pPr>
        <w:pStyle w:val="ListBullet"/>
      </w:pPr>
      <w:r>
        <w:t>Frontend: React 19 + Next.js 14 + Tailwind CSS + Framer Motion</w:t>
      </w:r>
    </w:p>
    <w:p>
      <w:pPr>
        <w:pStyle w:val="ListBullet"/>
      </w:pPr>
      <w:r>
        <w:t>Backend: Python + Flask (pendente integração)</w:t>
      </w:r>
    </w:p>
    <w:p>
      <w:pPr>
        <w:pStyle w:val="ListBullet"/>
      </w:pPr>
      <w:r>
        <w:t>Design System: TM Sempre Tecnologia v3</w:t>
      </w:r>
    </w:p>
    <w:p>
      <w:pPr>
        <w:pStyle w:val="ListBullet"/>
      </w:pPr>
      <w:r>
        <w:t>Storage: Google Drive (OAuth2) + local file cache</w:t>
      </w:r>
    </w:p>
    <w:p>
      <w:pPr>
        <w:pStyle w:val="ListBullet"/>
      </w:pPr>
      <w:r>
        <w:t>Database: Dinâmico (metadados de uploads)</w:t>
      </w:r>
    </w:p>
    <w:p>
      <w:pPr>
        <w:pStyle w:val="Heading2"/>
      </w:pPr>
      <w:r>
        <w:t>3.2 Componentes Principais</w:t>
      </w:r>
    </w:p>
    <w:p>
      <w:pPr>
        <w:pStyle w:val="ListBullet"/>
      </w:pPr>
      <w:r>
        <w:t>SidebarWizard: 4 steps para configuração de scan (REFACTOR MAIOR FASE 4.1)</w:t>
      </w:r>
    </w:p>
    <w:p>
      <w:pPr>
        <w:pStyle w:val="ListBullet"/>
      </w:pPr>
      <w:r>
        <w:t>PreviewGrid: Grid responsivo com thumbnails animadas (REFACTOR FASE 4.2)</w:t>
      </w:r>
    </w:p>
    <w:p>
      <w:pPr>
        <w:pStyle w:val="ListBullet"/>
      </w:pPr>
      <w:r>
        <w:t>ConsoleWatcher: Terminal técnico em live logs (REFACTOR SIMPLES FASE 3.1)</w:t>
      </w:r>
    </w:p>
    <w:p>
      <w:pPr>
        <w:pStyle w:val="ListBullet"/>
      </w:pPr>
      <w:r>
        <w:t>ImageEditorModal: Fabric.js para anotações em canvas (REFACTOR PARCIAL FASE 5.1)</w:t>
      </w:r>
    </w:p>
    <w:p>
      <w:pPr>
        <w:pStyle w:val="Heading1"/>
      </w:pPr>
      <w:r>
        <w:t>4. Plano de Refatoração Frontend V3.2</w:t>
      </w:r>
    </w:p>
    <w:p>
      <w:pPr>
        <w:pStyle w:val="Heading2"/>
      </w:pPr>
      <w:r>
        <w:t>4.1 Status do Plano</w:t>
      </w:r>
    </w:p>
    <w:p>
      <w:r>
        <w:rPr>
          <w:b/>
        </w:rPr>
        <w:t xml:space="preserve">Versão: </w:t>
      </w:r>
      <w:r>
        <w:t>Aprovado para Execução (2026-05-02)</w:t>
      </w:r>
    </w:p>
    <w:p>
      <w:r>
        <w:rPr>
          <w:b/>
        </w:rPr>
        <w:t xml:space="preserve">Objetivo: </w:t>
      </w:r>
      <w:r>
        <w:t>Remover Framer Motion · Implementar Design System TM v3 · Dark mode obrigatório · Zero gradientes/efeitos futurísticos</w:t>
      </w:r>
    </w:p>
    <w:p>
      <w:pPr>
        <w:pStyle w:val="Heading2"/>
      </w:pPr>
      <w:r>
        <w:t>4.2 Fases de Execução</w:t>
      </w:r>
    </w:p>
    <w:p>
      <w:pPr>
        <w:pStyle w:val="ListNumber"/>
      </w:pPr>
      <w:r>
        <w:t>FASE 1 — FOUNDATION (bloqueante)</w:t>
      </w:r>
    </w:p>
    <w:p>
      <w:pPr>
        <w:pStyle w:val="ListBullet2"/>
      </w:pPr>
      <w:r>
        <w:t>globals.css → tokens TM, remover violações</w:t>
      </w:r>
    </w:p>
    <w:p>
      <w:pPr>
        <w:pStyle w:val="ListBullet2"/>
      </w:pPr>
      <w:r>
        <w:t>layout.tsx → fontes, dark mode script</w:t>
      </w:r>
    </w:p>
    <w:p>
      <w:pPr>
        <w:pStyle w:val="ListNumber"/>
      </w:pPr>
      <w:r>
        <w:t>FASE 2 — CORE LAYOUT</w:t>
      </w:r>
    </w:p>
    <w:p>
      <w:pPr>
        <w:pStyle w:val="ListBullet2"/>
      </w:pPr>
      <w:r>
        <w:t>page.tsx → header, layout, dark toggle</w:t>
      </w:r>
    </w:p>
    <w:p>
      <w:pPr>
        <w:pStyle w:val="ListNumber"/>
      </w:pPr>
      <w:r>
        <w:t>FASE 3 — COMPONENTES SIMPLES</w:t>
      </w:r>
    </w:p>
    <w:p>
      <w:pPr>
        <w:pStyle w:val="ListBullet2"/>
      </w:pPr>
      <w:r>
        <w:t>ConsoleWatcher.tsx → terminal TM (20 min)</w:t>
      </w:r>
    </w:p>
    <w:p>
      <w:pPr>
        <w:pStyle w:val="ListBullet2"/>
      </w:pPr>
      <w:r>
        <w:t>ProgressOverlay.tsx → overlay de loading (30 min)</w:t>
      </w:r>
    </w:p>
    <w:p>
      <w:pPr>
        <w:pStyle w:val="ListNumber"/>
      </w:pPr>
      <w:r>
        <w:t>FASE 4 — COMPONENTES COMPLEXOS</w:t>
      </w:r>
    </w:p>
    <w:p>
      <w:pPr>
        <w:pStyle w:val="ListBullet2"/>
      </w:pPr>
      <w:r>
        <w:t>SidebarWizard.tsx → sidebar + overlays (2 sessões)</w:t>
      </w:r>
    </w:p>
    <w:p>
      <w:pPr>
        <w:pStyle w:val="ListBullet2"/>
      </w:pPr>
      <w:r>
        <w:t>PreviewGrid.tsx → grid de thumbnails (1 sessão)</w:t>
      </w:r>
    </w:p>
    <w:p>
      <w:pPr>
        <w:pStyle w:val="ListNumber"/>
      </w:pPr>
      <w:r>
        <w:t>FASE 5 — MODAL</w:t>
      </w:r>
    </w:p>
    <w:p>
      <w:pPr>
        <w:pStyle w:val="ListBullet2"/>
      </w:pPr>
      <w:r>
        <w:t>ImageEditorModal.tsx → shell visual (1 sessão)</w:t>
      </w:r>
    </w:p>
    <w:p>
      <w:pPr>
        <w:pStyle w:val="ListBullet2"/>
      </w:pPr>
      <w:r>
        <w:t>AmbienteSelector.tsx → verificar e ajustar</w:t>
      </w:r>
    </w:p>
    <w:p>
      <w:pPr>
        <w:pStyle w:val="Heading2"/>
      </w:pPr>
      <w:r>
        <w:t>4.3 Estimativa de Esforço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Arquivo</w:t>
            </w:r>
          </w:p>
        </w:tc>
        <w:tc>
          <w:tcPr>
            <w:tcW w:type="dxa" w:w="2880"/>
          </w:tcPr>
          <w:p>
            <w:r>
              <w:t>Complexidade</w:t>
            </w:r>
          </w:p>
        </w:tc>
        <w:tc>
          <w:tcPr>
            <w:tcW w:type="dxa" w:w="2880"/>
          </w:tcPr>
          <w:p>
            <w:r>
              <w:t>Estimativa</w:t>
            </w:r>
          </w:p>
        </w:tc>
      </w:tr>
      <w:tr>
        <w:tc>
          <w:tcPr>
            <w:tcW w:type="dxa" w:w="2880"/>
          </w:tcPr>
          <w:p>
            <w:r>
              <w:t>globals.css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1 sessão</w:t>
            </w:r>
          </w:p>
        </w:tc>
      </w:tr>
      <w:tr>
        <w:tc>
          <w:tcPr>
            <w:tcW w:type="dxa" w:w="2880"/>
          </w:tcPr>
          <w:p>
            <w:r>
              <w:t>layout.tsx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page.tsx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ConsoleWatcher.tsx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20 min</w:t>
            </w:r>
          </w:p>
        </w:tc>
      </w:tr>
      <w:tr>
        <w:tc>
          <w:tcPr>
            <w:tcW w:type="dxa" w:w="2880"/>
          </w:tcPr>
          <w:p>
            <w:r>
              <w:t>ProgressOverlay.tsx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SidebarWizard.tsx</w:t>
            </w:r>
          </w:p>
        </w:tc>
        <w:tc>
          <w:tcPr>
            <w:tcW w:type="dxa" w:w="2880"/>
          </w:tcPr>
          <w:p>
            <w:r>
              <w:t>Muito Alta</w:t>
            </w:r>
          </w:p>
        </w:tc>
        <w:tc>
          <w:tcPr>
            <w:tcW w:type="dxa" w:w="2880"/>
          </w:tcPr>
          <w:p>
            <w:r>
              <w:t>2 sessões</w:t>
            </w:r>
          </w:p>
        </w:tc>
      </w:tr>
      <w:tr>
        <w:tc>
          <w:tcPr>
            <w:tcW w:type="dxa" w:w="2880"/>
          </w:tcPr>
          <w:p>
            <w:r>
              <w:t>PreviewGrid.tsx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1 sessão</w:t>
            </w:r>
          </w:p>
        </w:tc>
      </w:tr>
      <w:tr>
        <w:tc>
          <w:tcPr>
            <w:tcW w:type="dxa" w:w="2880"/>
          </w:tcPr>
          <w:p>
            <w:r>
              <w:t>ImageEditorModal.tsx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1 sessão</w:t>
            </w:r>
          </w:p>
        </w:tc>
      </w:tr>
    </w:tbl>
    <w:p>
      <w:pPr>
        <w:pStyle w:val="Heading1"/>
      </w:pPr>
      <w:r>
        <w:t>5. Skills Instaladas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find-skills</w:t>
            </w:r>
          </w:p>
        </w:tc>
        <w:tc>
          <w:tcPr>
            <w:tcW w:type="dxa" w:w="2880"/>
          </w:tcPr>
          <w:p>
            <w:r>
              <w:t>Descoberta de skills do ecossistema</w:t>
            </w:r>
          </w:p>
        </w:tc>
        <w:tc>
          <w:tcPr>
            <w:tcW w:type="dxa" w:w="2880"/>
          </w:tcPr>
          <w:p>
            <w:r>
              <w:t>1.5M installs</w:t>
            </w:r>
          </w:p>
        </w:tc>
      </w:tr>
      <w:tr>
        <w:tc>
          <w:tcPr>
            <w:tcW w:type="dxa" w:w="2880"/>
          </w:tcPr>
          <w:p>
            <w:r>
              <w:t>tm-design-system:tm-web-pages</w:t>
            </w:r>
          </w:p>
        </w:tc>
        <w:tc>
          <w:tcPr>
            <w:tcW w:type="dxa" w:w="2880"/>
          </w:tcPr>
          <w:p>
            <w:r>
              <w:t>Construção de páginas Design System TM v3</w:t>
            </w:r>
          </w:p>
        </w:tc>
        <w:tc>
          <w:tcPr>
            <w:tcW w:type="dxa" w:w="2880"/>
          </w:tcPr>
          <w:p>
            <w:r>
              <w:t>Premium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Processamento de documentos Word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</w:tr>
      <w:tr>
        <w:tc>
          <w:tcPr>
            <w:tcW w:type="dxa" w:w="2880"/>
          </w:tcPr>
          <w:p>
            <w:r>
              <w:t>relatorio-preventivo</w:t>
            </w:r>
          </w:p>
        </w:tc>
        <w:tc>
          <w:tcPr>
            <w:tcW w:type="dxa" w:w="2880"/>
          </w:tcPr>
          <w:p>
            <w:r>
              <w:t>Relatórios fotográficos de vistoria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</w:tr>
      <w:tr>
        <w:tc>
          <w:tcPr>
            <w:tcW w:type="dxa" w:w="2880"/>
          </w:tcPr>
          <w:p>
            <w:r>
              <w:t>analista-repositorio-senior:analisar-repositorio</w:t>
            </w:r>
          </w:p>
        </w:tc>
        <w:tc>
          <w:tcPr>
            <w:tcW w:type="dxa" w:w="2880"/>
          </w:tcPr>
          <w:p>
            <w:r>
              <w:t>Análise técnica completa de repositórios</w:t>
            </w:r>
          </w:p>
        </w:tc>
        <w:tc>
          <w:tcPr>
            <w:tcW w:type="dxa" w:w="2880"/>
          </w:tcPr>
          <w:p>
            <w:r>
              <w:t>Premium</w:t>
            </w:r>
          </w:p>
        </w:tc>
      </w:tr>
    </w:tbl>
    <w:p>
      <w:pPr>
        <w:pStyle w:val="Heading1"/>
      </w:pPr>
      <w:r>
        <w:t>6. Context7 Integração</w:t>
      </w:r>
    </w:p>
    <w:p>
      <w:pPr>
        <w:pStyle w:val="Heading2"/>
      </w:pPr>
      <w:r>
        <w:t>6.1 Configuração Recomendada</w:t>
      </w:r>
    </w:p>
    <w:p>
      <w:r>
        <w:t>Criar arquivo</w:t>
      </w:r>
      <w:r>
        <w:rPr>
          <w:b/>
        </w:rPr>
        <w:t xml:space="preserve"> .context7rc.json</w:t>
      </w:r>
      <w:r>
        <w:t xml:space="preserve"> na raiz do repositório com mapeamento de agentes, skills, design system e documentação técnica.</w:t>
      </w:r>
    </w:p>
    <w:p>
      <w:pPr>
        <w:pStyle w:val="Heading2"/>
      </w:pPr>
      <w:r>
        <w:t>6.2 Estrutura do Arquivo</w:t>
      </w:r>
    </w:p>
    <w:p>
      <w:pPr>
        <w:pStyle w:val="ListNumber"/>
      </w:pPr>
      <w:r>
        <w:rPr>
          <w:rFonts w:ascii="Courier New" w:hAnsi="Courier New"/>
          <w:sz w:val="20"/>
        </w:rPr>
        <w:t>{</w:t>
      </w:r>
    </w:p>
    <w:p>
      <w:r>
        <w:rPr>
          <w:rFonts w:ascii="Courier New" w:hAnsi="Courier New"/>
          <w:sz w:val="20"/>
        </w:rPr>
        <w:t xml:space="preserve">  "version": "1.0",</w:t>
      </w:r>
    </w:p>
    <w:p>
      <w:r>
        <w:rPr>
          <w:rFonts w:ascii="Courier New" w:hAnsi="Courier New"/>
          <w:sz w:val="20"/>
        </w:rPr>
        <w:t xml:space="preserve">  "agents": {"autorelatorio": "python/backend", "frontend": "react/next.js"},</w:t>
      </w:r>
    </w:p>
    <w:p>
      <w:r>
        <w:rPr>
          <w:rFonts w:ascii="Courier New" w:hAnsi="Courier New"/>
          <w:sz w:val="20"/>
        </w:rPr>
        <w:t xml:space="preserve">  "skills": [/* find-skills, tm-design-system */],</w:t>
      </w:r>
    </w:p>
    <w:p>
      <w:r>
        <w:rPr>
          <w:rFonts w:ascii="Courier New" w:hAnsi="Courier New"/>
          <w:sz w:val="20"/>
        </w:rPr>
        <w:t xml:space="preserve">  "designSystem": "TM Sempre Tecnologia v3",</w:t>
      </w:r>
    </w:p>
    <w:p>
      <w:r>
        <w:rPr>
          <w:rFonts w:ascii="Courier New" w:hAnsi="Courier New"/>
          <w:sz w:val="20"/>
        </w:rPr>
        <w:t xml:space="preserve">  "docs": [/* references/ds-tokens.md, animation-patterns.md */]</w:t>
      </w:r>
    </w:p>
    <w:p>
      <w:r>
        <w:rPr>
          <w:rFonts w:ascii="Courier New" w:hAnsi="Courier New"/>
          <w:sz w:val="20"/>
        </w:rPr>
        <w:t>}</w:t>
      </w:r>
    </w:p>
    <w:p>
      <w:pPr>
        <w:pStyle w:val="Heading1"/>
      </w:pPr>
      <w:r>
        <w:t>7. Tarefas Pendentes</w:t>
      </w:r>
    </w:p>
    <w:p>
      <w:pPr>
        <w:pStyle w:val="ListBullet"/>
      </w:pPr>
      <w:r>
        <w:t>Completar git push to origin/test (commit 79d79ed está local)</w:t>
      </w:r>
    </w:p>
    <w:p>
      <w:pPr>
        <w:pStyle w:val="ListBullet"/>
      </w:pPr>
      <w:r>
        <w:t>Executar FASE 1 do plano de refatoração frontend (globals.css)</w:t>
      </w:r>
    </w:p>
    <w:p>
      <w:pPr>
        <w:pStyle w:val="ListBullet"/>
      </w:pPr>
      <w:r>
        <w:t>Implementar Context7 integration via .context7rc.json</w:t>
      </w:r>
    </w:p>
    <w:p>
      <w:pPr>
        <w:pStyle w:val="ListBullet"/>
      </w:pPr>
      <w:r>
        <w:t>Integração de backend Python com endpoints /api/scan, /api/generate, /api/download</w:t>
      </w:r>
    </w:p>
    <w:p>
      <w:pPr>
        <w:pStyle w:val="ListBullet"/>
      </w:pPr>
      <w:r>
        <w:t>Configurar CI/CD pipeline para main branch</w:t>
      </w:r>
    </w:p>
    <w:p>
      <w:pPr>
        <w:pStyle w:val="ListBullet"/>
      </w:pPr>
      <w:r>
        <w:t>Setup PWA com service worker</w:t>
      </w:r>
    </w:p>
    <w:p>
      <w:pPr>
        <w:pStyle w:val="Heading1"/>
      </w:pPr>
      <w:r>
        <w:t>8. Notas Técnicas</w:t>
      </w:r>
    </w:p>
    <w:p>
      <w:pPr>
        <w:pStyle w:val="Heading2"/>
      </w:pPr>
      <w:r>
        <w:t>8.1 Memory Recovery Status</w:t>
      </w:r>
    </w:p>
    <w:p>
      <w:r>
        <w:rPr>
          <w:b/>
          <w:color w:val="4F7A3A"/>
        </w:rPr>
        <w:t xml:space="preserve">✓ </w:t>
      </w:r>
      <w:r>
        <w:t>Workspace memory successfully recovered from .claude settings</w:t>
      </w:r>
    </w:p>
    <w:p>
      <w:r>
        <w:rPr>
          <w:b/>
          <w:color w:val="4F7A3A"/>
        </w:rPr>
        <w:t xml:space="preserve">✓ </w:t>
      </w:r>
      <w:r>
        <w:t>Session configuration files loaded (spaces.json, session state)</w:t>
      </w:r>
    </w:p>
    <w:p>
      <w:r>
        <w:rPr>
          <w:b/>
          <w:color w:val="4F7A3A"/>
        </w:rPr>
        <w:t xml:space="preserve">✓ </w:t>
      </w:r>
      <w:r>
        <w:t>Git history and commits accessible (79d79ed branch: test)</w:t>
      </w:r>
    </w:p>
    <w:p>
      <w:r>
        <w:rPr>
          <w:b/>
          <w:color w:val="4F7A3A"/>
        </w:rPr>
        <w:t xml:space="preserve">✓ </w:t>
      </w:r>
      <w:r>
        <w:t>Design System TM v3 documentation verified</w:t>
      </w:r>
    </w:p>
    <w:p>
      <w:pPr>
        <w:pStyle w:val="Heading2"/>
      </w:pPr>
      <w:r>
        <w:t>8.2 Repository Insights</w:t>
      </w:r>
    </w:p>
    <w:p>
      <w:r>
        <w:rPr>
          <w:b/>
        </w:rPr>
        <w:t xml:space="preserve">Languagens: </w:t>
      </w:r>
      <w:r>
        <w:t>TypeScript, Python, CSS, HTML, JSON, Markdown</w:t>
      </w:r>
    </w:p>
    <w:p>
      <w:r>
        <w:rPr>
          <w:b/>
        </w:rPr>
        <w:t xml:space="preserve">Main Frameworks: </w:t>
      </w:r>
      <w:r>
        <w:t>React 19 · Next.js 14 · Tailwind CSS · Framer Motion (pendente remover)</w:t>
      </w:r>
    </w:p>
    <w:p>
      <w:r>
        <w:rPr>
          <w:b/>
        </w:rPr>
        <w:t xml:space="preserve">Key Dependencies: </w:t>
      </w:r>
      <w:r>
        <w:t>Fabric.js, Google Drive API, OAuth2, Flask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8541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