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9852" w14:textId="112D0572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Revisão Diagramas 1.0.0.0:</w:t>
      </w:r>
    </w:p>
    <w:p w14:paraId="4E82D480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6B9ECA0E" w14:textId="0B55B5EA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DIAGRAMA DE CLASSE</w:t>
      </w:r>
    </w:p>
    <w:p w14:paraId="45BA7ECF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6F6E2C93" w14:textId="2D95E7E7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PESSOA</w:t>
      </w:r>
    </w:p>
    <w:p w14:paraId="70B1015B" w14:textId="77777777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 xml:space="preserve">CORRIGIDO: </w:t>
      </w:r>
    </w:p>
    <w:p w14:paraId="518DE6EF" w14:textId="24851304" w:rsidR="00451AB5" w:rsidRPr="00451AB5" w:rsidRDefault="00451AB5" w:rsidP="00451AB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Método Cadastrar Cliente agora está escrito de forma correta. Antes: "</w:t>
      </w:r>
      <w:proofErr w:type="spellStart"/>
      <w:r w:rsidRPr="00451AB5">
        <w:rPr>
          <w:rFonts w:ascii="Arial" w:hAnsi="Arial" w:cs="Arial"/>
        </w:rPr>
        <w:t>cadastrarCliene</w:t>
      </w:r>
      <w:proofErr w:type="spellEnd"/>
      <w:r w:rsidRPr="00451AB5">
        <w:rPr>
          <w:rFonts w:ascii="Arial" w:hAnsi="Arial" w:cs="Arial"/>
        </w:rPr>
        <w:t>"</w:t>
      </w:r>
    </w:p>
    <w:p w14:paraId="4BE147CC" w14:textId="065C0340" w:rsidR="00451AB5" w:rsidRPr="00451AB5" w:rsidRDefault="00451AB5" w:rsidP="00451AB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Tamanho da tabela para que todos os métodos ficassem dentro dela. Antes o tamanho não era suficiente e os métodos passavam dos limites da tabela.</w:t>
      </w:r>
    </w:p>
    <w:p w14:paraId="1C8C494F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4CE51A44" w14:textId="77777777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>Mudanças:</w:t>
      </w:r>
    </w:p>
    <w:p w14:paraId="0C2D6FE2" w14:textId="6A3FF36A" w:rsidR="00451AB5" w:rsidRPr="00451AB5" w:rsidRDefault="00451AB5" w:rsidP="00451AB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 xml:space="preserve">Criação do método </w:t>
      </w:r>
      <w:proofErr w:type="spellStart"/>
      <w:r w:rsidRPr="00451AB5">
        <w:rPr>
          <w:rFonts w:ascii="Arial" w:hAnsi="Arial" w:cs="Arial"/>
        </w:rPr>
        <w:t>atualizarDadosCliente</w:t>
      </w:r>
      <w:proofErr w:type="spellEnd"/>
    </w:p>
    <w:p w14:paraId="4629E806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30E62A80" w14:textId="410C9C0B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USUÁRIO</w:t>
      </w:r>
    </w:p>
    <w:p w14:paraId="08F947B8" w14:textId="0686D95D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>Mudança</w:t>
      </w:r>
      <w:r>
        <w:rPr>
          <w:rFonts w:ascii="Arial" w:hAnsi="Arial" w:cs="Arial"/>
          <w:b/>
          <w:bCs/>
        </w:rPr>
        <w:t>s</w:t>
      </w:r>
      <w:r w:rsidRPr="00451AB5">
        <w:rPr>
          <w:rFonts w:ascii="Arial" w:hAnsi="Arial" w:cs="Arial"/>
          <w:b/>
          <w:bCs/>
        </w:rPr>
        <w:t xml:space="preserve">: </w:t>
      </w:r>
    </w:p>
    <w:p w14:paraId="5E4121CD" w14:textId="2AC92D17" w:rsidR="00451AB5" w:rsidRPr="00451AB5" w:rsidRDefault="00451AB5" w:rsidP="00451AB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Admissão</w:t>
      </w:r>
      <w:r w:rsidRPr="00451AB5">
        <w:rPr>
          <w:rFonts w:ascii="Arial" w:hAnsi="Arial" w:cs="Arial"/>
        </w:rPr>
        <w:t xml:space="preserve"> a</w:t>
      </w:r>
      <w:r w:rsidRPr="00451AB5">
        <w:rPr>
          <w:rFonts w:ascii="Arial" w:hAnsi="Arial" w:cs="Arial"/>
        </w:rPr>
        <w:t xml:space="preserve">lterado para </w:t>
      </w:r>
      <w:proofErr w:type="spellStart"/>
      <w:r w:rsidRPr="00451AB5">
        <w:rPr>
          <w:rFonts w:ascii="Arial" w:hAnsi="Arial" w:cs="Arial"/>
        </w:rPr>
        <w:t>dateTime</w:t>
      </w:r>
      <w:proofErr w:type="spellEnd"/>
      <w:r w:rsidRPr="00451AB5">
        <w:rPr>
          <w:rFonts w:ascii="Arial" w:hAnsi="Arial" w:cs="Arial"/>
        </w:rPr>
        <w:t>, conforme o DER.</w:t>
      </w:r>
      <w:r w:rsidRPr="00451AB5">
        <w:rPr>
          <w:rFonts w:ascii="Arial" w:hAnsi="Arial" w:cs="Arial"/>
        </w:rPr>
        <w:t xml:space="preserve"> Antes: Date</w:t>
      </w:r>
    </w:p>
    <w:p w14:paraId="03BAAC03" w14:textId="7A9BB012" w:rsidR="00451AB5" w:rsidRPr="00451AB5" w:rsidRDefault="00451AB5" w:rsidP="00451AB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horário início/fim carga horária, tipo mudado para Time. Conforme o DER</w:t>
      </w:r>
    </w:p>
    <w:p w14:paraId="2B65B034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77258ECF" w14:textId="77777777" w:rsidR="00451AB5" w:rsidRDefault="00451AB5" w:rsidP="00451AB5">
      <w:pPr>
        <w:spacing w:line="360" w:lineRule="auto"/>
        <w:rPr>
          <w:rFonts w:ascii="Arial" w:hAnsi="Arial" w:cs="Arial"/>
        </w:rPr>
      </w:pPr>
    </w:p>
    <w:p w14:paraId="5DCD71DC" w14:textId="77777777" w:rsidR="00451AB5" w:rsidRDefault="00451AB5" w:rsidP="00451AB5">
      <w:pPr>
        <w:spacing w:line="360" w:lineRule="auto"/>
        <w:rPr>
          <w:rFonts w:ascii="Arial" w:hAnsi="Arial" w:cs="Arial"/>
        </w:rPr>
      </w:pPr>
    </w:p>
    <w:p w14:paraId="41F3CD02" w14:textId="77777777" w:rsidR="00451AB5" w:rsidRDefault="00451AB5" w:rsidP="00451AB5">
      <w:pPr>
        <w:spacing w:line="360" w:lineRule="auto"/>
        <w:rPr>
          <w:rFonts w:ascii="Arial" w:hAnsi="Arial" w:cs="Arial"/>
        </w:rPr>
      </w:pPr>
    </w:p>
    <w:p w14:paraId="5601E1A4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37EEB569" w14:textId="70996C8C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lastRenderedPageBreak/>
        <w:t>CUPOM</w:t>
      </w:r>
    </w:p>
    <w:p w14:paraId="652084C6" w14:textId="77777777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>Mudança</w:t>
      </w:r>
      <w:r w:rsidRPr="00451AB5">
        <w:rPr>
          <w:rFonts w:ascii="Arial" w:hAnsi="Arial" w:cs="Arial"/>
          <w:b/>
          <w:bCs/>
        </w:rPr>
        <w:t>s</w:t>
      </w:r>
      <w:r w:rsidRPr="00451AB5">
        <w:rPr>
          <w:rFonts w:ascii="Arial" w:hAnsi="Arial" w:cs="Arial"/>
          <w:b/>
          <w:bCs/>
        </w:rPr>
        <w:t xml:space="preserve">: </w:t>
      </w:r>
    </w:p>
    <w:p w14:paraId="707E0E9C" w14:textId="019DBB45" w:rsidR="00451AB5" w:rsidRDefault="00451AB5" w:rsidP="00451A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 xml:space="preserve">tipo do </w:t>
      </w:r>
      <w:proofErr w:type="spellStart"/>
      <w:r w:rsidRPr="00451AB5">
        <w:rPr>
          <w:rFonts w:ascii="Arial" w:hAnsi="Arial" w:cs="Arial"/>
        </w:rPr>
        <w:t>prazoValidade</w:t>
      </w:r>
      <w:proofErr w:type="spellEnd"/>
      <w:r w:rsidRPr="00451AB5">
        <w:rPr>
          <w:rFonts w:ascii="Arial" w:hAnsi="Arial" w:cs="Arial"/>
        </w:rPr>
        <w:t xml:space="preserve"> mudado para </w:t>
      </w:r>
      <w:proofErr w:type="spellStart"/>
      <w:r w:rsidRPr="00451AB5">
        <w:rPr>
          <w:rFonts w:ascii="Arial" w:hAnsi="Arial" w:cs="Arial"/>
        </w:rPr>
        <w:t>dateTime</w:t>
      </w:r>
      <w:proofErr w:type="spellEnd"/>
      <w:r w:rsidRPr="00451AB5">
        <w:rPr>
          <w:rFonts w:ascii="Arial" w:hAnsi="Arial" w:cs="Arial"/>
        </w:rPr>
        <w:t>, conforme o DER</w:t>
      </w:r>
    </w:p>
    <w:p w14:paraId="1850D8CA" w14:textId="77777777" w:rsidR="00451AB5" w:rsidRPr="00451AB5" w:rsidRDefault="00451AB5" w:rsidP="00451AB5">
      <w:pPr>
        <w:pStyle w:val="PargrafodaLista"/>
        <w:spacing w:line="360" w:lineRule="auto"/>
        <w:rPr>
          <w:rFonts w:ascii="Arial" w:hAnsi="Arial" w:cs="Arial"/>
        </w:rPr>
      </w:pPr>
    </w:p>
    <w:p w14:paraId="2E9BD319" w14:textId="213A2639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DIAGRAMA DE ESTADO</w:t>
      </w:r>
    </w:p>
    <w:p w14:paraId="74604F80" w14:textId="096228E5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>CORR</w:t>
      </w:r>
      <w:r w:rsidRPr="00451AB5">
        <w:rPr>
          <w:rFonts w:ascii="Arial" w:hAnsi="Arial" w:cs="Arial"/>
          <w:b/>
          <w:bCs/>
        </w:rPr>
        <w:t>IGIDO</w:t>
      </w:r>
      <w:r w:rsidRPr="00451AB5">
        <w:rPr>
          <w:rFonts w:ascii="Arial" w:hAnsi="Arial" w:cs="Arial"/>
          <w:b/>
          <w:bCs/>
        </w:rPr>
        <w:t>:</w:t>
      </w:r>
    </w:p>
    <w:p w14:paraId="2DD6E7C6" w14:textId="383E6ED5" w:rsidR="00451AB5" w:rsidRPr="00451AB5" w:rsidRDefault="00451AB5" w:rsidP="00451A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Nome do estado e transição com escrita errada. Anteriormente: "</w:t>
      </w:r>
      <w:proofErr w:type="spellStart"/>
      <w:r w:rsidRPr="00451AB5">
        <w:rPr>
          <w:rFonts w:ascii="Arial" w:hAnsi="Arial" w:cs="Arial"/>
        </w:rPr>
        <w:t>Extornada</w:t>
      </w:r>
      <w:proofErr w:type="spellEnd"/>
      <w:r w:rsidRPr="00451AB5">
        <w:rPr>
          <w:rFonts w:ascii="Arial" w:hAnsi="Arial" w:cs="Arial"/>
        </w:rPr>
        <w:t>", Agora: "Estornada".</w:t>
      </w:r>
    </w:p>
    <w:p w14:paraId="28865D97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45C12858" w14:textId="77777777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>Mudanças:</w:t>
      </w:r>
    </w:p>
    <w:p w14:paraId="1E35A48B" w14:textId="71610A0E" w:rsidR="00451AB5" w:rsidRPr="00451AB5" w:rsidRDefault="00451AB5" w:rsidP="00451A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Adicionado Transições: "Tentar Novamente" e mais uma transição de "Venda Cancelada"</w:t>
      </w:r>
    </w:p>
    <w:p w14:paraId="0AF6238B" w14:textId="4DE26BEF" w:rsidR="00451AB5" w:rsidRPr="00451AB5" w:rsidRDefault="00451AB5" w:rsidP="00451A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Adicionado 2 Pontos de Decisões</w:t>
      </w:r>
    </w:p>
    <w:p w14:paraId="61461F55" w14:textId="7F30570C" w:rsidR="00451AB5" w:rsidRPr="00451AB5" w:rsidRDefault="00451AB5" w:rsidP="00451AB5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Reorganização do Diagrama</w:t>
      </w:r>
    </w:p>
    <w:p w14:paraId="5A2CF3F1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0C551C14" w14:textId="4D311CF2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DIAGRAMA DE ATIVIDADE</w:t>
      </w:r>
    </w:p>
    <w:p w14:paraId="3822E32A" w14:textId="77777777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>Mudanças:</w:t>
      </w:r>
    </w:p>
    <w:p w14:paraId="2D718911" w14:textId="3D37C95F" w:rsidR="00451AB5" w:rsidRPr="00451AB5" w:rsidRDefault="00451AB5" w:rsidP="00451A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Adicionado Novas Guardas nas transições:</w:t>
      </w:r>
    </w:p>
    <w:p w14:paraId="77A41D99" w14:textId="2E0898A8" w:rsidR="00451AB5" w:rsidRPr="00451AB5" w:rsidRDefault="00451AB5" w:rsidP="00451A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Enquanto Cliente inválido</w:t>
      </w:r>
    </w:p>
    <w:p w14:paraId="6E108146" w14:textId="7FDCF992" w:rsidR="00451AB5" w:rsidRPr="00451AB5" w:rsidRDefault="00451AB5" w:rsidP="00451A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Enquanto Vendedor/Funcionário Inválido</w:t>
      </w:r>
    </w:p>
    <w:p w14:paraId="0A3C3CAA" w14:textId="737F3A10" w:rsidR="00451AB5" w:rsidRPr="00451AB5" w:rsidRDefault="00451AB5" w:rsidP="00451A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Criação das Ações: Adicionar Cliente, Verificar Cadastro Vendedor/Funcionário</w:t>
      </w:r>
    </w:p>
    <w:p w14:paraId="4CBF21C6" w14:textId="1B543AD8" w:rsidR="00451AB5" w:rsidRDefault="00451AB5" w:rsidP="00451AB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Reorganização do Diagrama</w:t>
      </w:r>
    </w:p>
    <w:p w14:paraId="2221BCAB" w14:textId="77777777" w:rsidR="00451AB5" w:rsidRDefault="00451AB5" w:rsidP="00451AB5">
      <w:pPr>
        <w:spacing w:line="360" w:lineRule="auto"/>
        <w:rPr>
          <w:rFonts w:ascii="Arial" w:hAnsi="Arial" w:cs="Arial"/>
        </w:rPr>
      </w:pPr>
    </w:p>
    <w:p w14:paraId="7B3EB001" w14:textId="77777777" w:rsidR="00451AB5" w:rsidRDefault="00451AB5" w:rsidP="00451AB5">
      <w:pPr>
        <w:spacing w:line="360" w:lineRule="auto"/>
        <w:rPr>
          <w:rFonts w:ascii="Arial" w:hAnsi="Arial" w:cs="Arial"/>
        </w:rPr>
      </w:pPr>
    </w:p>
    <w:p w14:paraId="3F92E064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5B7F8730" w14:textId="6557DC02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lastRenderedPageBreak/>
        <w:t>DIAGRAMA DE Sequência</w:t>
      </w:r>
    </w:p>
    <w:p w14:paraId="24B3121A" w14:textId="2F2884B3" w:rsidR="00451AB5" w:rsidRPr="00451AB5" w:rsidRDefault="00451AB5" w:rsidP="00451AB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DELETADO Diagrama "Realizar Venda"</w:t>
      </w:r>
    </w:p>
    <w:p w14:paraId="5B3CF74D" w14:textId="08EF109A" w:rsidR="00451AB5" w:rsidRPr="00451AB5" w:rsidRDefault="00451AB5" w:rsidP="00451AB5">
      <w:pPr>
        <w:spacing w:line="360" w:lineRule="auto"/>
        <w:rPr>
          <w:rFonts w:ascii="Arial" w:hAnsi="Arial" w:cs="Arial"/>
          <w:b/>
          <w:bCs/>
        </w:rPr>
      </w:pPr>
      <w:r w:rsidRPr="00451AB5">
        <w:rPr>
          <w:rFonts w:ascii="Arial" w:hAnsi="Arial" w:cs="Arial"/>
          <w:b/>
          <w:bCs/>
        </w:rPr>
        <w:t xml:space="preserve">Mudanças: </w:t>
      </w:r>
    </w:p>
    <w:p w14:paraId="37219351" w14:textId="65C7E252" w:rsidR="00451AB5" w:rsidRDefault="00451AB5" w:rsidP="00451AB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Mudança no fluxo, deixando de acordo com o diagrama de atividade</w:t>
      </w:r>
    </w:p>
    <w:p w14:paraId="4B201A2F" w14:textId="77777777" w:rsidR="00451AB5" w:rsidRPr="00451AB5" w:rsidRDefault="00451AB5" w:rsidP="00451AB5">
      <w:pPr>
        <w:pStyle w:val="PargrafodaLista"/>
        <w:spacing w:line="360" w:lineRule="auto"/>
        <w:rPr>
          <w:rFonts w:ascii="Arial" w:hAnsi="Arial" w:cs="Arial"/>
        </w:rPr>
      </w:pPr>
    </w:p>
    <w:p w14:paraId="70DD8D07" w14:textId="1E1D4E77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Interface</w:t>
      </w:r>
    </w:p>
    <w:p w14:paraId="5C27B9D6" w14:textId="40040A0C" w:rsidR="00451AB5" w:rsidRDefault="00451AB5" w:rsidP="00451AB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 xml:space="preserve">Adicionado método </w:t>
      </w:r>
      <w:proofErr w:type="spellStart"/>
      <w:r w:rsidRPr="00451AB5">
        <w:rPr>
          <w:rFonts w:ascii="Arial" w:hAnsi="Arial" w:cs="Arial"/>
        </w:rPr>
        <w:t>inserirVendedorFuncionário</w:t>
      </w:r>
      <w:proofErr w:type="spellEnd"/>
    </w:p>
    <w:p w14:paraId="4FAFC8AD" w14:textId="77777777" w:rsidR="00451AB5" w:rsidRPr="00451AB5" w:rsidRDefault="00451AB5" w:rsidP="00451AB5">
      <w:pPr>
        <w:pStyle w:val="PargrafodaLista"/>
        <w:spacing w:line="360" w:lineRule="auto"/>
        <w:rPr>
          <w:rFonts w:ascii="Arial" w:hAnsi="Arial" w:cs="Arial"/>
        </w:rPr>
      </w:pPr>
    </w:p>
    <w:p w14:paraId="7B112081" w14:textId="0DE51179" w:rsidR="00451AB5" w:rsidRPr="00451AB5" w:rsidRDefault="00451AB5" w:rsidP="00451AB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1AB5">
        <w:rPr>
          <w:rFonts w:ascii="Arial" w:hAnsi="Arial" w:cs="Arial"/>
          <w:b/>
          <w:bCs/>
          <w:sz w:val="28"/>
          <w:szCs w:val="28"/>
        </w:rPr>
        <w:t>GERAL</w:t>
      </w:r>
    </w:p>
    <w:p w14:paraId="5B18E5EE" w14:textId="77777777" w:rsidR="00451AB5" w:rsidRPr="00451AB5" w:rsidRDefault="00451AB5" w:rsidP="00451AB5">
      <w:pPr>
        <w:spacing w:line="360" w:lineRule="auto"/>
        <w:rPr>
          <w:rFonts w:ascii="Arial" w:hAnsi="Arial" w:cs="Arial"/>
        </w:rPr>
      </w:pPr>
    </w:p>
    <w:p w14:paraId="6539B90B" w14:textId="3F75A110" w:rsidR="00451AB5" w:rsidRPr="00451AB5" w:rsidRDefault="00451AB5" w:rsidP="00451AB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 xml:space="preserve">Mudanças no nome dos diagramas, agora padronizados com: </w:t>
      </w:r>
      <w:proofErr w:type="spellStart"/>
      <w:r w:rsidRPr="00451AB5">
        <w:rPr>
          <w:rFonts w:ascii="Arial" w:hAnsi="Arial" w:cs="Arial"/>
        </w:rPr>
        <w:t>nexora_venda_diagrama_"Nome</w:t>
      </w:r>
      <w:proofErr w:type="spellEnd"/>
      <w:r w:rsidRPr="00451AB5">
        <w:rPr>
          <w:rFonts w:ascii="Arial" w:hAnsi="Arial" w:cs="Arial"/>
        </w:rPr>
        <w:t xml:space="preserve"> do Diagrama", para o diagrama de classe: </w:t>
      </w:r>
      <w:proofErr w:type="spellStart"/>
      <w:r w:rsidRPr="00451AB5">
        <w:rPr>
          <w:rFonts w:ascii="Arial" w:hAnsi="Arial" w:cs="Arial"/>
        </w:rPr>
        <w:t>nexora_diagrama_classe</w:t>
      </w:r>
      <w:proofErr w:type="spellEnd"/>
    </w:p>
    <w:p w14:paraId="727CD62D" w14:textId="7EAC540B" w:rsidR="00451AB5" w:rsidRPr="00451AB5" w:rsidRDefault="00451AB5" w:rsidP="00451AB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51AB5">
        <w:rPr>
          <w:rFonts w:ascii="Arial" w:hAnsi="Arial" w:cs="Arial"/>
        </w:rPr>
        <w:t>Mudança nos nomes das transições dos pontos de decisão, agora padronizados como Guardas</w:t>
      </w:r>
    </w:p>
    <w:p w14:paraId="3051743E" w14:textId="77777777" w:rsidR="009E2A1E" w:rsidRDefault="009E2A1E"/>
    <w:sectPr w:rsidR="009E2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3931"/>
    <w:multiLevelType w:val="hybridMultilevel"/>
    <w:tmpl w:val="4AD43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0DC6"/>
    <w:multiLevelType w:val="hybridMultilevel"/>
    <w:tmpl w:val="5FF2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B5A87"/>
    <w:multiLevelType w:val="hybridMultilevel"/>
    <w:tmpl w:val="4F503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FE3"/>
    <w:multiLevelType w:val="hybridMultilevel"/>
    <w:tmpl w:val="EFD67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4502F"/>
    <w:multiLevelType w:val="hybridMultilevel"/>
    <w:tmpl w:val="1F009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08">
    <w:abstractNumId w:val="3"/>
  </w:num>
  <w:num w:numId="2" w16cid:durableId="1343780028">
    <w:abstractNumId w:val="1"/>
  </w:num>
  <w:num w:numId="3" w16cid:durableId="1008287194">
    <w:abstractNumId w:val="0"/>
  </w:num>
  <w:num w:numId="4" w16cid:durableId="404642984">
    <w:abstractNumId w:val="2"/>
  </w:num>
  <w:num w:numId="5" w16cid:durableId="249312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B5"/>
    <w:rsid w:val="00107988"/>
    <w:rsid w:val="0039576D"/>
    <w:rsid w:val="00451AB5"/>
    <w:rsid w:val="008D45BD"/>
    <w:rsid w:val="009E2A1E"/>
    <w:rsid w:val="00B0257C"/>
    <w:rsid w:val="00C833CC"/>
    <w:rsid w:val="00E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1306"/>
  <w15:chartTrackingRefBased/>
  <w15:docId w15:val="{7D95CAE0-CD9C-4175-9355-8C9E8E1F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1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1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1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1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1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1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1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1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1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1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1A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1A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1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1A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1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1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1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1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1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1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1A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1A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1A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1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1A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1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 Trindade Comitre</dc:creator>
  <cp:keywords/>
  <dc:description/>
  <cp:lastModifiedBy>Leonardo Pereira Trindade Comitre</cp:lastModifiedBy>
  <cp:revision>1</cp:revision>
  <dcterms:created xsi:type="dcterms:W3CDTF">2025-09-20T20:46:00Z</dcterms:created>
  <dcterms:modified xsi:type="dcterms:W3CDTF">2025-09-20T20:53:00Z</dcterms:modified>
</cp:coreProperties>
</file>