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33" w:rsidRDefault="00943016" w:rsidP="00B5449F">
      <w:pPr>
        <w:pStyle w:val="Titel"/>
      </w:pPr>
      <w:r>
        <w:t>Fysik C - Prøve i bølger</w:t>
      </w:r>
    </w:p>
    <w:p w:rsidR="00B5449F" w:rsidRDefault="00B5449F" w:rsidP="00B5449F"/>
    <w:p w:rsidR="00B5449F" w:rsidRDefault="00B5449F" w:rsidP="00B5449F">
      <w:r>
        <w:t>Afsat til 1,5 time</w:t>
      </w:r>
    </w:p>
    <w:p w:rsidR="00B5449F" w:rsidRDefault="00B5449F" w:rsidP="00B5449F"/>
    <w:p w:rsidR="00B5449F" w:rsidRDefault="00B5449F" w:rsidP="00B5449F">
      <w:pPr>
        <w:pStyle w:val="Overskrift1"/>
      </w:pPr>
      <w:r>
        <w:t>Opgave 1</w:t>
      </w:r>
    </w:p>
    <w:p w:rsidR="00CD76CB" w:rsidRDefault="00D13686" w:rsidP="00CD76CB">
      <w:r>
        <w:t>Benyt figuren herunder til at bestemme bølgens amplitude, bølgelængde, forklar ligeledes hvorfor man ikke ud fra figuren kan bestemme perioden og frekvensen.</w:t>
      </w:r>
    </w:p>
    <w:p w:rsidR="00943016" w:rsidRDefault="00943016" w:rsidP="00943016">
      <w:pPr>
        <w:jc w:val="center"/>
      </w:pPr>
      <w:r>
        <w:rPr>
          <w:noProof/>
          <w:lang w:eastAsia="da-DK"/>
        </w:rPr>
        <w:drawing>
          <wp:inline distT="0" distB="0" distL="0" distR="0">
            <wp:extent cx="4013056" cy="5733059"/>
            <wp:effectExtent l="0" t="0" r="0" b="4128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ve1.ep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22793" cy="574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CB" w:rsidRDefault="00035C21" w:rsidP="00035C21">
      <w:pPr>
        <w:pStyle w:val="Overskrift2"/>
      </w:pPr>
      <w:r>
        <w:t>Løsning:</w:t>
      </w:r>
    </w:p>
    <w:p w:rsidR="00035C21" w:rsidRDefault="00035C21" w:rsidP="00035C21">
      <w:pPr>
        <w:rPr>
          <w:b/>
        </w:rPr>
      </w:pPr>
      <w:r>
        <w:rPr>
          <w:b/>
        </w:rPr>
        <w:t xml:space="preserve">Bølgens amplitude aflæses på grafen til 1 V. </w:t>
      </w:r>
    </w:p>
    <w:p w:rsidR="00035C21" w:rsidRDefault="00035C21" w:rsidP="00035C21">
      <w:pPr>
        <w:rPr>
          <w:rFonts w:eastAsiaTheme="minorEastAsia"/>
          <w:b/>
        </w:rPr>
      </w:pPr>
      <w:r>
        <w:rPr>
          <w:b/>
        </w:rPr>
        <w:t xml:space="preserve">Bølgelængden bestemmes ved aflæsning </w:t>
      </w:r>
      <w:proofErr w:type="gramStart"/>
      <w:r>
        <w:rPr>
          <w:b/>
        </w:rPr>
        <w:t xml:space="preserve">til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>
        <w:rPr>
          <w:rFonts w:eastAsiaTheme="minorEastAsia"/>
          <w:b/>
        </w:rPr>
        <w:t xml:space="preserve"> =</w:t>
      </w:r>
      <w:proofErr w:type="gramEnd"/>
      <w:r>
        <w:rPr>
          <w:rFonts w:eastAsiaTheme="minorEastAsia"/>
          <w:b/>
        </w:rPr>
        <w:t xml:space="preserve"> 3,6 meter. </w:t>
      </w:r>
    </w:p>
    <w:p w:rsidR="00035C21" w:rsidRDefault="00035C21" w:rsidP="00035C21">
      <w:pPr>
        <w:rPr>
          <w:rFonts w:eastAsiaTheme="minorEastAsia"/>
          <w:b/>
        </w:rPr>
      </w:pPr>
      <w:r>
        <w:rPr>
          <w:rFonts w:eastAsiaTheme="minorEastAsia"/>
          <w:b/>
        </w:rPr>
        <w:t>Man kan ikke bestemme periode T, og frekvensen f på denne figur da vi så skulle have en x-akse med tid og ikke sted.</w:t>
      </w:r>
    </w:p>
    <w:p w:rsidR="00035C21" w:rsidRDefault="00035C21" w:rsidP="00035C21">
      <w:pPr>
        <w:rPr>
          <w:b/>
        </w:rPr>
      </w:pPr>
    </w:p>
    <w:p w:rsidR="00035C21" w:rsidRPr="00035C21" w:rsidRDefault="00035C21" w:rsidP="00035C21">
      <w:pPr>
        <w:rPr>
          <w:b/>
        </w:rPr>
      </w:pPr>
    </w:p>
    <w:p w:rsidR="00CD76CB" w:rsidRDefault="00CD76CB" w:rsidP="00CD76CB">
      <w:pPr>
        <w:pStyle w:val="Overskrift1"/>
      </w:pPr>
      <w:r>
        <w:lastRenderedPageBreak/>
        <w:t>Opgave 2</w:t>
      </w:r>
    </w:p>
    <w:p w:rsidR="00D13686" w:rsidRDefault="00D13686" w:rsidP="00CD76CB">
      <w:pPr>
        <w:rPr>
          <w:rFonts w:eastAsiaTheme="minorEastAsia"/>
        </w:rPr>
      </w:pPr>
      <w:r>
        <w:t xml:space="preserve">Hvis lyden ved </w:t>
      </w:r>
      <w:proofErr w:type="gramStart"/>
      <w:r>
        <w:t xml:space="preserve">20 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bevæger</w:t>
      </w:r>
      <w:proofErr w:type="gramEnd"/>
      <w:r>
        <w:rPr>
          <w:rFonts w:eastAsiaTheme="minorEastAsia"/>
        </w:rPr>
        <w:t xml:space="preserve"> sig med en hastighed på 344 m/s, og en pianist spiller kammertonen A, som har frekvensen 440 Hz. </w:t>
      </w:r>
    </w:p>
    <w:p w:rsidR="00CD76CB" w:rsidRPr="00D13686" w:rsidRDefault="00D13686" w:rsidP="00D13686">
      <w:pPr>
        <w:pStyle w:val="Listeafsnit"/>
        <w:numPr>
          <w:ilvl w:val="0"/>
          <w:numId w:val="4"/>
        </w:numPr>
      </w:pPr>
      <w:r w:rsidRPr="00D13686">
        <w:rPr>
          <w:rFonts w:eastAsiaTheme="minorEastAsia"/>
        </w:rPr>
        <w:t>Hvad er da kammertonens bølgelængde?</w:t>
      </w:r>
    </w:p>
    <w:p w:rsidR="00D13686" w:rsidRPr="00D13686" w:rsidRDefault="00D13686" w:rsidP="00D13686">
      <w:pPr>
        <w:pStyle w:val="Listeafsnit"/>
        <w:numPr>
          <w:ilvl w:val="0"/>
          <w:numId w:val="4"/>
        </w:numPr>
      </w:pPr>
      <w:r>
        <w:rPr>
          <w:rFonts w:eastAsiaTheme="minorEastAsia"/>
        </w:rPr>
        <w:t xml:space="preserve">Det viser sig imidlertid at lydens hastighed i luft afhænger af temperaturen på følgende vis. </w:t>
      </w:r>
    </w:p>
    <w:p w:rsidR="00D13686" w:rsidRPr="00183552" w:rsidRDefault="007026DD" w:rsidP="00D136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lyd</m:t>
              </m:r>
            </m:sub>
          </m:sSub>
          <m:r>
            <w:rPr>
              <w:rFonts w:ascii="Cambria Math" w:hAnsi="Cambria Math"/>
            </w:rPr>
            <m:t>=331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273,15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</m:oMath>
      </m:oMathPara>
    </w:p>
    <w:p w:rsidR="00183552" w:rsidRDefault="00183552" w:rsidP="00183552">
      <w:pPr>
        <w:ind w:left="709"/>
        <w:rPr>
          <w:rFonts w:eastAsiaTheme="minorEastAsia"/>
        </w:rPr>
      </w:pPr>
      <w:r>
        <w:rPr>
          <w:rFonts w:eastAsiaTheme="minorEastAsia"/>
        </w:rPr>
        <w:t xml:space="preserve">Temperaturen den pågældende dag er </w:t>
      </w:r>
      <w:proofErr w:type="gramStart"/>
      <w:r>
        <w:rPr>
          <w:rFonts w:eastAsiaTheme="minorEastAsia"/>
        </w:rPr>
        <w:t xml:space="preserve">25 </w:t>
      </w:r>
      <m:oMath>
        <m:r>
          <w:rPr>
            <w:rFonts w:ascii="Cambria Math" w:eastAsiaTheme="minorEastAsia" w:hAnsi="Cambria Math"/>
          </w:rPr>
          <m:t>℃</m:t>
        </m:r>
      </m:oMath>
      <w:r>
        <w:rPr>
          <w:rFonts w:eastAsiaTheme="minorEastAsia"/>
        </w:rPr>
        <w:t xml:space="preserve"> bestem</w:t>
      </w:r>
      <w:proofErr w:type="gramEnd"/>
      <w:r>
        <w:rPr>
          <w:rFonts w:eastAsiaTheme="minorEastAsia"/>
        </w:rPr>
        <w:t xml:space="preserve"> nu en værdi for bølgelængden for kammertonen A, når frekvensen er uændret 440 Hz.</w:t>
      </w:r>
    </w:p>
    <w:p w:rsidR="00035C21" w:rsidRDefault="00035C21" w:rsidP="00035C21">
      <w:pPr>
        <w:pStyle w:val="Overskrift2"/>
      </w:pPr>
      <w:r>
        <w:t>Løsning:</w:t>
      </w:r>
    </w:p>
    <w:p w:rsidR="00035C21" w:rsidRDefault="00035C21" w:rsidP="00035C21">
      <w:r>
        <w:t>Vi begynder med at se på ligningen for udbredelseshastigheden for en bølge.</w:t>
      </w:r>
    </w:p>
    <w:p w:rsidR="00035C21" w:rsidRPr="00035C21" w:rsidRDefault="00035C21" w:rsidP="00035C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v=λ·f⇒λ=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035C21" w:rsidRDefault="00035C21" w:rsidP="00035C21">
      <w:pPr>
        <w:rPr>
          <w:rFonts w:eastAsiaTheme="minorEastAsia"/>
        </w:rPr>
      </w:pPr>
      <w:r>
        <w:rPr>
          <w:rFonts w:eastAsiaTheme="minorEastAsia"/>
        </w:rPr>
        <w:t>Vi kan nu indsætte tal i formlen og finder derved bølgelængden til:</w:t>
      </w:r>
    </w:p>
    <w:p w:rsidR="00035C21" w:rsidRPr="00426497" w:rsidRDefault="00426497" w:rsidP="00035C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344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440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Hz</m:t>
              </m:r>
            </m:den>
          </m:f>
          <m:r>
            <w:rPr>
              <w:rFonts w:ascii="Cambria Math" w:hAnsi="Cambria Math"/>
            </w:rPr>
            <m:t xml:space="preserve">≈0,7818182 </m:t>
          </m:r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:rsidR="00426497" w:rsidRDefault="00426497" w:rsidP="00035C21">
      <w:pPr>
        <w:rPr>
          <w:rFonts w:eastAsiaTheme="minorEastAsia"/>
          <w:b/>
        </w:rPr>
      </w:pPr>
      <w:r w:rsidRPr="00426497">
        <w:rPr>
          <w:rFonts w:eastAsiaTheme="minorEastAsia"/>
          <w:b/>
        </w:rPr>
        <w:t>Bølgelængden for kammertonen A, bestemmes således til 0,78 m.</w:t>
      </w:r>
    </w:p>
    <w:p w:rsidR="00426497" w:rsidRDefault="00426497" w:rsidP="00035C21">
      <w:pPr>
        <w:rPr>
          <w:rFonts w:eastAsiaTheme="minorEastAsia"/>
        </w:rPr>
      </w:pPr>
      <w:r>
        <w:rPr>
          <w:rFonts w:eastAsiaTheme="minorEastAsia"/>
        </w:rPr>
        <w:t>Til spørgsmål B begynder vi med at beregne lydens hastighed.</w:t>
      </w:r>
    </w:p>
    <w:p w:rsidR="00426497" w:rsidRPr="00426497" w:rsidRDefault="00426497" w:rsidP="00035C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lyd</m:t>
              </m:r>
            </m:sub>
          </m:sSub>
          <m:r>
            <w:rPr>
              <w:rFonts w:ascii="Cambria Math" w:hAnsi="Cambria Math"/>
            </w:rPr>
            <m:t>=331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25+273,15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273,15 K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≈345,8158 </m:t>
          </m:r>
          <m:r>
            <m:rPr>
              <m:sty m:val="p"/>
            </m:rPr>
            <w:rPr>
              <w:rFonts w:ascii="Cambria Math" w:hAnsi="Cambria Math"/>
            </w:rPr>
            <m:t>m·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26497" w:rsidRDefault="00426497" w:rsidP="00035C21">
      <w:pPr>
        <w:rPr>
          <w:rFonts w:eastAsiaTheme="minorEastAsia"/>
        </w:rPr>
      </w:pPr>
      <w:r>
        <w:rPr>
          <w:rFonts w:eastAsiaTheme="minorEastAsia"/>
        </w:rPr>
        <w:t>Dermed finder vi lydhastigheden på den pågældende dag, og vi kan således sætte tal ind i den ligning vi anvendte i spørgsmål a</w:t>
      </w:r>
    </w:p>
    <w:p w:rsidR="00426497" w:rsidRPr="00426497" w:rsidRDefault="00426497" w:rsidP="004264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345,8158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440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Hz</m:t>
              </m:r>
            </m:den>
          </m:f>
          <m:r>
            <w:rPr>
              <w:rFonts w:ascii="Cambria Math" w:hAnsi="Cambria Math"/>
            </w:rPr>
            <m:t xml:space="preserve">=0,785945 </m:t>
          </m:r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:rsidR="00426497" w:rsidRPr="00426497" w:rsidRDefault="00426497" w:rsidP="00426497">
      <w:pPr>
        <w:rPr>
          <w:b/>
        </w:rPr>
      </w:pPr>
      <w:r w:rsidRPr="00426497">
        <w:rPr>
          <w:rFonts w:eastAsiaTheme="minorEastAsia"/>
          <w:b/>
        </w:rPr>
        <w:t xml:space="preserve">Dermed bliver bølgelængden for kammertonen A på den pågældende </w:t>
      </w:r>
      <w:proofErr w:type="gramStart"/>
      <w:r w:rsidRPr="00426497">
        <w:rPr>
          <w:rFonts w:eastAsiaTheme="minorEastAsia"/>
          <w:b/>
        </w:rPr>
        <w:t xml:space="preserve">dag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λ=0,79 </m:t>
        </m:r>
        <m:r>
          <m:rPr>
            <m:sty m:val="b"/>
          </m:rPr>
          <w:rPr>
            <w:rFonts w:ascii="Cambria Math" w:eastAsiaTheme="minorEastAsia" w:hAnsi="Cambria Math"/>
          </w:rPr>
          <m:t>m</m:t>
        </m:r>
      </m:oMath>
      <w:r w:rsidRPr="00426497">
        <w:rPr>
          <w:rFonts w:eastAsiaTheme="minorEastAsia"/>
          <w:b/>
        </w:rPr>
        <w:t>.</w:t>
      </w:r>
      <w:proofErr w:type="gramEnd"/>
    </w:p>
    <w:p w:rsidR="00426497" w:rsidRDefault="00426497" w:rsidP="00CD76CB">
      <w:pPr>
        <w:pStyle w:val="Overskrift1"/>
        <w:sectPr w:rsidR="00426497">
          <w:headerReference w:type="default" r:id="rId8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CD76CB" w:rsidRDefault="00CD76CB" w:rsidP="00CD76CB">
      <w:pPr>
        <w:pStyle w:val="Overskrift1"/>
      </w:pPr>
      <w:r>
        <w:lastRenderedPageBreak/>
        <w:t>Opgave 3</w:t>
      </w:r>
    </w:p>
    <w:p w:rsidR="00CD76CB" w:rsidRDefault="00A241E8" w:rsidP="00CD76CB">
      <w:pPr>
        <w:rPr>
          <w:rFonts w:eastAsiaTheme="minorEastAsia"/>
        </w:rPr>
      </w:pPr>
      <w:r>
        <w:t xml:space="preserve">I de følgende opgaver forestiller vi os, at vi sender en laserstråle vinkelret ind mod et gitter. Laserlysets bølgelængde er </w:t>
      </w:r>
      <m:oMath>
        <m:r>
          <w:rPr>
            <w:rFonts w:ascii="Cambria Math" w:hAnsi="Cambria Math"/>
          </w:rPr>
          <m:t xml:space="preserve">λ=550 </m:t>
        </m:r>
      </m:oMath>
      <w:r>
        <w:rPr>
          <w:rFonts w:eastAsiaTheme="minorEastAsia"/>
        </w:rPr>
        <w:t xml:space="preserve">nm. Gitteret har </w:t>
      </w:r>
      <w:r w:rsidR="000E408B">
        <w:rPr>
          <w:rFonts w:eastAsiaTheme="minorEastAsia"/>
        </w:rPr>
        <w:t>3</w:t>
      </w:r>
      <w:r>
        <w:rPr>
          <w:rFonts w:eastAsiaTheme="minorEastAsia"/>
        </w:rPr>
        <w:t>00</w:t>
      </w:r>
      <w:r w:rsidR="000E408B">
        <w:rPr>
          <w:rFonts w:eastAsiaTheme="minorEastAsia"/>
        </w:rPr>
        <w:t xml:space="preserve"> ridser pr. mm.</w:t>
      </w:r>
    </w:p>
    <w:p w:rsidR="000E408B" w:rsidRPr="000E408B" w:rsidRDefault="000E408B" w:rsidP="000E408B">
      <w:pPr>
        <w:pStyle w:val="Listeafsnit"/>
        <w:numPr>
          <w:ilvl w:val="0"/>
          <w:numId w:val="5"/>
        </w:numPr>
      </w:pPr>
      <w:r>
        <w:t xml:space="preserve">Beregn gitterkonstanten </w:t>
      </w:r>
      <w:r>
        <w:rPr>
          <w:i/>
        </w:rPr>
        <w:t>d.</w:t>
      </w:r>
    </w:p>
    <w:p w:rsidR="000E408B" w:rsidRDefault="000E408B" w:rsidP="000E408B">
      <w:pPr>
        <w:pStyle w:val="Listeafsnit"/>
        <w:numPr>
          <w:ilvl w:val="0"/>
          <w:numId w:val="5"/>
        </w:numPr>
      </w:pPr>
      <w:r>
        <w:t>Beregn antallet af ordner i afbøjningsmønstret bag gitteret.</w:t>
      </w:r>
    </w:p>
    <w:p w:rsidR="000E408B" w:rsidRDefault="000E408B" w:rsidP="000E408B">
      <w:pPr>
        <w:pStyle w:val="Listeafsnit"/>
        <w:numPr>
          <w:ilvl w:val="0"/>
          <w:numId w:val="5"/>
        </w:numPr>
      </w:pPr>
      <w:r>
        <w:t>Beregn afbøjningsvinklerne svarende til de forskellige ordner.</w:t>
      </w:r>
    </w:p>
    <w:p w:rsidR="00426497" w:rsidRDefault="00426497" w:rsidP="00426497">
      <w:pPr>
        <w:pStyle w:val="Overskrift2"/>
      </w:pPr>
      <w:r>
        <w:t>Løsning:</w:t>
      </w:r>
    </w:p>
    <w:p w:rsidR="00255D93" w:rsidRPr="00255D93" w:rsidRDefault="00426497" w:rsidP="00426497">
      <w:r>
        <w:t>Vi begynder med at beregne gitterkonstanten. Først beregnes hvor mange ridser pr. nm</w:t>
      </w:r>
      <w:r w:rsidR="00255D93">
        <w:t xml:space="preserve"> de 300 ridser pr. mm svarer til. Vi ved at 1 meter er det samme </w:t>
      </w:r>
      <w:proofErr w:type="gramStart"/>
      <w:r w:rsidR="00255D93">
        <w:t xml:space="preserve">som </w:t>
      </w:r>
      <m:oMath>
        <m:r>
          <w:rPr>
            <w:rFonts w:ascii="Cambria Math" w:hAnsi="Cambria Math"/>
          </w:rPr>
          <m:t>1,0·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 w:rsidR="00255D93">
        <w:rPr>
          <w:rFonts w:eastAsiaTheme="minorEastAsia"/>
        </w:rPr>
        <w:t xml:space="preserve"> </w:t>
      </w:r>
      <w:proofErr w:type="spellStart"/>
      <w:r w:rsidR="00255D93">
        <w:rPr>
          <w:rFonts w:eastAsiaTheme="minorEastAsia"/>
        </w:rPr>
        <w:t>nanometer</w:t>
      </w:r>
      <w:proofErr w:type="spellEnd"/>
      <w:proofErr w:type="gramEnd"/>
      <w:r w:rsidR="00255D93">
        <w:rPr>
          <w:rFonts w:eastAsiaTheme="minorEastAsia"/>
        </w:rPr>
        <w:t xml:space="preserve"> derfor må omregningen mellem mm og nm være </w:t>
      </w:r>
      <m:oMath>
        <m:r>
          <w:rPr>
            <w:rFonts w:ascii="Cambria Math" w:eastAsiaTheme="minorEastAsia" w:hAnsi="Cambria Math"/>
          </w:rPr>
          <m:t>1,0·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nm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mm</m:t>
            </m:r>
          </m:den>
        </m:f>
      </m:oMath>
    </w:p>
    <w:p w:rsidR="00945059" w:rsidRPr="00945059" w:rsidRDefault="00945059" w:rsidP="0094505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eastAsiaTheme="minorEastAsia" w:hAnsi="Cambria Math"/>
            </w:rPr>
            <m:t>300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mm</m:t>
              </m:r>
            </m:den>
          </m:f>
          <m:r>
            <w:rPr>
              <w:rFonts w:ascii="Cambria Math" w:eastAsiaTheme="minorEastAsia" w:hAnsi="Cambria Math"/>
            </w:rPr>
            <m:t>·1,0·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mm</m:t>
              </m:r>
            </m:den>
          </m:f>
          <m:r>
            <w:rPr>
              <w:rFonts w:ascii="Cambria Math" w:eastAsiaTheme="minorEastAsia" w:hAnsi="Cambria Math"/>
            </w:rPr>
            <m:t xml:space="preserve">=300000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945059" w:rsidRDefault="00945059" w:rsidP="00945059">
      <w:pPr>
        <w:rPr>
          <w:rFonts w:eastAsiaTheme="minorEastAsia"/>
        </w:rPr>
      </w:pPr>
      <w:r>
        <w:rPr>
          <w:rFonts w:eastAsiaTheme="minorEastAsia"/>
        </w:rPr>
        <w:t>Nu kan vi beregne gitterkonstanten i nm.</w:t>
      </w:r>
    </w:p>
    <w:p w:rsidR="00945059" w:rsidRPr="00945059" w:rsidRDefault="00945059" w:rsidP="009450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300000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·1,0·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nm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 xml:space="preserve">≈3333,333 </m:t>
          </m:r>
          <m:r>
            <m:rPr>
              <m:sty m:val="p"/>
            </m:rPr>
            <w:rPr>
              <w:rFonts w:ascii="Cambria Math" w:eastAsiaTheme="minorEastAsia" w:hAnsi="Cambria Math"/>
            </w:rPr>
            <m:t>nm</m:t>
          </m:r>
        </m:oMath>
      </m:oMathPara>
    </w:p>
    <w:p w:rsidR="00945059" w:rsidRDefault="00945059" w:rsidP="00945059">
      <w:pPr>
        <w:rPr>
          <w:rFonts w:eastAsiaTheme="minorEastAsia"/>
        </w:rPr>
      </w:pPr>
      <w:r w:rsidRPr="00945059">
        <w:rPr>
          <w:rFonts w:eastAsiaTheme="minorEastAsia"/>
          <w:b/>
        </w:rPr>
        <w:t>Dermed har vi bestemt gitterkonstanten til d = 3333,33 nm.</w:t>
      </w:r>
    </w:p>
    <w:p w:rsidR="00945059" w:rsidRDefault="00945059" w:rsidP="00945059">
      <w:pPr>
        <w:rPr>
          <w:rFonts w:eastAsiaTheme="minorEastAsia"/>
        </w:rPr>
      </w:pPr>
      <w:r>
        <w:rPr>
          <w:rFonts w:eastAsiaTheme="minorEastAsia"/>
        </w:rPr>
        <w:t>Nu kan vi beregne antallet af ordner i afbøjningsmønsteret på væggen i lokalet. Ved at anvende gitterligningen.</w:t>
      </w:r>
    </w:p>
    <w:p w:rsidR="00945059" w:rsidRPr="00945059" w:rsidRDefault="00945059" w:rsidP="009450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d·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=n·λ</m:t>
          </m:r>
        </m:oMath>
      </m:oMathPara>
    </w:p>
    <w:p w:rsidR="00945059" w:rsidRDefault="00945059" w:rsidP="00945059">
      <w:pPr>
        <w:rPr>
          <w:rFonts w:eastAsiaTheme="minorEastAsia"/>
        </w:rPr>
      </w:pPr>
      <w:r>
        <w:rPr>
          <w:rFonts w:eastAsiaTheme="minorEastAsia"/>
        </w:rPr>
        <w:t xml:space="preserve">Nu anvendes vores viden </w:t>
      </w:r>
      <w:proofErr w:type="gramStart"/>
      <w:r>
        <w:rPr>
          <w:rFonts w:eastAsiaTheme="minorEastAsia"/>
        </w:rPr>
        <w:t xml:space="preserve">om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ϕ</m:t>
            </m:r>
          </m:e>
        </m:func>
        <m:r>
          <w:rPr>
            <w:rFonts w:ascii="Cambria Math" w:eastAsiaTheme="minorEastAsia" w:hAnsi="Cambria Math"/>
          </w:rPr>
          <m:t>∈[0:1]</m:t>
        </m:r>
      </m:oMath>
      <w:r>
        <w:rPr>
          <w:rFonts w:eastAsiaTheme="minorEastAsia"/>
        </w:rPr>
        <w:t xml:space="preserve"> derfor</w:t>
      </w:r>
      <w:proofErr w:type="gramEnd"/>
      <w:r>
        <w:rPr>
          <w:rFonts w:eastAsiaTheme="minorEastAsia"/>
        </w:rPr>
        <w:t xml:space="preserve"> kan sinus udelades i ovenstående  ligning såfremt denne omskrives til en ulighed på følgende vis:</w:t>
      </w:r>
    </w:p>
    <w:p w:rsidR="00945059" w:rsidRPr="00945059" w:rsidRDefault="00945059" w:rsidP="009450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d≥n·λ</m:t>
          </m:r>
        </m:oMath>
      </m:oMathPara>
    </w:p>
    <w:p w:rsidR="00945059" w:rsidRDefault="00945059" w:rsidP="00945059">
      <w:pPr>
        <w:rPr>
          <w:rFonts w:eastAsiaTheme="minorEastAsia"/>
        </w:rPr>
      </w:pPr>
      <w:r>
        <w:rPr>
          <w:rFonts w:eastAsiaTheme="minorEastAsia"/>
        </w:rPr>
        <w:t xml:space="preserve">Nu vil vi gerne isolere ordenstallet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>.</w:t>
      </w:r>
    </w:p>
    <w:p w:rsidR="00945059" w:rsidRPr="00945059" w:rsidRDefault="00945059" w:rsidP="009450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</m:oMath>
      </m:oMathPara>
    </w:p>
    <w:p w:rsidR="00945059" w:rsidRDefault="00945059" w:rsidP="00945059">
      <w:pPr>
        <w:rPr>
          <w:rFonts w:eastAsiaTheme="minorEastAsia"/>
        </w:rPr>
      </w:pPr>
      <w:r>
        <w:rPr>
          <w:rFonts w:eastAsiaTheme="minorEastAsia"/>
        </w:rPr>
        <w:t>Vi kan nu indsætte tal:</w:t>
      </w:r>
    </w:p>
    <w:p w:rsidR="00945059" w:rsidRPr="00A27C34" w:rsidRDefault="00A27C34" w:rsidP="009450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n≤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3333,33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550 nm</m:t>
              </m:r>
            </m:den>
          </m:f>
          <m:r>
            <w:rPr>
              <w:rFonts w:ascii="Cambria Math" w:eastAsiaTheme="minorEastAsia" w:hAnsi="Cambria Math"/>
            </w:rPr>
            <m:t>=n≤6,0606</m:t>
          </m:r>
        </m:oMath>
      </m:oMathPara>
    </w:p>
    <w:p w:rsidR="00A27C34" w:rsidRPr="00A27C34" w:rsidRDefault="00A27C34" w:rsidP="00945059">
      <w:pPr>
        <w:rPr>
          <w:rFonts w:eastAsiaTheme="minorEastAsia"/>
          <w:b/>
        </w:rPr>
      </w:pPr>
      <w:r w:rsidRPr="00A27C34">
        <w:rPr>
          <w:rFonts w:eastAsiaTheme="minorEastAsia"/>
          <w:b/>
        </w:rPr>
        <w:t>Dermed har vi bestemt antallet af ordner til at være 6.</w:t>
      </w:r>
    </w:p>
    <w:p w:rsidR="00945059" w:rsidRDefault="00A27C34" w:rsidP="00945059">
      <w:pPr>
        <w:rPr>
          <w:rFonts w:eastAsiaTheme="minorEastAsia"/>
        </w:rPr>
      </w:pPr>
      <w:r>
        <w:rPr>
          <w:rFonts w:eastAsiaTheme="minorEastAsia"/>
        </w:rPr>
        <w:t>Vi skal nu beregne afbøjningsvinklen til en given orden derfor skal vi igen have fat i gitterligningen.</w:t>
      </w:r>
      <w:r w:rsidR="00612E23">
        <w:rPr>
          <w:rFonts w:eastAsiaTheme="minorEastAsia"/>
        </w:rPr>
        <w:t xml:space="preserve"> Hvori vinklen isoleres.</w:t>
      </w:r>
    </w:p>
    <w:p w:rsidR="00612E23" w:rsidRDefault="00612E23" w:rsidP="009450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d·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=n·λ</m:t>
          </m:r>
        </m:oMath>
      </m:oMathPara>
    </w:p>
    <w:p w:rsidR="00A27C34" w:rsidRDefault="00612E23" w:rsidP="00945059">
      <w:pPr>
        <w:rPr>
          <w:rFonts w:eastAsiaTheme="minorEastAsia"/>
        </w:rPr>
      </w:pPr>
      <w:r>
        <w:rPr>
          <w:rFonts w:eastAsiaTheme="minorEastAsia"/>
        </w:rPr>
        <w:t xml:space="preserve">Nu isoleres </w:t>
      </w:r>
      <m:oMath>
        <m:r>
          <w:rPr>
            <w:rFonts w:ascii="Cambria Math" w:eastAsiaTheme="minorEastAsia" w:hAnsi="Cambria Math"/>
          </w:rPr>
          <m:t>ϕ</m:t>
        </m:r>
      </m:oMath>
    </w:p>
    <w:p w:rsidR="00612E23" w:rsidRPr="00612E23" w:rsidRDefault="00612E23" w:rsidP="0094505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n·</m:t>
                      </m:r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d>
            </m:e>
          </m:func>
        </m:oMath>
      </m:oMathPara>
    </w:p>
    <w:p w:rsidR="00612E23" w:rsidRDefault="00612E23" w:rsidP="00945059">
      <w:pPr>
        <w:rPr>
          <w:rFonts w:eastAsiaTheme="minorEastAsia"/>
        </w:rPr>
      </w:pPr>
      <w:r>
        <w:rPr>
          <w:rFonts w:eastAsiaTheme="minorEastAsia"/>
        </w:rPr>
        <w:lastRenderedPageBreak/>
        <w:t>Nu kan vi indsætte tal:</w:t>
      </w:r>
    </w:p>
    <w:p w:rsidR="00612E23" w:rsidRDefault="00612E23" w:rsidP="0094505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1·550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 xml:space="preserve">3333,33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nm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≈9,497244</m:t>
          </m:r>
        </m:oMath>
      </m:oMathPara>
    </w:p>
    <w:p w:rsidR="00612E23" w:rsidRDefault="00612E23" w:rsidP="00612E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2·550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 xml:space="preserve">3333,33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nm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≈19,2688</m:t>
          </m:r>
        </m:oMath>
      </m:oMathPara>
    </w:p>
    <w:p w:rsidR="00612E23" w:rsidRDefault="00612E23" w:rsidP="00612E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3·550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 xml:space="preserve">3333,33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nm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≈29,66978</m:t>
          </m:r>
        </m:oMath>
      </m:oMathPara>
    </w:p>
    <w:p w:rsidR="00612E23" w:rsidRDefault="00612E23" w:rsidP="00612E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4·550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 xml:space="preserve">3333,33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nm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≈41,29992</m:t>
          </m:r>
        </m:oMath>
      </m:oMathPara>
    </w:p>
    <w:p w:rsidR="00612E23" w:rsidRDefault="00612E23" w:rsidP="00612E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5·550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 xml:space="preserve">3333,33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nm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≈55,58857</m:t>
          </m:r>
        </m:oMath>
      </m:oMathPara>
    </w:p>
    <w:p w:rsidR="00612E23" w:rsidRDefault="00612E23" w:rsidP="00612E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6·550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 xml:space="preserve">3333,33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nm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≈81,89079</m:t>
          </m:r>
        </m:oMath>
      </m:oMathPara>
    </w:p>
    <w:p w:rsidR="00A27C34" w:rsidRPr="00737656" w:rsidRDefault="00737656" w:rsidP="00945059">
      <w:pPr>
        <w:rPr>
          <w:rFonts w:eastAsiaTheme="minorEastAsia"/>
          <w:b/>
        </w:rPr>
      </w:pPr>
      <w:r w:rsidRPr="00737656">
        <w:rPr>
          <w:rFonts w:eastAsiaTheme="minorEastAsia"/>
          <w:b/>
        </w:rPr>
        <w:t xml:space="preserve">Vi her hermed bestemt afbøjningsvinklerne for 1. til og med 6. orden til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9,5°, 19,3°, 29,7°, 41,3°, 55,6° </m:t>
        </m:r>
        <m:r>
          <m:rPr>
            <m:sty m:val="b"/>
          </m:rPr>
          <w:rPr>
            <w:rFonts w:ascii="Cambria Math" w:eastAsiaTheme="minorEastAsia" w:hAnsi="Cambria Math"/>
          </w:rPr>
          <m:t>og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81,9°</m:t>
        </m:r>
      </m:oMath>
    </w:p>
    <w:p w:rsidR="00737656" w:rsidRDefault="00737656" w:rsidP="00945059">
      <w:pPr>
        <w:pStyle w:val="Overskrift1"/>
        <w:sectPr w:rsidR="00737656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892399" w:rsidRPr="00945059" w:rsidRDefault="00892399" w:rsidP="00945059">
      <w:pPr>
        <w:pStyle w:val="Overskrift1"/>
        <w:rPr>
          <w:rFonts w:asciiTheme="minorHAnsi" w:eastAsiaTheme="minorEastAsia" w:hAnsiTheme="minorHAnsi" w:cstheme="minorBidi"/>
        </w:rPr>
      </w:pPr>
      <w:r>
        <w:lastRenderedPageBreak/>
        <w:t>Opgave 4</w:t>
      </w:r>
    </w:p>
    <w:p w:rsidR="004E6468" w:rsidRDefault="004E6468" w:rsidP="004E6468">
      <w:r>
        <w:t xml:space="preserve">Figuren herunder illustrer, hvordan man kan finde tykkelsen af en </w:t>
      </w:r>
      <w:proofErr w:type="spellStart"/>
      <w:r>
        <w:t>gletscher</w:t>
      </w:r>
      <w:proofErr w:type="spellEnd"/>
      <w:r>
        <w:t xml:space="preserve">. En sprængladning i punktet </w:t>
      </w:r>
      <w:r>
        <w:rPr>
          <w:i/>
        </w:rPr>
        <w:t>S</w:t>
      </w:r>
      <w:r>
        <w:t xml:space="preserve"> frembringer en kraftig lydpuls. En del af lydpulsen bliver reflekteret af klippegrunden under </w:t>
      </w:r>
      <w:proofErr w:type="spellStart"/>
      <w:r>
        <w:t>gletscheren</w:t>
      </w:r>
      <w:proofErr w:type="spellEnd"/>
      <w:r>
        <w:t xml:space="preserve"> og registreret af en mikrofon i punktet </w:t>
      </w:r>
      <w:r>
        <w:rPr>
          <w:i/>
        </w:rPr>
        <w:t>P</w:t>
      </w:r>
      <w:r>
        <w:t xml:space="preserve">. Den del af lydpulsen, som reflekteres fra Klippegrunden registreres i </w:t>
      </w:r>
      <w:r>
        <w:rPr>
          <w:i/>
        </w:rPr>
        <w:t>P</w:t>
      </w:r>
      <w:r>
        <w:t xml:space="preserve"> 35,3 ms efter affyringen.</w:t>
      </w:r>
    </w:p>
    <w:p w:rsidR="004E6468" w:rsidRDefault="004E6468" w:rsidP="004E6468">
      <w:pPr>
        <w:jc w:val="center"/>
      </w:pPr>
      <w:r>
        <w:rPr>
          <w:noProof/>
          <w:lang w:eastAsia="da-DK"/>
        </w:rPr>
        <w:drawing>
          <wp:inline distT="0" distB="0" distL="0" distR="0">
            <wp:extent cx="4351662" cy="2053983"/>
            <wp:effectExtent l="0" t="0" r="0" b="381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letch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110" cy="208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68" w:rsidRDefault="004E6468" w:rsidP="004E6468">
      <w:pPr>
        <w:pStyle w:val="Listeafsnit"/>
        <w:numPr>
          <w:ilvl w:val="0"/>
          <w:numId w:val="6"/>
        </w:numPr>
      </w:pPr>
      <w:r>
        <w:t xml:space="preserve">Find et udtryk for den samlede vejlængde, som den reflekterede lydpuls tilbagelægger fra </w:t>
      </w:r>
      <w:r w:rsidRPr="004E6468">
        <w:rPr>
          <w:i/>
        </w:rPr>
        <w:t>S</w:t>
      </w:r>
      <w:r>
        <w:t xml:space="preserve"> til </w:t>
      </w:r>
      <w:r w:rsidRPr="004E6468">
        <w:rPr>
          <w:i/>
        </w:rPr>
        <w:t>P</w:t>
      </w:r>
      <w:r>
        <w:t xml:space="preserve">. Udtryk vejlængden vha. </w:t>
      </w:r>
      <w:proofErr w:type="spellStart"/>
      <w:r>
        <w:t>gletscherens</w:t>
      </w:r>
      <w:proofErr w:type="spellEnd"/>
      <w:r>
        <w:t xml:space="preserve"> tykkelse </w:t>
      </w:r>
      <w:r w:rsidRPr="004E6468">
        <w:rPr>
          <w:i/>
        </w:rPr>
        <w:t>h</w:t>
      </w:r>
      <w:r>
        <w:t xml:space="preserve">, idet afstanden fra </w:t>
      </w:r>
      <w:r w:rsidRPr="004E6468">
        <w:rPr>
          <w:i/>
        </w:rPr>
        <w:t>S</w:t>
      </w:r>
      <w:r>
        <w:t xml:space="preserve"> til </w:t>
      </w:r>
      <w:r w:rsidRPr="004E6468">
        <w:rPr>
          <w:i/>
        </w:rPr>
        <w:t>P</w:t>
      </w:r>
      <w:r>
        <w:t xml:space="preserve"> målt på </w:t>
      </w:r>
      <w:proofErr w:type="spellStart"/>
      <w:r>
        <w:t>gletscherens</w:t>
      </w:r>
      <w:proofErr w:type="spellEnd"/>
      <w:r>
        <w:t xml:space="preserve"> overflade er 100 m.</w:t>
      </w:r>
    </w:p>
    <w:p w:rsidR="004E6468" w:rsidRPr="00737656" w:rsidRDefault="004E6468" w:rsidP="004E6468">
      <w:pPr>
        <w:pStyle w:val="Listeafsnit"/>
        <w:numPr>
          <w:ilvl w:val="0"/>
          <w:numId w:val="6"/>
        </w:numPr>
      </w:pPr>
      <w:r>
        <w:t xml:space="preserve">Beregn </w:t>
      </w:r>
      <w:r>
        <w:rPr>
          <w:i/>
        </w:rPr>
        <w:t>h</w:t>
      </w:r>
      <w:r>
        <w:t xml:space="preserve">. Anvende, at lydens hastighed i is </w:t>
      </w:r>
      <w:proofErr w:type="gramStart"/>
      <w:r>
        <w:t xml:space="preserve">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is</m:t>
            </m:r>
          </m:sub>
        </m:sSub>
        <m:r>
          <w:rPr>
            <w:rFonts w:ascii="Cambria Math" w:hAnsi="Cambria Math"/>
          </w:rPr>
          <m:t>=3,3·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m</w:t>
      </w:r>
      <w:proofErr w:type="gramEnd"/>
      <w:r>
        <w:rPr>
          <w:rFonts w:eastAsiaTheme="minorEastAsia"/>
        </w:rPr>
        <w:t>/s.</w:t>
      </w:r>
    </w:p>
    <w:p w:rsidR="00737656" w:rsidRDefault="00737656" w:rsidP="00737656">
      <w:pPr>
        <w:pStyle w:val="Overskrift2"/>
      </w:pPr>
      <w:r>
        <w:t>Løsning</w:t>
      </w:r>
    </w:p>
    <w:p w:rsidR="00AD6D98" w:rsidRDefault="00737656" w:rsidP="00737656">
      <w:r>
        <w:t xml:space="preserve">Hvis vi kalder afstanden fra </w:t>
      </w:r>
      <w:r w:rsidRPr="00737656">
        <w:rPr>
          <w:i/>
        </w:rPr>
        <w:t>S</w:t>
      </w:r>
      <w:r>
        <w:t xml:space="preserve"> til </w:t>
      </w:r>
      <w:r w:rsidRPr="00737656">
        <w:rPr>
          <w:i/>
        </w:rPr>
        <w:t>P</w:t>
      </w:r>
      <w:r>
        <w:t xml:space="preserve"> for 2</w:t>
      </w:r>
      <w:r>
        <w:rPr>
          <w:i/>
        </w:rPr>
        <w:t xml:space="preserve">x </w:t>
      </w:r>
      <w:r>
        <w:t xml:space="preserve">= 100 m og de skrå linjer for </w:t>
      </w:r>
      <w:r>
        <w:rPr>
          <w:i/>
        </w:rPr>
        <w:t>C</w:t>
      </w:r>
      <w:r>
        <w:t>. må vi ved at dele grundlinjen ved refleksions punktet få to retvinklede trekanter</w:t>
      </w:r>
      <w:r w:rsidR="00AD6D98">
        <w:t>.</w:t>
      </w:r>
      <w:r>
        <w:t xml:space="preserve"> </w:t>
      </w:r>
      <w:r w:rsidR="00AD6D98">
        <w:t xml:space="preserve">Hvor det den vandrette katete har længden </w:t>
      </w:r>
      <w:r w:rsidR="00AD6D98">
        <w:rPr>
          <w:i/>
        </w:rPr>
        <w:t>x</w:t>
      </w:r>
      <w:r w:rsidR="00AD6D98">
        <w:t xml:space="preserve"> = 50 m og den lodrette katete har længden </w:t>
      </w:r>
      <w:r w:rsidR="00AD6D98">
        <w:rPr>
          <w:i/>
        </w:rPr>
        <w:t>h</w:t>
      </w:r>
      <w:r w:rsidR="00AD6D98">
        <w:t xml:space="preserve">. Hvorfor vi kan anvende Pythagoras’ læresætning til at bestemme længden af hypotenusen </w:t>
      </w:r>
      <w:r w:rsidR="00AD6D98" w:rsidRPr="00AD6D98">
        <w:rPr>
          <w:i/>
        </w:rPr>
        <w:t>C</w:t>
      </w:r>
      <w:r w:rsidR="00AD6D98" w:rsidRPr="00AD6D98">
        <w:t>.</w:t>
      </w:r>
    </w:p>
    <w:p w:rsidR="00AD6D98" w:rsidRPr="00AD6D98" w:rsidRDefault="00AD6D98" w:rsidP="007376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AD6D98" w:rsidRDefault="00AD6D98" w:rsidP="00737656">
      <w:pPr>
        <w:rPr>
          <w:rFonts w:eastAsiaTheme="minorEastAsia"/>
        </w:rPr>
      </w:pPr>
      <w:r>
        <w:rPr>
          <w:rFonts w:eastAsiaTheme="minorEastAsia"/>
        </w:rPr>
        <w:t xml:space="preserve">Da vi skal beskrive den samlede vejlængde og da vore trekanter er identiske blot spejlede må vi antage at vejlængden er </w:t>
      </w:r>
      <w:r w:rsidRPr="00AD6D98">
        <w:rPr>
          <w:rFonts w:eastAsiaTheme="minorEastAsia"/>
          <w:i/>
        </w:rPr>
        <w:t>D=2C</w:t>
      </w:r>
      <w:r>
        <w:rPr>
          <w:rFonts w:eastAsiaTheme="minorEastAsia"/>
        </w:rPr>
        <w:t>.</w:t>
      </w:r>
    </w:p>
    <w:p w:rsidR="00AD6D98" w:rsidRPr="00AD6D98" w:rsidRDefault="00AD6D98" w:rsidP="007376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D=2·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AD6D98" w:rsidRDefault="00AD6D98" w:rsidP="00737656">
      <w:pPr>
        <w:rPr>
          <w:rFonts w:eastAsiaTheme="minorEastAsia"/>
        </w:rPr>
      </w:pPr>
      <w:r w:rsidRPr="00AD6D98">
        <w:rPr>
          <w:rFonts w:eastAsiaTheme="minorEastAsia"/>
          <w:b/>
        </w:rPr>
        <w:t>Hvilket er svaret på spørgsmål a</w:t>
      </w:r>
      <w:r>
        <w:rPr>
          <w:rFonts w:eastAsiaTheme="minorEastAsia"/>
          <w:b/>
        </w:rPr>
        <w:t>.</w:t>
      </w:r>
    </w:p>
    <w:p w:rsidR="00AD6D98" w:rsidRDefault="00AD6D98" w:rsidP="00737656">
      <w:pPr>
        <w:rPr>
          <w:rFonts w:eastAsiaTheme="minorEastAsia"/>
        </w:rPr>
      </w:pPr>
      <w:r>
        <w:rPr>
          <w:rFonts w:eastAsiaTheme="minorEastAsia"/>
        </w:rPr>
        <w:t xml:space="preserve">Til spørgsmål b skal vi bestemme størrelse af </w:t>
      </w:r>
      <w:r>
        <w:rPr>
          <w:rFonts w:eastAsiaTheme="minorEastAsia"/>
          <w:i/>
        </w:rPr>
        <w:t>h</w:t>
      </w:r>
      <w:r>
        <w:rPr>
          <w:rFonts w:eastAsiaTheme="minorEastAsia"/>
        </w:rPr>
        <w:t>. Først skal vi indse at:</w:t>
      </w:r>
    </w:p>
    <w:p w:rsidR="00AD6D98" w:rsidRPr="00AD6D98" w:rsidRDefault="00AD6D98" w:rsidP="007376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D=v·t</m:t>
          </m:r>
        </m:oMath>
      </m:oMathPara>
    </w:p>
    <w:p w:rsidR="00AD6D98" w:rsidRDefault="00AD6D98" w:rsidP="00737656">
      <w:pPr>
        <w:rPr>
          <w:rFonts w:eastAsiaTheme="minorEastAsia"/>
        </w:rPr>
      </w:pPr>
      <w:r>
        <w:rPr>
          <w:rFonts w:eastAsiaTheme="minorEastAsia"/>
        </w:rPr>
        <w:t>Indsættes dette i resultatet for spørgsmål a findes:</w:t>
      </w:r>
    </w:p>
    <w:p w:rsidR="00AD6D98" w:rsidRPr="00AD6D98" w:rsidRDefault="00AD6D98" w:rsidP="007376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v·t=2·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AD6D98" w:rsidRDefault="00AD6D98" w:rsidP="00737656">
      <w:pPr>
        <w:rPr>
          <w:rFonts w:eastAsiaTheme="minorEastAsia"/>
        </w:rPr>
      </w:pPr>
      <w:r>
        <w:rPr>
          <w:rFonts w:eastAsiaTheme="minorEastAsia"/>
        </w:rPr>
        <w:t xml:space="preserve">Nu kan </w:t>
      </w:r>
      <w:r>
        <w:rPr>
          <w:rFonts w:eastAsiaTheme="minorEastAsia"/>
          <w:i/>
        </w:rPr>
        <w:t>h</w:t>
      </w:r>
      <w:r>
        <w:rPr>
          <w:rFonts w:eastAsiaTheme="minorEastAsia"/>
        </w:rPr>
        <w:t xml:space="preserve"> isoleres.</w:t>
      </w:r>
    </w:p>
    <w:p w:rsidR="00AD6D98" w:rsidRPr="00AD6D98" w:rsidRDefault="00AD6D98" w:rsidP="00AD6D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AD6D98" w:rsidRDefault="00AD6D98" w:rsidP="00AD6D98">
      <w:pPr>
        <w:rPr>
          <w:rFonts w:eastAsiaTheme="minorEastAsia"/>
        </w:rPr>
      </w:pPr>
      <w:proofErr w:type="gramStart"/>
      <w:r>
        <w:rPr>
          <w:rFonts w:eastAsiaTheme="minorEastAsia"/>
        </w:rPr>
        <w:t>herefter</w:t>
      </w:r>
      <w:proofErr w:type="gramEnd"/>
      <w:r>
        <w:rPr>
          <w:rFonts w:eastAsiaTheme="minorEastAsia"/>
        </w:rPr>
        <w:t xml:space="preserve"> indsættes tal og vi finder da:</w:t>
      </w:r>
    </w:p>
    <w:p w:rsidR="00AD6D98" w:rsidRPr="00B42E46" w:rsidRDefault="00B42E46" w:rsidP="00AD6D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3,3·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35,3·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50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≈29,8744 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</m:oMath>
      </m:oMathPara>
    </w:p>
    <w:p w:rsidR="00B42E46" w:rsidRPr="00B42E46" w:rsidRDefault="00B42E46" w:rsidP="00AD6D98">
      <w:pPr>
        <w:rPr>
          <w:rFonts w:eastAsiaTheme="minorEastAsia"/>
          <w:b/>
        </w:rPr>
      </w:pPr>
      <w:r w:rsidRPr="00B42E46">
        <w:rPr>
          <w:rFonts w:eastAsiaTheme="minorEastAsia"/>
          <w:b/>
        </w:rPr>
        <w:t xml:space="preserve">Dermed er </w:t>
      </w:r>
      <w:proofErr w:type="spellStart"/>
      <w:r w:rsidRPr="00B42E46">
        <w:rPr>
          <w:rFonts w:eastAsiaTheme="minorEastAsia"/>
          <w:b/>
        </w:rPr>
        <w:t>gletscherens</w:t>
      </w:r>
      <w:proofErr w:type="spellEnd"/>
      <w:r w:rsidRPr="00B42E46">
        <w:rPr>
          <w:rFonts w:eastAsiaTheme="minorEastAsia"/>
          <w:b/>
        </w:rPr>
        <w:t xml:space="preserve"> højde 29,9 m.</w:t>
      </w:r>
    </w:p>
    <w:p w:rsidR="00B42E46" w:rsidRDefault="00B42E46" w:rsidP="00CD76CB">
      <w:pPr>
        <w:pStyle w:val="Overskrift1"/>
      </w:pPr>
    </w:p>
    <w:p w:rsidR="00CD76CB" w:rsidRDefault="00892399" w:rsidP="00CD76CB">
      <w:pPr>
        <w:pStyle w:val="Overskrift1"/>
      </w:pPr>
      <w:r>
        <w:t>Opgave 5</w:t>
      </w:r>
    </w:p>
    <w:p w:rsidR="00B42E46" w:rsidRDefault="004E6468" w:rsidP="00B42E46">
      <w:r>
        <w:t>Frekvensen af mikrobølgerne i en mikrobølgeovn står ofte på en mærkat bag på ovnen. Beregn bølgelængden af mikrobølgerne i en ovn, hvor frekvensen er 2,45 GHz.</w:t>
      </w:r>
      <w:r w:rsidR="00B42E46">
        <w:t xml:space="preserve"> Gør rede for relevante antagelser.</w:t>
      </w:r>
    </w:p>
    <w:p w:rsidR="004E6468" w:rsidRDefault="001E3F60" w:rsidP="001E3F60">
      <w:pPr>
        <w:jc w:val="center"/>
      </w:pPr>
      <w:r>
        <w:rPr>
          <w:noProof/>
          <w:lang w:eastAsia="da-DK"/>
        </w:rPr>
        <w:drawing>
          <wp:inline distT="0" distB="0" distL="0" distR="0">
            <wp:extent cx="1731461" cy="1541531"/>
            <wp:effectExtent l="0" t="0" r="2540" b="190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P_20150617_09_25_47_Pro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587" cy="15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46" w:rsidRDefault="00B42E46" w:rsidP="00B42E46">
      <w:pPr>
        <w:pStyle w:val="Overskrift2"/>
      </w:pPr>
      <w:r>
        <w:t>Løsning:</w:t>
      </w:r>
    </w:p>
    <w:p w:rsidR="00B42E46" w:rsidRDefault="00B42E46" w:rsidP="00B42E46">
      <w:r>
        <w:t>Vi begynder med at antage at mikrobølger udbredes med lysets hastighed som er c= 299792458 m/s. Herefter anvendes blot formlen for udbredelseshastigheden med bølgelængden isoleret.</w:t>
      </w:r>
    </w:p>
    <w:p w:rsidR="00B42E46" w:rsidRPr="00A62FA1" w:rsidRDefault="00A62FA1" w:rsidP="00B42E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299792458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2,45·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Hz</m:t>
              </m:r>
            </m:den>
          </m:f>
          <m:r>
            <w:rPr>
              <w:rFonts w:ascii="Cambria Math" w:eastAsiaTheme="minorEastAsia" w:hAnsi="Cambria Math"/>
            </w:rPr>
            <m:t>≈0,122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 xml:space="preserve">3643 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</m:oMath>
      </m:oMathPara>
    </w:p>
    <w:p w:rsidR="00A62FA1" w:rsidRPr="00A62FA1" w:rsidRDefault="00A62FA1" w:rsidP="00B42E46">
      <w:pPr>
        <w:rPr>
          <w:rFonts w:eastAsiaTheme="minorEastAsia"/>
          <w:b/>
        </w:rPr>
      </w:pPr>
      <w:r w:rsidRPr="00A62FA1">
        <w:rPr>
          <w:rFonts w:eastAsiaTheme="minorEastAsia"/>
          <w:b/>
        </w:rPr>
        <w:t>Mikobølge ovnen har altså en bølgelængde op 0,12 m.</w:t>
      </w:r>
    </w:p>
    <w:sectPr w:rsidR="00A62FA1" w:rsidRPr="00A62F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6DD" w:rsidRDefault="007026DD" w:rsidP="00B5449F">
      <w:pPr>
        <w:spacing w:after="0" w:line="240" w:lineRule="auto"/>
      </w:pPr>
      <w:r>
        <w:separator/>
      </w:r>
    </w:p>
  </w:endnote>
  <w:endnote w:type="continuationSeparator" w:id="0">
    <w:p w:rsidR="007026DD" w:rsidRDefault="007026DD" w:rsidP="00B54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6DD" w:rsidRDefault="007026DD" w:rsidP="00B5449F">
      <w:pPr>
        <w:spacing w:after="0" w:line="240" w:lineRule="auto"/>
      </w:pPr>
      <w:r>
        <w:separator/>
      </w:r>
    </w:p>
  </w:footnote>
  <w:footnote w:type="continuationSeparator" w:id="0">
    <w:p w:rsidR="007026DD" w:rsidRDefault="007026DD" w:rsidP="00B54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-Gitter"/>
      <w:tblW w:w="5524" w:type="dxa"/>
      <w:tblInd w:w="4957" w:type="dxa"/>
      <w:tblLook w:val="04A0" w:firstRow="1" w:lastRow="0" w:firstColumn="1" w:lastColumn="0" w:noHBand="0" w:noVBand="1"/>
    </w:tblPr>
    <w:tblGrid>
      <w:gridCol w:w="4814"/>
      <w:gridCol w:w="710"/>
    </w:tblGrid>
    <w:tr w:rsidR="00B5449F" w:rsidTr="00B5449F">
      <w:tc>
        <w:tcPr>
          <w:tcW w:w="4814" w:type="dxa"/>
          <w:tcBorders>
            <w:top w:val="nil"/>
            <w:left w:val="nil"/>
            <w:bottom w:val="nil"/>
          </w:tcBorders>
        </w:tcPr>
        <w:p w:rsidR="00B5449F" w:rsidRDefault="00B5449F" w:rsidP="00B5449F">
          <w:pPr>
            <w:pStyle w:val="Sidehoved"/>
            <w:jc w:val="right"/>
          </w:pPr>
          <w:r>
            <w:t>Marselisborg Gymnasium</w:t>
          </w:r>
        </w:p>
      </w:tc>
      <w:tc>
        <w:tcPr>
          <w:tcW w:w="710" w:type="dxa"/>
          <w:tcBorders>
            <w:top w:val="nil"/>
            <w:bottom w:val="nil"/>
            <w:right w:val="nil"/>
          </w:tcBorders>
        </w:tcPr>
        <w:p w:rsidR="00B5449F" w:rsidRPr="00B5449F" w:rsidRDefault="00B5449F">
          <w:pPr>
            <w:pStyle w:val="Sidehoved"/>
            <w:rPr>
              <w:b/>
            </w:rPr>
          </w:pPr>
          <w:r w:rsidRPr="00B5449F">
            <w:rPr>
              <w:b/>
            </w:rPr>
            <w:fldChar w:fldCharType="begin"/>
          </w:r>
          <w:r w:rsidRPr="00B5449F">
            <w:rPr>
              <w:b/>
            </w:rPr>
            <w:instrText>PAGE   \* MERGEFORMAT</w:instrText>
          </w:r>
          <w:r w:rsidRPr="00B5449F">
            <w:rPr>
              <w:b/>
            </w:rPr>
            <w:fldChar w:fldCharType="separate"/>
          </w:r>
          <w:r w:rsidR="00A62FA1">
            <w:rPr>
              <w:b/>
              <w:noProof/>
            </w:rPr>
            <w:t>6</w:t>
          </w:r>
          <w:r w:rsidRPr="00B5449F">
            <w:rPr>
              <w:b/>
            </w:rPr>
            <w:fldChar w:fldCharType="end"/>
          </w:r>
        </w:p>
      </w:tc>
    </w:tr>
    <w:tr w:rsidR="00B5449F" w:rsidTr="00B5449F">
      <w:tc>
        <w:tcPr>
          <w:tcW w:w="4814" w:type="dxa"/>
          <w:tcBorders>
            <w:top w:val="nil"/>
            <w:left w:val="nil"/>
            <w:bottom w:val="nil"/>
          </w:tcBorders>
        </w:tcPr>
        <w:p w:rsidR="00B5449F" w:rsidRPr="00B5449F" w:rsidRDefault="00943016" w:rsidP="00B5449F">
          <w:pPr>
            <w:pStyle w:val="Sidehoved"/>
            <w:jc w:val="right"/>
            <w:rPr>
              <w:b/>
            </w:rPr>
          </w:pPr>
          <w:r>
            <w:rPr>
              <w:b/>
            </w:rPr>
            <w:t>Prøve Fysik C - Emne: Bølger</w:t>
          </w:r>
        </w:p>
      </w:tc>
      <w:tc>
        <w:tcPr>
          <w:tcW w:w="710" w:type="dxa"/>
          <w:tcBorders>
            <w:top w:val="nil"/>
            <w:bottom w:val="nil"/>
            <w:right w:val="nil"/>
          </w:tcBorders>
        </w:tcPr>
        <w:p w:rsidR="00B5449F" w:rsidRDefault="00B5449F">
          <w:pPr>
            <w:pStyle w:val="Sidehoved"/>
          </w:pPr>
        </w:p>
      </w:tc>
    </w:tr>
  </w:tbl>
  <w:p w:rsidR="00B5449F" w:rsidRDefault="00B5449F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51ACC"/>
    <w:multiLevelType w:val="hybridMultilevel"/>
    <w:tmpl w:val="51D6F018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30D8"/>
    <w:multiLevelType w:val="hybridMultilevel"/>
    <w:tmpl w:val="0E1EFFA6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025F5"/>
    <w:multiLevelType w:val="hybridMultilevel"/>
    <w:tmpl w:val="AD7AA504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21019"/>
    <w:multiLevelType w:val="hybridMultilevel"/>
    <w:tmpl w:val="876A5F68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A78C2"/>
    <w:multiLevelType w:val="hybridMultilevel"/>
    <w:tmpl w:val="E6060DAE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91F4D"/>
    <w:multiLevelType w:val="hybridMultilevel"/>
    <w:tmpl w:val="19681A50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6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9F"/>
    <w:rsid w:val="00035C21"/>
    <w:rsid w:val="00052BFC"/>
    <w:rsid w:val="000E408B"/>
    <w:rsid w:val="00183552"/>
    <w:rsid w:val="001E3F60"/>
    <w:rsid w:val="0023120F"/>
    <w:rsid w:val="00255D93"/>
    <w:rsid w:val="0026329D"/>
    <w:rsid w:val="00301A6B"/>
    <w:rsid w:val="00426497"/>
    <w:rsid w:val="004E6468"/>
    <w:rsid w:val="00585E58"/>
    <w:rsid w:val="00601133"/>
    <w:rsid w:val="00612E23"/>
    <w:rsid w:val="0062099D"/>
    <w:rsid w:val="00680512"/>
    <w:rsid w:val="006A3EE8"/>
    <w:rsid w:val="007026DD"/>
    <w:rsid w:val="00737656"/>
    <w:rsid w:val="007E2C8B"/>
    <w:rsid w:val="00892399"/>
    <w:rsid w:val="00943016"/>
    <w:rsid w:val="00945059"/>
    <w:rsid w:val="009778FA"/>
    <w:rsid w:val="00A1428A"/>
    <w:rsid w:val="00A241E8"/>
    <w:rsid w:val="00A27C34"/>
    <w:rsid w:val="00A62FA1"/>
    <w:rsid w:val="00AD6D98"/>
    <w:rsid w:val="00B42E46"/>
    <w:rsid w:val="00B5449F"/>
    <w:rsid w:val="00C24D82"/>
    <w:rsid w:val="00CD76CB"/>
    <w:rsid w:val="00D13686"/>
    <w:rsid w:val="00D210D9"/>
    <w:rsid w:val="00F1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18E04-1509-4932-BA0C-AA1C8395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54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35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544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5449F"/>
  </w:style>
  <w:style w:type="paragraph" w:styleId="Sidefod">
    <w:name w:val="footer"/>
    <w:basedOn w:val="Normal"/>
    <w:link w:val="SidefodTegn"/>
    <w:uiPriority w:val="99"/>
    <w:unhideWhenUsed/>
    <w:rsid w:val="00B544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5449F"/>
  </w:style>
  <w:style w:type="table" w:styleId="Tabel-Gitter">
    <w:name w:val="Table Grid"/>
    <w:basedOn w:val="Tabel-Normal"/>
    <w:uiPriority w:val="39"/>
    <w:rsid w:val="00B54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B54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54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54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F116E9"/>
    <w:rPr>
      <w:color w:val="808080"/>
    </w:rPr>
  </w:style>
  <w:style w:type="paragraph" w:styleId="Listeafsnit">
    <w:name w:val="List Paragraph"/>
    <w:basedOn w:val="Normal"/>
    <w:uiPriority w:val="34"/>
    <w:qFormat/>
    <w:rsid w:val="00052BFC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430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43016"/>
    <w:rPr>
      <w:rFonts w:ascii="Segoe UI" w:hAnsi="Segoe UI" w:cs="Segoe UI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35C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770</Words>
  <Characters>4700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Prøve energi</vt:lpstr>
    </vt:vector>
  </TitlesOfParts>
  <Company/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Prøve energi</dc:title>
  <dc:subject/>
  <dc:creator>Thomas Mellergaard Amby</dc:creator>
  <cp:keywords>Fysik C</cp:keywords>
  <dc:description/>
  <cp:lastModifiedBy>Thomas Mellergaard Amby</cp:lastModifiedBy>
  <cp:revision>9</cp:revision>
  <cp:lastPrinted>2015-06-17T06:33:00Z</cp:lastPrinted>
  <dcterms:created xsi:type="dcterms:W3CDTF">2015-06-17T10:22:00Z</dcterms:created>
  <dcterms:modified xsi:type="dcterms:W3CDTF">2015-06-17T11:10:00Z</dcterms:modified>
</cp:coreProperties>
</file>