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C70B07" w14:textId="452DFA55" w:rsidR="000A7471" w:rsidRDefault="00D36B46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递归（</w:t>
      </w:r>
      <w:r>
        <w:rPr>
          <w:b/>
          <w:color w:val="FF0000"/>
          <w:sz w:val="28"/>
          <w:szCs w:val="28"/>
        </w:rPr>
        <w:t>recursion</w:t>
      </w:r>
      <w:r>
        <w:rPr>
          <w:rFonts w:hint="eastAsia"/>
          <w:b/>
          <w:color w:val="FF0000"/>
          <w:sz w:val="28"/>
          <w:szCs w:val="28"/>
        </w:rPr>
        <w:t>）</w:t>
      </w:r>
      <w:r w:rsidR="00975168" w:rsidRPr="00975168">
        <w:rPr>
          <w:rFonts w:hint="eastAsia"/>
          <w:b/>
          <w:color w:val="FF0000"/>
          <w:sz w:val="28"/>
          <w:szCs w:val="28"/>
        </w:rPr>
        <w:t>：</w:t>
      </w:r>
    </w:p>
    <w:p w14:paraId="17FED0EE" w14:textId="3EF41AEA" w:rsidR="00975168" w:rsidRDefault="00D36B46">
      <w:r>
        <w:rPr>
          <w:rFonts w:hint="eastAsia"/>
        </w:rPr>
        <w:t>递归在</w:t>
      </w:r>
      <w:r>
        <w:t xml:space="preserve">python </w:t>
      </w:r>
      <w:r>
        <w:rPr>
          <w:rFonts w:hint="eastAsia"/>
        </w:rPr>
        <w:t>中有深度限制，默认值是</w:t>
      </w:r>
      <w:r>
        <w:rPr>
          <w:rFonts w:hint="eastAsia"/>
        </w:rPr>
        <w:t>1000</w:t>
      </w:r>
      <w:r>
        <w:rPr>
          <w:rFonts w:hint="eastAsia"/>
        </w:rPr>
        <w:t>，尽管可以调用</w:t>
      </w:r>
      <w:proofErr w:type="spellStart"/>
      <w:r w:rsidR="005B5338">
        <w:t>sys.setrecursionlimit</w:t>
      </w:r>
      <w:proofErr w:type="spellEnd"/>
      <w:r w:rsidR="005B5338">
        <w:t>()</w:t>
      </w:r>
      <w:r w:rsidR="005B5338">
        <w:rPr>
          <w:rFonts w:hint="eastAsia"/>
        </w:rPr>
        <w:t>修改值</w:t>
      </w:r>
      <w:r w:rsidR="005B5338">
        <w:t>[</w:t>
      </w:r>
      <w:proofErr w:type="spellStart"/>
      <w:r w:rsidR="005B5338">
        <w:t>sys.getrecursionlimit</w:t>
      </w:r>
      <w:proofErr w:type="spellEnd"/>
      <w:r w:rsidR="005B5338">
        <w:t>()]</w:t>
      </w:r>
      <w:r w:rsidR="005B5338">
        <w:rPr>
          <w:rFonts w:hint="eastAsia"/>
        </w:rPr>
        <w:t>，但仍然受限与主机操作系统使用的限制，超出深度后就会引发</w:t>
      </w:r>
      <w:proofErr w:type="spellStart"/>
      <w:r w:rsidR="005B5338">
        <w:t>RuntimeError</w:t>
      </w:r>
      <w:proofErr w:type="spellEnd"/>
      <w:r w:rsidR="00096387">
        <w:rPr>
          <w:rFonts w:hint="eastAsia"/>
        </w:rPr>
        <w:t>的异常</w:t>
      </w:r>
      <w:r w:rsidR="00096387">
        <w:t>,</w:t>
      </w:r>
      <w:r w:rsidR="00096387">
        <w:rPr>
          <w:rFonts w:hint="eastAsia"/>
        </w:rPr>
        <w:t>下面是递归在</w:t>
      </w:r>
      <w:r w:rsidR="00096387">
        <w:t>print</w:t>
      </w:r>
      <w:r w:rsidR="00096387">
        <w:rPr>
          <w:rFonts w:hint="eastAsia"/>
        </w:rPr>
        <w:t>和</w:t>
      </w:r>
      <w:r w:rsidR="00096387">
        <w:t xml:space="preserve">generator </w:t>
      </w:r>
      <w:r w:rsidR="00096387">
        <w:rPr>
          <w:rFonts w:hint="eastAsia"/>
        </w:rPr>
        <w:t>的应用：</w:t>
      </w:r>
    </w:p>
    <w:p w14:paraId="35B95B59" w14:textId="6C13977A" w:rsidR="00096387" w:rsidRDefault="0050243A">
      <w:r>
        <w:rPr>
          <w:rFonts w:hint="eastAsia"/>
          <w:noProof/>
        </w:rPr>
        <w:drawing>
          <wp:inline distT="0" distB="0" distL="0" distR="0" wp14:anchorId="46A70BC5" wp14:editId="21B120B9">
            <wp:extent cx="5270500" cy="244919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0.00.23 P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2988" w14:textId="299D20F5" w:rsidR="0050243A" w:rsidRDefault="0050243A">
      <w:r>
        <w:rPr>
          <w:rFonts w:hint="eastAsia"/>
        </w:rPr>
        <w:t>并且，递归函数与装饰器结合，所有的内部调用的函数都</w:t>
      </w:r>
      <w:r w:rsidRPr="00817DFD">
        <w:rPr>
          <w:rFonts w:hint="eastAsia"/>
          <w:b/>
        </w:rPr>
        <w:t>通过装饰后</w:t>
      </w:r>
      <w:r>
        <w:rPr>
          <w:rFonts w:hint="eastAsia"/>
        </w:rPr>
        <w:t>的</w:t>
      </w:r>
      <w:r w:rsidR="00817DFD">
        <w:rPr>
          <w:rFonts w:hint="eastAsia"/>
        </w:rPr>
        <w:t>。</w:t>
      </w:r>
    </w:p>
    <w:p w14:paraId="686B0D95" w14:textId="77777777" w:rsidR="00636921" w:rsidRDefault="00636921"/>
    <w:p w14:paraId="6DF4F0C8" w14:textId="77777777" w:rsidR="00636921" w:rsidRDefault="00636921"/>
    <w:p w14:paraId="68C618D2" w14:textId="77777777" w:rsidR="00636921" w:rsidRDefault="00636921"/>
    <w:p w14:paraId="5BC74665" w14:textId="6081A180" w:rsidR="00636921" w:rsidRDefault="00636921" w:rsidP="00636921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Pickle module</w:t>
      </w:r>
      <w:r>
        <w:rPr>
          <w:rFonts w:hint="eastAsia"/>
          <w:b/>
          <w:color w:val="FF0000"/>
          <w:sz w:val="28"/>
          <w:szCs w:val="28"/>
        </w:rPr>
        <w:t>（保存对象）</w:t>
      </w:r>
      <w:r w:rsidRPr="00975168">
        <w:rPr>
          <w:rFonts w:hint="eastAsia"/>
          <w:b/>
          <w:color w:val="FF0000"/>
          <w:sz w:val="28"/>
          <w:szCs w:val="28"/>
        </w:rPr>
        <w:t>：</w:t>
      </w:r>
    </w:p>
    <w:p w14:paraId="7D2E6C14" w14:textId="2D861F6E" w:rsidR="00920968" w:rsidRDefault="00636921" w:rsidP="00636921">
      <w:r w:rsidRPr="00636921">
        <w:t>我们可以直接将某个对象所对应位置的数据抓取下来，转换成文本流</w:t>
      </w:r>
      <w:r w:rsidRPr="00636921">
        <w:t> (</w:t>
      </w:r>
      <w:r w:rsidRPr="00636921">
        <w:t>这个过程叫做</w:t>
      </w:r>
      <w:r w:rsidRPr="00636921">
        <w:t>serialize)</w:t>
      </w:r>
      <w:r w:rsidRPr="00636921">
        <w:t>，然后将文本流存入到文件中。</w:t>
      </w:r>
      <w:r w:rsidR="00920968">
        <w:rPr>
          <w:rFonts w:hint="eastAsia"/>
        </w:rPr>
        <w:t>例如如下实例：</w:t>
      </w:r>
    </w:p>
    <w:p w14:paraId="0D707A88" w14:textId="7EDFC300" w:rsidR="00920968" w:rsidRDefault="00920968" w:rsidP="00636921">
      <w:r>
        <w:rPr>
          <w:rFonts w:hint="eastAsia"/>
          <w:noProof/>
        </w:rPr>
        <w:drawing>
          <wp:inline distT="0" distB="0" distL="0" distR="0" wp14:anchorId="6948CDAF" wp14:editId="79BA45DC">
            <wp:extent cx="5270500" cy="2836545"/>
            <wp:effectExtent l="0" t="0" r="1270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1.54.37 P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1449" w14:textId="288EF74F" w:rsidR="00920968" w:rsidRDefault="00920968" w:rsidP="00636921">
      <w:r>
        <w:rPr>
          <w:rFonts w:hint="eastAsia"/>
        </w:rPr>
        <w:t>重载实例：</w:t>
      </w:r>
    </w:p>
    <w:p w14:paraId="0FB265B2" w14:textId="36D19AC1" w:rsidR="00920968" w:rsidRDefault="00920968" w:rsidP="00636921">
      <w:r>
        <w:rPr>
          <w:rFonts w:hint="eastAsia"/>
          <w:noProof/>
        </w:rPr>
        <w:lastRenderedPageBreak/>
        <w:drawing>
          <wp:inline distT="0" distB="0" distL="0" distR="0" wp14:anchorId="222AB57B" wp14:editId="01FF1CAE">
            <wp:extent cx="5270500" cy="26123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1.55.03 P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E5CD" w14:textId="48E2377D" w:rsidR="00920968" w:rsidRDefault="00920968" w:rsidP="00636921">
      <w:r>
        <w:rPr>
          <w:rFonts w:hint="eastAsia"/>
        </w:rPr>
        <w:t>另一个包</w:t>
      </w:r>
      <w:r>
        <w:t>shelve</w:t>
      </w:r>
      <w:r>
        <w:rPr>
          <w:rFonts w:hint="eastAsia"/>
        </w:rPr>
        <w:t>类似于</w:t>
      </w:r>
      <w:r>
        <w:t>pickle,</w:t>
      </w:r>
      <w:r>
        <w:rPr>
          <w:rFonts w:hint="eastAsia"/>
        </w:rPr>
        <w:t>但其将对象保存在一个类似于字典的数据库里：</w:t>
      </w:r>
    </w:p>
    <w:p w14:paraId="297787A2" w14:textId="00527DB4" w:rsidR="00920968" w:rsidRDefault="00920968" w:rsidP="00636921">
      <w:r>
        <w:rPr>
          <w:rFonts w:hint="eastAsia"/>
          <w:noProof/>
        </w:rPr>
        <w:drawing>
          <wp:inline distT="0" distB="0" distL="0" distR="0" wp14:anchorId="77AD0587" wp14:editId="6ACA701A">
            <wp:extent cx="5270500" cy="1543050"/>
            <wp:effectExtent l="0" t="0" r="1270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1.57.19 P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7E6B" w14:textId="1488D77F" w:rsidR="00920968" w:rsidRDefault="00920968" w:rsidP="00636921">
      <w:r>
        <w:rPr>
          <w:rFonts w:hint="eastAsia"/>
        </w:rPr>
        <w:t>还有一个</w:t>
      </w:r>
      <w:proofErr w:type="spellStart"/>
      <w:r>
        <w:t>cPickle</w:t>
      </w:r>
      <w:proofErr w:type="spellEnd"/>
      <w:r>
        <w:rPr>
          <w:rFonts w:hint="eastAsia"/>
        </w:rPr>
        <w:t>包，作用与</w:t>
      </w:r>
      <w:r>
        <w:t>pickle</w:t>
      </w:r>
      <w:r>
        <w:rPr>
          <w:rFonts w:hint="eastAsia"/>
        </w:rPr>
        <w:t>几乎相同，但是基于</w:t>
      </w:r>
      <w:r>
        <w:t>c</w:t>
      </w:r>
      <w:r>
        <w:rPr>
          <w:rFonts w:hint="eastAsia"/>
        </w:rPr>
        <w:t>语言编写的，速度是</w:t>
      </w:r>
      <w:r>
        <w:t xml:space="preserve">pickle </w:t>
      </w:r>
      <w:r>
        <w:rPr>
          <w:rFonts w:hint="eastAsia"/>
        </w:rPr>
        <w:t>的</w:t>
      </w:r>
      <w:r>
        <w:rPr>
          <w:rFonts w:hint="eastAsia"/>
        </w:rPr>
        <w:t>1000</w:t>
      </w:r>
      <w:r>
        <w:rPr>
          <w:rFonts w:hint="eastAsia"/>
        </w:rPr>
        <w:t>倍作用。</w:t>
      </w:r>
    </w:p>
    <w:p w14:paraId="2A2DC7C3" w14:textId="6833B5DC" w:rsidR="00456206" w:rsidRPr="00920968" w:rsidRDefault="00456206" w:rsidP="00636921">
      <w:r>
        <w:rPr>
          <w:rFonts w:hint="eastAsia"/>
        </w:rPr>
        <w:tab/>
      </w:r>
      <w:r>
        <w:rPr>
          <w:rFonts w:hint="eastAsia"/>
        </w:rPr>
        <w:t>如果文件过大，则用</w:t>
      </w:r>
      <w:r>
        <w:t xml:space="preserve">pickle </w:t>
      </w:r>
      <w:r>
        <w:rPr>
          <w:rFonts w:hint="eastAsia"/>
        </w:rPr>
        <w:t>加载对象时可能不能正确还原对象关系。解决方法是用</w:t>
      </w:r>
      <w:proofErr w:type="spellStart"/>
      <w:r>
        <w:t>Pickler</w:t>
      </w:r>
      <w:proofErr w:type="spellEnd"/>
      <w:r>
        <w:t>(file[,protocol]),</w:t>
      </w:r>
      <w:proofErr w:type="spellStart"/>
      <w:r>
        <w:t>Unpickler</w:t>
      </w:r>
      <w:proofErr w:type="spellEnd"/>
      <w:r>
        <w:t>(file) ,</w:t>
      </w:r>
      <w:r>
        <w:rPr>
          <w:rFonts w:hint="eastAsia"/>
        </w:rPr>
        <w:t>创建序列化对象。</w:t>
      </w:r>
    </w:p>
    <w:p w14:paraId="681D8EED" w14:textId="4FDFDAF5" w:rsidR="00636921" w:rsidRDefault="00636921" w:rsidP="00636921">
      <w:pPr>
        <w:rPr>
          <w:b/>
          <w:color w:val="FF0000"/>
          <w:sz w:val="28"/>
          <w:szCs w:val="28"/>
        </w:rPr>
      </w:pPr>
    </w:p>
    <w:p w14:paraId="00B1B415" w14:textId="70033858" w:rsidR="005B5338" w:rsidRDefault="007C5F1B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XOR</w:t>
      </w:r>
      <w:r>
        <w:rPr>
          <w:rFonts w:hint="eastAsia"/>
          <w:b/>
          <w:color w:val="FF0000"/>
          <w:sz w:val="28"/>
          <w:szCs w:val="28"/>
        </w:rPr>
        <w:t>（异或）：</w:t>
      </w:r>
    </w:p>
    <w:p w14:paraId="46956973" w14:textId="182281C3" w:rsidR="007C5F1B" w:rsidRDefault="007C5F1B">
      <w:r>
        <w:t>F</w:t>
      </w:r>
      <w:r w:rsidRPr="007C5F1B">
        <w:t>or any number x, x^0=</w:t>
      </w:r>
      <w:proofErr w:type="spellStart"/>
      <w:r w:rsidRPr="007C5F1B">
        <w:t>x,x^x</w:t>
      </w:r>
      <w:proofErr w:type="spellEnd"/>
      <w:r w:rsidRPr="007C5F1B">
        <w:t xml:space="preserve">=0,then </w:t>
      </w:r>
      <w:proofErr w:type="spellStart"/>
      <w:r w:rsidRPr="007C5F1B">
        <w:t>y^x^x</w:t>
      </w:r>
      <w:proofErr w:type="spellEnd"/>
      <w:r w:rsidRPr="007C5F1B">
        <w:t>=y</w:t>
      </w:r>
      <w:r>
        <w:rPr>
          <w:rFonts w:hint="eastAsia"/>
        </w:rPr>
        <w:t>，</w:t>
      </w:r>
    </w:p>
    <w:p w14:paraId="3A971F39" w14:textId="77777777" w:rsidR="007C5F1B" w:rsidRDefault="007C5F1B" w:rsidP="007C5F1B">
      <w:pPr>
        <w:pStyle w:val="a5"/>
        <w:shd w:val="clear" w:color="auto" w:fill="FEFEF2"/>
        <w:spacing w:before="0" w:beforeAutospacing="0" w:after="0" w:afterAutospacing="0" w:line="293" w:lineRule="atLeast"/>
        <w:rPr>
          <w:rFonts w:ascii="Verdana" w:hAnsi="Verdana"/>
          <w:color w:val="000000"/>
        </w:rPr>
      </w:pPr>
      <w:r>
        <w:rPr>
          <w:rFonts w:ascii="Verdana" w:hAnsi="Verdana"/>
          <w:color w:val="000000"/>
          <w:sz w:val="24"/>
          <w:szCs w:val="24"/>
        </w:rPr>
        <w:t>一、交换两个整数的值而不必用第三个参数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a = 9;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b = 11;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a=</w:t>
      </w:r>
      <w:proofErr w:type="spellStart"/>
      <w:r>
        <w:rPr>
          <w:rFonts w:ascii="Verdana" w:hAnsi="Verdana"/>
          <w:color w:val="000000"/>
          <w:sz w:val="24"/>
          <w:szCs w:val="24"/>
        </w:rPr>
        <w:t>a^b</w:t>
      </w:r>
      <w:proofErr w:type="spellEnd"/>
      <w:r>
        <w:rPr>
          <w:rFonts w:ascii="Verdana" w:hAnsi="Verdana"/>
          <w:color w:val="000000"/>
          <w:sz w:val="24"/>
          <w:szCs w:val="24"/>
        </w:rPr>
        <w:t>; 1001^1011=0010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b=</w:t>
      </w:r>
      <w:proofErr w:type="spellStart"/>
      <w:r>
        <w:rPr>
          <w:rFonts w:ascii="Verdana" w:hAnsi="Verdana"/>
          <w:color w:val="000000"/>
          <w:sz w:val="24"/>
          <w:szCs w:val="24"/>
        </w:rPr>
        <w:t>b^a</w:t>
      </w:r>
      <w:proofErr w:type="spellEnd"/>
      <w:r>
        <w:rPr>
          <w:rFonts w:ascii="Verdana" w:hAnsi="Verdana"/>
          <w:color w:val="000000"/>
          <w:sz w:val="24"/>
          <w:szCs w:val="24"/>
        </w:rPr>
        <w:t>; 1011^0010=1001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a=</w:t>
      </w:r>
      <w:proofErr w:type="spellStart"/>
      <w:r>
        <w:rPr>
          <w:rFonts w:ascii="Verdana" w:hAnsi="Verdana"/>
          <w:color w:val="000000"/>
          <w:sz w:val="24"/>
          <w:szCs w:val="24"/>
        </w:rPr>
        <w:t>a^b</w:t>
      </w:r>
      <w:proofErr w:type="spellEnd"/>
      <w:r>
        <w:rPr>
          <w:rFonts w:ascii="Verdana" w:hAnsi="Verdana"/>
          <w:color w:val="000000"/>
          <w:sz w:val="24"/>
          <w:szCs w:val="24"/>
        </w:rPr>
        <w:t>;  0010^1001=1011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a = 11;</w:t>
      </w:r>
      <w:r>
        <w:rPr>
          <w:rFonts w:ascii="Verdana" w:hAnsi="Verdana"/>
          <w:color w:val="000000"/>
        </w:rPr>
        <w:br/>
      </w:r>
      <w:r>
        <w:rPr>
          <w:rFonts w:ascii="Verdana" w:hAnsi="Verdana"/>
          <w:color w:val="000000"/>
          <w:sz w:val="24"/>
          <w:szCs w:val="24"/>
        </w:rPr>
        <w:t>b = 9;</w:t>
      </w:r>
    </w:p>
    <w:p w14:paraId="5295A36D" w14:textId="77777777" w:rsidR="007C5F1B" w:rsidRDefault="007C5F1B" w:rsidP="007C5F1B">
      <w:pPr>
        <w:pStyle w:val="a5"/>
        <w:shd w:val="clear" w:color="auto" w:fill="FEFEF2"/>
        <w:spacing w:before="0" w:beforeAutospacing="0" w:after="0" w:afterAutospacing="0" w:line="293" w:lineRule="atLeast"/>
        <w:rPr>
          <w:rFonts w:ascii="Verdana" w:hAnsi="Verdana"/>
          <w:color w:val="000000"/>
        </w:rPr>
      </w:pPr>
      <w:r>
        <w:rPr>
          <w:rFonts w:ascii="Verdana" w:hAnsi="Verdana"/>
          <w:color w:val="000000"/>
          <w:sz w:val="24"/>
          <w:szCs w:val="24"/>
        </w:rPr>
        <w:t>二、奇偶判断</w:t>
      </w:r>
    </w:p>
    <w:p w14:paraId="51AB5EA5" w14:textId="77777777" w:rsidR="007C5F1B" w:rsidRDefault="007C5F1B" w:rsidP="007C5F1B">
      <w:pPr>
        <w:pStyle w:val="a5"/>
        <w:shd w:val="clear" w:color="auto" w:fill="FEFEF2"/>
        <w:spacing w:before="0" w:beforeAutospacing="0" w:after="0" w:afterAutospacing="0" w:line="293" w:lineRule="atLeast"/>
        <w:rPr>
          <w:rFonts w:ascii="Verdana" w:hAnsi="Verdana"/>
          <w:color w:val="000000"/>
        </w:rPr>
      </w:pPr>
      <w:r>
        <w:rPr>
          <w:rFonts w:ascii="Verdana" w:hAnsi="Verdana"/>
          <w:color w:val="000000"/>
          <w:sz w:val="24"/>
          <w:szCs w:val="24"/>
        </w:rPr>
        <w:t>^a</w:t>
      </w:r>
      <w:r>
        <w:rPr>
          <w:rFonts w:ascii="Verdana" w:hAnsi="Verdana"/>
          <w:color w:val="000000"/>
          <w:sz w:val="24"/>
          <w:szCs w:val="24"/>
        </w:rPr>
        <w:t>操作就是将</w:t>
      </w:r>
      <w:r>
        <w:rPr>
          <w:rFonts w:ascii="Verdana" w:hAnsi="Verdana"/>
          <w:color w:val="000000"/>
          <w:sz w:val="24"/>
          <w:szCs w:val="24"/>
        </w:rPr>
        <w:t>a</w:t>
      </w:r>
      <w:r>
        <w:rPr>
          <w:rFonts w:ascii="Verdana" w:hAnsi="Verdana"/>
          <w:color w:val="000000"/>
          <w:sz w:val="24"/>
          <w:szCs w:val="24"/>
        </w:rPr>
        <w:t>中的每一位按位逐一进行异或，例如</w:t>
      </w:r>
      <w:r>
        <w:rPr>
          <w:rFonts w:ascii="Verdana" w:hAnsi="Verdana"/>
          <w:color w:val="000000"/>
          <w:sz w:val="24"/>
          <w:szCs w:val="24"/>
        </w:rPr>
        <w:t>a=4'b1010</w:t>
      </w:r>
      <w:r>
        <w:rPr>
          <w:rFonts w:ascii="Verdana" w:hAnsi="Verdana"/>
          <w:color w:val="000000"/>
          <w:sz w:val="24"/>
          <w:szCs w:val="24"/>
        </w:rPr>
        <w:t>，则</w:t>
      </w:r>
      <w:r>
        <w:rPr>
          <w:rFonts w:ascii="Verdana" w:hAnsi="Verdana"/>
          <w:color w:val="000000"/>
          <w:sz w:val="24"/>
          <w:szCs w:val="24"/>
        </w:rPr>
        <w:t>b=1^0^1^0=0</w:t>
      </w:r>
      <w:r>
        <w:rPr>
          <w:rFonts w:ascii="Verdana" w:hAnsi="Verdana"/>
          <w:color w:val="000000"/>
          <w:sz w:val="24"/>
          <w:szCs w:val="24"/>
        </w:rPr>
        <w:t>，由此可以判断</w:t>
      </w:r>
      <w:r>
        <w:rPr>
          <w:rFonts w:ascii="Verdana" w:hAnsi="Verdana"/>
          <w:color w:val="000000"/>
          <w:sz w:val="24"/>
          <w:szCs w:val="24"/>
        </w:rPr>
        <w:t>a</w:t>
      </w:r>
      <w:r>
        <w:rPr>
          <w:rFonts w:ascii="Verdana" w:hAnsi="Verdana"/>
          <w:color w:val="000000"/>
          <w:sz w:val="24"/>
          <w:szCs w:val="24"/>
        </w:rPr>
        <w:t>中为</w:t>
      </w:r>
      <w:r>
        <w:rPr>
          <w:rFonts w:ascii="Verdana" w:hAnsi="Verdana"/>
          <w:color w:val="000000"/>
          <w:sz w:val="24"/>
          <w:szCs w:val="24"/>
        </w:rPr>
        <w:t>1</w:t>
      </w:r>
      <w:r>
        <w:rPr>
          <w:rFonts w:ascii="Verdana" w:hAnsi="Verdana"/>
          <w:color w:val="000000"/>
          <w:sz w:val="24"/>
          <w:szCs w:val="24"/>
        </w:rPr>
        <w:t>的位数是奇数还是偶数，是一个便捷的操作。</w:t>
      </w:r>
    </w:p>
    <w:p w14:paraId="6D1DA151" w14:textId="78C3CD6C" w:rsidR="0078643B" w:rsidRDefault="0078643B" w:rsidP="0078643B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类中的方法：实例方法，静态方法，类方法</w:t>
      </w:r>
    </w:p>
    <w:p w14:paraId="0AACAE96" w14:textId="5D8ADA2F" w:rsidR="0078643B" w:rsidRDefault="0078643B" w:rsidP="0078643B">
      <w:r w:rsidRPr="0078643B">
        <w:rPr>
          <w:rFonts w:hint="eastAsia"/>
          <w:b/>
          <w:sz w:val="28"/>
          <w:szCs w:val="28"/>
        </w:rPr>
        <w:t>实例方法</w:t>
      </w:r>
      <w:r>
        <w:rPr>
          <w:rFonts w:hint="eastAsia"/>
        </w:rPr>
        <w:t>：即第一个参数是</w:t>
      </w:r>
      <w:r>
        <w:t>self</w:t>
      </w:r>
    </w:p>
    <w:p w14:paraId="28A4EC84" w14:textId="1B4EAD26" w:rsidR="0078643B" w:rsidRDefault="0078643B" w:rsidP="0078643B">
      <w:r w:rsidRPr="0078643B">
        <w:rPr>
          <w:rFonts w:hint="eastAsia"/>
          <w:b/>
          <w:sz w:val="28"/>
          <w:szCs w:val="28"/>
        </w:rPr>
        <w:t>静态方法：</w:t>
      </w:r>
      <w:r>
        <w:rPr>
          <w:rFonts w:hint="eastAsia"/>
        </w:rPr>
        <w:t>一种普通函数，位于类的命名空间内，不会对任何实例类型操作。定义静态方法可以使用</w:t>
      </w:r>
      <w:r>
        <w:t>@</w:t>
      </w:r>
      <w:proofErr w:type="spellStart"/>
      <w:r>
        <w:t>staticmethod</w:t>
      </w:r>
      <w:proofErr w:type="spellEnd"/>
      <w:r>
        <w:rPr>
          <w:rFonts w:hint="eastAsia"/>
        </w:rPr>
        <w:t>装饰器，如：</w:t>
      </w:r>
    </w:p>
    <w:p w14:paraId="4673D41F" w14:textId="0770E881" w:rsidR="0078643B" w:rsidRDefault="0078643B" w:rsidP="0078643B">
      <w:r>
        <w:rPr>
          <w:rFonts w:hint="eastAsia"/>
          <w:noProof/>
        </w:rPr>
        <w:drawing>
          <wp:inline distT="0" distB="0" distL="0" distR="0" wp14:anchorId="11944C99" wp14:editId="33A41B2A">
            <wp:extent cx="5270500" cy="10160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4.47.04 P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4639" w14:textId="09927C87" w:rsidR="0078643B" w:rsidRDefault="0078643B" w:rsidP="0078643B">
      <w:r>
        <w:rPr>
          <w:rFonts w:hint="eastAsia"/>
        </w:rPr>
        <w:t>一般地，如果我们需要采取不同地方法创建新实例，由于</w:t>
      </w:r>
      <w:r>
        <w:t>__</w:t>
      </w:r>
      <w:proofErr w:type="spellStart"/>
      <w:r>
        <w:t>init</w:t>
      </w:r>
      <w:proofErr w:type="spellEnd"/>
      <w:r>
        <w:t>__</w:t>
      </w:r>
      <w:r>
        <w:rPr>
          <w:rFonts w:hint="eastAsia"/>
        </w:rPr>
        <w:t>只有一个，我们可以使用静态方法来创建其相关地属性。</w:t>
      </w:r>
    </w:p>
    <w:p w14:paraId="53C00229" w14:textId="77777777" w:rsidR="0078643B" w:rsidRPr="0078643B" w:rsidRDefault="0078643B" w:rsidP="0078643B"/>
    <w:p w14:paraId="787B538E" w14:textId="5B798460" w:rsidR="007C5F1B" w:rsidRPr="007C5F1B" w:rsidRDefault="0078643B">
      <w:r>
        <w:rPr>
          <w:rFonts w:hint="eastAsia"/>
          <w:b/>
          <w:sz w:val="28"/>
          <w:szCs w:val="28"/>
        </w:rPr>
        <w:t>类</w:t>
      </w:r>
      <w:r w:rsidRPr="0078643B">
        <w:rPr>
          <w:rFonts w:hint="eastAsia"/>
          <w:b/>
          <w:sz w:val="28"/>
          <w:szCs w:val="28"/>
        </w:rPr>
        <w:t>方法：</w:t>
      </w:r>
      <w:r>
        <w:rPr>
          <w:rFonts w:hint="eastAsia"/>
        </w:rPr>
        <w:t>将类本身作为对象进行操作地方法，</w:t>
      </w:r>
      <w:r w:rsidRPr="0078643B">
        <w:rPr>
          <w:rFonts w:hint="eastAsia"/>
        </w:rPr>
        <w:t>第一个参数必须是</w:t>
      </w:r>
      <w:proofErr w:type="spellStart"/>
      <w:r w:rsidRPr="0078643B">
        <w:t>cls</w:t>
      </w:r>
      <w:proofErr w:type="spellEnd"/>
      <w:r w:rsidRPr="0078643B">
        <w:t>.</w:t>
      </w:r>
      <w:r w:rsidRPr="0078643B">
        <w:rPr>
          <w:rFonts w:hint="eastAsia"/>
        </w:rPr>
        <w:t>需要</w:t>
      </w:r>
      <w:r w:rsidRPr="0078643B">
        <w:t>@</w:t>
      </w:r>
      <w:proofErr w:type="spellStart"/>
      <w:r w:rsidRPr="0078643B">
        <w:t>classmetho</w:t>
      </w:r>
      <w:r w:rsidRPr="0078643B">
        <w:rPr>
          <w:rFonts w:hint="eastAsia"/>
        </w:rPr>
        <w:t>d</w:t>
      </w:r>
      <w:r w:rsidRPr="0078643B">
        <w:t>,f</w:t>
      </w:r>
      <w:proofErr w:type="spellEnd"/>
      <w:r w:rsidRPr="0078643B">
        <w:rPr>
          <w:rFonts w:hint="eastAsia"/>
        </w:rPr>
        <w:t>访问时即</w:t>
      </w:r>
      <w:r w:rsidRPr="0078643B">
        <w:t>class.name()</w:t>
      </w:r>
      <w:r>
        <w:rPr>
          <w:rFonts w:hint="eastAsia"/>
        </w:rPr>
        <w:t xml:space="preserve"> </w:t>
      </w:r>
      <w:r w:rsidRPr="0078643B">
        <w:t>[</w:t>
      </w:r>
      <w:r w:rsidRPr="0078643B">
        <w:rPr>
          <w:rFonts w:hint="eastAsia"/>
        </w:rPr>
        <w:t>与实例方法类似</w:t>
      </w:r>
      <w:r>
        <w:rPr>
          <w:rFonts w:hint="eastAsia"/>
        </w:rPr>
        <w:t>，只是将对象名字改为类名字访问该函数（方法）</w:t>
      </w:r>
      <w:r>
        <w:t>]</w:t>
      </w:r>
    </w:p>
    <w:p w14:paraId="7A4582B4" w14:textId="67951A69" w:rsidR="007C5F1B" w:rsidRDefault="0078643B">
      <w:r>
        <w:rPr>
          <w:rFonts w:hint="eastAsia"/>
        </w:rPr>
        <w:t>类方法也会随着继承机制继承下来，子类也可以用同类方式访问类方法。</w:t>
      </w:r>
    </w:p>
    <w:p w14:paraId="5E2313AC" w14:textId="302764AE" w:rsidR="0078643B" w:rsidRDefault="0078643B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724E2327" wp14:editId="08C36421">
            <wp:extent cx="5270500" cy="209296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4.56.48 P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FB1D" w14:textId="77777777" w:rsidR="0078643B" w:rsidRDefault="0078643B">
      <w:pPr>
        <w:rPr>
          <w:color w:val="FF0000"/>
        </w:rPr>
      </w:pPr>
    </w:p>
    <w:p w14:paraId="57B41FBD" w14:textId="77777777" w:rsidR="007C5F1B" w:rsidRDefault="007C5F1B">
      <w:pPr>
        <w:rPr>
          <w:color w:val="FF0000"/>
        </w:rPr>
      </w:pPr>
    </w:p>
    <w:p w14:paraId="3432793E" w14:textId="54B07588" w:rsidR="007C5F1B" w:rsidRDefault="0078643B">
      <w:pPr>
        <w:rPr>
          <w:b/>
        </w:rPr>
      </w:pPr>
      <w:r w:rsidRPr="0078643B">
        <w:rPr>
          <w:rFonts w:hint="eastAsia"/>
          <w:b/>
        </w:rPr>
        <w:t>注意：</w:t>
      </w:r>
      <w:r>
        <w:rPr>
          <w:b/>
        </w:rPr>
        <w:t>python</w:t>
      </w:r>
      <w:r>
        <w:rPr>
          <w:rFonts w:hint="eastAsia"/>
          <w:b/>
        </w:rPr>
        <w:t>中对象实例也可以访问静态方法和类方法，这与其他面向对象语言（如</w:t>
      </w:r>
      <w:proofErr w:type="spellStart"/>
      <w:r>
        <w:rPr>
          <w:b/>
        </w:rPr>
        <w:t>smalltalk</w:t>
      </w:r>
      <w:proofErr w:type="spellEnd"/>
      <w:r>
        <w:rPr>
          <w:b/>
        </w:rPr>
        <w:t xml:space="preserve"> and Ruby </w:t>
      </w:r>
      <w:r>
        <w:rPr>
          <w:rFonts w:hint="eastAsia"/>
          <w:b/>
        </w:rPr>
        <w:t>）不一样。</w:t>
      </w:r>
    </w:p>
    <w:p w14:paraId="3650A5F2" w14:textId="77777777" w:rsidR="00342BDB" w:rsidRDefault="00342BDB">
      <w:pPr>
        <w:rPr>
          <w:b/>
        </w:rPr>
      </w:pPr>
    </w:p>
    <w:p w14:paraId="4EFB09CF" w14:textId="77777777" w:rsidR="00342BDB" w:rsidRDefault="00342BDB">
      <w:pPr>
        <w:rPr>
          <w:b/>
        </w:rPr>
      </w:pPr>
    </w:p>
    <w:p w14:paraId="0FB41C53" w14:textId="77777777" w:rsidR="00342BDB" w:rsidRDefault="00342BDB">
      <w:pPr>
        <w:rPr>
          <w:b/>
        </w:rPr>
      </w:pPr>
    </w:p>
    <w:p w14:paraId="0BAF52A1" w14:textId="77777777" w:rsidR="00342BDB" w:rsidRDefault="00342BDB">
      <w:pPr>
        <w:rPr>
          <w:b/>
        </w:rPr>
      </w:pPr>
    </w:p>
    <w:p w14:paraId="60019FFC" w14:textId="77777777" w:rsidR="00342BDB" w:rsidRDefault="00342BDB">
      <w:pPr>
        <w:rPr>
          <w:b/>
        </w:rPr>
      </w:pPr>
    </w:p>
    <w:p w14:paraId="39637AE9" w14:textId="77777777" w:rsidR="00342BDB" w:rsidRDefault="00342BDB">
      <w:pPr>
        <w:rPr>
          <w:b/>
        </w:rPr>
      </w:pPr>
    </w:p>
    <w:p w14:paraId="386F19DB" w14:textId="77777777" w:rsidR="00342BDB" w:rsidRDefault="00342BDB">
      <w:pPr>
        <w:rPr>
          <w:b/>
        </w:rPr>
      </w:pPr>
    </w:p>
    <w:p w14:paraId="193FBEE7" w14:textId="77777777" w:rsidR="00342BDB" w:rsidRDefault="00342BDB">
      <w:pPr>
        <w:rPr>
          <w:b/>
        </w:rPr>
      </w:pPr>
    </w:p>
    <w:p w14:paraId="3D8B5D50" w14:textId="77777777" w:rsidR="00342BDB" w:rsidRPr="0078643B" w:rsidRDefault="00342BDB">
      <w:pPr>
        <w:rPr>
          <w:b/>
          <w:color w:val="FF0000"/>
        </w:rPr>
      </w:pPr>
    </w:p>
    <w:p w14:paraId="0F62025D" w14:textId="71CEA7C9" w:rsidR="007C5F1B" w:rsidRDefault="00342BDB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类中的特性（</w:t>
      </w:r>
      <w:r>
        <w:rPr>
          <w:b/>
          <w:color w:val="FF0000"/>
          <w:sz w:val="28"/>
          <w:szCs w:val="28"/>
        </w:rPr>
        <w:t>property</w:t>
      </w:r>
      <w:r>
        <w:rPr>
          <w:rFonts w:hint="eastAsia"/>
          <w:b/>
          <w:color w:val="FF0000"/>
          <w:sz w:val="28"/>
          <w:szCs w:val="28"/>
        </w:rPr>
        <w:t>）：</w:t>
      </w:r>
    </w:p>
    <w:p w14:paraId="51F712B3" w14:textId="4CFBD705" w:rsidR="00342BDB" w:rsidRDefault="00342BDB">
      <w:r>
        <w:rPr>
          <w:rFonts w:hint="eastAsia"/>
        </w:rPr>
        <w:t>将类的一种特殊的属性归为特性－</w:t>
      </w:r>
      <w:r>
        <w:t>property,</w:t>
      </w:r>
      <w:r>
        <w:rPr>
          <w:rFonts w:hint="eastAsia"/>
        </w:rPr>
        <w:t>访问这些特性将会计算其对应的值</w:t>
      </w:r>
      <w:r w:rsidR="00026454">
        <w:rPr>
          <w:rFonts w:hint="eastAsia"/>
        </w:rPr>
        <w:t>，如：</w:t>
      </w:r>
    </w:p>
    <w:p w14:paraId="7474AC69" w14:textId="1DECECCF" w:rsidR="00026454" w:rsidRDefault="00026454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25458C94" wp14:editId="6BAC9D11">
            <wp:extent cx="3086100" cy="4840634"/>
            <wp:effectExtent l="0" t="0" r="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5.01.40 P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19" cy="48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76BB" w14:textId="77777777" w:rsidR="00026454" w:rsidRDefault="00026454">
      <w:pPr>
        <w:rPr>
          <w:color w:val="FF0000"/>
        </w:rPr>
      </w:pPr>
    </w:p>
    <w:p w14:paraId="3851D4D4" w14:textId="10ECBFE0" w:rsidR="00026454" w:rsidRDefault="00026454">
      <w:r>
        <w:rPr>
          <w:rFonts w:hint="eastAsia"/>
        </w:rPr>
        <w:t>其中</w:t>
      </w:r>
      <w:r>
        <w:t xml:space="preserve">area </w:t>
      </w:r>
      <w:r>
        <w:rPr>
          <w:rFonts w:hint="eastAsia"/>
        </w:rPr>
        <w:t>和</w:t>
      </w:r>
      <w:r>
        <w:t xml:space="preserve">perimeter </w:t>
      </w:r>
      <w:r>
        <w:rPr>
          <w:rFonts w:hint="eastAsia"/>
        </w:rPr>
        <w:t>就是特性，我们可以访问，但不能修改其值。</w:t>
      </w:r>
    </w:p>
    <w:p w14:paraId="6589ACB8" w14:textId="36B45CD9" w:rsidR="00026454" w:rsidRDefault="00026454">
      <w:r>
        <w:rPr>
          <w:rFonts w:hint="eastAsia"/>
        </w:rPr>
        <w:t>同样，下面是两种方法使用特性：</w:t>
      </w:r>
    </w:p>
    <w:p w14:paraId="5D69B6F5" w14:textId="5B6987DB" w:rsidR="00026454" w:rsidRDefault="00026454">
      <w:r>
        <w:rPr>
          <w:rFonts w:hint="eastAsia"/>
        </w:rPr>
        <w:t>1:</w:t>
      </w:r>
      <w:r>
        <w:rPr>
          <w:rFonts w:hint="eastAsia"/>
        </w:rPr>
        <w:t>使用装饰器：</w:t>
      </w:r>
    </w:p>
    <w:p w14:paraId="405AC9D9" w14:textId="3A0C1D20" w:rsidR="00026454" w:rsidRDefault="00026454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7DC61EE0" wp14:editId="7E26D079">
            <wp:extent cx="4370934" cy="3937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5.05.12 P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934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F187" w14:textId="77777777" w:rsidR="00026454" w:rsidRDefault="00026454">
      <w:pPr>
        <w:rPr>
          <w:color w:val="FF0000"/>
        </w:rPr>
      </w:pPr>
    </w:p>
    <w:p w14:paraId="52347FDD" w14:textId="05E432C7" w:rsidR="00026454" w:rsidRPr="00026454" w:rsidRDefault="00026454">
      <w:r w:rsidRPr="00026454">
        <w:rPr>
          <w:rFonts w:hint="eastAsia"/>
        </w:rPr>
        <w:t>2:</w:t>
      </w:r>
      <w:r w:rsidRPr="00026454">
        <w:rPr>
          <w:rFonts w:hint="eastAsia"/>
        </w:rPr>
        <w:t>没使用装饰器：</w:t>
      </w:r>
    </w:p>
    <w:p w14:paraId="431A277D" w14:textId="77777777" w:rsidR="00026454" w:rsidRDefault="00026454">
      <w:pPr>
        <w:rPr>
          <w:color w:val="FF0000"/>
        </w:rPr>
      </w:pPr>
    </w:p>
    <w:p w14:paraId="3218BBFA" w14:textId="0E65A37D" w:rsidR="00026454" w:rsidRDefault="00026454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6C3D9CE4" wp14:editId="27F3E149">
            <wp:extent cx="4914900" cy="18919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5.05.41 P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5E29" w14:textId="20FB7D58" w:rsidR="007C5F1B" w:rsidRDefault="0034791E">
      <w:r w:rsidRPr="0034791E">
        <w:rPr>
          <w:rFonts w:hint="eastAsia"/>
        </w:rPr>
        <w:t>两种方法等效，执行结果如下：</w:t>
      </w:r>
    </w:p>
    <w:p w14:paraId="1F09A22F" w14:textId="3A0ADB1E" w:rsidR="0034791E" w:rsidRPr="0034791E" w:rsidRDefault="0034791E">
      <w:r>
        <w:rPr>
          <w:rFonts w:hint="eastAsia"/>
          <w:noProof/>
        </w:rPr>
        <w:drawing>
          <wp:inline distT="0" distB="0" distL="0" distR="0" wp14:anchorId="4D84E33E" wp14:editId="45B59E33">
            <wp:extent cx="5270500" cy="989965"/>
            <wp:effectExtent l="0" t="0" r="1270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5.14.38 P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4CF7" w14:textId="77777777" w:rsidR="0034791E" w:rsidRDefault="0034791E">
      <w:pPr>
        <w:rPr>
          <w:color w:val="FF0000"/>
        </w:rPr>
      </w:pPr>
    </w:p>
    <w:p w14:paraId="55862375" w14:textId="77777777" w:rsidR="007C5F1B" w:rsidRDefault="007C5F1B">
      <w:pPr>
        <w:rPr>
          <w:color w:val="FF0000"/>
        </w:rPr>
      </w:pPr>
    </w:p>
    <w:p w14:paraId="160B342C" w14:textId="77EC60CF" w:rsidR="007C5F1B" w:rsidRDefault="0034791E">
      <w:pPr>
        <w:rPr>
          <w:color w:val="FF0000"/>
        </w:rPr>
      </w:pPr>
      <w:r>
        <w:t xml:space="preserve">f </w:t>
      </w:r>
      <w:r>
        <w:rPr>
          <w:rFonts w:hint="eastAsia"/>
        </w:rPr>
        <w:t>是实例，</w:t>
      </w:r>
      <w:r>
        <w:t>name</w:t>
      </w:r>
      <w:r>
        <w:rPr>
          <w:rFonts w:hint="eastAsia"/>
        </w:rPr>
        <w:t>是类的特性，可以通过</w:t>
      </w:r>
      <w:r>
        <w:t xml:space="preserve">f.name </w:t>
      </w:r>
      <w:r>
        <w:rPr>
          <w:rFonts w:hint="eastAsia"/>
        </w:rPr>
        <w:t>对</w:t>
      </w:r>
      <w:r>
        <w:t>__name</w:t>
      </w:r>
      <w:r>
        <w:rPr>
          <w:rFonts w:hint="eastAsia"/>
        </w:rPr>
        <w:t>进行赋值和访问。</w:t>
      </w:r>
      <w:r>
        <w:t>Del f.name</w:t>
      </w:r>
      <w:r>
        <w:rPr>
          <w:rFonts w:hint="eastAsia"/>
        </w:rPr>
        <w:t>进行删除。</w:t>
      </w:r>
    </w:p>
    <w:p w14:paraId="4AA261F5" w14:textId="063478A8" w:rsidR="00DB050C" w:rsidRDefault="00DB050C" w:rsidP="00DB050C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描述符（</w:t>
      </w:r>
      <w:proofErr w:type="spellStart"/>
      <w:r>
        <w:rPr>
          <w:b/>
          <w:color w:val="FF0000"/>
          <w:sz w:val="28"/>
          <w:szCs w:val="28"/>
        </w:rPr>
        <w:t>discriptor</w:t>
      </w:r>
      <w:proofErr w:type="spellEnd"/>
      <w:r>
        <w:rPr>
          <w:rFonts w:hint="eastAsia"/>
          <w:b/>
          <w:color w:val="FF0000"/>
          <w:sz w:val="28"/>
          <w:szCs w:val="28"/>
        </w:rPr>
        <w:t>）：</w:t>
      </w:r>
    </w:p>
    <w:p w14:paraId="0EF377BD" w14:textId="6898A8E3" w:rsidR="00DB050C" w:rsidRDefault="00DB050C" w:rsidP="00DB050C">
      <w:r w:rsidRPr="00DB050C">
        <w:t>描述符是</w:t>
      </w:r>
      <w:r w:rsidRPr="00DB050C">
        <w:t>property</w:t>
      </w:r>
      <w:r w:rsidRPr="00DB050C">
        <w:t>的升级版，允许你为重复的</w:t>
      </w:r>
      <w:r w:rsidRPr="00DB050C">
        <w:t>property</w:t>
      </w:r>
      <w:r w:rsidRPr="00DB050C">
        <w:t>逻辑编写单独的类来处理。</w:t>
      </w:r>
      <w:r>
        <w:t>(</w:t>
      </w:r>
      <w:r>
        <w:rPr>
          <w:rFonts w:hint="eastAsia"/>
        </w:rPr>
        <w:t>加入上述例子中我们有很多像</w:t>
      </w:r>
      <w:r>
        <w:t>name</w:t>
      </w:r>
      <w:r>
        <w:rPr>
          <w:rFonts w:hint="eastAsia"/>
        </w:rPr>
        <w:t>特性的类属性，我们就需要为每一个特性设置</w:t>
      </w:r>
      <w:proofErr w:type="spellStart"/>
      <w:r>
        <w:t>get,set</w:t>
      </w:r>
      <w:proofErr w:type="spellEnd"/>
      <w:r>
        <w:t xml:space="preserve"> de</w:t>
      </w:r>
      <w:r>
        <w:rPr>
          <w:rFonts w:hint="eastAsia"/>
        </w:rPr>
        <w:t>l</w:t>
      </w:r>
      <w:r>
        <w:rPr>
          <w:rFonts w:hint="eastAsia"/>
        </w:rPr>
        <w:t>函数，这样太麻烦</w:t>
      </w:r>
      <w:r>
        <w:t>)</w:t>
      </w:r>
    </w:p>
    <w:p w14:paraId="61A0E846" w14:textId="1A871082" w:rsidR="00931D0A" w:rsidRDefault="00931D0A" w:rsidP="00931D0A">
      <w:pPr>
        <w:widowControl/>
        <w:jc w:val="left"/>
      </w:pPr>
      <w:r w:rsidRPr="00931D0A">
        <w:t>描述符，用一句话来说，</w:t>
      </w:r>
      <w:r w:rsidRPr="00931D0A">
        <w:rPr>
          <w:b/>
        </w:rPr>
        <w:t>就是将某种特殊类型的类的实例指派给另一个类的属性</w:t>
      </w:r>
      <w:r w:rsidRPr="00931D0A">
        <w:rPr>
          <w:b/>
        </w:rPr>
        <w:t>(</w:t>
      </w:r>
      <w:r w:rsidRPr="00931D0A">
        <w:rPr>
          <w:b/>
        </w:rPr>
        <w:t>注意：这里是类属性，而不是对象属性</w:t>
      </w:r>
      <w:r>
        <w:rPr>
          <w:b/>
        </w:rPr>
        <w:t>,</w:t>
      </w:r>
      <w:r>
        <w:rPr>
          <w:rFonts w:hint="eastAsia"/>
          <w:b/>
        </w:rPr>
        <w:t>即只能在类级别上进行实例化</w:t>
      </w:r>
      <w:r w:rsidRPr="00931D0A">
        <w:rPr>
          <w:b/>
        </w:rPr>
        <w:t>)</w:t>
      </w:r>
      <w:r w:rsidRPr="00931D0A">
        <w:t>。而这种特殊类型的类就是实现了</w:t>
      </w:r>
      <w:r w:rsidRPr="00931D0A">
        <w:t>__get__</w:t>
      </w:r>
      <w:r w:rsidRPr="00931D0A">
        <w:t>，</w:t>
      </w:r>
      <w:r w:rsidRPr="00931D0A">
        <w:t>__</w:t>
      </w:r>
      <w:proofErr w:type="spellStart"/>
      <w:r w:rsidRPr="00931D0A">
        <w:t>set__,__delete</w:t>
      </w:r>
      <w:proofErr w:type="spellEnd"/>
      <w:r w:rsidRPr="00931D0A">
        <w:t>__</w:t>
      </w:r>
      <w:r w:rsidRPr="00931D0A">
        <w:t>的新式类</w:t>
      </w:r>
      <w:r w:rsidRPr="00931D0A">
        <w:t>(</w:t>
      </w:r>
      <w:r w:rsidRPr="00931D0A">
        <w:t>即继承</w:t>
      </w:r>
      <w:r w:rsidRPr="00931D0A">
        <w:t>object)</w:t>
      </w:r>
    </w:p>
    <w:p w14:paraId="4A911A80" w14:textId="4A0EE1A3" w:rsidR="00931D0A" w:rsidRDefault="00931D0A" w:rsidP="00931D0A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37F31058" wp14:editId="6584A121">
            <wp:extent cx="5270500" cy="2230120"/>
            <wp:effectExtent l="0" t="0" r="1270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8.59.39 P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4FA6" w14:textId="70DBE360" w:rsidR="00931D0A" w:rsidRDefault="00931D0A" w:rsidP="00931D0A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3EAECA31" wp14:editId="0B871CE6">
            <wp:extent cx="5270500" cy="1463040"/>
            <wp:effectExtent l="0" t="0" r="1270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8.59.47 P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5B00" w14:textId="77777777" w:rsidR="00931D0A" w:rsidRDefault="00931D0A" w:rsidP="00931D0A">
      <w:pPr>
        <w:widowControl/>
        <w:jc w:val="left"/>
      </w:pPr>
    </w:p>
    <w:p w14:paraId="4BFE03C4" w14:textId="77777777" w:rsidR="00931D0A" w:rsidRDefault="00931D0A" w:rsidP="00931D0A">
      <w:pPr>
        <w:widowControl/>
        <w:jc w:val="left"/>
      </w:pPr>
    </w:p>
    <w:p w14:paraId="6AE35848" w14:textId="77777777" w:rsidR="00931D0A" w:rsidRDefault="00931D0A" w:rsidP="00931D0A">
      <w:pPr>
        <w:widowControl/>
        <w:jc w:val="left"/>
      </w:pPr>
    </w:p>
    <w:p w14:paraId="2CEBF8BA" w14:textId="60307CF5" w:rsidR="00931D0A" w:rsidRDefault="00931D0A" w:rsidP="00931D0A">
      <w:pPr>
        <w:widowControl/>
        <w:jc w:val="left"/>
      </w:pPr>
      <w:r>
        <w:rPr>
          <w:rFonts w:hint="eastAsia"/>
        </w:rPr>
        <w:t>其他关于描述符的</w:t>
      </w:r>
      <w:r>
        <w:t>reference:</w:t>
      </w:r>
    </w:p>
    <w:p w14:paraId="3F36AC81" w14:textId="48BBB226" w:rsidR="00931D0A" w:rsidRDefault="00F729DB" w:rsidP="00931D0A">
      <w:pPr>
        <w:widowControl/>
        <w:jc w:val="left"/>
      </w:pPr>
      <w:hyperlink r:id="rId18" w:history="1">
        <w:r w:rsidR="00931D0A" w:rsidRPr="005341FE">
          <w:rPr>
            <w:rStyle w:val="a6"/>
          </w:rPr>
          <w:t>http://www.geekfan.net/7862/</w:t>
        </w:r>
      </w:hyperlink>
    </w:p>
    <w:p w14:paraId="541C8632" w14:textId="4D2CD541" w:rsidR="00931D0A" w:rsidRDefault="00F729DB" w:rsidP="00931D0A">
      <w:pPr>
        <w:widowControl/>
        <w:jc w:val="left"/>
      </w:pPr>
      <w:hyperlink r:id="rId19" w:history="1">
        <w:r w:rsidR="00931D0A" w:rsidRPr="005341FE">
          <w:rPr>
            <w:rStyle w:val="a6"/>
          </w:rPr>
          <w:t>http://www.jb51.net/article/62987.htm</w:t>
        </w:r>
      </w:hyperlink>
    </w:p>
    <w:p w14:paraId="6BC6F0AB" w14:textId="77777777" w:rsidR="00931D0A" w:rsidRPr="00931D0A" w:rsidRDefault="00931D0A" w:rsidP="00931D0A">
      <w:pPr>
        <w:widowControl/>
        <w:jc w:val="left"/>
      </w:pPr>
    </w:p>
    <w:p w14:paraId="4A95AB9F" w14:textId="77777777" w:rsidR="00931D0A" w:rsidRPr="00DB050C" w:rsidRDefault="00931D0A" w:rsidP="00DB050C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26058971" w14:textId="39862039" w:rsidR="00DB050C" w:rsidRDefault="00DB050C" w:rsidP="00DB050C">
      <w:pPr>
        <w:rPr>
          <w:b/>
          <w:color w:val="FF0000"/>
          <w:sz w:val="28"/>
          <w:szCs w:val="28"/>
        </w:rPr>
      </w:pPr>
    </w:p>
    <w:p w14:paraId="46DD2858" w14:textId="77777777" w:rsidR="007C5F1B" w:rsidRDefault="007C5F1B">
      <w:pPr>
        <w:rPr>
          <w:color w:val="FF0000"/>
        </w:rPr>
      </w:pPr>
    </w:p>
    <w:p w14:paraId="2D617FD4" w14:textId="77777777" w:rsidR="007C5F1B" w:rsidRDefault="007C5F1B">
      <w:pPr>
        <w:rPr>
          <w:color w:val="FF0000"/>
        </w:rPr>
      </w:pPr>
    </w:p>
    <w:p w14:paraId="1071A2EA" w14:textId="77777777" w:rsidR="007C5F1B" w:rsidRDefault="007C5F1B">
      <w:pPr>
        <w:rPr>
          <w:color w:val="FF0000"/>
        </w:rPr>
      </w:pPr>
    </w:p>
    <w:p w14:paraId="728395A4" w14:textId="77777777" w:rsidR="007C5F1B" w:rsidRDefault="007C5F1B">
      <w:pPr>
        <w:rPr>
          <w:color w:val="FF0000"/>
        </w:rPr>
      </w:pPr>
    </w:p>
    <w:p w14:paraId="1693714F" w14:textId="77777777" w:rsidR="00190EFF" w:rsidRDefault="00190EFF">
      <w:pPr>
        <w:rPr>
          <w:color w:val="FF0000"/>
        </w:rPr>
      </w:pPr>
    </w:p>
    <w:p w14:paraId="316EA5B6" w14:textId="77777777" w:rsidR="00190EFF" w:rsidRDefault="00190EFF">
      <w:pPr>
        <w:rPr>
          <w:color w:val="FF0000"/>
        </w:rPr>
      </w:pPr>
    </w:p>
    <w:p w14:paraId="0834B700" w14:textId="024D0DCE" w:rsidR="00190EFF" w:rsidRDefault="00190EFF" w:rsidP="00190EFF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对象的属性绑定：</w:t>
      </w:r>
    </w:p>
    <w:p w14:paraId="53C583DA" w14:textId="3593781B" w:rsidR="00190EFF" w:rsidRDefault="00190EFF" w:rsidP="00190EFF">
      <w:pPr>
        <w:jc w:val="left"/>
      </w:pPr>
      <w:r>
        <w:rPr>
          <w:rFonts w:hint="eastAsia"/>
        </w:rPr>
        <w:t>关于实例对象的属性（</w:t>
      </w:r>
      <w:r>
        <w:t>attribute</w:t>
      </w:r>
      <w:r>
        <w:rPr>
          <w:rFonts w:hint="eastAsia"/>
        </w:rPr>
        <w:t>），我们可以在</w:t>
      </w:r>
      <w:r>
        <w:t>__</w:t>
      </w:r>
      <w:proofErr w:type="spellStart"/>
      <w:r>
        <w:t>dict</w:t>
      </w:r>
      <w:proofErr w:type="spellEnd"/>
      <w:r>
        <w:t>__</w:t>
      </w:r>
      <w:r>
        <w:rPr>
          <w:rFonts w:hint="eastAsia"/>
        </w:rPr>
        <w:t xml:space="preserve"> </w:t>
      </w:r>
      <w:r>
        <w:rPr>
          <w:rFonts w:hint="eastAsia"/>
        </w:rPr>
        <w:t>访问该字典，例如实例</w:t>
      </w:r>
      <w:r>
        <w:t>a,</w:t>
      </w:r>
      <w:r>
        <w:rPr>
          <w:rFonts w:hint="eastAsia"/>
        </w:rPr>
        <w:t>类</w:t>
      </w:r>
      <w:r>
        <w:t>A:</w:t>
      </w:r>
    </w:p>
    <w:p w14:paraId="34CA0859" w14:textId="45AF0FA1" w:rsidR="004114DB" w:rsidRDefault="00190EFF" w:rsidP="00190EFF">
      <w:pPr>
        <w:jc w:val="left"/>
      </w:pPr>
      <w:proofErr w:type="gramStart"/>
      <w:r>
        <w:t>a._</w:t>
      </w:r>
      <w:proofErr w:type="gramEnd"/>
      <w:r>
        <w:t>_</w:t>
      </w:r>
      <w:proofErr w:type="spellStart"/>
      <w:r>
        <w:t>dict</w:t>
      </w:r>
      <w:proofErr w:type="spellEnd"/>
      <w:r>
        <w:t xml:space="preserve">__  =&gt; </w:t>
      </w:r>
      <w:r>
        <w:rPr>
          <w:rFonts w:hint="eastAsia"/>
        </w:rPr>
        <w:t>得到一个字典，这个字典包含</w:t>
      </w:r>
      <w:r>
        <w:t>a</w:t>
      </w:r>
      <w:r>
        <w:rPr>
          <w:rFonts w:hint="eastAsia"/>
        </w:rPr>
        <w:t>实例的属性名称和相应的值，该字典的</w:t>
      </w:r>
      <w:r>
        <w:t>key</w:t>
      </w:r>
      <w:r>
        <w:rPr>
          <w:rFonts w:hint="eastAsia"/>
        </w:rPr>
        <w:t>是属性的名称，必须为字符串，</w:t>
      </w:r>
      <w:r>
        <w:t>value</w:t>
      </w:r>
      <w:r>
        <w:rPr>
          <w:rFonts w:hint="eastAsia"/>
        </w:rPr>
        <w:t>是相应的值，如：</w:t>
      </w:r>
      <w:r>
        <w:t>{‘name’:’</w:t>
      </w:r>
      <w:proofErr w:type="spellStart"/>
      <w:r w:rsidR="004114DB">
        <w:t>fui</w:t>
      </w:r>
      <w:proofErr w:type="spellEnd"/>
      <w:r>
        <w:t>’}</w:t>
      </w:r>
    </w:p>
    <w:p w14:paraId="67F77066" w14:textId="2A973B7B" w:rsidR="004114DB" w:rsidRDefault="004114DB" w:rsidP="00190EFF">
      <w:pPr>
        <w:jc w:val="left"/>
      </w:pPr>
      <w:r>
        <w:t>=&gt;</w:t>
      </w:r>
      <w:proofErr w:type="gramStart"/>
      <w:r>
        <w:t>a</w:t>
      </w:r>
      <w:proofErr w:type="gramEnd"/>
      <w:r>
        <w:t>.name=’</w:t>
      </w:r>
      <w:proofErr w:type="spellStart"/>
      <w:r>
        <w:t>fui</w:t>
      </w:r>
      <w:proofErr w:type="spellEnd"/>
      <w:r>
        <w:t>’</w:t>
      </w:r>
      <w:r w:rsidR="00F31AA1">
        <w:t xml:space="preserve"> ,</w:t>
      </w:r>
    </w:p>
    <w:p w14:paraId="06D1ACA9" w14:textId="41632AD7" w:rsidR="00F31AA1" w:rsidRPr="00F31AA1" w:rsidRDefault="00F31AA1" w:rsidP="00190EFF">
      <w:pPr>
        <w:jc w:val="left"/>
      </w:pPr>
      <w:r w:rsidRPr="00F31AA1">
        <w:rPr>
          <w:rFonts w:hint="eastAsia"/>
          <w:b/>
        </w:rPr>
        <w:t>注意：</w:t>
      </w:r>
      <w:r>
        <w:rPr>
          <w:rFonts w:hint="eastAsia"/>
        </w:rPr>
        <w:t>可以任何时候给实例添加新属性，并且这些修改始终能反应到</w:t>
      </w:r>
      <w:r>
        <w:t>__</w:t>
      </w:r>
      <w:proofErr w:type="spellStart"/>
      <w:r>
        <w:t>dict</w:t>
      </w:r>
      <w:proofErr w:type="spellEnd"/>
      <w:r>
        <w:t>__</w:t>
      </w:r>
      <w:r>
        <w:rPr>
          <w:rFonts w:hint="eastAsia"/>
        </w:rPr>
        <w:t>属性中。</w:t>
      </w:r>
    </w:p>
    <w:p w14:paraId="40C4344A" w14:textId="228FBE10" w:rsidR="004114DB" w:rsidRDefault="004114DB" w:rsidP="00190EFF">
      <w:pPr>
        <w:jc w:val="left"/>
      </w:pPr>
      <w:proofErr w:type="gramStart"/>
      <w:r>
        <w:t>A._</w:t>
      </w:r>
      <w:proofErr w:type="gramEnd"/>
      <w:r>
        <w:t>_</w:t>
      </w:r>
      <w:proofErr w:type="spellStart"/>
      <w:r>
        <w:t>dict</w:t>
      </w:r>
      <w:proofErr w:type="spellEnd"/>
      <w:r>
        <w:t xml:space="preserve">__  =&gt; </w:t>
      </w:r>
      <w:r>
        <w:rPr>
          <w:rFonts w:hint="eastAsia"/>
        </w:rPr>
        <w:t>返回类所有的方法（特殊方法和一般方法）</w:t>
      </w:r>
      <w:r w:rsidR="00897CC1">
        <w:rPr>
          <w:rFonts w:hint="eastAsia"/>
        </w:rPr>
        <w:t>的字典，同前者一样，</w:t>
      </w:r>
    </w:p>
    <w:p w14:paraId="7A70C4FE" w14:textId="1A802498" w:rsidR="00897CC1" w:rsidRDefault="00897CC1" w:rsidP="00190EFF">
      <w:pPr>
        <w:jc w:val="left"/>
      </w:pPr>
      <w:proofErr w:type="gramStart"/>
      <w:r>
        <w:t>A._</w:t>
      </w:r>
      <w:proofErr w:type="gramEnd"/>
      <w:r>
        <w:t>_</w:t>
      </w:r>
      <w:proofErr w:type="spellStart"/>
      <w:r>
        <w:t>dict</w:t>
      </w:r>
      <w:proofErr w:type="spellEnd"/>
      <w:r>
        <w:t xml:space="preserve">__.keys( ) =&gt; </w:t>
      </w:r>
      <w:r>
        <w:rPr>
          <w:rFonts w:hint="eastAsia"/>
        </w:rPr>
        <w:t>只返回名称</w:t>
      </w:r>
    </w:p>
    <w:p w14:paraId="3D933B71" w14:textId="77777777" w:rsidR="00F31AA1" w:rsidRDefault="00F31AA1" w:rsidP="00190EFF">
      <w:pPr>
        <w:jc w:val="left"/>
      </w:pPr>
    </w:p>
    <w:p w14:paraId="41AF00AC" w14:textId="193BE1F2" w:rsidR="00B87DAE" w:rsidRDefault="00B87DAE" w:rsidP="00190EFF">
      <w:pPr>
        <w:jc w:val="left"/>
      </w:pPr>
      <w:r>
        <w:rPr>
          <w:rFonts w:hint="eastAsia"/>
        </w:rPr>
        <w:t>自定义的实现自己访问属性的函数的类：</w:t>
      </w:r>
    </w:p>
    <w:p w14:paraId="2957C493" w14:textId="5A06BCFF" w:rsidR="00B87DAE" w:rsidRPr="004114DB" w:rsidRDefault="00B87DAE" w:rsidP="00190EFF">
      <w:pPr>
        <w:jc w:val="left"/>
      </w:pPr>
      <w:r>
        <w:rPr>
          <w:rFonts w:hint="eastAsia"/>
          <w:noProof/>
        </w:rPr>
        <w:drawing>
          <wp:inline distT="0" distB="0" distL="0" distR="0" wp14:anchorId="4F8D7BA5" wp14:editId="20BFAE57">
            <wp:extent cx="5270500" cy="259397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9.41.31 P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3E7F" w14:textId="77777777" w:rsidR="00190EFF" w:rsidRDefault="00190EFF" w:rsidP="00190EFF">
      <w:pPr>
        <w:rPr>
          <w:b/>
          <w:color w:val="FF0000"/>
          <w:sz w:val="28"/>
          <w:szCs w:val="28"/>
        </w:rPr>
      </w:pPr>
    </w:p>
    <w:p w14:paraId="44116544" w14:textId="0EC2ED40" w:rsidR="00122080" w:rsidRDefault="00122080" w:rsidP="00122080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__Slots__</w:t>
      </w:r>
      <w:r>
        <w:rPr>
          <w:rFonts w:hint="eastAsia"/>
          <w:b/>
          <w:color w:val="FF0000"/>
          <w:sz w:val="28"/>
          <w:szCs w:val="28"/>
        </w:rPr>
        <w:t>的作用：</w:t>
      </w:r>
    </w:p>
    <w:p w14:paraId="1101C786" w14:textId="77777777" w:rsidR="00122080" w:rsidRDefault="00122080" w:rsidP="00122080">
      <w:r>
        <w:rPr>
          <w:rFonts w:hint="eastAsia"/>
        </w:rPr>
        <w:t>1:</w:t>
      </w:r>
      <w:r>
        <w:t xml:space="preserve"> </w:t>
      </w:r>
      <w:r>
        <w:rPr>
          <w:rFonts w:hint="eastAsia"/>
        </w:rPr>
        <w:t>实例上的属性将会被严格限制在</w:t>
      </w:r>
      <w:r>
        <w:t>__slots__</w:t>
      </w:r>
      <w:r>
        <w:rPr>
          <w:rFonts w:hint="eastAsia"/>
        </w:rPr>
        <w:t>指定的属性名称，如：</w:t>
      </w:r>
    </w:p>
    <w:p w14:paraId="769D7AE7" w14:textId="77777777" w:rsidR="00122080" w:rsidRDefault="00122080" w:rsidP="00122080">
      <w:r>
        <w:t>__slots__=(‘</w:t>
      </w:r>
      <w:proofErr w:type="spellStart"/>
      <w:r>
        <w:t>name’,’age</w:t>
      </w:r>
      <w:proofErr w:type="spellEnd"/>
      <w:r>
        <w:t>’),</w:t>
      </w:r>
      <w:r>
        <w:rPr>
          <w:rFonts w:hint="eastAsia"/>
        </w:rPr>
        <w:t>这样可以有效防止用户向实例任意添加新属性</w:t>
      </w:r>
    </w:p>
    <w:p w14:paraId="346D0730" w14:textId="77777777" w:rsidR="00122080" w:rsidRDefault="00122080" w:rsidP="00122080">
      <w:r>
        <w:rPr>
          <w:rFonts w:hint="eastAsia"/>
        </w:rPr>
        <w:t>2:</w:t>
      </w:r>
      <w:r>
        <w:rPr>
          <w:rFonts w:hint="eastAsia"/>
        </w:rPr>
        <w:t>主要可以优化性能，此时不再用字典存贮实例数据，</w:t>
      </w:r>
    </w:p>
    <w:p w14:paraId="1A4F9708" w14:textId="4DC83CE7" w:rsidR="00122080" w:rsidRDefault="00122080" w:rsidP="00122080">
      <w:r>
        <w:rPr>
          <w:rFonts w:hint="eastAsia"/>
        </w:rPr>
        <w:t xml:space="preserve"> </w:t>
      </w:r>
      <w:r>
        <w:rPr>
          <w:rFonts w:hint="eastAsia"/>
        </w:rPr>
        <w:t>另外注意：</w:t>
      </w:r>
    </w:p>
    <w:p w14:paraId="15D55298" w14:textId="0F80E08C" w:rsidR="00122080" w:rsidRDefault="00122080" w:rsidP="00122080">
      <w:pPr>
        <w:rPr>
          <w:b/>
          <w:color w:val="FF0000"/>
          <w:sz w:val="28"/>
          <w:szCs w:val="28"/>
        </w:rPr>
      </w:pPr>
      <w:r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 wp14:anchorId="5E332689" wp14:editId="128AE4C7">
            <wp:extent cx="5270500" cy="67183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10.19.42 P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BE80" w14:textId="77777777" w:rsidR="00122080" w:rsidRDefault="00122080" w:rsidP="00190EFF">
      <w:pPr>
        <w:rPr>
          <w:b/>
          <w:color w:val="FF0000"/>
          <w:sz w:val="28"/>
          <w:szCs w:val="28"/>
        </w:rPr>
      </w:pPr>
    </w:p>
    <w:p w14:paraId="7CD811ED" w14:textId="77777777" w:rsidR="00190EFF" w:rsidRDefault="00190EFF">
      <w:pPr>
        <w:rPr>
          <w:color w:val="FF0000"/>
        </w:rPr>
      </w:pPr>
    </w:p>
    <w:p w14:paraId="3D109BFB" w14:textId="77777777" w:rsidR="007C5F1B" w:rsidRDefault="007C5F1B">
      <w:pPr>
        <w:rPr>
          <w:color w:val="FF0000"/>
        </w:rPr>
      </w:pPr>
    </w:p>
    <w:p w14:paraId="08E2B2B3" w14:textId="32F0052D" w:rsidR="00D12952" w:rsidRDefault="00D12952" w:rsidP="00D12952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__</w:t>
      </w:r>
      <w:proofErr w:type="spellStart"/>
      <w:r>
        <w:rPr>
          <w:b/>
          <w:color w:val="FF0000"/>
          <w:sz w:val="28"/>
          <w:szCs w:val="28"/>
        </w:rPr>
        <w:t>repr</w:t>
      </w:r>
      <w:proofErr w:type="spellEnd"/>
      <w:r>
        <w:rPr>
          <w:b/>
          <w:color w:val="FF0000"/>
          <w:sz w:val="28"/>
          <w:szCs w:val="28"/>
        </w:rPr>
        <w:t>__(self)</w:t>
      </w:r>
      <w:r>
        <w:rPr>
          <w:rFonts w:hint="eastAsia"/>
          <w:b/>
          <w:color w:val="FF0000"/>
          <w:sz w:val="28"/>
          <w:szCs w:val="28"/>
        </w:rPr>
        <w:t>和</w:t>
      </w:r>
      <w:r>
        <w:rPr>
          <w:b/>
          <w:color w:val="FF0000"/>
          <w:sz w:val="28"/>
          <w:szCs w:val="28"/>
        </w:rPr>
        <w:t>__</w:t>
      </w:r>
      <w:proofErr w:type="spellStart"/>
      <w:r>
        <w:rPr>
          <w:b/>
          <w:color w:val="FF0000"/>
          <w:sz w:val="28"/>
          <w:szCs w:val="28"/>
        </w:rPr>
        <w:t>str</w:t>
      </w:r>
      <w:proofErr w:type="spellEnd"/>
      <w:r>
        <w:rPr>
          <w:b/>
          <w:color w:val="FF0000"/>
          <w:sz w:val="28"/>
          <w:szCs w:val="28"/>
        </w:rPr>
        <w:t>__(self)</w:t>
      </w:r>
      <w:r>
        <w:rPr>
          <w:rFonts w:hint="eastAsia"/>
          <w:b/>
          <w:color w:val="FF0000"/>
          <w:sz w:val="28"/>
          <w:szCs w:val="28"/>
        </w:rPr>
        <w:t>：</w:t>
      </w:r>
    </w:p>
    <w:p w14:paraId="3D035050" w14:textId="5060FCC7" w:rsidR="00D12952" w:rsidRDefault="00D12952" w:rsidP="00D12952">
      <w:r>
        <w:rPr>
          <w:rFonts w:hint="eastAsia"/>
        </w:rPr>
        <w:t>两者都是创建对象的简单的字符串表示，不同点是：</w:t>
      </w:r>
    </w:p>
    <w:p w14:paraId="33CE45B2" w14:textId="25403C80" w:rsidR="00D12952" w:rsidRDefault="00D12952" w:rsidP="00D12952">
      <w:r>
        <w:rPr>
          <w:rFonts w:hint="eastAsia"/>
        </w:rPr>
        <w:t>前者可在交换式解释器检查变量看到输出值</w:t>
      </w:r>
      <w:r>
        <w:t>(</w:t>
      </w:r>
      <w:r>
        <w:rPr>
          <w:rFonts w:hint="eastAsia"/>
        </w:rPr>
        <w:t>可以重新定义</w:t>
      </w:r>
      <w:r>
        <w:t>__</w:t>
      </w:r>
      <w:proofErr w:type="spellStart"/>
      <w:r>
        <w:t>repr</w:t>
      </w:r>
      <w:proofErr w:type="spellEnd"/>
      <w:r>
        <w:t xml:space="preserve">__(self) </w:t>
      </w:r>
      <w:r>
        <w:rPr>
          <w:rFonts w:hint="eastAsia"/>
        </w:rPr>
        <w:t>来决定我们想要显示的内容</w:t>
      </w:r>
      <w:r>
        <w:t>)</w:t>
      </w:r>
      <w:r>
        <w:rPr>
          <w:rFonts w:hint="eastAsia"/>
        </w:rPr>
        <w:t>，</w:t>
      </w:r>
    </w:p>
    <w:p w14:paraId="2C5DB3AC" w14:textId="0AEAA926" w:rsidR="00D12952" w:rsidRDefault="00D12952" w:rsidP="00D12952">
      <w:r>
        <w:rPr>
          <w:rFonts w:hint="eastAsia"/>
        </w:rPr>
        <w:t>后者一般都显示在</w:t>
      </w:r>
      <w:r>
        <w:t xml:space="preserve">print </w:t>
      </w:r>
      <w:r>
        <w:rPr>
          <w:rFonts w:hint="eastAsia"/>
        </w:rPr>
        <w:t>后面的语句中，且其更简单，若为定义</w:t>
      </w:r>
      <w:r>
        <w:t>__</w:t>
      </w:r>
      <w:proofErr w:type="spellStart"/>
      <w:r>
        <w:t>str</w:t>
      </w:r>
      <w:proofErr w:type="spellEnd"/>
      <w:r>
        <w:t>__(self),</w:t>
      </w:r>
      <w:r>
        <w:rPr>
          <w:rFonts w:hint="eastAsia"/>
        </w:rPr>
        <w:t>则调用</w:t>
      </w:r>
      <w:r>
        <w:t>__</w:t>
      </w:r>
      <w:proofErr w:type="spellStart"/>
      <w:r>
        <w:t>repr</w:t>
      </w:r>
      <w:proofErr w:type="spellEnd"/>
      <w:r>
        <w:t>__(self)</w:t>
      </w:r>
      <w:r>
        <w:rPr>
          <w:rFonts w:hint="eastAsia"/>
        </w:rPr>
        <w:t>显示</w:t>
      </w:r>
      <w:r>
        <w:t>print.</w:t>
      </w:r>
    </w:p>
    <w:p w14:paraId="6767D91D" w14:textId="44D76DC2" w:rsidR="00E61CCA" w:rsidRDefault="00E61CCA" w:rsidP="00D12952">
      <w:r>
        <w:rPr>
          <w:rFonts w:hint="eastAsia"/>
        </w:rPr>
        <w:t>例如：</w:t>
      </w:r>
    </w:p>
    <w:p w14:paraId="179A7728" w14:textId="1506D924" w:rsidR="00E61CCA" w:rsidRDefault="00E61CCA" w:rsidP="00D12952">
      <w:pPr>
        <w:rPr>
          <w:b/>
          <w:color w:val="FF0000"/>
          <w:sz w:val="28"/>
          <w:szCs w:val="28"/>
        </w:rPr>
      </w:pPr>
      <w:r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 wp14:anchorId="42C4E7DC" wp14:editId="76FEFFF6">
            <wp:extent cx="5270500" cy="2077720"/>
            <wp:effectExtent l="0" t="0" r="1270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11.03.10 P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7196" w14:textId="3F85B1E8" w:rsidR="00E61CCA" w:rsidRDefault="00E61CCA" w:rsidP="00D12952">
      <w:pPr>
        <w:rPr>
          <w:b/>
          <w:color w:val="FF0000"/>
          <w:sz w:val="28"/>
          <w:szCs w:val="28"/>
        </w:rPr>
      </w:pPr>
      <w:r w:rsidRPr="00E61CCA">
        <w:rPr>
          <w:rFonts w:hint="eastAsia"/>
        </w:rPr>
        <w:t>在交互式解释器运行时</w:t>
      </w:r>
      <w:r>
        <w:rPr>
          <w:rFonts w:hint="eastAsia"/>
          <w:b/>
          <w:color w:val="FF0000"/>
          <w:sz w:val="28"/>
          <w:szCs w:val="28"/>
        </w:rPr>
        <w:t>：</w:t>
      </w:r>
    </w:p>
    <w:p w14:paraId="52484CA6" w14:textId="44058FCA" w:rsidR="00E61CCA" w:rsidRDefault="00E61CCA" w:rsidP="00D12952">
      <w:pPr>
        <w:rPr>
          <w:b/>
          <w:color w:val="FF0000"/>
          <w:sz w:val="28"/>
          <w:szCs w:val="28"/>
        </w:rPr>
      </w:pPr>
      <w:r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 wp14:anchorId="246A124C" wp14:editId="1EC36EEB">
            <wp:extent cx="5270500" cy="14732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2 at 11.03.20 P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B923" w14:textId="77777777" w:rsidR="007C5F1B" w:rsidRDefault="007C5F1B">
      <w:pPr>
        <w:rPr>
          <w:color w:val="FF0000"/>
        </w:rPr>
      </w:pPr>
    </w:p>
    <w:p w14:paraId="51973C18" w14:textId="77777777" w:rsidR="007C5F1B" w:rsidRDefault="007C5F1B">
      <w:pPr>
        <w:rPr>
          <w:color w:val="FF0000"/>
        </w:rPr>
      </w:pPr>
    </w:p>
    <w:p w14:paraId="31E95064" w14:textId="77777777" w:rsidR="007C5F1B" w:rsidRDefault="007C5F1B">
      <w:pPr>
        <w:rPr>
          <w:color w:val="FF0000"/>
        </w:rPr>
      </w:pPr>
    </w:p>
    <w:p w14:paraId="5EBDE6D7" w14:textId="77777777" w:rsidR="007C5F1B" w:rsidRDefault="007C5F1B">
      <w:pPr>
        <w:rPr>
          <w:color w:val="FF0000"/>
        </w:rPr>
      </w:pPr>
    </w:p>
    <w:p w14:paraId="5D6ABCA6" w14:textId="77777777" w:rsidR="007C5F1B" w:rsidRDefault="007C5F1B">
      <w:pPr>
        <w:rPr>
          <w:color w:val="FF0000"/>
        </w:rPr>
      </w:pPr>
    </w:p>
    <w:p w14:paraId="75618157" w14:textId="77777777" w:rsidR="003D474D" w:rsidRDefault="003D474D">
      <w:pPr>
        <w:rPr>
          <w:color w:val="FF0000"/>
        </w:rPr>
      </w:pPr>
    </w:p>
    <w:p w14:paraId="358327CB" w14:textId="0A2773A1" w:rsidR="003D474D" w:rsidRDefault="003D474D" w:rsidP="003D474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元类（</w:t>
      </w:r>
      <w:proofErr w:type="spellStart"/>
      <w:r>
        <w:rPr>
          <w:b/>
          <w:color w:val="FF0000"/>
          <w:sz w:val="28"/>
          <w:szCs w:val="28"/>
        </w:rPr>
        <w:t>metaclass</w:t>
      </w:r>
      <w:proofErr w:type="spellEnd"/>
      <w:r>
        <w:rPr>
          <w:rFonts w:hint="eastAsia"/>
          <w:b/>
          <w:color w:val="FF0000"/>
          <w:sz w:val="28"/>
          <w:szCs w:val="28"/>
        </w:rPr>
        <w:t>）：</w:t>
      </w:r>
    </w:p>
    <w:p w14:paraId="268BA708" w14:textId="59E0D321" w:rsidR="003D474D" w:rsidRDefault="003D474D" w:rsidP="003D474D">
      <w:r>
        <w:rPr>
          <w:rFonts w:hint="eastAsia"/>
        </w:rPr>
        <w:t>是创建类的类，</w:t>
      </w:r>
      <w:r>
        <w:t xml:space="preserve">type </w:t>
      </w:r>
      <w:r>
        <w:rPr>
          <w:rFonts w:hint="eastAsia"/>
        </w:rPr>
        <w:t>本身就是一个元类，可以动态地创建一个类，我们也可以自定义一个元类，来定义我们要怎么创建类。</w:t>
      </w:r>
    </w:p>
    <w:p w14:paraId="21108D34" w14:textId="551CCD3E" w:rsidR="003D474D" w:rsidRDefault="003D474D" w:rsidP="003D474D">
      <w:r>
        <w:t>__</w:t>
      </w:r>
      <w:proofErr w:type="spellStart"/>
      <w:r>
        <w:t>metaclass</w:t>
      </w:r>
      <w:proofErr w:type="spellEnd"/>
      <w:r>
        <w:t xml:space="preserve">__=something, python </w:t>
      </w:r>
      <w:r>
        <w:rPr>
          <w:rFonts w:hint="eastAsia"/>
        </w:rPr>
        <w:t>就会用元类创建类了</w:t>
      </w:r>
    </w:p>
    <w:p w14:paraId="6AAF4691" w14:textId="77777777" w:rsidR="00097857" w:rsidRDefault="00097857" w:rsidP="003D474D"/>
    <w:p w14:paraId="61331BFD" w14:textId="49C263C7" w:rsidR="00097857" w:rsidRDefault="00097857" w:rsidP="00097857">
      <w:pPr>
        <w:jc w:val="left"/>
        <w:rPr>
          <w:b/>
          <w:color w:val="FF0000"/>
          <w:sz w:val="28"/>
          <w:szCs w:val="28"/>
        </w:rPr>
      </w:pPr>
      <w:proofErr w:type="gramStart"/>
      <w:r>
        <w:t>reference</w:t>
      </w:r>
      <w:proofErr w:type="gramEnd"/>
      <w:r>
        <w:t>:</w:t>
      </w:r>
      <w:r w:rsidRPr="00097857">
        <w:t xml:space="preserve"> http://blog.jobbole.com/21351/</w:t>
      </w:r>
    </w:p>
    <w:p w14:paraId="38ABE529" w14:textId="77777777" w:rsidR="003D474D" w:rsidRDefault="003D474D">
      <w:pPr>
        <w:rPr>
          <w:color w:val="FF0000"/>
        </w:rPr>
      </w:pPr>
    </w:p>
    <w:p w14:paraId="5D5881D2" w14:textId="77777777" w:rsidR="00825A94" w:rsidRDefault="00825A94">
      <w:pPr>
        <w:rPr>
          <w:color w:val="FF0000"/>
        </w:rPr>
      </w:pPr>
    </w:p>
    <w:p w14:paraId="27794BC1" w14:textId="77777777" w:rsidR="00825A94" w:rsidRDefault="00825A94">
      <w:pPr>
        <w:rPr>
          <w:color w:val="FF0000"/>
        </w:rPr>
      </w:pPr>
    </w:p>
    <w:p w14:paraId="2776ED05" w14:textId="5C66AADF" w:rsidR="00825A94" w:rsidRDefault="00825A94" w:rsidP="00825A94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抽象基类（</w:t>
      </w:r>
      <w:proofErr w:type="spellStart"/>
      <w:r>
        <w:rPr>
          <w:b/>
          <w:color w:val="FF0000"/>
          <w:sz w:val="28"/>
          <w:szCs w:val="28"/>
        </w:rPr>
        <w:t>abstractclass</w:t>
      </w:r>
      <w:proofErr w:type="spellEnd"/>
      <w:r>
        <w:rPr>
          <w:rFonts w:hint="eastAsia"/>
          <w:b/>
          <w:color w:val="FF0000"/>
          <w:sz w:val="28"/>
          <w:szCs w:val="28"/>
        </w:rPr>
        <w:t>）：</w:t>
      </w:r>
    </w:p>
    <w:p w14:paraId="735BE541" w14:textId="77777777" w:rsidR="00825A94" w:rsidRDefault="00825A94">
      <w:pPr>
        <w:rPr>
          <w:color w:val="FF0000"/>
        </w:rPr>
      </w:pPr>
    </w:p>
    <w:p w14:paraId="35E6A520" w14:textId="77777777" w:rsidR="00DA7412" w:rsidRDefault="00DA7412">
      <w:pPr>
        <w:rPr>
          <w:color w:val="FF0000"/>
        </w:rPr>
      </w:pPr>
    </w:p>
    <w:p w14:paraId="6C598CB9" w14:textId="77777777" w:rsidR="00DA7412" w:rsidRDefault="00DA7412">
      <w:pPr>
        <w:rPr>
          <w:color w:val="FF0000"/>
        </w:rPr>
      </w:pPr>
    </w:p>
    <w:p w14:paraId="427875B7" w14:textId="77777777" w:rsidR="00DA7412" w:rsidRDefault="00DA7412">
      <w:pPr>
        <w:rPr>
          <w:color w:val="FF0000"/>
        </w:rPr>
      </w:pPr>
    </w:p>
    <w:p w14:paraId="2EBFAB56" w14:textId="77777777" w:rsidR="00DA7412" w:rsidRDefault="00DA7412">
      <w:pPr>
        <w:rPr>
          <w:color w:val="FF0000"/>
        </w:rPr>
      </w:pPr>
    </w:p>
    <w:p w14:paraId="0A1CD5CA" w14:textId="77777777" w:rsidR="00DA7412" w:rsidRDefault="00DA7412">
      <w:pPr>
        <w:rPr>
          <w:color w:val="FF0000"/>
        </w:rPr>
      </w:pPr>
    </w:p>
    <w:p w14:paraId="0F426E2B" w14:textId="77777777" w:rsidR="00DA7412" w:rsidRDefault="00DA7412">
      <w:pPr>
        <w:rPr>
          <w:color w:val="FF0000"/>
        </w:rPr>
      </w:pPr>
    </w:p>
    <w:p w14:paraId="02891B8D" w14:textId="77777777" w:rsidR="00DA7412" w:rsidRDefault="00DA7412">
      <w:pPr>
        <w:rPr>
          <w:color w:val="FF0000"/>
        </w:rPr>
      </w:pPr>
    </w:p>
    <w:p w14:paraId="56C9C3D9" w14:textId="116A408B" w:rsidR="00DA7412" w:rsidRDefault="00DA7412" w:rsidP="00DA7412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对象的</w:t>
      </w:r>
      <w:r>
        <w:rPr>
          <w:b/>
          <w:color w:val="FF0000"/>
          <w:sz w:val="28"/>
          <w:szCs w:val="28"/>
        </w:rPr>
        <w:t>__</w:t>
      </w:r>
      <w:proofErr w:type="spellStart"/>
      <w:r>
        <w:rPr>
          <w:b/>
          <w:color w:val="FF0000"/>
          <w:sz w:val="28"/>
          <w:szCs w:val="28"/>
        </w:rPr>
        <w:t>dict</w:t>
      </w:r>
      <w:proofErr w:type="spellEnd"/>
      <w:r>
        <w:rPr>
          <w:b/>
          <w:color w:val="FF0000"/>
          <w:sz w:val="28"/>
          <w:szCs w:val="28"/>
        </w:rPr>
        <w:t xml:space="preserve">__ </w:t>
      </w:r>
      <w:r>
        <w:rPr>
          <w:rFonts w:hint="eastAsia"/>
          <w:b/>
          <w:color w:val="FF0000"/>
          <w:sz w:val="28"/>
          <w:szCs w:val="28"/>
        </w:rPr>
        <w:t>和</w:t>
      </w:r>
      <w:r>
        <w:rPr>
          <w:b/>
          <w:color w:val="FF0000"/>
          <w:sz w:val="28"/>
          <w:szCs w:val="28"/>
        </w:rPr>
        <w:t>__</w:t>
      </w:r>
      <w:proofErr w:type="spellStart"/>
      <w:r>
        <w:rPr>
          <w:b/>
          <w:color w:val="FF0000"/>
          <w:sz w:val="28"/>
          <w:szCs w:val="28"/>
        </w:rPr>
        <w:t>getattr</w:t>
      </w:r>
      <w:proofErr w:type="spellEnd"/>
      <w:r>
        <w:rPr>
          <w:b/>
          <w:color w:val="FF0000"/>
          <w:sz w:val="28"/>
          <w:szCs w:val="28"/>
        </w:rPr>
        <w:t>__</w:t>
      </w:r>
      <w:r>
        <w:rPr>
          <w:rFonts w:hint="eastAsia"/>
          <w:b/>
          <w:color w:val="FF0000"/>
          <w:sz w:val="28"/>
          <w:szCs w:val="28"/>
        </w:rPr>
        <w:t>：</w:t>
      </w:r>
    </w:p>
    <w:p w14:paraId="6FC729B4" w14:textId="77777777" w:rsidR="00DA7412" w:rsidRPr="00DA7412" w:rsidRDefault="00DA7412" w:rsidP="00DA7412">
      <w:r>
        <w:rPr>
          <w:rFonts w:hint="eastAsia"/>
        </w:rPr>
        <w:t>对象的属性一般存储在</w:t>
      </w:r>
      <w:r>
        <w:t>__</w:t>
      </w:r>
      <w:proofErr w:type="spellStart"/>
      <w:r>
        <w:t>dict</w:t>
      </w:r>
      <w:proofErr w:type="spellEnd"/>
      <w:r>
        <w:t>__</w:t>
      </w:r>
      <w:r>
        <w:rPr>
          <w:rFonts w:hint="eastAsia"/>
        </w:rPr>
        <w:t>的字典中，</w:t>
      </w:r>
      <w:r w:rsidRPr="00DA7412">
        <w:t>键为属性名，对应的值为属性本身</w:t>
      </w:r>
    </w:p>
    <w:p w14:paraId="343ADCEA" w14:textId="091D709B" w:rsidR="00DA7412" w:rsidRPr="00DA7412" w:rsidRDefault="00DA7412" w:rsidP="00DA7412"/>
    <w:p w14:paraId="0C796568" w14:textId="77777777" w:rsidR="00DA7412" w:rsidRDefault="00DA7412" w:rsidP="00DA7412">
      <w:pPr>
        <w:widowControl/>
        <w:jc w:val="left"/>
      </w:pPr>
      <w:r w:rsidRPr="00DA7412">
        <w:t>可以看到，</w:t>
      </w:r>
      <w:r w:rsidRPr="00DA7412">
        <w:t>Python</w:t>
      </w:r>
      <w:r w:rsidRPr="00DA7412">
        <w:t>中的属性是分层定义的，比如这里分为</w:t>
      </w:r>
      <w:r w:rsidRPr="00DA7412">
        <w:t>object/bird/chicken/summer</w:t>
      </w:r>
      <w:r w:rsidRPr="00DA7412">
        <w:t>这四层。当我们需要调用某个属性的时候，</w:t>
      </w:r>
      <w:r w:rsidRPr="00DA7412">
        <w:t>Python</w:t>
      </w:r>
      <w:r w:rsidRPr="00DA7412">
        <w:t>会一层层向上遍历，直到找到那个属性。</w:t>
      </w:r>
      <w:r w:rsidRPr="00DA7412">
        <w:t>(</w:t>
      </w:r>
      <w:r w:rsidRPr="00DA7412">
        <w:t>某个属性可能出现再不同的层被重复定义，</w:t>
      </w:r>
      <w:r w:rsidRPr="00DA7412">
        <w:t>Python</w:t>
      </w:r>
      <w:r w:rsidRPr="00DA7412">
        <w:t>向上的过程中，会选取先遇到的那一个，也就是比较低层的属性定义</w:t>
      </w:r>
      <w:r w:rsidRPr="00DA7412">
        <w:t>)</w:t>
      </w:r>
      <w:r w:rsidRPr="00DA7412">
        <w:t>。</w:t>
      </w:r>
    </w:p>
    <w:p w14:paraId="2833F3E4" w14:textId="77777777" w:rsidR="00DA7412" w:rsidRDefault="00DA7412" w:rsidP="00DA7412">
      <w:pPr>
        <w:widowControl/>
        <w:jc w:val="left"/>
      </w:pPr>
    </w:p>
    <w:p w14:paraId="53C67C23" w14:textId="77777777" w:rsidR="00DA7412" w:rsidRPr="00DA7412" w:rsidRDefault="00DA7412" w:rsidP="00DA7412">
      <w:pPr>
        <w:widowControl/>
        <w:jc w:val="left"/>
      </w:pPr>
      <w:r w:rsidRPr="00DA7412">
        <w:t>我们可以用</w:t>
      </w:r>
      <w:r w:rsidRPr="00DA7412">
        <w:t>__</w:t>
      </w:r>
      <w:proofErr w:type="spellStart"/>
      <w:r w:rsidRPr="00DA7412">
        <w:t>getattr</w:t>
      </w:r>
      <w:proofErr w:type="spellEnd"/>
      <w:r w:rsidRPr="00DA7412">
        <w:t>__(self, name)</w:t>
      </w:r>
      <w:r w:rsidRPr="00DA7412">
        <w:t>来查询即时生成的属性。当我们查询一个属性时，如果通过</w:t>
      </w:r>
      <w:r w:rsidRPr="00DA7412">
        <w:t>__</w:t>
      </w:r>
      <w:proofErr w:type="spellStart"/>
      <w:r w:rsidRPr="00DA7412">
        <w:t>dict</w:t>
      </w:r>
      <w:proofErr w:type="spellEnd"/>
      <w:r w:rsidRPr="00DA7412">
        <w:t>__</w:t>
      </w:r>
      <w:r w:rsidRPr="00DA7412">
        <w:t>方法无法找到该属性，那么</w:t>
      </w:r>
      <w:r w:rsidRPr="00DA7412">
        <w:t>Python</w:t>
      </w:r>
      <w:r w:rsidRPr="00DA7412">
        <w:t>会调用对象的</w:t>
      </w:r>
      <w:r w:rsidRPr="00DA7412">
        <w:t>__</w:t>
      </w:r>
      <w:proofErr w:type="spellStart"/>
      <w:r w:rsidRPr="00DA7412">
        <w:t>getattr</w:t>
      </w:r>
      <w:proofErr w:type="spellEnd"/>
      <w:r w:rsidRPr="00DA7412">
        <w:t>__</w:t>
      </w:r>
      <w:r w:rsidRPr="00DA7412">
        <w:t>方法，来即时生成该属性。</w:t>
      </w:r>
    </w:p>
    <w:p w14:paraId="00952B87" w14:textId="77777777" w:rsidR="00DA7412" w:rsidRPr="00DA7412" w:rsidRDefault="00DA7412" w:rsidP="00DA7412">
      <w:pPr>
        <w:widowControl/>
        <w:jc w:val="left"/>
      </w:pPr>
    </w:p>
    <w:p w14:paraId="71585C3C" w14:textId="77777777" w:rsidR="00DA7412" w:rsidRDefault="00DA7412" w:rsidP="00DA7412">
      <w:pPr>
        <w:widowControl/>
        <w:jc w:val="left"/>
      </w:pPr>
      <w:r w:rsidRPr="00DA7412">
        <w:t>每个特性需要有自己的处理函数，而</w:t>
      </w:r>
      <w:r w:rsidRPr="00DA7412">
        <w:t>__</w:t>
      </w:r>
      <w:proofErr w:type="spellStart"/>
      <w:r w:rsidRPr="00DA7412">
        <w:t>getattr</w:t>
      </w:r>
      <w:proofErr w:type="spellEnd"/>
      <w:r w:rsidRPr="00DA7412">
        <w:t>__</w:t>
      </w:r>
      <w:r w:rsidRPr="00DA7412">
        <w:t>可以将所有的即时生成属性放在同一个函数中处理。</w:t>
      </w:r>
      <w:r w:rsidRPr="00DA7412">
        <w:t>__</w:t>
      </w:r>
      <w:proofErr w:type="spellStart"/>
      <w:r w:rsidRPr="00DA7412">
        <w:t>getattr</w:t>
      </w:r>
      <w:proofErr w:type="spellEnd"/>
      <w:r w:rsidRPr="00DA7412">
        <w:t>__</w:t>
      </w:r>
      <w:r w:rsidRPr="00DA7412">
        <w:t>可以根据函数名区别处理不同的属性。</w:t>
      </w:r>
    </w:p>
    <w:p w14:paraId="4692220F" w14:textId="77777777" w:rsidR="002839F3" w:rsidRDefault="002839F3" w:rsidP="00DA7412">
      <w:pPr>
        <w:widowControl/>
        <w:jc w:val="left"/>
      </w:pPr>
    </w:p>
    <w:p w14:paraId="6F318678" w14:textId="77777777" w:rsidR="002839F3" w:rsidRPr="00DA7412" w:rsidRDefault="002839F3" w:rsidP="00DA7412">
      <w:pPr>
        <w:widowControl/>
        <w:jc w:val="left"/>
      </w:pPr>
    </w:p>
    <w:p w14:paraId="62659822" w14:textId="528FE1A8" w:rsidR="002839F3" w:rsidRDefault="002839F3" w:rsidP="002839F3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对象</w:t>
      </w:r>
      <w:r>
        <w:rPr>
          <w:b/>
          <w:color w:val="FF0000"/>
          <w:sz w:val="28"/>
          <w:szCs w:val="28"/>
        </w:rPr>
        <w:t xml:space="preserve">__call__ </w:t>
      </w:r>
      <w:r>
        <w:rPr>
          <w:rFonts w:hint="eastAsia"/>
          <w:b/>
          <w:color w:val="FF0000"/>
          <w:sz w:val="28"/>
          <w:szCs w:val="28"/>
        </w:rPr>
        <w:t>方法：</w:t>
      </w:r>
    </w:p>
    <w:p w14:paraId="74D0CAB0" w14:textId="5FC29E16" w:rsidR="002839F3" w:rsidRDefault="002839F3" w:rsidP="002839F3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4837A947" wp14:editId="483B8B6D">
            <wp:extent cx="2743200" cy="2642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8 at 11.41.41 P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32A4" w14:textId="17C116A0" w:rsidR="00DA7412" w:rsidRDefault="004D2849" w:rsidP="00DA7412">
      <w:pPr>
        <w:widowControl/>
        <w:jc w:val="left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threading </w:t>
      </w:r>
      <w:r>
        <w:rPr>
          <w:rFonts w:hint="eastAsia"/>
          <w:b/>
          <w:color w:val="FF0000"/>
          <w:sz w:val="28"/>
          <w:szCs w:val="28"/>
        </w:rPr>
        <w:t>包：</w:t>
      </w:r>
    </w:p>
    <w:p w14:paraId="3F53F1A0" w14:textId="77777777" w:rsidR="004D2849" w:rsidRPr="004D2849" w:rsidRDefault="004D2849" w:rsidP="004D2849">
      <w:pPr>
        <w:rPr>
          <w:rFonts w:ascii="Courier New" w:hAnsi="Courier New" w:cs="Courier New"/>
          <w:color w:val="333333"/>
        </w:rPr>
      </w:pPr>
      <w:proofErr w:type="spellStart"/>
      <w:r>
        <w:rPr>
          <w:rFonts w:ascii="Courier New" w:hAnsi="Courier New" w:cs="Courier New"/>
          <w:color w:val="FF0000"/>
        </w:rPr>
        <w:t>threading.Thread</w:t>
      </w:r>
      <w:proofErr w:type="spellEnd"/>
      <w:r>
        <w:rPr>
          <w:rFonts w:ascii="Courier New" w:hAnsi="Courier New" w:cs="Courier New"/>
          <w:color w:val="333333"/>
        </w:rPr>
        <w:t>对象：</w:t>
      </w:r>
      <w:r>
        <w:rPr>
          <w:rFonts w:ascii="Courier New" w:hAnsi="Courier New" w:cs="Courier New"/>
          <w:color w:val="333333"/>
        </w:rPr>
        <w:t xml:space="preserve"> </w:t>
      </w:r>
      <w:r>
        <w:rPr>
          <w:rFonts w:ascii="Courier New" w:hAnsi="Courier New" w:cs="Courier New"/>
          <w:color w:val="333333"/>
        </w:rPr>
        <w:t>我们已经介绍了该对象的</w:t>
      </w:r>
      <w:r>
        <w:rPr>
          <w:rFonts w:ascii="Courier New" w:hAnsi="Courier New" w:cs="Courier New"/>
          <w:color w:val="333333"/>
        </w:rPr>
        <w:t>start()</w:t>
      </w:r>
      <w:r>
        <w:rPr>
          <w:rFonts w:ascii="Courier New" w:hAnsi="Courier New" w:cs="Courier New"/>
          <w:color w:val="333333"/>
        </w:rPr>
        <w:t>和</w:t>
      </w:r>
      <w:r>
        <w:rPr>
          <w:rFonts w:ascii="Courier New" w:hAnsi="Courier New" w:cs="Courier New"/>
          <w:color w:val="333333"/>
        </w:rPr>
        <w:t>run(),</w:t>
      </w:r>
      <w:r w:rsidRPr="004D2849">
        <w:rPr>
          <w:rFonts w:ascii="Courier New" w:hAnsi="Courier New" w:cs="Courier New"/>
          <w:color w:val="333333"/>
        </w:rPr>
        <w:t>OOP</w:t>
      </w:r>
      <w:r w:rsidRPr="004D2849">
        <w:rPr>
          <w:rFonts w:ascii="Courier New" w:hAnsi="Courier New" w:cs="Courier New"/>
          <w:color w:val="333333"/>
        </w:rPr>
        <w:t>的话，通过修改</w:t>
      </w:r>
      <w:r w:rsidRPr="004D2849">
        <w:rPr>
          <w:rFonts w:ascii="Courier New" w:hAnsi="Courier New" w:cs="Courier New"/>
          <w:color w:val="333333"/>
        </w:rPr>
        <w:t>Thread</w:t>
      </w:r>
      <w:r w:rsidRPr="004D2849">
        <w:rPr>
          <w:rFonts w:ascii="Courier New" w:hAnsi="Courier New" w:cs="Courier New"/>
          <w:color w:val="333333"/>
        </w:rPr>
        <w:t>类的</w:t>
      </w:r>
      <w:r w:rsidRPr="004D2849">
        <w:rPr>
          <w:rFonts w:ascii="Courier New" w:hAnsi="Courier New" w:cs="Courier New"/>
          <w:color w:val="333333"/>
        </w:rPr>
        <w:t>run()</w:t>
      </w:r>
      <w:r w:rsidRPr="004D2849">
        <w:rPr>
          <w:rFonts w:ascii="Courier New" w:hAnsi="Courier New" w:cs="Courier New"/>
          <w:color w:val="333333"/>
        </w:rPr>
        <w:t>方法来定义线程所要执行的命令。并调用</w:t>
      </w:r>
      <w:r w:rsidRPr="004D2849">
        <w:rPr>
          <w:rFonts w:ascii="Courier New" w:hAnsi="Courier New" w:cs="Courier New"/>
          <w:color w:val="333333"/>
        </w:rPr>
        <w:t>start()</w:t>
      </w:r>
      <w:r w:rsidRPr="004D2849">
        <w:rPr>
          <w:rFonts w:ascii="Courier New" w:hAnsi="Courier New" w:cs="Courier New"/>
          <w:color w:val="333333"/>
        </w:rPr>
        <w:t>方法来运行线程</w:t>
      </w:r>
    </w:p>
    <w:p w14:paraId="2697110F" w14:textId="77777777" w:rsidR="004D2849" w:rsidRPr="004D2849" w:rsidRDefault="004D2849" w:rsidP="004D2849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29E791BF" w14:textId="77777777" w:rsidR="004D2849" w:rsidRDefault="004D2849" w:rsidP="004D2849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33333"/>
        </w:rPr>
      </w:pPr>
      <w:r>
        <w:rPr>
          <w:rFonts w:ascii="Courier New" w:hAnsi="Courier New" w:cs="Courier New"/>
          <w:color w:val="333333"/>
        </w:rPr>
        <w:t xml:space="preserve"> </w:t>
      </w:r>
      <w:r>
        <w:rPr>
          <w:rFonts w:ascii="Courier New" w:hAnsi="Courier New" w:cs="Courier New"/>
          <w:color w:val="333333"/>
        </w:rPr>
        <w:t>此外：</w:t>
      </w:r>
    </w:p>
    <w:p w14:paraId="33CF196A" w14:textId="7B164E6F" w:rsidR="004D2849" w:rsidRDefault="004D2849" w:rsidP="004D2849">
      <w:pPr>
        <w:widowControl/>
        <w:numPr>
          <w:ilvl w:val="0"/>
          <w:numId w:val="1"/>
        </w:numPr>
        <w:shd w:val="clear" w:color="auto" w:fill="FFFFFF"/>
        <w:spacing w:line="360" w:lineRule="atLeast"/>
        <w:ind w:left="450"/>
        <w:jc w:val="left"/>
        <w:rPr>
          <w:rFonts w:ascii="Verdana" w:eastAsia="Times New Roman" w:hAnsi="Verdana" w:cs="Times New Roman"/>
          <w:color w:val="333333"/>
        </w:rPr>
      </w:pPr>
      <w:r>
        <w:rPr>
          <w:rFonts w:ascii="Courier New" w:eastAsia="Times New Roman" w:hAnsi="Courier New" w:cs="Courier New"/>
          <w:color w:val="FF0000"/>
        </w:rPr>
        <w:t>join()</w:t>
      </w:r>
      <w:r w:rsidR="00375014">
        <w:rPr>
          <w:rFonts w:ascii="Courier New" w:hAnsi="Courier New" w:cs="Courier New"/>
          <w:color w:val="333333"/>
          <w:kern w:val="0"/>
          <w:sz w:val="20"/>
          <w:szCs w:val="20"/>
        </w:rPr>
        <w:t>方法，调用该方法的线程将等待直到</w:t>
      </w:r>
      <w:r w:rsidR="00375014">
        <w:rPr>
          <w:rFonts w:ascii="Courier New" w:hAnsi="Courier New" w:cs="Courier New" w:hint="eastAsia"/>
          <w:color w:val="333333"/>
          <w:kern w:val="0"/>
          <w:sz w:val="20"/>
          <w:szCs w:val="20"/>
        </w:rPr>
        <w:t>该</w:t>
      </w:r>
      <w:r w:rsidRPr="004D2849">
        <w:rPr>
          <w:rFonts w:ascii="Courier New" w:hAnsi="Courier New" w:cs="Courier New"/>
          <w:color w:val="333333"/>
          <w:kern w:val="0"/>
          <w:sz w:val="20"/>
          <w:szCs w:val="20"/>
        </w:rPr>
        <w:t>Thread</w:t>
      </w:r>
      <w:r w:rsidRPr="004D2849">
        <w:rPr>
          <w:rFonts w:ascii="Courier New" w:hAnsi="Courier New" w:cs="Courier New"/>
          <w:color w:val="333333"/>
          <w:kern w:val="0"/>
          <w:sz w:val="20"/>
          <w:szCs w:val="20"/>
        </w:rPr>
        <w:t>对象完成，再恢复运行。这与进程间调用</w:t>
      </w:r>
      <w:r w:rsidRPr="004D2849">
        <w:rPr>
          <w:rFonts w:ascii="Courier New" w:hAnsi="Courier New" w:cs="Courier New"/>
          <w:color w:val="333333"/>
          <w:kern w:val="0"/>
          <w:sz w:val="20"/>
          <w:szCs w:val="20"/>
        </w:rPr>
        <w:t>wait()</w:t>
      </w:r>
      <w:r w:rsidRPr="004D2849">
        <w:rPr>
          <w:rFonts w:ascii="Courier New" w:hAnsi="Courier New" w:cs="Courier New"/>
          <w:color w:val="333333"/>
          <w:kern w:val="0"/>
          <w:sz w:val="20"/>
          <w:szCs w:val="20"/>
        </w:rPr>
        <w:t>函数相类似。</w:t>
      </w:r>
    </w:p>
    <w:p w14:paraId="2B0EC6DC" w14:textId="77777777" w:rsidR="004D2849" w:rsidRDefault="004D2849" w:rsidP="004D2849">
      <w:pPr>
        <w:pStyle w:val="a5"/>
        <w:shd w:val="clear" w:color="auto" w:fill="FFFFFF"/>
        <w:spacing w:before="150" w:beforeAutospacing="0" w:after="150" w:afterAutospacing="0" w:line="360" w:lineRule="atLeast"/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 </w:t>
      </w:r>
    </w:p>
    <w:p w14:paraId="70EFA71B" w14:textId="77777777" w:rsidR="004D2849" w:rsidRDefault="004D2849" w:rsidP="004D2849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下面的对象用于处理</w:t>
      </w:r>
      <w:r>
        <w:rPr>
          <w:rFonts w:ascii="Verdana" w:hAnsi="Verdana"/>
          <w:color w:val="FF0000"/>
        </w:rPr>
        <w:t>多线程同步</w:t>
      </w:r>
      <w:r>
        <w:rPr>
          <w:rFonts w:ascii="Verdana" w:hAnsi="Verdana"/>
          <w:color w:val="000000"/>
        </w:rPr>
        <w:t>。对象一旦被建立，可以被多个线程共享，并根据情况阻塞某些进程。请与</w:t>
      </w:r>
      <w:r w:rsidR="00F729DB">
        <w:fldChar w:fldCharType="begin"/>
      </w:r>
      <w:r w:rsidR="00F729DB">
        <w:instrText xml:space="preserve"> HYPERLINK "http://www.cnblogs.com/vamei/archive/2012/10/09/2715393.html" </w:instrText>
      </w:r>
      <w:r w:rsidR="00F729DB">
        <w:fldChar w:fldCharType="separate"/>
      </w:r>
      <w:r>
        <w:rPr>
          <w:rStyle w:val="a6"/>
          <w:rFonts w:ascii="Verdana" w:hAnsi="Verdana"/>
          <w:color w:val="000000"/>
        </w:rPr>
        <w:t>Linux</w:t>
      </w:r>
      <w:r>
        <w:rPr>
          <w:rStyle w:val="a6"/>
          <w:rFonts w:ascii="Verdana" w:hAnsi="Verdana"/>
          <w:color w:val="000000"/>
        </w:rPr>
        <w:t>多线程与同步</w:t>
      </w:r>
      <w:r w:rsidR="00F729DB">
        <w:rPr>
          <w:rStyle w:val="a6"/>
          <w:rFonts w:ascii="Verdana" w:hAnsi="Verdana"/>
          <w:color w:val="000000"/>
        </w:rPr>
        <w:fldChar w:fldCharType="end"/>
      </w:r>
      <w:r>
        <w:rPr>
          <w:rFonts w:ascii="Verdana" w:hAnsi="Verdana"/>
          <w:color w:val="000000"/>
        </w:rPr>
        <w:t>中的同步工具参照阅读。</w:t>
      </w:r>
    </w:p>
    <w:p w14:paraId="34EAB810" w14:textId="77777777" w:rsidR="004D2849" w:rsidRDefault="004D2849" w:rsidP="004D2849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33333"/>
        </w:rPr>
      </w:pPr>
      <w:proofErr w:type="spellStart"/>
      <w:r>
        <w:rPr>
          <w:rFonts w:ascii="Courier New" w:hAnsi="Courier New" w:cs="Courier New"/>
          <w:color w:val="FF0000"/>
        </w:rPr>
        <w:t>threading.Lock</w:t>
      </w:r>
      <w:proofErr w:type="spellEnd"/>
      <w:r>
        <w:rPr>
          <w:rFonts w:ascii="Courier New" w:hAnsi="Courier New" w:cs="Courier New"/>
          <w:color w:val="333333"/>
        </w:rPr>
        <w:t>对象</w:t>
      </w:r>
      <w:r>
        <w:rPr>
          <w:rFonts w:ascii="Courier New" w:hAnsi="Courier New" w:cs="Courier New"/>
          <w:color w:val="333333"/>
        </w:rPr>
        <w:t xml:space="preserve">: </w:t>
      </w:r>
      <w:proofErr w:type="spellStart"/>
      <w:r>
        <w:rPr>
          <w:rFonts w:ascii="Courier New" w:hAnsi="Courier New" w:cs="Courier New"/>
          <w:color w:val="333333"/>
        </w:rPr>
        <w:t>mutex</w:t>
      </w:r>
      <w:proofErr w:type="spellEnd"/>
      <w:r>
        <w:rPr>
          <w:rFonts w:ascii="Courier New" w:hAnsi="Courier New" w:cs="Courier New"/>
          <w:color w:val="333333"/>
        </w:rPr>
        <w:t xml:space="preserve">, </w:t>
      </w:r>
      <w:r>
        <w:rPr>
          <w:rFonts w:ascii="Courier New" w:hAnsi="Courier New" w:cs="Courier New"/>
          <w:color w:val="333333"/>
        </w:rPr>
        <w:t>有</w:t>
      </w:r>
      <w:r>
        <w:rPr>
          <w:rFonts w:ascii="Courier New" w:hAnsi="Courier New" w:cs="Courier New"/>
          <w:color w:val="333333"/>
        </w:rPr>
        <w:t>acquire()</w:t>
      </w:r>
      <w:r>
        <w:rPr>
          <w:rFonts w:ascii="Courier New" w:hAnsi="Courier New" w:cs="Courier New"/>
          <w:color w:val="333333"/>
        </w:rPr>
        <w:t>和</w:t>
      </w:r>
      <w:r>
        <w:rPr>
          <w:rFonts w:ascii="Courier New" w:hAnsi="Courier New" w:cs="Courier New"/>
          <w:color w:val="333333"/>
        </w:rPr>
        <w:t>release()</w:t>
      </w:r>
      <w:r>
        <w:rPr>
          <w:rFonts w:ascii="Courier New" w:hAnsi="Courier New" w:cs="Courier New"/>
          <w:color w:val="333333"/>
        </w:rPr>
        <w:t>方法。</w:t>
      </w:r>
    </w:p>
    <w:p w14:paraId="2BA3FE07" w14:textId="77777777" w:rsidR="004D2849" w:rsidRDefault="004D2849" w:rsidP="004D2849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33333"/>
        </w:rPr>
      </w:pPr>
      <w:proofErr w:type="spellStart"/>
      <w:r>
        <w:rPr>
          <w:rFonts w:ascii="Courier New" w:hAnsi="Courier New" w:cs="Courier New"/>
          <w:color w:val="FF0000"/>
        </w:rPr>
        <w:t>threading.Condition</w:t>
      </w:r>
      <w:proofErr w:type="spellEnd"/>
      <w:r>
        <w:rPr>
          <w:rFonts w:ascii="Courier New" w:hAnsi="Courier New" w:cs="Courier New"/>
          <w:color w:val="333333"/>
        </w:rPr>
        <w:t>对象</w:t>
      </w:r>
      <w:r>
        <w:rPr>
          <w:rFonts w:ascii="Courier New" w:hAnsi="Courier New" w:cs="Courier New"/>
          <w:color w:val="333333"/>
        </w:rPr>
        <w:t>: condition variable</w:t>
      </w:r>
      <w:r>
        <w:rPr>
          <w:rFonts w:ascii="Courier New" w:hAnsi="Courier New" w:cs="Courier New"/>
          <w:color w:val="333333"/>
        </w:rPr>
        <w:t>，建立该对象时，会包含一个</w:t>
      </w:r>
      <w:r>
        <w:rPr>
          <w:rFonts w:ascii="Courier New" w:hAnsi="Courier New" w:cs="Courier New"/>
          <w:color w:val="333333"/>
        </w:rPr>
        <w:t>Lock</w:t>
      </w:r>
      <w:r>
        <w:rPr>
          <w:rFonts w:ascii="Courier New" w:hAnsi="Courier New" w:cs="Courier New"/>
          <w:color w:val="333333"/>
        </w:rPr>
        <w:t>对象</w:t>
      </w:r>
      <w:r>
        <w:rPr>
          <w:rFonts w:ascii="Courier New" w:hAnsi="Courier New" w:cs="Courier New"/>
          <w:color w:val="333333"/>
        </w:rPr>
        <w:t xml:space="preserve"> (</w:t>
      </w:r>
      <w:r>
        <w:rPr>
          <w:rFonts w:ascii="Courier New" w:hAnsi="Courier New" w:cs="Courier New"/>
          <w:color w:val="333333"/>
        </w:rPr>
        <w:t>因为</w:t>
      </w:r>
      <w:r>
        <w:rPr>
          <w:rFonts w:ascii="Courier New" w:hAnsi="Courier New" w:cs="Courier New"/>
          <w:color w:val="333333"/>
        </w:rPr>
        <w:t>condition variable</w:t>
      </w:r>
      <w:r>
        <w:rPr>
          <w:rFonts w:ascii="Courier New" w:hAnsi="Courier New" w:cs="Courier New"/>
          <w:color w:val="333333"/>
        </w:rPr>
        <w:t>总是和</w:t>
      </w:r>
      <w:proofErr w:type="spellStart"/>
      <w:r>
        <w:rPr>
          <w:rFonts w:ascii="Courier New" w:hAnsi="Courier New" w:cs="Courier New"/>
          <w:color w:val="333333"/>
        </w:rPr>
        <w:t>mutex</w:t>
      </w:r>
      <w:proofErr w:type="spellEnd"/>
      <w:r>
        <w:rPr>
          <w:rFonts w:ascii="Courier New" w:hAnsi="Courier New" w:cs="Courier New"/>
          <w:color w:val="333333"/>
        </w:rPr>
        <w:t>一起使用</w:t>
      </w:r>
      <w:r>
        <w:rPr>
          <w:rFonts w:ascii="Courier New" w:hAnsi="Courier New" w:cs="Courier New"/>
          <w:color w:val="333333"/>
        </w:rPr>
        <w:t>)</w:t>
      </w:r>
      <w:r>
        <w:rPr>
          <w:rFonts w:ascii="Courier New" w:hAnsi="Courier New" w:cs="Courier New"/>
          <w:color w:val="333333"/>
        </w:rPr>
        <w:t>。可以对</w:t>
      </w:r>
      <w:r>
        <w:rPr>
          <w:rFonts w:ascii="Courier New" w:hAnsi="Courier New" w:cs="Courier New"/>
          <w:color w:val="333333"/>
        </w:rPr>
        <w:t>Condition</w:t>
      </w:r>
      <w:r>
        <w:rPr>
          <w:rFonts w:ascii="Courier New" w:hAnsi="Courier New" w:cs="Courier New"/>
          <w:color w:val="333333"/>
        </w:rPr>
        <w:t>对象调用</w:t>
      </w:r>
      <w:r>
        <w:rPr>
          <w:rFonts w:ascii="Courier New" w:hAnsi="Courier New" w:cs="Courier New"/>
          <w:color w:val="333333"/>
        </w:rPr>
        <w:t>acquire()</w:t>
      </w:r>
      <w:r>
        <w:rPr>
          <w:rFonts w:ascii="Courier New" w:hAnsi="Courier New" w:cs="Courier New"/>
          <w:color w:val="333333"/>
        </w:rPr>
        <w:t>和</w:t>
      </w:r>
      <w:r>
        <w:rPr>
          <w:rFonts w:ascii="Courier New" w:hAnsi="Courier New" w:cs="Courier New"/>
          <w:color w:val="333333"/>
        </w:rPr>
        <w:t>release()</w:t>
      </w:r>
      <w:r>
        <w:rPr>
          <w:rFonts w:ascii="Courier New" w:hAnsi="Courier New" w:cs="Courier New"/>
          <w:color w:val="333333"/>
        </w:rPr>
        <w:t>方法，以控制潜在的</w:t>
      </w:r>
      <w:r>
        <w:rPr>
          <w:rFonts w:ascii="Courier New" w:hAnsi="Courier New" w:cs="Courier New"/>
          <w:color w:val="333333"/>
        </w:rPr>
        <w:t>Lock</w:t>
      </w:r>
      <w:r>
        <w:rPr>
          <w:rFonts w:ascii="Courier New" w:hAnsi="Courier New" w:cs="Courier New"/>
          <w:color w:val="333333"/>
        </w:rPr>
        <w:t>对象。此外</w:t>
      </w:r>
      <w:r>
        <w:rPr>
          <w:rFonts w:ascii="Courier New" w:hAnsi="Courier New" w:cs="Courier New"/>
          <w:color w:val="333333"/>
        </w:rPr>
        <w:t>:</w:t>
      </w:r>
    </w:p>
    <w:p w14:paraId="4D551F92" w14:textId="77777777" w:rsidR="004D2849" w:rsidRPr="004D2849" w:rsidRDefault="004D2849" w:rsidP="004D2849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450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r>
        <w:rPr>
          <w:rFonts w:ascii="Courier New" w:eastAsia="Times New Roman" w:hAnsi="Courier New" w:cs="Courier New"/>
          <w:color w:val="FF0000"/>
        </w:rPr>
        <w:t>wait()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方法，相当于</w:t>
      </w:r>
      <w:proofErr w:type="spellStart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cond_wait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()</w:t>
      </w:r>
    </w:p>
    <w:p w14:paraId="55A8F363" w14:textId="77777777" w:rsidR="004D2849" w:rsidRPr="004D2849" w:rsidRDefault="004D2849" w:rsidP="004D2849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450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FF0000"/>
        </w:rPr>
        <w:t>notify_all</w:t>
      </w:r>
      <w:proofErr w:type="spellEnd"/>
      <w:r>
        <w:rPr>
          <w:rFonts w:ascii="Courier New" w:eastAsia="Times New Roman" w:hAnsi="Courier New" w:cs="Courier New"/>
          <w:color w:val="FF0000"/>
        </w:rPr>
        <w:t>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，相当与</w:t>
      </w:r>
      <w:proofErr w:type="spellStart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cond_broadcast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()</w:t>
      </w:r>
    </w:p>
    <w:p w14:paraId="4D8E0484" w14:textId="77777777" w:rsidR="004D2849" w:rsidRPr="004D2849" w:rsidRDefault="004D2849" w:rsidP="004D2849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450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FF0000"/>
        </w:rPr>
        <w:t>nofify</w:t>
      </w:r>
      <w:proofErr w:type="spellEnd"/>
      <w:r>
        <w:rPr>
          <w:rFonts w:ascii="Courier New" w:eastAsia="Times New Roman" w:hAnsi="Courier New" w:cs="Courier New"/>
          <w:color w:val="FF0000"/>
        </w:rPr>
        <w:t>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，与</w:t>
      </w:r>
      <w:proofErr w:type="spellStart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notify_all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功能类似，但只唤醒一个等待的线程，而不是全部</w:t>
      </w:r>
    </w:p>
    <w:p w14:paraId="5C5016D7" w14:textId="77777777" w:rsidR="004D2849" w:rsidRPr="004D2849" w:rsidRDefault="004D2849" w:rsidP="004D2849">
      <w:pPr>
        <w:shd w:val="clear" w:color="auto" w:fill="FFFFFF"/>
        <w:spacing w:line="360" w:lineRule="atLeast"/>
        <w:rPr>
          <w:rFonts w:ascii="Verdana" w:hAnsi="Verdana" w:cs="Times New Roman"/>
          <w:color w:val="000000"/>
          <w:kern w:val="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FF0000"/>
        </w:rPr>
        <w:t>threading.Semaphore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对象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333333"/>
        </w:rPr>
        <w:t>semaphore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，也就是计数锁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(semaphore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传统意义上是一种进程间同步工具，见</w:t>
      </w:r>
      <w:r w:rsidR="00F729DB">
        <w:fldChar w:fldCharType="begin"/>
      </w:r>
      <w:r w:rsidR="00F729DB">
        <w:instrText xml:space="preserve"> HYPERLINK "http://www.cnblogs.com/vamei/archive/2012/10/10/2715398.html" </w:instrText>
      </w:r>
      <w:r w:rsidR="00F729DB">
        <w:fldChar w:fldCharType="separate"/>
      </w:r>
      <w:r w:rsidRPr="004D2849">
        <w:rPr>
          <w:rFonts w:ascii="Verdana" w:hAnsi="Verdana" w:cs="Times New Roman"/>
          <w:kern w:val="0"/>
          <w:sz w:val="20"/>
          <w:szCs w:val="20"/>
        </w:rPr>
        <w:t>Linux</w:t>
      </w:r>
      <w:r w:rsidRPr="004D2849">
        <w:rPr>
          <w:rFonts w:ascii="Verdana" w:hAnsi="Verdana" w:cs="Times New Roman"/>
          <w:kern w:val="0"/>
          <w:sz w:val="20"/>
          <w:szCs w:val="20"/>
        </w:rPr>
        <w:t>进程间通信</w:t>
      </w:r>
      <w:r w:rsidR="00F729DB">
        <w:rPr>
          <w:rFonts w:ascii="Verdana" w:hAnsi="Verdana" w:cs="Times New Roman"/>
          <w:kern w:val="0"/>
          <w:sz w:val="20"/>
          <w:szCs w:val="20"/>
        </w:rPr>
        <w:fldChar w:fldCharType="end"/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。创建对象的时候，可以传递一个整数作为计数上限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 (</w:t>
      </w:r>
      <w:proofErr w:type="spellStart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sema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 xml:space="preserve"> = </w:t>
      </w:r>
      <w:proofErr w:type="spellStart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threading.Semaphore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(5))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。它与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Lock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类似，也有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Lock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的两个方法。</w:t>
      </w:r>
    </w:p>
    <w:p w14:paraId="07891C9C" w14:textId="77777777" w:rsidR="004D2849" w:rsidRPr="004D2849" w:rsidRDefault="004D2849" w:rsidP="004D2849">
      <w:pPr>
        <w:shd w:val="clear" w:color="auto" w:fill="FFFFFF"/>
        <w:spacing w:line="360" w:lineRule="atLeast"/>
        <w:rPr>
          <w:rFonts w:ascii="Verdana" w:hAnsi="Verdana" w:cs="Times New Roman"/>
          <w:color w:val="000000"/>
          <w:kern w:val="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FF0000"/>
        </w:rPr>
        <w:t>threading.Event</w:t>
      </w:r>
      <w:r>
        <w:rPr>
          <w:rFonts w:ascii="Libian SC Regular" w:eastAsia="Times New Roman" w:hAnsi="Libian SC Regular" w:cs="Libian SC Regular"/>
          <w:color w:val="333333"/>
        </w:rPr>
        <w:t>对</w:t>
      </w:r>
      <w:r>
        <w:rPr>
          <w:rFonts w:ascii="Lantinghei TC Heavy" w:eastAsia="Times New Roman" w:hAnsi="Lantinghei TC Heavy" w:cs="Lantinghei TC Heavy"/>
          <w:color w:val="333333"/>
        </w:rPr>
        <w:t>象</w:t>
      </w:r>
      <w:proofErr w:type="spellEnd"/>
      <w:r>
        <w:rPr>
          <w:rFonts w:ascii="Courier New" w:eastAsia="Times New Roman" w:hAnsi="Courier New" w:cs="Courier New"/>
          <w:color w:val="333333"/>
        </w:rPr>
        <w:t xml:space="preserve">: 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与</w:t>
      </w:r>
      <w:proofErr w:type="spellStart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threading.Condition</w:t>
      </w:r>
      <w:proofErr w:type="spellEnd"/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相类似，相当于没有潜在的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Lock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保护的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condition variable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。对象有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True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和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False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两个状态。可以多个线程使用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wait()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等待，直到某个线程调用该对象的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set()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方法，将对象设置为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True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。线程可以调用对象的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clear()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方法来重置对象为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False</w:t>
      </w:r>
      <w:r w:rsidRPr="004D2849">
        <w:rPr>
          <w:rFonts w:ascii="Verdana" w:hAnsi="Verdana" w:cs="Times New Roman"/>
          <w:color w:val="000000"/>
          <w:kern w:val="0"/>
          <w:sz w:val="20"/>
          <w:szCs w:val="20"/>
        </w:rPr>
        <w:t>状态</w:t>
      </w:r>
    </w:p>
    <w:p w14:paraId="658DC155" w14:textId="77777777" w:rsidR="004D2849" w:rsidRPr="004D2849" w:rsidRDefault="004D2849" w:rsidP="00DA7412">
      <w:pPr>
        <w:widowControl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60F29EFA" w14:textId="77777777" w:rsidR="00DA7412" w:rsidRDefault="00DA7412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5559D533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7254D998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3C2C94C7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15547A2D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64DFC8B1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78231EEA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7665F76F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40D2440D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5D8981C2" w14:textId="769FD2F7" w:rsidR="0069706D" w:rsidRDefault="0069706D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multiprocessing </w:t>
      </w:r>
      <w:r>
        <w:rPr>
          <w:rFonts w:hint="eastAsia"/>
          <w:b/>
          <w:color w:val="FF0000"/>
          <w:sz w:val="28"/>
          <w:szCs w:val="28"/>
        </w:rPr>
        <w:t>包</w:t>
      </w:r>
      <w:r>
        <w:rPr>
          <w:b/>
          <w:color w:val="FF0000"/>
          <w:sz w:val="28"/>
          <w:szCs w:val="28"/>
        </w:rPr>
        <w:t>:</w:t>
      </w:r>
    </w:p>
    <w:p w14:paraId="3E4B697A" w14:textId="77777777" w:rsidR="0069706D" w:rsidRDefault="0069706D" w:rsidP="0069706D">
      <w:pPr>
        <w:widowControl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multiprocessing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包是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Python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中的多进程管理包。与</w:t>
      </w:r>
      <w:proofErr w:type="spellStart"/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threading.Thread</w:t>
      </w:r>
      <w:proofErr w:type="spellEnd"/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类似，它可以利用</w:t>
      </w:r>
      <w:proofErr w:type="spellStart"/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multiprocessing.Process</w:t>
      </w:r>
      <w:proofErr w:type="spellEnd"/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对象来创建一个进程。该进程可以运行在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Python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程序内部编写的函数。该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Process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对象与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Thread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对象的用法相同，也有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start(), run(), join()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的方法。此外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multiprocessing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包中也有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Lock/Event/Semaphore/Condition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类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 xml:space="preserve"> (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这些对象可以像多线程那样，通过参数传递给各个进程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，用以同步进程，其用法与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threading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包中的同名类一致。</w:t>
      </w:r>
    </w:p>
    <w:p w14:paraId="6E1A5099" w14:textId="77777777" w:rsidR="0069706D" w:rsidRDefault="0069706D" w:rsidP="0069706D">
      <w:pPr>
        <w:widowControl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54D78F63" w14:textId="77777777" w:rsidR="0069706D" w:rsidRDefault="0069706D" w:rsidP="0069706D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33333"/>
        </w:rPr>
      </w:pPr>
      <w:r>
        <w:rPr>
          <w:rFonts w:ascii="Courier New" w:hAnsi="Courier New" w:cs="Courier New"/>
          <w:color w:val="333333"/>
        </w:rPr>
        <w:t>但在使用这些共享</w:t>
      </w:r>
      <w:r>
        <w:rPr>
          <w:rFonts w:ascii="Courier New" w:hAnsi="Courier New" w:cs="Courier New"/>
          <w:color w:val="333333"/>
        </w:rPr>
        <w:t>API</w:t>
      </w:r>
      <w:r>
        <w:rPr>
          <w:rFonts w:ascii="Courier New" w:hAnsi="Courier New" w:cs="Courier New"/>
          <w:color w:val="333333"/>
        </w:rPr>
        <w:t>的时候，我们要注意以下几点</w:t>
      </w:r>
      <w:r>
        <w:rPr>
          <w:rFonts w:ascii="Courier New" w:hAnsi="Courier New" w:cs="Courier New"/>
          <w:color w:val="333333"/>
        </w:rPr>
        <w:t>:</w:t>
      </w:r>
    </w:p>
    <w:p w14:paraId="6CA49A42" w14:textId="77777777" w:rsidR="0069706D" w:rsidRPr="0069706D" w:rsidRDefault="0069706D" w:rsidP="0069706D">
      <w:pPr>
        <w:widowControl/>
        <w:numPr>
          <w:ilvl w:val="0"/>
          <w:numId w:val="3"/>
        </w:numPr>
        <w:shd w:val="clear" w:color="auto" w:fill="FFFFFF"/>
        <w:spacing w:line="360" w:lineRule="atLeast"/>
        <w:ind w:left="450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在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UNIX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平台上，当某个进程终结之后，该进程需要被其父进程调用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wait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，否则进程成为</w:t>
      </w:r>
      <w:r w:rsidR="00F729DB">
        <w:fldChar w:fldCharType="begin"/>
      </w:r>
      <w:r w:rsidR="00F729DB">
        <w:instrText xml:space="preserve"> HYPERLINK "http://www.cnblogs.com/vamei/archive/2012/09/20/2694466.html" </w:instrText>
      </w:r>
      <w:r w:rsidR="00F729DB">
        <w:fldChar w:fldCharType="separate"/>
      </w:r>
      <w:r w:rsidRPr="0069706D">
        <w:rPr>
          <w:rFonts w:ascii="Verdana" w:hAnsi="Verdana" w:cs="Times New Roman"/>
          <w:kern w:val="0"/>
          <w:sz w:val="20"/>
          <w:szCs w:val="20"/>
        </w:rPr>
        <w:t>僵尸进程</w:t>
      </w:r>
      <w:r w:rsidR="00F729DB">
        <w:rPr>
          <w:rFonts w:ascii="Verdana" w:hAnsi="Verdana" w:cs="Times New Roman"/>
          <w:kern w:val="0"/>
          <w:sz w:val="20"/>
          <w:szCs w:val="20"/>
        </w:rPr>
        <w:fldChar w:fldCharType="end"/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(Zombie)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。所以，有必要对每个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Process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对象调用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join()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方法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 xml:space="preserve"> (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实际上等同于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wait)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。对于多线程来说，由于只有一个进程，所以不存在此必要性。</w:t>
      </w:r>
    </w:p>
    <w:p w14:paraId="01BED941" w14:textId="77777777" w:rsidR="0069706D" w:rsidRPr="0069706D" w:rsidRDefault="0069706D" w:rsidP="0069706D">
      <w:pPr>
        <w:widowControl/>
        <w:numPr>
          <w:ilvl w:val="0"/>
          <w:numId w:val="3"/>
        </w:numPr>
        <w:shd w:val="clear" w:color="auto" w:fill="FFFFFF"/>
        <w:spacing w:line="360" w:lineRule="atLeast"/>
        <w:ind w:left="450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multiprocessing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提供了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threading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包中没有的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IPC(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比如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Pipe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和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Queue)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，效率上更高。应优先考虑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Pipe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和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Queue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，避免使用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Lock/Event/Semaphore/Condition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等同步方式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 xml:space="preserve"> (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因为它们占据的不是用户进程的资源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)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。</w:t>
      </w:r>
    </w:p>
    <w:p w14:paraId="11A14F15" w14:textId="77777777" w:rsidR="0069706D" w:rsidRDefault="0069706D" w:rsidP="0069706D">
      <w:pPr>
        <w:widowControl/>
        <w:numPr>
          <w:ilvl w:val="0"/>
          <w:numId w:val="3"/>
        </w:numPr>
        <w:shd w:val="clear" w:color="auto" w:fill="FFFFFF"/>
        <w:spacing w:line="360" w:lineRule="atLeast"/>
        <w:ind w:left="450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多进程应该避免共享资源。在多线程中，我们可以比较容易地共享资源，比如</w:t>
      </w:r>
      <w:r w:rsidR="00F729DB">
        <w:fldChar w:fldCharType="begin"/>
      </w:r>
      <w:r w:rsidR="00F729DB">
        <w:instrText xml:space="preserve"> HYPERLINK "http://www.cnblogs.com/vamei/archive/2012/10/11/2720042.html" </w:instrText>
      </w:r>
      <w:r w:rsidR="00F729DB">
        <w:fldChar w:fldCharType="separate"/>
      </w:r>
      <w:r w:rsidRPr="0069706D">
        <w:rPr>
          <w:rFonts w:ascii="Verdana" w:hAnsi="Verdana" w:cs="Times New Roman"/>
          <w:kern w:val="0"/>
          <w:sz w:val="20"/>
          <w:szCs w:val="20"/>
        </w:rPr>
        <w:t>使用全局变量或者传递参数</w:t>
      </w:r>
      <w:r w:rsidR="00F729DB">
        <w:rPr>
          <w:rFonts w:ascii="Verdana" w:hAnsi="Verdana" w:cs="Times New Roman"/>
          <w:kern w:val="0"/>
          <w:sz w:val="20"/>
          <w:szCs w:val="20"/>
        </w:rPr>
        <w:fldChar w:fldCharType="end"/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。在多进程情况下，由于每个进程有自己独立的内存空间，以上方法并不合适。此时我们可以通过</w:t>
      </w:r>
      <w:r w:rsidR="00F729DB">
        <w:fldChar w:fldCharType="begin"/>
      </w:r>
      <w:r w:rsidR="00F729DB">
        <w:instrText xml:space="preserve"> HYPERLINK "http://www.cnblogs.com/vamei/archive/2012</w:instrText>
      </w:r>
      <w:r w:rsidR="00F729DB">
        <w:instrText xml:space="preserve">/10/10/2715398.html" </w:instrText>
      </w:r>
      <w:r w:rsidR="00F729DB">
        <w:fldChar w:fldCharType="separate"/>
      </w:r>
      <w:r w:rsidRPr="0069706D">
        <w:rPr>
          <w:rFonts w:ascii="Verdana" w:hAnsi="Verdana" w:cs="Times New Roman"/>
          <w:kern w:val="0"/>
          <w:sz w:val="20"/>
          <w:szCs w:val="20"/>
        </w:rPr>
        <w:t>共享内存</w:t>
      </w:r>
      <w:r w:rsidR="00F729DB">
        <w:rPr>
          <w:rFonts w:ascii="Verdana" w:hAnsi="Verdana" w:cs="Times New Roman"/>
          <w:kern w:val="0"/>
          <w:sz w:val="20"/>
          <w:szCs w:val="20"/>
        </w:rPr>
        <w:fldChar w:fldCharType="end"/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和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Manager</w:t>
      </w:r>
      <w:r w:rsidRPr="0069706D">
        <w:rPr>
          <w:rFonts w:ascii="Verdana" w:hAnsi="Verdana" w:cs="Times New Roman"/>
          <w:color w:val="000000"/>
          <w:kern w:val="0"/>
          <w:sz w:val="20"/>
          <w:szCs w:val="20"/>
        </w:rPr>
        <w:t>的方法来共享资源。但这样做提高了程序的复杂度，并因为同步的需要而降低了程序的效率。</w:t>
      </w:r>
    </w:p>
    <w:p w14:paraId="7463A282" w14:textId="77777777" w:rsidR="0069706D" w:rsidRDefault="0069706D" w:rsidP="0069706D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2D5E49D1" w14:textId="77777777" w:rsidR="0069706D" w:rsidRPr="0069706D" w:rsidRDefault="0069706D" w:rsidP="0069706D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0292F146" w14:textId="33C8EF0A" w:rsidR="0069706D" w:rsidRPr="0069706D" w:rsidRDefault="00884788" w:rsidP="0069706D">
      <w:pPr>
        <w:widowControl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proofErr w:type="spellStart"/>
      <w:r>
        <w:rPr>
          <w:rFonts w:ascii="Verdana" w:hAnsi="Verdana" w:cs="Times New Roman"/>
          <w:color w:val="000000"/>
          <w:kern w:val="0"/>
          <w:sz w:val="20"/>
          <w:szCs w:val="20"/>
        </w:rPr>
        <w:t>IPC</w:t>
      </w:r>
      <w:proofErr w:type="gramStart"/>
      <w:r>
        <w:rPr>
          <w:rFonts w:ascii="Verdana" w:hAnsi="Verdana" w:cs="Times New Roman"/>
          <w:color w:val="000000"/>
          <w:kern w:val="0"/>
          <w:sz w:val="20"/>
          <w:szCs w:val="20"/>
        </w:rPr>
        <w:t>:interprocess</w:t>
      </w:r>
      <w:proofErr w:type="spellEnd"/>
      <w:proofErr w:type="gramEnd"/>
      <w:r>
        <w:rPr>
          <w:rFonts w:ascii="Verdana" w:hAnsi="Verdana" w:cs="Times New Roman"/>
          <w:color w:val="000000"/>
          <w:kern w:val="0"/>
          <w:sz w:val="20"/>
          <w:szCs w:val="20"/>
        </w:rPr>
        <w:t xml:space="preserve"> </w:t>
      </w:r>
      <w:r w:rsidR="00874F1D">
        <w:rPr>
          <w:rFonts w:ascii="Verdana" w:hAnsi="Verdana" w:cs="Times New Roman"/>
          <w:color w:val="000000"/>
          <w:kern w:val="0"/>
          <w:sz w:val="20"/>
          <w:szCs w:val="20"/>
        </w:rPr>
        <w:t>communication</w:t>
      </w:r>
    </w:p>
    <w:p w14:paraId="0D5E52EC" w14:textId="77777777" w:rsidR="0069706D" w:rsidRDefault="0069706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0C7F7B39" w14:textId="77777777" w:rsidR="004E3CEA" w:rsidRPr="004E3CEA" w:rsidRDefault="004E3CEA" w:rsidP="004E3CEA">
      <w:pPr>
        <w:widowControl/>
        <w:pBdr>
          <w:bottom w:val="single" w:sz="6" w:space="0" w:color="auto"/>
        </w:pBdr>
        <w:shd w:val="clear" w:color="auto" w:fill="FFFFFF"/>
        <w:spacing w:line="600" w:lineRule="atLeast"/>
        <w:jc w:val="left"/>
        <w:outlineLvl w:val="2"/>
        <w:rPr>
          <w:rFonts w:ascii="Helvetica" w:eastAsia="Times New Roman" w:hAnsi="Helvetica" w:cs="Times New Roman"/>
          <w:b/>
          <w:bCs/>
          <w:color w:val="355681"/>
          <w:kern w:val="0"/>
          <w:sz w:val="30"/>
          <w:szCs w:val="30"/>
        </w:rPr>
      </w:pPr>
      <w:proofErr w:type="spellStart"/>
      <w:r w:rsidRPr="004E3CEA">
        <w:rPr>
          <w:rFonts w:ascii="Courier New" w:eastAsia="Times New Roman" w:hAnsi="Courier New" w:cs="Courier New"/>
          <w:b/>
          <w:bCs/>
          <w:color w:val="355681"/>
          <w:kern w:val="0"/>
          <w:sz w:val="30"/>
          <w:szCs w:val="30"/>
        </w:rPr>
        <w:t>Pipe</w:t>
      </w:r>
      <w:r w:rsidRPr="004E3CEA">
        <w:rPr>
          <w:rFonts w:ascii="Lantinghei TC Heavy" w:eastAsia="Times New Roman" w:hAnsi="Lantinghei TC Heavy" w:cs="Lantinghei TC Heavy"/>
          <w:b/>
          <w:bCs/>
          <w:color w:val="355681"/>
          <w:kern w:val="0"/>
          <w:sz w:val="30"/>
          <w:szCs w:val="30"/>
        </w:rPr>
        <w:t>和</w:t>
      </w:r>
      <w:r w:rsidRPr="004E3CEA">
        <w:rPr>
          <w:rFonts w:ascii="Courier New" w:eastAsia="Times New Roman" w:hAnsi="Courier New" w:cs="Courier New"/>
          <w:b/>
          <w:bCs/>
          <w:color w:val="355681"/>
          <w:kern w:val="0"/>
          <w:sz w:val="30"/>
          <w:szCs w:val="30"/>
        </w:rPr>
        <w:t>Queue</w:t>
      </w:r>
      <w:proofErr w:type="spellEnd"/>
    </w:p>
    <w:p w14:paraId="6255700F" w14:textId="77777777" w:rsidR="004E3CEA" w:rsidRPr="004E3CEA" w:rsidRDefault="004E3CEA" w:rsidP="004E3CEA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4E3CE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FFF"/>
        </w:rPr>
        <w:t xml:space="preserve">1) 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Pipe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可以是单向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(half-duplex)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，也可以是双向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(duplex)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。我们通过</w:t>
      </w:r>
      <w:proofErr w:type="spellStart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mutiprocessing.Pipe</w:t>
      </w:r>
      <w:proofErr w:type="spellEnd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(duplex=False)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创建单向管道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 xml:space="preserve"> (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默认为双向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)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。一个进程从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PIPE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一端输入对象，然后被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PIPE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另一端的进程接收，单向管道只允许管道一端的进程输入，而双向管道则允许从两端输入。</w:t>
      </w:r>
    </w:p>
    <w:p w14:paraId="27DEACB7" w14:textId="77777777" w:rsidR="004E3CEA" w:rsidRDefault="004E3CEA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7825F235" w14:textId="4F088489" w:rsidR="004E3CEA" w:rsidRPr="004E3CEA" w:rsidRDefault="004E3CEA" w:rsidP="004E3CEA">
      <w:pPr>
        <w:widowControl/>
        <w:jc w:val="left"/>
        <w:rPr>
          <w:rFonts w:ascii="Verdana" w:hAnsi="Verdana" w:cs="Times New Roman"/>
          <w:color w:val="000000"/>
          <w:kern w:val="0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FFF"/>
        </w:rPr>
        <w:t>2</w:t>
      </w:r>
      <w:r w:rsidRPr="004E3CE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FFF"/>
        </w:rPr>
        <w:t>)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Queue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与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Pipe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相类似，都是先进先出的结构。但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Queue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允许多个进程放入，多个进程从队列取出对象。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Queue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使用</w:t>
      </w:r>
      <w:proofErr w:type="spellStart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mutiprocessing.Queue</w:t>
      </w:r>
      <w:proofErr w:type="spellEnd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(</w:t>
      </w:r>
      <w:proofErr w:type="spellStart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maxsize</w:t>
      </w:r>
      <w:proofErr w:type="spellEnd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)</w:t>
      </w:r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创建，</w:t>
      </w:r>
      <w:proofErr w:type="spellStart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maxsize</w:t>
      </w:r>
      <w:proofErr w:type="spellEnd"/>
      <w:r w:rsidRPr="004E3CEA">
        <w:rPr>
          <w:rFonts w:ascii="Verdana" w:hAnsi="Verdana" w:cs="Times New Roman"/>
          <w:color w:val="000000"/>
          <w:kern w:val="0"/>
          <w:sz w:val="20"/>
          <w:szCs w:val="20"/>
        </w:rPr>
        <w:t>表示队列中可以存放对象的最大数量。</w:t>
      </w:r>
    </w:p>
    <w:p w14:paraId="02B8DB5A" w14:textId="77777777" w:rsidR="004E3CEA" w:rsidRDefault="004E3CEA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22B767A0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710F263D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6D3AD3B7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04D90081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13F5136E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3BF73023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14FE8C01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044DBB50" w14:textId="77777777" w:rsidR="007362D3" w:rsidRDefault="007362D3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66953FB3" w14:textId="624D88EA" w:rsidR="007362D3" w:rsidRDefault="007362D3" w:rsidP="007362D3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字符串格式化</w:t>
      </w:r>
      <w:r>
        <w:rPr>
          <w:b/>
          <w:color w:val="FF0000"/>
          <w:sz w:val="28"/>
          <w:szCs w:val="28"/>
        </w:rPr>
        <w:t>:</w:t>
      </w:r>
    </w:p>
    <w:p w14:paraId="41BFE415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%s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字符串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 (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采用</w:t>
      </w:r>
      <w:proofErr w:type="spellStart"/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str</w:t>
      </w:r>
      <w:proofErr w:type="spellEnd"/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()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的显示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)</w:t>
      </w:r>
    </w:p>
    <w:p w14:paraId="799DD5A3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%r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字符串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 (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采用</w:t>
      </w:r>
      <w:proofErr w:type="spellStart"/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repr</w:t>
      </w:r>
      <w:proofErr w:type="spellEnd"/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()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的显示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)</w:t>
      </w:r>
    </w:p>
    <w:p w14:paraId="3719D084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%c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单个字符</w:t>
      </w:r>
    </w:p>
    <w:p w14:paraId="74612CFE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%b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二进制整数</w:t>
      </w:r>
    </w:p>
    <w:p w14:paraId="4F0812B2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%d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十进制整数</w:t>
      </w:r>
    </w:p>
    <w:p w14:paraId="03C20B69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%</w:t>
      </w:r>
      <w:proofErr w:type="spellStart"/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i</w:t>
      </w:r>
      <w:proofErr w:type="spellEnd"/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十进制整数</w:t>
      </w:r>
    </w:p>
    <w:p w14:paraId="463C7F54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%o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八进制整数</w:t>
      </w:r>
    </w:p>
    <w:p w14:paraId="19ED9E99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%x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十六进制整数</w:t>
      </w:r>
    </w:p>
    <w:p w14:paraId="4BEA0855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%e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指数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 (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基底写为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e)</w:t>
      </w:r>
    </w:p>
    <w:p w14:paraId="6C4E79EC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%E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指数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 (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基底写为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E)</w:t>
      </w:r>
    </w:p>
    <w:p w14:paraId="19A832CC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%f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浮点数</w:t>
      </w:r>
    </w:p>
    <w:p w14:paraId="64B16A7D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%F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浮点数，与上相同</w:t>
      </w:r>
    </w:p>
    <w:p w14:paraId="054F27F6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%g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指数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(e)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或浮点数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 (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根据显示长度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)</w:t>
      </w:r>
    </w:p>
    <w:p w14:paraId="48BCC715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%G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指数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(E)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或浮点数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 (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根据显示长度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)</w:t>
      </w:r>
    </w:p>
    <w:p w14:paraId="0D2E4BBF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 </w:t>
      </w:r>
    </w:p>
    <w:p w14:paraId="441C8D11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 xml:space="preserve">%%    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字符</w:t>
      </w:r>
      <w:r w:rsidRPr="007362D3">
        <w:rPr>
          <w:rFonts w:ascii="Courier New" w:hAnsi="Courier New" w:cs="Times New Roman"/>
          <w:color w:val="0000FF"/>
          <w:kern w:val="0"/>
          <w:sz w:val="20"/>
          <w:szCs w:val="20"/>
        </w:rPr>
        <w:t>"%"</w:t>
      </w:r>
    </w:p>
    <w:p w14:paraId="417353D4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%[(</w:t>
      </w:r>
      <w:proofErr w:type="gramStart"/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name</w:t>
      </w:r>
      <w:proofErr w:type="gramEnd"/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)][flags][width].[precision]</w:t>
      </w:r>
      <w:proofErr w:type="spellStart"/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typecode</w:t>
      </w:r>
      <w:proofErr w:type="spellEnd"/>
    </w:p>
    <w:p w14:paraId="0063B0CE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(name)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为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命名</w:t>
      </w:r>
    </w:p>
    <w:p w14:paraId="0B827893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flags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可以有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+,-,' '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或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0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。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+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表示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右对齐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。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-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表示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左对齐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。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' </w:t>
      </w:r>
      <w:proofErr w:type="spellStart"/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'</w:t>
      </w:r>
      <w:proofErr w:type="spellEnd"/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为一个空格，表示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在正数的左侧填充一个空格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，从而与负数对齐。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0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表示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使用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0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填充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。</w:t>
      </w:r>
    </w:p>
    <w:p w14:paraId="2758598D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width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表示显示宽度</w:t>
      </w:r>
    </w:p>
    <w:p w14:paraId="03703648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precision</w:t>
      </w:r>
      <w:r w:rsidRPr="007362D3">
        <w:rPr>
          <w:rFonts w:ascii="Courier New" w:hAnsi="Courier New" w:cs="Times New Roman"/>
          <w:color w:val="000000"/>
          <w:kern w:val="0"/>
          <w:sz w:val="20"/>
          <w:szCs w:val="20"/>
        </w:rPr>
        <w:t>表示小数点后精度</w:t>
      </w:r>
    </w:p>
    <w:p w14:paraId="538A5FCF" w14:textId="77777777" w:rsidR="007362D3" w:rsidRDefault="007362D3" w:rsidP="007362D3">
      <w:pPr>
        <w:rPr>
          <w:b/>
          <w:color w:val="FF0000"/>
          <w:sz w:val="28"/>
          <w:szCs w:val="28"/>
        </w:rPr>
      </w:pPr>
    </w:p>
    <w:p w14:paraId="45DC4127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333333"/>
          <w:kern w:val="0"/>
          <w:sz w:val="20"/>
          <w:szCs w:val="20"/>
        </w:rPr>
        <w:t>我们还可以用词典来传递真实值。如下：</w:t>
      </w:r>
    </w:p>
    <w:p w14:paraId="2DBC56BA" w14:textId="77777777" w:rsidR="007362D3" w:rsidRPr="007362D3" w:rsidRDefault="007362D3" w:rsidP="007362D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gramStart"/>
      <w:r w:rsidRPr="007362D3">
        <w:rPr>
          <w:rFonts w:ascii="Courier New" w:hAnsi="Courier New" w:cs="Courier"/>
          <w:color w:val="0000FF"/>
          <w:kern w:val="0"/>
          <w:sz w:val="20"/>
          <w:szCs w:val="20"/>
        </w:rPr>
        <w:t>print</w:t>
      </w:r>
      <w:proofErr w:type="gramEnd"/>
      <w:r w:rsidRPr="007362D3">
        <w:rPr>
          <w:rFonts w:ascii="Courier New" w:hAnsi="Courier New" w:cs="Courier"/>
          <w:color w:val="000000"/>
          <w:kern w:val="0"/>
          <w:sz w:val="20"/>
          <w:szCs w:val="20"/>
        </w:rPr>
        <w:t>(</w:t>
      </w:r>
      <w:r w:rsidRPr="007362D3">
        <w:rPr>
          <w:rFonts w:ascii="Courier New" w:hAnsi="Courier New" w:cs="Courier"/>
          <w:color w:val="800000"/>
          <w:kern w:val="0"/>
          <w:sz w:val="20"/>
          <w:szCs w:val="20"/>
        </w:rPr>
        <w:t>"I'm %(name)s. I'm %(age)d year old"</w:t>
      </w:r>
      <w:r w:rsidRPr="007362D3">
        <w:rPr>
          <w:rFonts w:ascii="Courier New" w:hAnsi="Courier New" w:cs="Courier"/>
          <w:color w:val="000000"/>
          <w:kern w:val="0"/>
          <w:sz w:val="20"/>
          <w:szCs w:val="20"/>
        </w:rPr>
        <w:t xml:space="preserve"> % {</w:t>
      </w:r>
      <w:r w:rsidRPr="007362D3">
        <w:rPr>
          <w:rFonts w:ascii="Courier New" w:hAnsi="Courier New" w:cs="Courier"/>
          <w:color w:val="800000"/>
          <w:kern w:val="0"/>
          <w:sz w:val="20"/>
          <w:szCs w:val="20"/>
        </w:rPr>
        <w:t>'name'</w:t>
      </w:r>
      <w:r w:rsidRPr="007362D3">
        <w:rPr>
          <w:rFonts w:ascii="Courier New" w:hAnsi="Courier New" w:cs="Courier"/>
          <w:color w:val="000000"/>
          <w:kern w:val="0"/>
          <w:sz w:val="20"/>
          <w:szCs w:val="20"/>
        </w:rPr>
        <w:t>:</w:t>
      </w:r>
      <w:r w:rsidRPr="007362D3">
        <w:rPr>
          <w:rFonts w:ascii="Courier New" w:hAnsi="Courier New" w:cs="Courier"/>
          <w:color w:val="800000"/>
          <w:kern w:val="0"/>
          <w:sz w:val="20"/>
          <w:szCs w:val="20"/>
        </w:rPr>
        <w:t>'</w:t>
      </w:r>
      <w:proofErr w:type="spellStart"/>
      <w:r w:rsidRPr="007362D3">
        <w:rPr>
          <w:rFonts w:ascii="Courier New" w:hAnsi="Courier New" w:cs="Courier"/>
          <w:color w:val="800000"/>
          <w:kern w:val="0"/>
          <w:sz w:val="20"/>
          <w:szCs w:val="20"/>
        </w:rPr>
        <w:t>Vamei</w:t>
      </w:r>
      <w:proofErr w:type="spellEnd"/>
      <w:r w:rsidRPr="007362D3">
        <w:rPr>
          <w:rFonts w:ascii="Courier New" w:hAnsi="Courier New" w:cs="Courier"/>
          <w:color w:val="800000"/>
          <w:kern w:val="0"/>
          <w:sz w:val="20"/>
          <w:szCs w:val="20"/>
        </w:rPr>
        <w:t>'</w:t>
      </w:r>
      <w:r w:rsidRPr="007362D3">
        <w:rPr>
          <w:rFonts w:ascii="Courier New" w:hAnsi="Courier New" w:cs="Courier"/>
          <w:color w:val="000000"/>
          <w:kern w:val="0"/>
          <w:sz w:val="20"/>
          <w:szCs w:val="20"/>
        </w:rPr>
        <w:t xml:space="preserve">, </w:t>
      </w:r>
      <w:r w:rsidRPr="007362D3">
        <w:rPr>
          <w:rFonts w:ascii="Courier New" w:hAnsi="Courier New" w:cs="Courier"/>
          <w:color w:val="800000"/>
          <w:kern w:val="0"/>
          <w:sz w:val="20"/>
          <w:szCs w:val="20"/>
        </w:rPr>
        <w:t>'age'</w:t>
      </w:r>
      <w:r w:rsidRPr="007362D3">
        <w:rPr>
          <w:rFonts w:ascii="Courier New" w:hAnsi="Courier New" w:cs="Courier"/>
          <w:color w:val="000000"/>
          <w:kern w:val="0"/>
          <w:sz w:val="20"/>
          <w:szCs w:val="20"/>
        </w:rPr>
        <w:t>:99})</w:t>
      </w:r>
    </w:p>
    <w:p w14:paraId="2D57E414" w14:textId="77777777" w:rsidR="007362D3" w:rsidRPr="007362D3" w:rsidRDefault="007362D3" w:rsidP="007362D3">
      <w:pPr>
        <w:widowControl/>
        <w:shd w:val="clear" w:color="auto" w:fill="FFFFFF"/>
        <w:spacing w:line="360" w:lineRule="atLeast"/>
        <w:jc w:val="left"/>
        <w:rPr>
          <w:rFonts w:ascii="Verdana" w:hAnsi="Verdana" w:cs="Times New Roman"/>
          <w:color w:val="333333"/>
          <w:kern w:val="0"/>
          <w:sz w:val="20"/>
          <w:szCs w:val="20"/>
        </w:rPr>
      </w:pPr>
      <w:r w:rsidRPr="007362D3">
        <w:rPr>
          <w:rFonts w:ascii="Courier New" w:hAnsi="Courier New" w:cs="Times New Roman"/>
          <w:color w:val="333333"/>
          <w:kern w:val="0"/>
          <w:sz w:val="20"/>
          <w:szCs w:val="20"/>
        </w:rPr>
        <w:t>可以看到，我们对两个格式符进行了</w:t>
      </w:r>
      <w:r w:rsidRPr="007362D3">
        <w:rPr>
          <w:rFonts w:ascii="Courier New" w:hAnsi="Courier New" w:cs="Times New Roman"/>
          <w:color w:val="FF0000"/>
          <w:kern w:val="0"/>
          <w:sz w:val="20"/>
          <w:szCs w:val="20"/>
        </w:rPr>
        <w:t>命名</w:t>
      </w:r>
      <w:r w:rsidRPr="007362D3">
        <w:rPr>
          <w:rFonts w:ascii="Courier New" w:hAnsi="Courier New" w:cs="Times New Roman"/>
          <w:color w:val="333333"/>
          <w:kern w:val="0"/>
          <w:sz w:val="20"/>
          <w:szCs w:val="20"/>
        </w:rPr>
        <w:t>。命名使用</w:t>
      </w:r>
      <w:r w:rsidRPr="007362D3">
        <w:rPr>
          <w:rFonts w:ascii="Courier New" w:hAnsi="Courier New" w:cs="Times New Roman"/>
          <w:color w:val="800000"/>
          <w:kern w:val="0"/>
          <w:sz w:val="20"/>
          <w:szCs w:val="20"/>
        </w:rPr>
        <w:t>()</w:t>
      </w:r>
      <w:r w:rsidRPr="007362D3">
        <w:rPr>
          <w:rFonts w:ascii="Courier New" w:hAnsi="Courier New" w:cs="Times New Roman"/>
          <w:color w:val="333333"/>
          <w:kern w:val="0"/>
          <w:sz w:val="20"/>
          <w:szCs w:val="20"/>
        </w:rPr>
        <w:t>括起来。每个命名对应词典的一个</w:t>
      </w:r>
      <w:r w:rsidRPr="007362D3">
        <w:rPr>
          <w:rFonts w:ascii="Courier New" w:hAnsi="Courier New" w:cs="Times New Roman"/>
          <w:color w:val="333333"/>
          <w:kern w:val="0"/>
          <w:sz w:val="20"/>
          <w:szCs w:val="20"/>
        </w:rPr>
        <w:t>key</w:t>
      </w:r>
      <w:r w:rsidRPr="007362D3">
        <w:rPr>
          <w:rFonts w:ascii="Courier New" w:hAnsi="Courier New" w:cs="Times New Roman"/>
          <w:color w:val="333333"/>
          <w:kern w:val="0"/>
          <w:sz w:val="20"/>
          <w:szCs w:val="20"/>
        </w:rPr>
        <w:t>。</w:t>
      </w:r>
    </w:p>
    <w:p w14:paraId="02DF1801" w14:textId="77777777" w:rsidR="007362D3" w:rsidRDefault="007362D3" w:rsidP="007362D3">
      <w:pPr>
        <w:rPr>
          <w:b/>
          <w:color w:val="FF0000"/>
          <w:sz w:val="28"/>
          <w:szCs w:val="28"/>
        </w:rPr>
      </w:pPr>
    </w:p>
    <w:p w14:paraId="362E6580" w14:textId="3E186D72" w:rsidR="0046656C" w:rsidRDefault="0046656C" w:rsidP="0046656C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删除</w:t>
      </w:r>
      <w:r>
        <w:rPr>
          <w:b/>
          <w:color w:val="FF0000"/>
          <w:sz w:val="28"/>
          <w:szCs w:val="28"/>
        </w:rPr>
        <w:t>list</w:t>
      </w:r>
      <w:r>
        <w:rPr>
          <w:rFonts w:hint="eastAsia"/>
          <w:b/>
          <w:color w:val="FF0000"/>
          <w:sz w:val="28"/>
          <w:szCs w:val="28"/>
        </w:rPr>
        <w:t>一些元素</w:t>
      </w:r>
      <w:r>
        <w:rPr>
          <w:b/>
          <w:color w:val="FF0000"/>
          <w:sz w:val="28"/>
          <w:szCs w:val="28"/>
        </w:rPr>
        <w:t>:</w:t>
      </w:r>
    </w:p>
    <w:p w14:paraId="4444C2E2" w14:textId="77777777" w:rsidR="0046656C" w:rsidRPr="00E0744D" w:rsidRDefault="0046656C" w:rsidP="0046656C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gram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del</w:t>
      </w:r>
      <w:proofErr w:type="gram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a[index1:index2+1]</w:t>
      </w:r>
    </w:p>
    <w:p w14:paraId="4A2B7512" w14:textId="6A823B48" w:rsidR="0046656C" w:rsidRPr="00E0744D" w:rsidRDefault="0046656C" w:rsidP="0046656C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gram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or</w:t>
      </w:r>
      <w:proofErr w:type="gram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a[index1:index2+1]=[] </w:t>
      </w:r>
    </w:p>
    <w:p w14:paraId="212930D2" w14:textId="77777777" w:rsidR="0046656C" w:rsidRPr="00E0744D" w:rsidRDefault="0046656C" w:rsidP="0046656C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</w:p>
    <w:p w14:paraId="3517A156" w14:textId="5D5F3D21" w:rsidR="007362D3" w:rsidRDefault="00E0744D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python</w:t>
      </w:r>
      <w:r>
        <w:rPr>
          <w:rFonts w:hint="eastAsia"/>
          <w:b/>
          <w:color w:val="FF0000"/>
          <w:sz w:val="28"/>
          <w:szCs w:val="28"/>
        </w:rPr>
        <w:t>中关于文件的一些操作：</w:t>
      </w:r>
    </w:p>
    <w:p w14:paraId="758030DF" w14:textId="55AF333F" w:rsidR="00E0744D" w:rsidRPr="00E0744D" w:rsidRDefault="00E0744D" w:rsidP="00E0744D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gram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file</w:t>
      </w:r>
      <w:proofErr w:type="gram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object = open(</w:t>
      </w:r>
      <w:proofErr w:type="spell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file_name</w:t>
      </w:r>
      <w:proofErr w:type="spell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[, </w:t>
      </w:r>
      <w:proofErr w:type="spell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access_mode</w:t>
      </w:r>
      <w:proofErr w:type="spell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][, buffering])</w:t>
      </w:r>
    </w:p>
    <w:p w14:paraId="3D4DEA9A" w14:textId="14A40DEE" w:rsidR="00E0744D" w:rsidRPr="00E0744D" w:rsidRDefault="00E0744D" w:rsidP="00E0744D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r w:rsidRPr="00E0744D">
        <w:rPr>
          <w:rFonts w:ascii="Courier New" w:hAnsi="Courier New" w:cs="Times New Roman" w:hint="eastAsia"/>
          <w:color w:val="000000"/>
          <w:kern w:val="0"/>
          <w:sz w:val="20"/>
          <w:szCs w:val="20"/>
        </w:rPr>
        <w:t>注意：</w:t>
      </w:r>
      <w:r w:rsidRPr="00E0744D">
        <w:rPr>
          <w:rFonts w:ascii="Courier New" w:hAnsi="Courier New" w:cs="Times New Roman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file_name</w:t>
      </w:r>
      <w:proofErr w:type="spell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</w:t>
      </w:r>
      <w:r w:rsidRPr="00E0744D">
        <w:rPr>
          <w:rFonts w:ascii="Courier New" w:hAnsi="Courier New" w:cs="Times New Roman" w:hint="eastAsia"/>
          <w:color w:val="000000"/>
          <w:kern w:val="0"/>
          <w:sz w:val="20"/>
          <w:szCs w:val="20"/>
        </w:rPr>
        <w:t>必须是字符串，</w:t>
      </w:r>
    </w:p>
    <w:p w14:paraId="74B711FD" w14:textId="6A39B6C9" w:rsidR="00E0744D" w:rsidRPr="00E0744D" w:rsidRDefault="00E0744D" w:rsidP="00E0744D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spellStart"/>
      <w:proofErr w:type="gram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access</w:t>
      </w:r>
      <w:proofErr w:type="gram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_mode</w:t>
      </w:r>
      <w:proofErr w:type="spellEnd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:</w:t>
      </w:r>
    </w:p>
    <w:p w14:paraId="200B3D41" w14:textId="2952F00F" w:rsidR="00E0744D" w:rsidRPr="00E0744D" w:rsidRDefault="00E0744D" w:rsidP="00E0744D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6DD033B5" wp14:editId="5EA9FF63">
            <wp:extent cx="5270500" cy="3369945"/>
            <wp:effectExtent l="0" t="0" r="1270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9 at 12.58.38 P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16E0" w14:textId="1AA7DAD8" w:rsidR="00E0744D" w:rsidRDefault="00E0744D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file object</w:t>
      </w:r>
      <w:r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Times New Roman" w:hint="eastAsia"/>
          <w:color w:val="000000"/>
          <w:kern w:val="0"/>
          <w:sz w:val="20"/>
          <w:szCs w:val="20"/>
        </w:rPr>
        <w:t>的一些</w:t>
      </w:r>
      <w:r>
        <w:rPr>
          <w:rFonts w:ascii="Courier New" w:hAnsi="Courier New" w:cs="Times New Roman"/>
          <w:color w:val="000000"/>
          <w:kern w:val="0"/>
          <w:sz w:val="20"/>
          <w:szCs w:val="20"/>
        </w:rPr>
        <w:t>attributes:</w:t>
      </w:r>
    </w:p>
    <w:p w14:paraId="2C0B3252" w14:textId="3BCED40E" w:rsidR="00E0744D" w:rsidRDefault="00E0744D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08A9E745" wp14:editId="3A71BBDA">
            <wp:extent cx="5270500" cy="1209675"/>
            <wp:effectExtent l="0" t="0" r="1270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9 at 1.02.40 P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6D24" w14:textId="68367BF8" w:rsidR="00E0744D" w:rsidRDefault="00E0744D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spellStart"/>
      <w:proofErr w:type="gramStart"/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file</w:t>
      </w:r>
      <w:r>
        <w:rPr>
          <w:rFonts w:ascii="Courier New" w:hAnsi="Courier New" w:cs="Times New Roman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Times New Roman"/>
          <w:color w:val="000000"/>
          <w:kern w:val="0"/>
          <w:sz w:val="20"/>
          <w:szCs w:val="20"/>
        </w:rPr>
        <w:t>();</w:t>
      </w:r>
    </w:p>
    <w:p w14:paraId="315B22DC" w14:textId="1055167C" w:rsidR="00E0744D" w:rsidRDefault="00E0744D" w:rsidP="00E0744D">
      <w:pPr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spellStart"/>
      <w:r w:rsidRPr="00E0744D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fileObject.read</w:t>
      </w:r>
      <w:proofErr w:type="spellEnd"/>
      <w:r w:rsidRPr="00E0744D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([count]);</w:t>
      </w:r>
      <w:r w:rsidRPr="00E0744D">
        <w:rPr>
          <w:rFonts w:ascii="Lantinghei TC Heavy" w:eastAsia="Times New Roman" w:hAnsi="Lantinghei TC Heavy" w:cs="Lantinghei TC Heavy"/>
          <w:color w:val="000000"/>
          <w:sz w:val="21"/>
          <w:szCs w:val="21"/>
        </w:rPr>
        <w:t xml:space="preserve"> </w:t>
      </w:r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在这里，被传递的参数是要从已打开文件中</w:t>
      </w:r>
      <w:r w:rsidRPr="00E0744D">
        <w:rPr>
          <w:rFonts w:ascii="Courier New" w:hAnsi="Courier New" w:cs="Times New Roman"/>
          <w:b/>
          <w:color w:val="800000"/>
          <w:kern w:val="0"/>
          <w:sz w:val="20"/>
          <w:szCs w:val="20"/>
        </w:rPr>
        <w:t>读取的字节</w:t>
      </w:r>
      <w:r w:rsidRPr="00E0744D">
        <w:rPr>
          <w:rFonts w:ascii="Courier New" w:hAnsi="Courier New" w:cs="Times New Roman"/>
          <w:color w:val="000000"/>
          <w:kern w:val="0"/>
          <w:sz w:val="20"/>
          <w:szCs w:val="20"/>
        </w:rPr>
        <w:t>计数</w:t>
      </w:r>
    </w:p>
    <w:p w14:paraId="0CFC926E" w14:textId="77777777" w:rsidR="00E0744D" w:rsidRPr="00E0744D" w:rsidRDefault="00E0744D" w:rsidP="00E0744D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45EE7620" w14:textId="77777777" w:rsidR="00E0744D" w:rsidRDefault="00E0744D" w:rsidP="00E0744D">
      <w:pPr>
        <w:widowControl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</w:pPr>
    </w:p>
    <w:p w14:paraId="0D3ECAD7" w14:textId="4220476F" w:rsidR="00E0744D" w:rsidRDefault="008960B5" w:rsidP="00E0744D">
      <w:pPr>
        <w:widowControl/>
        <w:jc w:val="left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OS </w:t>
      </w:r>
      <w:r>
        <w:rPr>
          <w:rFonts w:hint="eastAsia"/>
          <w:b/>
          <w:color w:val="FF0000"/>
          <w:sz w:val="28"/>
          <w:szCs w:val="28"/>
        </w:rPr>
        <w:t>模块中重命名和删除文件：</w:t>
      </w:r>
    </w:p>
    <w:p w14:paraId="1B70DFE9" w14:textId="544AABD6" w:rsidR="008960B5" w:rsidRDefault="008960B5" w:rsidP="008960B5">
      <w:pPr>
        <w:widowControl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</w:pPr>
      <w:proofErr w:type="spellStart"/>
      <w:proofErr w:type="gramStart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os.rename</w:t>
      </w:r>
      <w:proofErr w:type="spellEnd"/>
      <w:proofErr w:type="gramEnd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(</w:t>
      </w:r>
      <w:proofErr w:type="spellStart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current_file_name</w:t>
      </w:r>
      <w:proofErr w:type="spellEnd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 xml:space="preserve">, </w:t>
      </w:r>
      <w:proofErr w:type="spellStart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new_file_name</w:t>
      </w:r>
      <w:proofErr w:type="spellEnd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)</w:t>
      </w:r>
      <w:r>
        <w:rPr>
          <w:rFonts w:ascii="Lantinghei TC Heavy" w:eastAsia="Times New Roman" w:hAnsi="Lantinghei TC Heavy" w:cs="Lantinghei TC Heavy"/>
          <w:color w:val="000000"/>
          <w:kern w:val="0"/>
          <w:sz w:val="21"/>
          <w:szCs w:val="21"/>
          <w:shd w:val="clear" w:color="auto" w:fill="FFFFFF"/>
        </w:rPr>
        <w:t>；</w:t>
      </w:r>
    </w:p>
    <w:p w14:paraId="40098DF4" w14:textId="77777777" w:rsidR="008960B5" w:rsidRPr="008960B5" w:rsidRDefault="008960B5" w:rsidP="008960B5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proofErr w:type="gramStart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os.remove</w:t>
      </w:r>
      <w:proofErr w:type="spellEnd"/>
      <w:proofErr w:type="gramEnd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(</w:t>
      </w:r>
      <w:proofErr w:type="spellStart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file_name</w:t>
      </w:r>
      <w:proofErr w:type="spellEnd"/>
      <w:r w:rsidRPr="008960B5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FFFFF"/>
        </w:rPr>
        <w:t>)</w:t>
      </w:r>
    </w:p>
    <w:p w14:paraId="4FAF0170" w14:textId="77777777" w:rsidR="008960B5" w:rsidRDefault="008960B5" w:rsidP="008960B5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7B8D10DE" w14:textId="77777777" w:rsidR="00CF69D1" w:rsidRDefault="00CF69D1" w:rsidP="008960B5">
      <w:pPr>
        <w:widowControl/>
        <w:jc w:val="left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查询</w:t>
      </w:r>
      <w:r>
        <w:rPr>
          <w:b/>
          <w:color w:val="FF0000"/>
          <w:sz w:val="28"/>
          <w:szCs w:val="28"/>
        </w:rPr>
        <w:t>class</w:t>
      </w:r>
      <w:r>
        <w:rPr>
          <w:rFonts w:hint="eastAsia"/>
          <w:b/>
          <w:color w:val="FF0000"/>
          <w:sz w:val="28"/>
          <w:szCs w:val="28"/>
        </w:rPr>
        <w:t>的方法：</w:t>
      </w:r>
    </w:p>
    <w:p w14:paraId="425F3429" w14:textId="3D730CBC" w:rsidR="00CF69D1" w:rsidRDefault="00CF69D1" w:rsidP="008960B5">
      <w:pPr>
        <w:widowControl/>
        <w:jc w:val="left"/>
        <w:rPr>
          <w:rFonts w:ascii="Courier New" w:hAnsi="Courier New" w:cs="Times New Roman"/>
          <w:color w:val="000000"/>
          <w:kern w:val="0"/>
          <w:sz w:val="20"/>
          <w:szCs w:val="20"/>
        </w:rPr>
      </w:pPr>
      <w:proofErr w:type="spellStart"/>
      <w:r w:rsidRPr="00CF69D1">
        <w:rPr>
          <w:rFonts w:ascii="Courier New" w:hAnsi="Courier New" w:cs="Times New Roman"/>
          <w:color w:val="000000"/>
          <w:kern w:val="0"/>
          <w:sz w:val="20"/>
          <w:szCs w:val="20"/>
        </w:rPr>
        <w:t>dir</w:t>
      </w:r>
      <w:proofErr w:type="spellEnd"/>
      <w:r w:rsidRPr="00CF69D1">
        <w:rPr>
          <w:rFonts w:ascii="Courier New" w:hAnsi="Courier New" w:cs="Times New Roman"/>
          <w:color w:val="000000"/>
          <w:kern w:val="0"/>
          <w:sz w:val="20"/>
          <w:szCs w:val="20"/>
        </w:rPr>
        <w:t>(</w:t>
      </w:r>
      <w:r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), </w:t>
      </w:r>
      <w:r>
        <w:rPr>
          <w:rFonts w:ascii="Courier New" w:hAnsi="Courier New" w:cs="Times New Roman" w:hint="eastAsia"/>
          <w:color w:val="000000"/>
          <w:kern w:val="0"/>
          <w:sz w:val="20"/>
          <w:szCs w:val="20"/>
        </w:rPr>
        <w:t>例如</w:t>
      </w:r>
      <w:proofErr w:type="spellStart"/>
      <w:r>
        <w:rPr>
          <w:rFonts w:ascii="Courier New" w:hAnsi="Courier New" w:cs="Times New Roman"/>
          <w:color w:val="000000"/>
          <w:kern w:val="0"/>
          <w:sz w:val="20"/>
          <w:szCs w:val="20"/>
        </w:rPr>
        <w:t>dir</w:t>
      </w:r>
      <w:proofErr w:type="spellEnd"/>
      <w:r>
        <w:rPr>
          <w:rFonts w:ascii="Courier New" w:hAnsi="Courier New" w:cs="Times New Roman"/>
          <w:color w:val="000000"/>
          <w:kern w:val="0"/>
          <w:sz w:val="20"/>
          <w:szCs w:val="20"/>
        </w:rPr>
        <w:t xml:space="preserve">(list) or </w:t>
      </w:r>
      <w:proofErr w:type="spellStart"/>
      <w:r>
        <w:rPr>
          <w:rFonts w:ascii="Courier New" w:hAnsi="Courier New" w:cs="Times New Roman"/>
          <w:color w:val="000000"/>
          <w:kern w:val="0"/>
          <w:sz w:val="20"/>
          <w:szCs w:val="20"/>
        </w:rPr>
        <w:t>dir</w:t>
      </w:r>
      <w:proofErr w:type="spellEnd"/>
      <w:r>
        <w:rPr>
          <w:rFonts w:ascii="Courier New" w:hAnsi="Courier New" w:cs="Times New Roman"/>
          <w:color w:val="000000"/>
          <w:kern w:val="0"/>
          <w:sz w:val="20"/>
          <w:szCs w:val="20"/>
        </w:rPr>
        <w:t>([])</w:t>
      </w:r>
    </w:p>
    <w:p w14:paraId="4949956C" w14:textId="77777777" w:rsidR="007A2356" w:rsidRDefault="007A2356" w:rsidP="008960B5">
      <w:pPr>
        <w:widowControl/>
        <w:jc w:val="left"/>
        <w:rPr>
          <w:rFonts w:ascii="Courier New" w:hAnsi="Courier New" w:cs="Times New Roman"/>
          <w:color w:val="000000"/>
          <w:kern w:val="0"/>
          <w:sz w:val="20"/>
          <w:szCs w:val="20"/>
        </w:rPr>
      </w:pPr>
    </w:p>
    <w:p w14:paraId="26F62EB9" w14:textId="632AE876" w:rsidR="007A2356" w:rsidRDefault="007A2356" w:rsidP="008960B5">
      <w:pPr>
        <w:widowControl/>
        <w:jc w:val="left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关于装饰器的一个例子：</w:t>
      </w:r>
    </w:p>
    <w:p w14:paraId="70E26B07" w14:textId="77777777" w:rsidR="007A2356" w:rsidRPr="007A2356" w:rsidRDefault="007A2356" w:rsidP="007A2356">
      <w:pPr>
        <w:widowControl/>
        <w:jc w:val="left"/>
        <w:rPr>
          <w:rFonts w:ascii="Courier New" w:hAnsi="Courier New" w:cs="Times New Roman"/>
          <w:color w:val="000000"/>
          <w:kern w:val="0"/>
          <w:sz w:val="20"/>
          <w:szCs w:val="20"/>
        </w:rPr>
      </w:pP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Python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装饰器（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decorator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）在实现的时候，有一些细节需要被注意。例如，被装饰后的函数其实已经是另外一个函数了（函数名等函数属性会发生改变）</w:t>
      </w:r>
    </w:p>
    <w:p w14:paraId="17C1D0A0" w14:textId="691815BC" w:rsidR="007A2356" w:rsidRDefault="007A2356" w:rsidP="007A2356">
      <w:pPr>
        <w:widowControl/>
        <w:jc w:val="left"/>
        <w:rPr>
          <w:rFonts w:ascii="Courier New" w:hAnsi="Courier New" w:cs="Times New Roman"/>
          <w:color w:val="000000"/>
          <w:kern w:val="0"/>
          <w:sz w:val="20"/>
          <w:szCs w:val="20"/>
        </w:rPr>
      </w:pP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Python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的</w:t>
      </w:r>
      <w:proofErr w:type="spellStart"/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functools</w:t>
      </w:r>
      <w:proofErr w:type="spellEnd"/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包中提供了一个叫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wraps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的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decorator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来消除这样的副作用。写一个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decorator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的时候，最好在实现之前加上</w:t>
      </w:r>
      <w:proofErr w:type="spellStart"/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functools</w:t>
      </w:r>
      <w:proofErr w:type="spellEnd"/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的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wrap</w:t>
      </w:r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，它能保留原有函数的名称和</w:t>
      </w:r>
      <w:proofErr w:type="spellStart"/>
      <w:r w:rsidRPr="007A2356">
        <w:rPr>
          <w:rFonts w:ascii="Courier New" w:hAnsi="Courier New" w:cs="Times New Roman"/>
          <w:color w:val="000000"/>
          <w:kern w:val="0"/>
          <w:sz w:val="20"/>
          <w:szCs w:val="20"/>
        </w:rPr>
        <w:t>docstring</w:t>
      </w:r>
      <w:proofErr w:type="spellEnd"/>
      <w:r>
        <w:rPr>
          <w:rFonts w:ascii="Courier New" w:hAnsi="Courier New" w:cs="Times New Roman" w:hint="eastAsia"/>
          <w:color w:val="000000"/>
          <w:kern w:val="0"/>
          <w:sz w:val="20"/>
          <w:szCs w:val="20"/>
        </w:rPr>
        <w:t>，例如：</w:t>
      </w:r>
    </w:p>
    <w:p w14:paraId="0024E252" w14:textId="5912D2E7" w:rsidR="007A2356" w:rsidRPr="007A2356" w:rsidRDefault="00036588" w:rsidP="008960B5">
      <w:pPr>
        <w:widowControl/>
        <w:jc w:val="left"/>
        <w:rPr>
          <w:rFonts w:ascii="Courier New" w:hAnsi="Courier New" w:cs="Times New Roman"/>
          <w:color w:val="000000"/>
          <w:kern w:val="0"/>
          <w:sz w:val="20"/>
          <w:szCs w:val="20"/>
        </w:rPr>
      </w:pPr>
      <w:bookmarkStart w:id="0" w:name="_GoBack"/>
      <w:r>
        <w:rPr>
          <w:rFonts w:ascii="Courier New" w:hAnsi="Courier New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4231D4E7" wp14:editId="0924AC96">
            <wp:extent cx="4229100" cy="29214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0 at 3.05.15 P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2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B61413E" w14:textId="77777777" w:rsidR="008960B5" w:rsidRPr="00E0744D" w:rsidRDefault="008960B5" w:rsidP="00E0744D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11387319" w14:textId="615A735E" w:rsidR="00E0744D" w:rsidRDefault="008307DE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关于交换</w:t>
      </w:r>
      <w:proofErr w:type="spellStart"/>
      <w:r>
        <w:rPr>
          <w:b/>
          <w:color w:val="FF0000"/>
          <w:sz w:val="28"/>
          <w:szCs w:val="28"/>
        </w:rPr>
        <w:t>dict</w:t>
      </w:r>
      <w:proofErr w:type="spellEnd"/>
      <w:r>
        <w:rPr>
          <w:rFonts w:hint="eastAsia"/>
          <w:b/>
          <w:color w:val="FF0000"/>
          <w:sz w:val="28"/>
          <w:szCs w:val="28"/>
        </w:rPr>
        <w:t>中</w:t>
      </w:r>
      <w:r>
        <w:rPr>
          <w:b/>
          <w:color w:val="FF0000"/>
          <w:sz w:val="28"/>
          <w:szCs w:val="28"/>
        </w:rPr>
        <w:t>key</w:t>
      </w:r>
      <w:r>
        <w:rPr>
          <w:rFonts w:hint="eastAsia"/>
          <w:b/>
          <w:color w:val="FF0000"/>
          <w:sz w:val="28"/>
          <w:szCs w:val="28"/>
        </w:rPr>
        <w:t>和</w:t>
      </w:r>
      <w:r>
        <w:rPr>
          <w:b/>
          <w:color w:val="FF0000"/>
          <w:sz w:val="28"/>
          <w:szCs w:val="28"/>
        </w:rPr>
        <w:t xml:space="preserve">value </w:t>
      </w:r>
      <w:r>
        <w:rPr>
          <w:rFonts w:hint="eastAsia"/>
          <w:b/>
          <w:color w:val="FF0000"/>
          <w:sz w:val="28"/>
          <w:szCs w:val="28"/>
        </w:rPr>
        <w:t>的值：</w:t>
      </w:r>
    </w:p>
    <w:p w14:paraId="2BA5E5E8" w14:textId="77777777" w:rsidR="008307DE" w:rsidRDefault="008307DE" w:rsidP="008307DE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proofErr w:type="gramStart"/>
      <w:r>
        <w:rPr>
          <w:rFonts w:ascii="Tahoma" w:hAnsi="Tahoma" w:cs="Tahoma"/>
          <w:color w:val="000000"/>
          <w:sz w:val="21"/>
          <w:szCs w:val="21"/>
        </w:rPr>
        <w:t>python3</w:t>
      </w:r>
      <w:proofErr w:type="gramEnd"/>
    </w:p>
    <w:p w14:paraId="1671CC33" w14:textId="77777777" w:rsidR="008307DE" w:rsidRDefault="00F729DB" w:rsidP="008307DE">
      <w:pPr>
        <w:spacing w:line="165" w:lineRule="atLeast"/>
        <w:rPr>
          <w:rFonts w:ascii="Tahoma" w:eastAsia="Times New Roman" w:hAnsi="Tahoma" w:cs="Tahoma"/>
          <w:color w:val="000000"/>
          <w:sz w:val="21"/>
          <w:szCs w:val="21"/>
        </w:rPr>
      </w:pPr>
      <w:hyperlink r:id="rId28" w:history="1">
        <w:r w:rsidR="008307DE">
          <w:rPr>
            <w:rStyle w:val="a6"/>
            <w:rFonts w:ascii="Tahoma" w:eastAsia="Times New Roman" w:hAnsi="Tahoma" w:cs="Tahoma"/>
            <w:color w:val="006699"/>
            <w:sz w:val="21"/>
            <w:szCs w:val="21"/>
          </w:rPr>
          <w:t>?</w:t>
        </w:r>
      </w:hyperlink>
    </w:p>
    <w:tbl>
      <w:tblPr>
        <w:tblW w:w="10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570"/>
      </w:tblGrid>
      <w:tr w:rsidR="008307DE" w14:paraId="4B27FC75" w14:textId="77777777" w:rsidTr="008307DE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B38EFB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  <w:p w14:paraId="5180ED7A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2</w:t>
            </w:r>
          </w:p>
          <w:p w14:paraId="5A23474C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3</w:t>
            </w:r>
          </w:p>
          <w:p w14:paraId="1673109E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4</w:t>
            </w:r>
          </w:p>
          <w:p w14:paraId="5751475A" w14:textId="77777777" w:rsidR="008307DE" w:rsidRDefault="008307DE" w:rsidP="008307DE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5</w:t>
            </w:r>
          </w:p>
        </w:tc>
        <w:tc>
          <w:tcPr>
            <w:tcW w:w="957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2B2C3F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gramStart"/>
            <w:r>
              <w:rPr>
                <w:rStyle w:val="HTML1"/>
              </w:rPr>
              <w:t>d1</w:t>
            </w:r>
            <w:proofErr w:type="gramEnd"/>
            <w:r>
              <w:rPr>
                <w:rStyle w:val="HTML1"/>
              </w:rPr>
              <w:t>={'a':1,'b':2}</w:t>
            </w:r>
          </w:p>
          <w:p w14:paraId="674D63F2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>&gt;&gt;&gt; {</w:t>
            </w:r>
            <w:proofErr w:type="spellStart"/>
            <w:proofErr w:type="gramStart"/>
            <w:r>
              <w:rPr>
                <w:rStyle w:val="HTML1"/>
              </w:rPr>
              <w:t>value:key</w:t>
            </w:r>
            <w:proofErr w:type="spellEnd"/>
            <w:proofErr w:type="gramEnd"/>
            <w:r>
              <w:rPr>
                <w:rStyle w:val="HTML1"/>
              </w:rPr>
              <w:t xml:space="preserve"> for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HTML1"/>
              </w:rPr>
              <w:t>key,value</w:t>
            </w:r>
            <w:proofErr w:type="spellEnd"/>
            <w:r>
              <w:rPr>
                <w:rStyle w:val="HTML1"/>
              </w:rPr>
              <w:t xml:space="preserve"> in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r>
              <w:rPr>
                <w:rStyle w:val="HTML1"/>
              </w:rPr>
              <w:t>d1.iteritems()}</w:t>
            </w:r>
          </w:p>
          <w:p w14:paraId="1F002CCF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>{1: 'a', 2: 'b'}</w:t>
            </w:r>
          </w:p>
          <w:p w14:paraId="64C3B845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>&gt;&gt;&gt; {</w:t>
            </w:r>
            <w:proofErr w:type="spellStart"/>
            <w:proofErr w:type="gramStart"/>
            <w:r>
              <w:rPr>
                <w:rStyle w:val="HTML1"/>
              </w:rPr>
              <w:t>value:key</w:t>
            </w:r>
            <w:proofErr w:type="spellEnd"/>
            <w:proofErr w:type="gramEnd"/>
            <w:r>
              <w:rPr>
                <w:rStyle w:val="HTML1"/>
              </w:rPr>
              <w:t xml:space="preserve"> for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HTML1"/>
              </w:rPr>
              <w:t>key,value</w:t>
            </w:r>
            <w:proofErr w:type="spellEnd"/>
            <w:r>
              <w:rPr>
                <w:rStyle w:val="HTML1"/>
              </w:rPr>
              <w:t xml:space="preserve"> in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r>
              <w:rPr>
                <w:rStyle w:val="HTML1"/>
              </w:rPr>
              <w:t>d1.iteritems()}[2]</w:t>
            </w:r>
          </w:p>
          <w:p w14:paraId="43811C50" w14:textId="77777777" w:rsidR="008307DE" w:rsidRDefault="008307DE" w:rsidP="008307DE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Style w:val="HTML1"/>
              </w:rPr>
              <w:t>'</w:t>
            </w:r>
            <w:proofErr w:type="gramStart"/>
            <w:r>
              <w:rPr>
                <w:rStyle w:val="HTML1"/>
              </w:rPr>
              <w:t>b</w:t>
            </w:r>
            <w:proofErr w:type="gramEnd"/>
            <w:r>
              <w:rPr>
                <w:rStyle w:val="HTML1"/>
              </w:rPr>
              <w:t>'</w:t>
            </w:r>
          </w:p>
        </w:tc>
      </w:tr>
    </w:tbl>
    <w:p w14:paraId="580CF4B6" w14:textId="77777777" w:rsidR="008307DE" w:rsidRDefault="008307DE" w:rsidP="008307DE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proofErr w:type="gramStart"/>
      <w:r>
        <w:rPr>
          <w:rFonts w:ascii="Tahoma" w:hAnsi="Tahoma" w:cs="Tahoma"/>
          <w:color w:val="000000"/>
          <w:sz w:val="21"/>
          <w:szCs w:val="21"/>
        </w:rPr>
        <w:t>python2.7</w:t>
      </w:r>
      <w:proofErr w:type="gramEnd"/>
    </w:p>
    <w:p w14:paraId="0414CCA7" w14:textId="77777777" w:rsidR="008307DE" w:rsidRDefault="00F729DB" w:rsidP="008307DE">
      <w:pPr>
        <w:spacing w:line="165" w:lineRule="atLeast"/>
        <w:rPr>
          <w:rFonts w:ascii="Tahoma" w:eastAsia="Times New Roman" w:hAnsi="Tahoma" w:cs="Tahoma"/>
          <w:color w:val="000000"/>
          <w:sz w:val="21"/>
          <w:szCs w:val="21"/>
        </w:rPr>
      </w:pPr>
      <w:hyperlink r:id="rId29" w:history="1">
        <w:r w:rsidR="008307DE">
          <w:rPr>
            <w:rStyle w:val="a6"/>
            <w:rFonts w:ascii="Tahoma" w:eastAsia="Times New Roman" w:hAnsi="Tahoma" w:cs="Tahoma"/>
            <w:color w:val="006699"/>
            <w:sz w:val="21"/>
            <w:szCs w:val="21"/>
          </w:rPr>
          <w:t>?</w:t>
        </w:r>
      </w:hyperlink>
    </w:p>
    <w:tbl>
      <w:tblPr>
        <w:tblW w:w="10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570"/>
      </w:tblGrid>
      <w:tr w:rsidR="008307DE" w14:paraId="52B73695" w14:textId="77777777" w:rsidTr="008307DE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FBD0AD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  <w:p w14:paraId="5381448E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2</w:t>
            </w:r>
          </w:p>
          <w:p w14:paraId="212FCEE9" w14:textId="77777777" w:rsidR="008307DE" w:rsidRDefault="008307DE" w:rsidP="008307DE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3</w:t>
            </w:r>
          </w:p>
        </w:tc>
        <w:tc>
          <w:tcPr>
            <w:tcW w:w="957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17385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gramStart"/>
            <w:r>
              <w:rPr>
                <w:rStyle w:val="HTML1"/>
              </w:rPr>
              <w:t>d1</w:t>
            </w:r>
            <w:proofErr w:type="gramEnd"/>
            <w:r>
              <w:rPr>
                <w:rStyle w:val="HTML1"/>
              </w:rPr>
              <w:t>={'a':1,'b':2}</w:t>
            </w:r>
          </w:p>
          <w:p w14:paraId="18599BF9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spellStart"/>
            <w:proofErr w:type="gramStart"/>
            <w:r>
              <w:rPr>
                <w:rStyle w:val="HTML1"/>
              </w:rPr>
              <w:t>dict</w:t>
            </w:r>
            <w:proofErr w:type="spellEnd"/>
            <w:proofErr w:type="gramEnd"/>
            <w:r>
              <w:rPr>
                <w:rStyle w:val="HTML1"/>
              </w:rPr>
              <w:t>((</w:t>
            </w:r>
            <w:proofErr w:type="spellStart"/>
            <w:r>
              <w:rPr>
                <w:rStyle w:val="HTML1"/>
              </w:rPr>
              <w:t>value,key</w:t>
            </w:r>
            <w:proofErr w:type="spellEnd"/>
            <w:r>
              <w:rPr>
                <w:rStyle w:val="HTML1"/>
              </w:rPr>
              <w:t>) for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HTML1"/>
              </w:rPr>
              <w:t>key,value</w:t>
            </w:r>
            <w:proofErr w:type="spellEnd"/>
            <w:r>
              <w:rPr>
                <w:rStyle w:val="HTML1"/>
              </w:rPr>
              <w:t xml:space="preserve"> in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r>
              <w:rPr>
                <w:rStyle w:val="HTML1"/>
              </w:rPr>
              <w:t>d1.iteritems())</w:t>
            </w:r>
          </w:p>
          <w:p w14:paraId="40C14D17" w14:textId="77777777" w:rsidR="008307DE" w:rsidRDefault="008307DE" w:rsidP="008307DE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Style w:val="HTML1"/>
              </w:rPr>
              <w:t>{1: 'a', 2: 'b'}</w:t>
            </w:r>
          </w:p>
        </w:tc>
      </w:tr>
    </w:tbl>
    <w:p w14:paraId="307B2274" w14:textId="65EE224F" w:rsidR="008307DE" w:rsidRPr="00983C7E" w:rsidRDefault="008307DE" w:rsidP="00983C7E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如果有重复的</w:t>
      </w:r>
      <w:r>
        <w:rPr>
          <w:rFonts w:ascii="Tahoma" w:hAnsi="Tahoma" w:cs="Tahoma"/>
          <w:color w:val="000000"/>
          <w:sz w:val="21"/>
          <w:szCs w:val="21"/>
        </w:rPr>
        <w:t>key</w:t>
      </w:r>
      <w:r w:rsidR="00983C7E">
        <w:rPr>
          <w:rFonts w:ascii="Tahoma" w:hAnsi="Tahoma" w:cs="Tahoma"/>
          <w:color w:val="000000"/>
          <w:sz w:val="21"/>
          <w:szCs w:val="21"/>
        </w:rPr>
        <w:t>,</w:t>
      </w:r>
      <w:r w:rsidR="00983C7E">
        <w:rPr>
          <w:rFonts w:ascii="Tahoma" w:hAnsi="Tahoma" w:cs="Tahoma" w:hint="eastAsia"/>
          <w:color w:val="000000"/>
          <w:sz w:val="21"/>
          <w:szCs w:val="21"/>
        </w:rPr>
        <w:t>用</w:t>
      </w:r>
      <w:r w:rsidR="00983C7E">
        <w:rPr>
          <w:rFonts w:ascii="Tahoma" w:hAnsi="Tahoma" w:cs="Tahoma"/>
          <w:color w:val="000000"/>
          <w:sz w:val="21"/>
          <w:szCs w:val="21"/>
        </w:rPr>
        <w:t xml:space="preserve">list </w:t>
      </w:r>
      <w:r w:rsidR="00983C7E">
        <w:rPr>
          <w:rFonts w:ascii="Tahoma" w:hAnsi="Tahoma" w:cs="Tahoma" w:hint="eastAsia"/>
          <w:color w:val="000000"/>
          <w:sz w:val="21"/>
          <w:szCs w:val="21"/>
        </w:rPr>
        <w:t>来存储</w:t>
      </w:r>
      <w:r w:rsidR="00DA1770">
        <w:rPr>
          <w:rFonts w:ascii="Tahoma" w:hAnsi="Tahoma" w:cs="Tahoma" w:hint="eastAsia"/>
          <w:color w:val="000000"/>
          <w:sz w:val="21"/>
          <w:szCs w:val="21"/>
        </w:rPr>
        <w:t>相应的</w:t>
      </w:r>
      <w:r w:rsidR="00DA1770">
        <w:rPr>
          <w:rFonts w:ascii="Tahoma" w:hAnsi="Tahoma" w:cs="Tahoma"/>
          <w:color w:val="000000"/>
          <w:sz w:val="21"/>
          <w:szCs w:val="21"/>
        </w:rPr>
        <w:t>value.</w:t>
      </w:r>
    </w:p>
    <w:tbl>
      <w:tblPr>
        <w:tblW w:w="10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570"/>
      </w:tblGrid>
      <w:tr w:rsidR="008307DE" w14:paraId="69AD76BA" w14:textId="77777777" w:rsidTr="008307DE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58E09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  <w:p w14:paraId="4786DD90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2</w:t>
            </w:r>
          </w:p>
          <w:p w14:paraId="1BEEC58A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3</w:t>
            </w:r>
          </w:p>
          <w:p w14:paraId="321D0C03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4</w:t>
            </w:r>
          </w:p>
          <w:p w14:paraId="1F629081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5</w:t>
            </w:r>
          </w:p>
          <w:p w14:paraId="234E6E4C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6</w:t>
            </w:r>
          </w:p>
          <w:p w14:paraId="12EA0D63" w14:textId="77777777" w:rsidR="008307DE" w:rsidRDefault="008307DE" w:rsidP="008307DE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7</w:t>
            </w:r>
          </w:p>
        </w:tc>
        <w:tc>
          <w:tcPr>
            <w:tcW w:w="957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05626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gramStart"/>
            <w:r>
              <w:rPr>
                <w:rStyle w:val="HTML1"/>
              </w:rPr>
              <w:t>d1</w:t>
            </w:r>
            <w:proofErr w:type="gramEnd"/>
            <w:r>
              <w:rPr>
                <w:rStyle w:val="HTML1"/>
              </w:rPr>
              <w:t>={'a':1,'b':2,'c':1}</w:t>
            </w:r>
          </w:p>
          <w:p w14:paraId="65C5B8B5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gramStart"/>
            <w:r>
              <w:rPr>
                <w:rStyle w:val="HTML1"/>
              </w:rPr>
              <w:t>d</w:t>
            </w:r>
            <w:proofErr w:type="gramEnd"/>
            <w:r>
              <w:rPr>
                <w:rStyle w:val="HTML1"/>
              </w:rPr>
              <w:t>=</w:t>
            </w:r>
            <w:proofErr w:type="spellStart"/>
            <w:r>
              <w:rPr>
                <w:rStyle w:val="HTML1"/>
              </w:rPr>
              <w:t>defaultdict</w:t>
            </w:r>
            <w:proofErr w:type="spellEnd"/>
            <w:r>
              <w:rPr>
                <w:rStyle w:val="HTML1"/>
              </w:rPr>
              <w:t>(list)</w:t>
            </w:r>
          </w:p>
          <w:p w14:paraId="6D4BEDD7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gramStart"/>
            <w:r>
              <w:rPr>
                <w:rStyle w:val="HTML1"/>
              </w:rPr>
              <w:t>for</w:t>
            </w:r>
            <w:proofErr w:type="gramEnd"/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HTML1"/>
              </w:rPr>
              <w:t>k,v</w:t>
            </w:r>
            <w:proofErr w:type="spellEnd"/>
            <w:r>
              <w:rPr>
                <w:rStyle w:val="HTML1"/>
              </w:rPr>
              <w:t xml:space="preserve"> in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r>
              <w:rPr>
                <w:rStyle w:val="HTML1"/>
              </w:rPr>
              <w:t>d1.iteritems():</w:t>
            </w:r>
          </w:p>
          <w:p w14:paraId="14F03523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...   </w:t>
            </w:r>
            <w:proofErr w:type="gramStart"/>
            <w:r>
              <w:rPr>
                <w:rStyle w:val="HTML1"/>
              </w:rPr>
              <w:t>d</w:t>
            </w:r>
            <w:proofErr w:type="gramEnd"/>
            <w:r>
              <w:rPr>
                <w:rStyle w:val="HTML1"/>
              </w:rPr>
              <w:t>[v].append(k)</w:t>
            </w:r>
          </w:p>
          <w:p w14:paraId="5E334612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... </w:t>
            </w:r>
          </w:p>
          <w:p w14:paraId="70140FE1" w14:textId="77777777" w:rsidR="008307DE" w:rsidRDefault="008307DE" w:rsidP="008307DE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Style w:val="HTML1"/>
              </w:rPr>
              <w:t xml:space="preserve">&gt;&gt;&gt; </w:t>
            </w:r>
            <w:proofErr w:type="gramStart"/>
            <w:r>
              <w:rPr>
                <w:rStyle w:val="HTML1"/>
              </w:rPr>
              <w:t>d</w:t>
            </w:r>
            <w:proofErr w:type="gramEnd"/>
          </w:p>
          <w:p w14:paraId="4CB227CB" w14:textId="77777777" w:rsidR="008307DE" w:rsidRDefault="008307DE" w:rsidP="008307DE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1"/>
              </w:rPr>
              <w:t>defaultdict</w:t>
            </w:r>
            <w:proofErr w:type="spellEnd"/>
            <w:proofErr w:type="gramEnd"/>
            <w:r>
              <w:rPr>
                <w:rStyle w:val="HTML1"/>
              </w:rPr>
              <w:t>(&lt;type</w:t>
            </w:r>
            <w:r>
              <w:rPr>
                <w:rFonts w:eastAsia="Times New Roman" w:cs="Times New Roman"/>
                <w:sz w:val="21"/>
                <w:szCs w:val="21"/>
              </w:rPr>
              <w:t xml:space="preserve"> </w:t>
            </w:r>
            <w:r>
              <w:rPr>
                <w:rStyle w:val="HTML1"/>
              </w:rPr>
              <w:t>'list'&gt;, {1: ['a', 'c'], 2: ['b']})</w:t>
            </w:r>
          </w:p>
        </w:tc>
      </w:tr>
    </w:tbl>
    <w:p w14:paraId="6608B9C2" w14:textId="065752D3" w:rsidR="008307DE" w:rsidRDefault="007D24DC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关于</w:t>
      </w:r>
      <w:proofErr w:type="spellStart"/>
      <w:r>
        <w:rPr>
          <w:b/>
          <w:color w:val="FF0000"/>
          <w:sz w:val="28"/>
          <w:szCs w:val="28"/>
        </w:rPr>
        <w:t>dict</w:t>
      </w:r>
      <w:proofErr w:type="spellEnd"/>
      <w:r>
        <w:rPr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中合并两个字典的两种方法比较：</w:t>
      </w:r>
    </w:p>
    <w:p w14:paraId="188A886B" w14:textId="55D91BD2" w:rsidR="00825614" w:rsidRPr="0012460B" w:rsidRDefault="00825614" w:rsidP="0012460B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现有两个字典</w:t>
      </w:r>
      <w:proofErr w:type="spellStart"/>
      <w:r>
        <w:rPr>
          <w:rFonts w:ascii="Tahoma" w:hAnsi="Tahoma" w:cs="Tahoma"/>
          <w:color w:val="000000"/>
          <w:sz w:val="21"/>
          <w:szCs w:val="21"/>
        </w:rPr>
        <w:t>dict</w:t>
      </w:r>
      <w:proofErr w:type="spellEnd"/>
      <w:r>
        <w:rPr>
          <w:rFonts w:ascii="Tahoma" w:hAnsi="Tahoma" w:cs="Tahoma"/>
          <w:color w:val="000000"/>
          <w:sz w:val="21"/>
          <w:szCs w:val="21"/>
        </w:rPr>
        <w:t>如下：</w:t>
      </w:r>
    </w:p>
    <w:tbl>
      <w:tblPr>
        <w:tblW w:w="10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570"/>
      </w:tblGrid>
      <w:tr w:rsidR="00825614" w14:paraId="089A340D" w14:textId="77777777" w:rsidTr="00825614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A02519" w14:textId="77777777" w:rsidR="00825614" w:rsidRDefault="00825614" w:rsidP="00825614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  <w:p w14:paraId="3BBBFAB6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2</w:t>
            </w:r>
          </w:p>
        </w:tc>
        <w:tc>
          <w:tcPr>
            <w:tcW w:w="957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8DEEA9" w14:textId="77777777" w:rsidR="00825614" w:rsidRDefault="00825614" w:rsidP="00825614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proofErr w:type="gramStart"/>
            <w:r>
              <w:rPr>
                <w:rStyle w:val="HTML1"/>
              </w:rPr>
              <w:t>dict1</w:t>
            </w:r>
            <w:proofErr w:type="gramEnd"/>
            <w:r>
              <w:rPr>
                <w:rStyle w:val="HTML1"/>
              </w:rPr>
              <w:t>={1:[1,11,111],2:[2,22,222]}</w:t>
            </w:r>
          </w:p>
          <w:p w14:paraId="21099B5E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proofErr w:type="gramStart"/>
            <w:r>
              <w:rPr>
                <w:rStyle w:val="HTML1"/>
              </w:rPr>
              <w:t>dict2</w:t>
            </w:r>
            <w:proofErr w:type="gramEnd"/>
            <w:r>
              <w:rPr>
                <w:rStyle w:val="HTML1"/>
              </w:rPr>
              <w:t>={3:[3,33,333],4:[4,44,444]}</w:t>
            </w:r>
          </w:p>
        </w:tc>
      </w:tr>
    </w:tbl>
    <w:p w14:paraId="030B667C" w14:textId="2A2E7156" w:rsidR="00825614" w:rsidRPr="00825614" w:rsidRDefault="00825614" w:rsidP="00825614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合并两个字典得到类似：</w:t>
      </w:r>
    </w:p>
    <w:tbl>
      <w:tblPr>
        <w:tblW w:w="98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345"/>
      </w:tblGrid>
      <w:tr w:rsidR="00825614" w14:paraId="5D0DFFE3" w14:textId="77777777" w:rsidTr="00825614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6760F0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</w:tc>
        <w:tc>
          <w:tcPr>
            <w:tcW w:w="934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FEB262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Style w:val="HTML1"/>
              </w:rPr>
              <w:t>{1</w:t>
            </w:r>
            <w:proofErr w:type="gramStart"/>
            <w:r>
              <w:rPr>
                <w:rStyle w:val="HTML1"/>
              </w:rPr>
              <w:t>:[</w:t>
            </w:r>
            <w:proofErr w:type="gramEnd"/>
            <w:r>
              <w:rPr>
                <w:rStyle w:val="HTML1"/>
              </w:rPr>
              <w:t>1,11,111],2:[2,22,222],3:[3,33,333],4:[4,44,444]}</w:t>
            </w:r>
          </w:p>
        </w:tc>
      </w:tr>
    </w:tbl>
    <w:p w14:paraId="1B07C8D3" w14:textId="7A435E2D" w:rsidR="00825614" w:rsidRPr="00825614" w:rsidRDefault="00825614" w:rsidP="00825614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方法</w:t>
      </w:r>
      <w:r>
        <w:rPr>
          <w:rFonts w:ascii="Tahoma" w:hAnsi="Tahoma" w:cs="Tahoma"/>
          <w:color w:val="000000"/>
          <w:sz w:val="21"/>
          <w:szCs w:val="21"/>
        </w:rPr>
        <w:t>1</w:t>
      </w:r>
      <w:r>
        <w:rPr>
          <w:rFonts w:ascii="Tahoma" w:hAnsi="Tahoma" w:cs="Tahoma"/>
          <w:color w:val="000000"/>
          <w:sz w:val="21"/>
          <w:szCs w:val="21"/>
        </w:rPr>
        <w:t>：</w:t>
      </w:r>
    </w:p>
    <w:tbl>
      <w:tblPr>
        <w:tblW w:w="98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345"/>
      </w:tblGrid>
      <w:tr w:rsidR="00825614" w14:paraId="74892AE0" w14:textId="77777777" w:rsidTr="00825614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FF962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</w:tc>
        <w:tc>
          <w:tcPr>
            <w:tcW w:w="934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ED6F4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proofErr w:type="gramStart"/>
            <w:r>
              <w:rPr>
                <w:rStyle w:val="HTML1"/>
              </w:rPr>
              <w:t>dictMerged1</w:t>
            </w:r>
            <w:proofErr w:type="gramEnd"/>
            <w:r>
              <w:rPr>
                <w:rStyle w:val="HTML1"/>
              </w:rPr>
              <w:t>=</w:t>
            </w:r>
            <w:proofErr w:type="spellStart"/>
            <w:r>
              <w:rPr>
                <w:rStyle w:val="HTML1"/>
              </w:rPr>
              <w:t>dict</w:t>
            </w:r>
            <w:proofErr w:type="spellEnd"/>
            <w:r>
              <w:rPr>
                <w:rStyle w:val="HTML1"/>
              </w:rPr>
              <w:t>(dict1.items()+dict2.items())</w:t>
            </w:r>
          </w:p>
        </w:tc>
      </w:tr>
    </w:tbl>
    <w:p w14:paraId="7BFA6119" w14:textId="538AD942" w:rsidR="00825614" w:rsidRPr="00825614" w:rsidRDefault="00825614" w:rsidP="00825614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方法</w:t>
      </w:r>
      <w:r>
        <w:rPr>
          <w:rFonts w:ascii="Tahoma" w:hAnsi="Tahoma" w:cs="Tahoma"/>
          <w:color w:val="000000"/>
          <w:sz w:val="21"/>
          <w:szCs w:val="21"/>
        </w:rPr>
        <w:t>2</w:t>
      </w:r>
      <w:r>
        <w:rPr>
          <w:rFonts w:ascii="Tahoma" w:hAnsi="Tahoma" w:cs="Tahoma"/>
          <w:color w:val="000000"/>
          <w:sz w:val="21"/>
          <w:szCs w:val="21"/>
        </w:rPr>
        <w:t>：</w:t>
      </w:r>
    </w:p>
    <w:tbl>
      <w:tblPr>
        <w:tblW w:w="982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345"/>
      </w:tblGrid>
      <w:tr w:rsidR="00825614" w14:paraId="4C118007" w14:textId="77777777" w:rsidTr="00825614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6BE43B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</w:tc>
        <w:tc>
          <w:tcPr>
            <w:tcW w:w="9345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F97DA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proofErr w:type="gramStart"/>
            <w:r>
              <w:rPr>
                <w:rStyle w:val="HTML1"/>
              </w:rPr>
              <w:t>dictMerged2</w:t>
            </w:r>
            <w:proofErr w:type="gramEnd"/>
            <w:r>
              <w:rPr>
                <w:rStyle w:val="HTML1"/>
              </w:rPr>
              <w:t>=</w:t>
            </w:r>
            <w:proofErr w:type="spellStart"/>
            <w:r>
              <w:rPr>
                <w:rStyle w:val="HTML1"/>
              </w:rPr>
              <w:t>dict</w:t>
            </w:r>
            <w:proofErr w:type="spellEnd"/>
            <w:r>
              <w:rPr>
                <w:rStyle w:val="HTML1"/>
              </w:rPr>
              <w:t>(dict1, **dict2)</w:t>
            </w:r>
          </w:p>
        </w:tc>
      </w:tr>
    </w:tbl>
    <w:p w14:paraId="268EF7FF" w14:textId="41A3FC6E" w:rsidR="00825614" w:rsidRPr="00825614" w:rsidRDefault="00825614" w:rsidP="00825614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方法</w:t>
      </w:r>
      <w:r>
        <w:rPr>
          <w:rFonts w:ascii="Tahoma" w:hAnsi="Tahoma" w:cs="Tahoma"/>
          <w:color w:val="000000"/>
          <w:sz w:val="21"/>
          <w:szCs w:val="21"/>
        </w:rPr>
        <w:t>2</w:t>
      </w:r>
      <w:r>
        <w:rPr>
          <w:rFonts w:ascii="Tahoma" w:hAnsi="Tahoma" w:cs="Tahoma"/>
          <w:color w:val="000000"/>
          <w:sz w:val="21"/>
          <w:szCs w:val="21"/>
        </w:rPr>
        <w:t>等同于：</w:t>
      </w:r>
    </w:p>
    <w:tbl>
      <w:tblPr>
        <w:tblW w:w="10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570"/>
      </w:tblGrid>
      <w:tr w:rsidR="00825614" w14:paraId="12CEC3C5" w14:textId="77777777" w:rsidTr="00825614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CCBE23" w14:textId="77777777" w:rsidR="00825614" w:rsidRDefault="00825614" w:rsidP="00825614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  <w:p w14:paraId="2AA73004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2</w:t>
            </w:r>
          </w:p>
        </w:tc>
        <w:tc>
          <w:tcPr>
            <w:tcW w:w="957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9C11F" w14:textId="77777777" w:rsidR="00825614" w:rsidRDefault="00825614" w:rsidP="00825614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1"/>
              </w:rPr>
              <w:t>dictMerged</w:t>
            </w:r>
            <w:proofErr w:type="spellEnd"/>
            <w:proofErr w:type="gramEnd"/>
            <w:r>
              <w:rPr>
                <w:rStyle w:val="HTML1"/>
              </w:rPr>
              <w:t>=dict1.copy()</w:t>
            </w:r>
          </w:p>
          <w:p w14:paraId="24A2C0E4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1"/>
              </w:rPr>
              <w:t>dictMerged.update</w:t>
            </w:r>
            <w:proofErr w:type="spellEnd"/>
            <w:proofErr w:type="gramEnd"/>
            <w:r>
              <w:rPr>
                <w:rStyle w:val="HTML1"/>
              </w:rPr>
              <w:t>(dict2)</w:t>
            </w:r>
          </w:p>
        </w:tc>
      </w:tr>
    </w:tbl>
    <w:p w14:paraId="28A73F73" w14:textId="258A84A0" w:rsidR="00825614" w:rsidRPr="00825614" w:rsidRDefault="00825614" w:rsidP="00825614">
      <w:pPr>
        <w:pStyle w:val="a5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或者：</w:t>
      </w:r>
    </w:p>
    <w:tbl>
      <w:tblPr>
        <w:tblW w:w="100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570"/>
      </w:tblGrid>
      <w:tr w:rsidR="00825614" w14:paraId="675AF95B" w14:textId="77777777" w:rsidTr="00825614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39E882" w14:textId="77777777" w:rsidR="00825614" w:rsidRDefault="00825614" w:rsidP="00825614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1</w:t>
            </w:r>
          </w:p>
          <w:p w14:paraId="4F9992E0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r>
              <w:rPr>
                <w:rFonts w:eastAsia="Times New Roman" w:cs="Times New Roman"/>
                <w:sz w:val="21"/>
                <w:szCs w:val="21"/>
              </w:rPr>
              <w:t>2</w:t>
            </w:r>
          </w:p>
        </w:tc>
        <w:tc>
          <w:tcPr>
            <w:tcW w:w="9570" w:type="dx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A4786F" w14:textId="67D4C7DD" w:rsidR="00825614" w:rsidRDefault="00825614" w:rsidP="00825614">
            <w:pPr>
              <w:spacing w:line="231" w:lineRule="atLeast"/>
              <w:rPr>
                <w:rFonts w:eastAsia="Times New Roman" w:cs="Times New Roman"/>
                <w:sz w:val="21"/>
                <w:szCs w:val="21"/>
              </w:rPr>
            </w:pPr>
            <w:proofErr w:type="spellStart"/>
            <w:r>
              <w:rPr>
                <w:rStyle w:val="HTML1"/>
              </w:rPr>
              <w:t>dictMerged</w:t>
            </w:r>
            <w:proofErr w:type="spellEnd"/>
            <w:r>
              <w:rPr>
                <w:rStyle w:val="HTML1"/>
              </w:rPr>
              <w:t>=</w:t>
            </w:r>
            <w:proofErr w:type="spellStart"/>
            <w:r>
              <w:rPr>
                <w:rStyle w:val="HTML1"/>
              </w:rPr>
              <w:t>dict</w:t>
            </w:r>
            <w:proofErr w:type="spellEnd"/>
            <w:r>
              <w:rPr>
                <w:rStyle w:val="HTML1"/>
              </w:rPr>
              <w:t>(dict1)</w:t>
            </w:r>
            <w:r w:rsidR="0012460B">
              <w:rPr>
                <w:rStyle w:val="HTML1"/>
                <w:rFonts w:hint="eastAsia"/>
              </w:rPr>
              <w:t>＃</w:t>
            </w:r>
            <w:proofErr w:type="spellStart"/>
            <w:r w:rsidR="0012460B">
              <w:rPr>
                <w:rStyle w:val="HTML1"/>
              </w:rPr>
              <w:t>dict</w:t>
            </w:r>
            <w:proofErr w:type="spellEnd"/>
            <w:r w:rsidR="0012460B">
              <w:rPr>
                <w:rStyle w:val="HTML1"/>
              </w:rPr>
              <w:t xml:space="preserve">(dict1) </w:t>
            </w:r>
            <w:r w:rsidR="0012460B">
              <w:rPr>
                <w:rStyle w:val="HTML1"/>
                <w:rFonts w:hint="eastAsia"/>
              </w:rPr>
              <w:t>类似于浅拷贝</w:t>
            </w:r>
          </w:p>
          <w:p w14:paraId="2DAD2B18" w14:textId="77777777" w:rsidR="00825614" w:rsidRDefault="00825614" w:rsidP="00825614">
            <w:pPr>
              <w:spacing w:line="231" w:lineRule="atLeast"/>
              <w:rPr>
                <w:rFonts w:ascii="Times" w:eastAsia="Times New Roman" w:hAnsi="Times" w:cs="Times New Roman"/>
                <w:sz w:val="21"/>
                <w:szCs w:val="21"/>
              </w:rPr>
            </w:pPr>
            <w:proofErr w:type="spellStart"/>
            <w:proofErr w:type="gramStart"/>
            <w:r>
              <w:rPr>
                <w:rStyle w:val="HTML1"/>
              </w:rPr>
              <w:t>dictMerged.update</w:t>
            </w:r>
            <w:proofErr w:type="spellEnd"/>
            <w:proofErr w:type="gramEnd"/>
            <w:r>
              <w:rPr>
                <w:rStyle w:val="HTML1"/>
              </w:rPr>
              <w:t>(dict2)</w:t>
            </w:r>
          </w:p>
        </w:tc>
      </w:tr>
    </w:tbl>
    <w:p w14:paraId="5F111D2D" w14:textId="69932C36" w:rsidR="007D24DC" w:rsidRDefault="006D60F3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关于</w:t>
      </w:r>
      <w:r>
        <w:rPr>
          <w:b/>
          <w:color w:val="FF0000"/>
          <w:sz w:val="28"/>
          <w:szCs w:val="28"/>
        </w:rPr>
        <w:t xml:space="preserve">bit representation </w:t>
      </w:r>
      <w:r>
        <w:rPr>
          <w:rFonts w:hint="eastAsia"/>
          <w:b/>
          <w:color w:val="FF0000"/>
          <w:sz w:val="28"/>
          <w:szCs w:val="28"/>
        </w:rPr>
        <w:t>的</w:t>
      </w:r>
      <w:r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方法：</w:t>
      </w:r>
    </w:p>
    <w:p w14:paraId="4E13F121" w14:textId="5E7B338F" w:rsidR="006D60F3" w:rsidRDefault="006D60F3">
      <w:pPr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如果</w:t>
      </w:r>
      <w:r>
        <w:rPr>
          <w:rFonts w:ascii="Tahoma" w:hAnsi="Tahoma" w:cs="Tahoma" w:hint="eastAsia"/>
          <w:color w:val="000000"/>
          <w:sz w:val="21"/>
          <w:szCs w:val="21"/>
        </w:rPr>
        <w:t>是正数，直接</w:t>
      </w:r>
      <w:r>
        <w:rPr>
          <w:rFonts w:ascii="Tahoma" w:hAnsi="Tahoma" w:cs="Tahoma"/>
          <w:color w:val="000000"/>
          <w:sz w:val="21"/>
          <w:szCs w:val="21"/>
        </w:rPr>
        <w:t>bin(</w:t>
      </w:r>
      <w:proofErr w:type="spellStart"/>
      <w:r>
        <w:rPr>
          <w:rFonts w:ascii="Tahoma" w:hAnsi="Tahoma" w:cs="Tahoma"/>
          <w:color w:val="000000"/>
          <w:sz w:val="21"/>
          <w:szCs w:val="21"/>
        </w:rPr>
        <w:t>i</w:t>
      </w:r>
      <w:proofErr w:type="spellEnd"/>
      <w:r>
        <w:rPr>
          <w:rFonts w:ascii="Tahoma" w:hAnsi="Tahoma" w:cs="Tahoma"/>
          <w:color w:val="000000"/>
          <w:sz w:val="21"/>
          <w:szCs w:val="21"/>
        </w:rPr>
        <w:t xml:space="preserve">) </w:t>
      </w:r>
      <w:r>
        <w:rPr>
          <w:rFonts w:ascii="Tahoma" w:hAnsi="Tahoma" w:cs="Tahoma" w:hint="eastAsia"/>
          <w:color w:val="000000"/>
          <w:sz w:val="21"/>
          <w:szCs w:val="21"/>
        </w:rPr>
        <w:t>即可，</w:t>
      </w:r>
    </w:p>
    <w:p w14:paraId="3775E5DE" w14:textId="684C4DD8" w:rsidR="006D60F3" w:rsidRDefault="006D60F3">
      <w:pPr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 w:hint="eastAsia"/>
          <w:color w:val="000000"/>
          <w:sz w:val="21"/>
          <w:szCs w:val="21"/>
        </w:rPr>
        <w:t>但如果是负数，我们想知道其</w:t>
      </w:r>
      <w:r>
        <w:rPr>
          <w:rFonts w:ascii="Tahoma" w:hAnsi="Tahoma" w:cs="Tahoma" w:hint="eastAsia"/>
          <w:color w:val="000000"/>
          <w:sz w:val="21"/>
          <w:szCs w:val="21"/>
        </w:rPr>
        <w:t>32</w:t>
      </w:r>
      <w:r>
        <w:rPr>
          <w:rFonts w:ascii="Tahoma" w:hAnsi="Tahoma" w:cs="Tahoma" w:hint="eastAsia"/>
          <w:color w:val="000000"/>
          <w:sz w:val="21"/>
          <w:szCs w:val="21"/>
        </w:rPr>
        <w:t>位的表示方法，</w:t>
      </w:r>
    </w:p>
    <w:p w14:paraId="52535679" w14:textId="4AA58601" w:rsidR="006D60F3" w:rsidRDefault="006D60F3">
      <w:pPr>
        <w:rPr>
          <w:b/>
          <w:color w:val="FF0000"/>
          <w:sz w:val="28"/>
          <w:szCs w:val="28"/>
        </w:rPr>
      </w:pPr>
      <w:r>
        <w:rPr>
          <w:rFonts w:ascii="Tahoma" w:hAnsi="Tahoma" w:cs="Tahoma" w:hint="eastAsia"/>
          <w:color w:val="000000"/>
          <w:sz w:val="21"/>
          <w:szCs w:val="21"/>
        </w:rPr>
        <w:t>可以用</w:t>
      </w:r>
      <w:r>
        <w:rPr>
          <w:rFonts w:ascii="Tahoma" w:hAnsi="Tahoma" w:cs="Tahoma"/>
          <w:color w:val="000000"/>
          <w:sz w:val="21"/>
          <w:szCs w:val="21"/>
        </w:rPr>
        <w:t xml:space="preserve">bin( ( (1&lt;&lt;32) – 1) &amp; </w:t>
      </w:r>
      <w:proofErr w:type="spellStart"/>
      <w:r>
        <w:rPr>
          <w:rFonts w:ascii="Tahoma" w:hAnsi="Tahoma" w:cs="Tahoma"/>
          <w:color w:val="000000"/>
          <w:sz w:val="21"/>
          <w:szCs w:val="21"/>
        </w:rPr>
        <w:t>i</w:t>
      </w:r>
      <w:proofErr w:type="spellEnd"/>
      <w:r>
        <w:rPr>
          <w:rFonts w:ascii="Tahoma" w:hAnsi="Tahoma" w:cs="Tahoma"/>
          <w:color w:val="000000"/>
          <w:sz w:val="21"/>
          <w:szCs w:val="21"/>
        </w:rPr>
        <w:t xml:space="preserve"> ), </w:t>
      </w:r>
      <w:r>
        <w:rPr>
          <w:rFonts w:ascii="Tahoma" w:hAnsi="Tahoma" w:cs="Tahoma" w:hint="eastAsia"/>
          <w:color w:val="000000"/>
          <w:sz w:val="21"/>
          <w:szCs w:val="21"/>
        </w:rPr>
        <w:t>其实这种方法使用与</w:t>
      </w:r>
      <w:proofErr w:type="spellStart"/>
      <w:r>
        <w:rPr>
          <w:rFonts w:ascii="Tahoma" w:hAnsi="Tahoma" w:cs="Tahoma"/>
          <w:color w:val="000000"/>
          <w:sz w:val="21"/>
          <w:szCs w:val="21"/>
        </w:rPr>
        <w:t>i</w:t>
      </w:r>
      <w:proofErr w:type="spellEnd"/>
      <w:r>
        <w:rPr>
          <w:rFonts w:ascii="Tahoma" w:hAnsi="Tahoma" w:cs="Tahoma" w:hint="eastAsia"/>
          <w:color w:val="000000"/>
          <w:sz w:val="21"/>
          <w:szCs w:val="21"/>
        </w:rPr>
        <w:t>为任意的数，</w:t>
      </w:r>
      <w:proofErr w:type="spellStart"/>
      <w:r>
        <w:rPr>
          <w:rFonts w:ascii="Tahoma" w:hAnsi="Tahoma" w:cs="Tahoma"/>
          <w:color w:val="000000"/>
          <w:sz w:val="21"/>
          <w:szCs w:val="21"/>
        </w:rPr>
        <w:t>pos,neg,or</w:t>
      </w:r>
      <w:proofErr w:type="spellEnd"/>
      <w:r>
        <w:rPr>
          <w:rFonts w:ascii="Tahoma" w:hAnsi="Tahoma" w:cs="Tahoma"/>
          <w:color w:val="000000"/>
          <w:sz w:val="21"/>
          <w:szCs w:val="21"/>
        </w:rPr>
        <w:t xml:space="preserve"> zero.</w:t>
      </w:r>
    </w:p>
    <w:p w14:paraId="29B9138D" w14:textId="77777777" w:rsidR="00E0744D" w:rsidRDefault="00E0744D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62E410CA" w14:textId="77777777" w:rsidR="00530F1A" w:rsidRDefault="00530F1A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08672AF5" w14:textId="3055B3EB" w:rsidR="00530F1A" w:rsidRDefault="00530F1A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关于遍历列表的同时也要删除某些元素的时候：</w:t>
      </w:r>
    </w:p>
    <w:p w14:paraId="62650E17" w14:textId="2E82143F" w:rsidR="00530F1A" w:rsidRDefault="00530F1A">
      <w:pPr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 w:hint="eastAsia"/>
          <w:color w:val="000000"/>
          <w:sz w:val="21"/>
          <w:szCs w:val="21"/>
        </w:rPr>
        <w:t xml:space="preserve">1: </w:t>
      </w:r>
      <w:r>
        <w:rPr>
          <w:rFonts w:ascii="Tahoma" w:hAnsi="Tahoma" w:cs="Tahoma" w:hint="eastAsia"/>
          <w:color w:val="000000"/>
          <w:sz w:val="21"/>
          <w:szCs w:val="21"/>
        </w:rPr>
        <w:t>可以用</w:t>
      </w:r>
      <w:r>
        <w:rPr>
          <w:rFonts w:ascii="Tahoma" w:hAnsi="Tahoma" w:cs="Tahoma"/>
          <w:color w:val="000000"/>
          <w:sz w:val="21"/>
          <w:szCs w:val="21"/>
        </w:rPr>
        <w:t xml:space="preserve">filter </w:t>
      </w:r>
      <w:r>
        <w:rPr>
          <w:rFonts w:ascii="Tahoma" w:hAnsi="Tahoma" w:cs="Tahoma" w:hint="eastAsia"/>
          <w:color w:val="000000"/>
          <w:sz w:val="21"/>
          <w:szCs w:val="21"/>
        </w:rPr>
        <w:t>函数，如：</w:t>
      </w:r>
    </w:p>
    <w:p w14:paraId="1BA0A648" w14:textId="77777777" w:rsidR="00530F1A" w:rsidRPr="00530F1A" w:rsidRDefault="00530F1A" w:rsidP="00530F1A">
      <w:pPr>
        <w:widowControl/>
        <w:spacing w:line="231" w:lineRule="atLeast"/>
        <w:ind w:leftChars="83" w:left="199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gram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l</w:t>
      </w:r>
      <w:proofErr w:type="gram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=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[1,2,3,4]</w:t>
      </w:r>
    </w:p>
    <w:p w14:paraId="7D17E46E" w14:textId="77777777" w:rsidR="00530F1A" w:rsidRPr="00530F1A" w:rsidRDefault="00530F1A" w:rsidP="00530F1A">
      <w:pPr>
        <w:widowControl/>
        <w:spacing w:line="231" w:lineRule="atLeast"/>
        <w:ind w:leftChars="83" w:left="199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gram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l</w:t>
      </w:r>
      <w:proofErr w:type="gram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=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filter(lambda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proofErr w:type="spell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x:x</w:t>
      </w:r>
      <w:proofErr w:type="spell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!=4,l)</w:t>
      </w:r>
    </w:p>
    <w:p w14:paraId="4F4F8D74" w14:textId="57523548" w:rsidR="00530F1A" w:rsidRDefault="00530F1A">
      <w:pPr>
        <w:rPr>
          <w:rFonts w:ascii="Verdana" w:hAnsi="Verdana" w:cs="Times New Roman"/>
          <w:color w:val="000000"/>
          <w:kern w:val="0"/>
          <w:sz w:val="20"/>
          <w:szCs w:val="20"/>
        </w:rPr>
      </w:pP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2:</w:t>
      </w: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一般能用</w:t>
      </w:r>
      <w:r>
        <w:rPr>
          <w:rFonts w:ascii="Verdana" w:hAnsi="Verdana" w:cs="Times New Roman"/>
          <w:color w:val="000000"/>
          <w:kern w:val="0"/>
          <w:sz w:val="20"/>
          <w:szCs w:val="20"/>
        </w:rPr>
        <w:t>filter</w:t>
      </w: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的都可以被列表解析所代替</w:t>
      </w:r>
    </w:p>
    <w:p w14:paraId="473E9BA4" w14:textId="77777777" w:rsidR="00530F1A" w:rsidRPr="00530F1A" w:rsidRDefault="00530F1A" w:rsidP="00530F1A">
      <w:pPr>
        <w:widowControl/>
        <w:spacing w:line="231" w:lineRule="atLeast"/>
        <w:ind w:leftChars="83" w:left="199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gram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l</w:t>
      </w:r>
      <w:proofErr w:type="gram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=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[1,2,3,4]</w:t>
      </w:r>
    </w:p>
    <w:p w14:paraId="47E5C363" w14:textId="77777777" w:rsidR="00530F1A" w:rsidRPr="00530F1A" w:rsidRDefault="00530F1A" w:rsidP="00530F1A">
      <w:pPr>
        <w:widowControl/>
        <w:spacing w:line="231" w:lineRule="atLeast"/>
        <w:ind w:leftChars="83" w:left="199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</w:rPr>
      </w:pPr>
      <w:proofErr w:type="gram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l</w:t>
      </w:r>
      <w:proofErr w:type="gram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=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[ </w:t>
      </w:r>
      <w:proofErr w:type="spell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for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proofErr w:type="spell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in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l if</w:t>
      </w:r>
      <w:r w:rsidRPr="00530F1A">
        <w:rPr>
          <w:rFonts w:ascii="Consolas" w:eastAsia="Times New Roman" w:hAnsi="Consolas" w:cs="Times New Roman"/>
          <w:color w:val="000000"/>
          <w:kern w:val="0"/>
          <w:sz w:val="21"/>
          <w:szCs w:val="21"/>
        </w:rPr>
        <w:t xml:space="preserve"> </w:t>
      </w:r>
      <w:proofErr w:type="spellStart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 w:rsidRPr="00530F1A">
        <w:rPr>
          <w:rFonts w:ascii="Courier" w:hAnsi="Courier" w:cs="Courier"/>
          <w:color w:val="000000"/>
          <w:kern w:val="0"/>
          <w:sz w:val="20"/>
          <w:szCs w:val="20"/>
        </w:rPr>
        <w:t xml:space="preserve"> !=4]//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同样产生一个新序列，复值给</w:t>
      </w:r>
      <w:r w:rsidRPr="00530F1A">
        <w:rPr>
          <w:rFonts w:ascii="Courier" w:hAnsi="Courier" w:cs="Courier"/>
          <w:color w:val="000000"/>
          <w:kern w:val="0"/>
          <w:sz w:val="20"/>
          <w:szCs w:val="20"/>
        </w:rPr>
        <w:t>l</w:t>
      </w:r>
    </w:p>
    <w:p w14:paraId="07D300F3" w14:textId="48E29195" w:rsidR="00530F1A" w:rsidRDefault="00C774FF">
      <w:pPr>
        <w:rPr>
          <w:rFonts w:ascii="Verdana" w:hAnsi="Verdana" w:cs="Times New Roman"/>
          <w:color w:val="000000"/>
          <w:kern w:val="0"/>
          <w:sz w:val="20"/>
          <w:szCs w:val="20"/>
        </w:rPr>
      </w:pP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上述两种方法都可以安全地删除某些元素</w:t>
      </w:r>
    </w:p>
    <w:p w14:paraId="7850E2E5" w14:textId="77777777" w:rsidR="00AF2D49" w:rsidRDefault="00AF2D49">
      <w:pPr>
        <w:rPr>
          <w:rFonts w:ascii="Verdana" w:hAnsi="Verdana" w:cs="Times New Roman"/>
          <w:color w:val="000000"/>
          <w:kern w:val="0"/>
          <w:sz w:val="20"/>
          <w:szCs w:val="20"/>
        </w:rPr>
      </w:pPr>
    </w:p>
    <w:p w14:paraId="521D6ED7" w14:textId="18C7C12D" w:rsidR="00AF2D49" w:rsidRDefault="00AF2D49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关于</w:t>
      </w:r>
      <w:r>
        <w:rPr>
          <w:b/>
          <w:color w:val="FF0000"/>
          <w:sz w:val="28"/>
          <w:szCs w:val="28"/>
        </w:rPr>
        <w:t xml:space="preserve">max </w:t>
      </w:r>
      <w:r>
        <w:rPr>
          <w:rFonts w:hint="eastAsia"/>
          <w:b/>
          <w:color w:val="FF0000"/>
          <w:sz w:val="28"/>
          <w:szCs w:val="28"/>
        </w:rPr>
        <w:t>的选择用法：</w:t>
      </w:r>
    </w:p>
    <w:p w14:paraId="424AAA79" w14:textId="3E1F788B" w:rsidR="00AF2D49" w:rsidRDefault="00AF2D49">
      <w:pPr>
        <w:rPr>
          <w:rFonts w:ascii="Verdana" w:hAnsi="Verdana" w:cs="Times New Roman"/>
          <w:color w:val="000000"/>
          <w:kern w:val="0"/>
          <w:sz w:val="20"/>
          <w:szCs w:val="20"/>
        </w:rPr>
      </w:pPr>
      <w:proofErr w:type="gramStart"/>
      <w:r w:rsidRPr="00AF2D49">
        <w:rPr>
          <w:rFonts w:ascii="Verdana" w:hAnsi="Verdana" w:cs="Times New Roman"/>
          <w:color w:val="000000"/>
          <w:kern w:val="0"/>
          <w:sz w:val="20"/>
          <w:szCs w:val="20"/>
        </w:rPr>
        <w:t>max</w:t>
      </w:r>
      <w:proofErr w:type="gramEnd"/>
      <w:r w:rsidRPr="00AF2D49">
        <w:rPr>
          <w:rFonts w:ascii="Verdana" w:hAnsi="Verdana" w:cs="Times New Roman"/>
          <w:color w:val="000000"/>
          <w:kern w:val="0"/>
          <w:sz w:val="20"/>
          <w:szCs w:val="20"/>
        </w:rPr>
        <w:t xml:space="preserve">([1,2,3],[22,34],[23,2],lambda </w:t>
      </w:r>
      <w:proofErr w:type="spellStart"/>
      <w:r w:rsidRPr="00AF2D49">
        <w:rPr>
          <w:rFonts w:ascii="Verdana" w:hAnsi="Verdana" w:cs="Times New Roman"/>
          <w:color w:val="000000"/>
          <w:kern w:val="0"/>
          <w:sz w:val="20"/>
          <w:szCs w:val="20"/>
        </w:rPr>
        <w:t>x:x</w:t>
      </w:r>
      <w:proofErr w:type="spellEnd"/>
      <w:r w:rsidRPr="00AF2D49">
        <w:rPr>
          <w:rFonts w:ascii="Verdana" w:hAnsi="Verdana" w:cs="Times New Roman"/>
          <w:color w:val="000000"/>
          <w:kern w:val="0"/>
          <w:sz w:val="20"/>
          <w:szCs w:val="20"/>
        </w:rPr>
        <w:t>[0])</w:t>
      </w:r>
    </w:p>
    <w:p w14:paraId="58603D1E" w14:textId="0893710E" w:rsidR="00AF2D49" w:rsidRPr="004D2849" w:rsidRDefault="00AF2D49">
      <w:pPr>
        <w:rPr>
          <w:rFonts w:ascii="Verdana" w:hAnsi="Verdana" w:cs="Times New Roman"/>
          <w:color w:val="000000"/>
          <w:kern w:val="0"/>
          <w:sz w:val="20"/>
          <w:szCs w:val="20"/>
        </w:rPr>
      </w:pP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注意和</w:t>
      </w:r>
      <w:r>
        <w:rPr>
          <w:rFonts w:ascii="Verdana" w:hAnsi="Verdana" w:cs="Times New Roman"/>
          <w:color w:val="000000"/>
          <w:kern w:val="0"/>
          <w:sz w:val="20"/>
          <w:szCs w:val="20"/>
        </w:rPr>
        <w:t>sort()</w:t>
      </w: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方法不一样，</w:t>
      </w:r>
      <w:r>
        <w:rPr>
          <w:rFonts w:ascii="Verdana" w:hAnsi="Verdana" w:cs="Times New Roman"/>
          <w:color w:val="000000"/>
          <w:kern w:val="0"/>
          <w:sz w:val="20"/>
          <w:szCs w:val="20"/>
        </w:rPr>
        <w:t xml:space="preserve">sort </w:t>
      </w: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对象是一个列表或字典，而</w:t>
      </w:r>
      <w:r>
        <w:rPr>
          <w:rFonts w:ascii="Verdana" w:hAnsi="Verdana" w:cs="Times New Roman"/>
          <w:color w:val="000000"/>
          <w:kern w:val="0"/>
          <w:sz w:val="20"/>
          <w:szCs w:val="20"/>
        </w:rPr>
        <w:t>max</w:t>
      </w:r>
      <w:r>
        <w:rPr>
          <w:rFonts w:ascii="Verdana" w:hAnsi="Verdana" w:cs="Times New Roman" w:hint="eastAsia"/>
          <w:color w:val="000000"/>
          <w:kern w:val="0"/>
          <w:sz w:val="20"/>
          <w:szCs w:val="20"/>
        </w:rPr>
        <w:t>是多个列表和对象。</w:t>
      </w:r>
    </w:p>
    <w:sectPr w:rsidR="00AF2D49" w:rsidRPr="004D2849" w:rsidSect="00AB116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4721DD"/>
    <w:multiLevelType w:val="multilevel"/>
    <w:tmpl w:val="ACB07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330497"/>
    <w:multiLevelType w:val="multilevel"/>
    <w:tmpl w:val="7A521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07F15B1"/>
    <w:multiLevelType w:val="multilevel"/>
    <w:tmpl w:val="BFA47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168"/>
    <w:rsid w:val="00026454"/>
    <w:rsid w:val="00036588"/>
    <w:rsid w:val="00096387"/>
    <w:rsid w:val="00097857"/>
    <w:rsid w:val="000A7471"/>
    <w:rsid w:val="00122080"/>
    <w:rsid w:val="0012460B"/>
    <w:rsid w:val="00190EFF"/>
    <w:rsid w:val="002839F3"/>
    <w:rsid w:val="00342BDB"/>
    <w:rsid w:val="0034673C"/>
    <w:rsid w:val="0034791E"/>
    <w:rsid w:val="00375014"/>
    <w:rsid w:val="003D474D"/>
    <w:rsid w:val="004114DB"/>
    <w:rsid w:val="00456206"/>
    <w:rsid w:val="0046656C"/>
    <w:rsid w:val="004D2849"/>
    <w:rsid w:val="004E3CEA"/>
    <w:rsid w:val="0050243A"/>
    <w:rsid w:val="00530F1A"/>
    <w:rsid w:val="005B5338"/>
    <w:rsid w:val="00636921"/>
    <w:rsid w:val="0069706D"/>
    <w:rsid w:val="006D60F3"/>
    <w:rsid w:val="007362D3"/>
    <w:rsid w:val="0078643B"/>
    <w:rsid w:val="007A2356"/>
    <w:rsid w:val="007C5F1B"/>
    <w:rsid w:val="007D24DC"/>
    <w:rsid w:val="00817DFD"/>
    <w:rsid w:val="00825614"/>
    <w:rsid w:val="00825A94"/>
    <w:rsid w:val="008307DE"/>
    <w:rsid w:val="00874F1D"/>
    <w:rsid w:val="00884788"/>
    <w:rsid w:val="008960B5"/>
    <w:rsid w:val="00897CC1"/>
    <w:rsid w:val="00920968"/>
    <w:rsid w:val="00931D0A"/>
    <w:rsid w:val="00945A16"/>
    <w:rsid w:val="009610FC"/>
    <w:rsid w:val="00975168"/>
    <w:rsid w:val="00983C7E"/>
    <w:rsid w:val="00AB116D"/>
    <w:rsid w:val="00AF2D49"/>
    <w:rsid w:val="00B87DAE"/>
    <w:rsid w:val="00C774FF"/>
    <w:rsid w:val="00CF69D1"/>
    <w:rsid w:val="00D12952"/>
    <w:rsid w:val="00D36B46"/>
    <w:rsid w:val="00DA1770"/>
    <w:rsid w:val="00DA7412"/>
    <w:rsid w:val="00DB050C"/>
    <w:rsid w:val="00E0744D"/>
    <w:rsid w:val="00E61CCA"/>
    <w:rsid w:val="00F31AA1"/>
    <w:rsid w:val="00F72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15714A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4E3CEA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243A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0243A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a0"/>
    <w:rsid w:val="00636921"/>
  </w:style>
  <w:style w:type="paragraph" w:styleId="a5">
    <w:name w:val="Normal (Web)"/>
    <w:basedOn w:val="a"/>
    <w:uiPriority w:val="99"/>
    <w:unhideWhenUsed/>
    <w:rsid w:val="007C5F1B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6">
    <w:name w:val="Hyperlink"/>
    <w:basedOn w:val="a0"/>
    <w:uiPriority w:val="99"/>
    <w:unhideWhenUsed/>
    <w:rsid w:val="0078643B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4E3CEA"/>
    <w:rPr>
      <w:rFonts w:ascii="Times" w:hAnsi="Times"/>
      <w:b/>
      <w:bCs/>
      <w:kern w:val="0"/>
      <w:sz w:val="27"/>
      <w:szCs w:val="27"/>
    </w:rPr>
  </w:style>
  <w:style w:type="character" w:styleId="a7">
    <w:name w:val="Emphasis"/>
    <w:basedOn w:val="a0"/>
    <w:uiPriority w:val="20"/>
    <w:qFormat/>
    <w:rsid w:val="004E3CEA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7362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7362D3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E0744D"/>
    <w:rPr>
      <w:rFonts w:ascii="Courier" w:eastAsiaTheme="minorEastAsia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4E3CEA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243A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0243A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a0"/>
    <w:rsid w:val="00636921"/>
  </w:style>
  <w:style w:type="paragraph" w:styleId="a5">
    <w:name w:val="Normal (Web)"/>
    <w:basedOn w:val="a"/>
    <w:uiPriority w:val="99"/>
    <w:unhideWhenUsed/>
    <w:rsid w:val="007C5F1B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6">
    <w:name w:val="Hyperlink"/>
    <w:basedOn w:val="a0"/>
    <w:uiPriority w:val="99"/>
    <w:unhideWhenUsed/>
    <w:rsid w:val="0078643B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4E3CEA"/>
    <w:rPr>
      <w:rFonts w:ascii="Times" w:hAnsi="Times"/>
      <w:b/>
      <w:bCs/>
      <w:kern w:val="0"/>
      <w:sz w:val="27"/>
      <w:szCs w:val="27"/>
    </w:rPr>
  </w:style>
  <w:style w:type="character" w:styleId="a7">
    <w:name w:val="Emphasis"/>
    <w:basedOn w:val="a0"/>
    <w:uiPriority w:val="20"/>
    <w:qFormat/>
    <w:rsid w:val="004E3CEA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7362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7362D3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E0744D"/>
    <w:rPr>
      <w:rFonts w:ascii="Courier" w:eastAsiaTheme="minorEastAsia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4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8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4423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49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0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1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84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0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22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33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1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86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85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45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65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51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4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89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82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3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52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53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06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0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52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7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9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1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20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42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50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01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01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91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5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8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34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85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40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41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46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19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2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74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2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16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47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89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16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83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9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5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8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99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3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8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2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2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31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64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2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88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04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90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36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4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g"/><Relationship Id="rId20" Type="http://schemas.openxmlformats.org/officeDocument/2006/relationships/image" Target="media/image13.jpg"/><Relationship Id="rId21" Type="http://schemas.openxmlformats.org/officeDocument/2006/relationships/image" Target="media/image14.jpg"/><Relationship Id="rId22" Type="http://schemas.openxmlformats.org/officeDocument/2006/relationships/image" Target="media/image15.jpg"/><Relationship Id="rId23" Type="http://schemas.openxmlformats.org/officeDocument/2006/relationships/image" Target="media/image16.jpg"/><Relationship Id="rId24" Type="http://schemas.openxmlformats.org/officeDocument/2006/relationships/image" Target="media/image17.jpg"/><Relationship Id="rId25" Type="http://schemas.openxmlformats.org/officeDocument/2006/relationships/image" Target="media/image18.jpg"/><Relationship Id="rId26" Type="http://schemas.openxmlformats.org/officeDocument/2006/relationships/image" Target="media/image19.jpg"/><Relationship Id="rId27" Type="http://schemas.openxmlformats.org/officeDocument/2006/relationships/image" Target="media/image20.jpg"/><Relationship Id="rId28" Type="http://schemas.openxmlformats.org/officeDocument/2006/relationships/hyperlink" Target="http://www.jb51.net/article/70542.htm" TargetMode="External"/><Relationship Id="rId29" Type="http://schemas.openxmlformats.org/officeDocument/2006/relationships/hyperlink" Target="http://www.jb51.net/article/70542.htm" TargetMode="Externa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image" Target="media/image12.jpg"/><Relationship Id="rId18" Type="http://schemas.openxmlformats.org/officeDocument/2006/relationships/hyperlink" Target="http://www.geekfan.net/7862/" TargetMode="External"/><Relationship Id="rId19" Type="http://schemas.openxmlformats.org/officeDocument/2006/relationships/hyperlink" Target="http://www.jb51.net/article/62987.htm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15</Pages>
  <Words>1194</Words>
  <Characters>6809</Characters>
  <Application>Microsoft Macintosh Word</Application>
  <DocSecurity>0</DocSecurity>
  <Lines>56</Lines>
  <Paragraphs>15</Paragraphs>
  <ScaleCrop>false</ScaleCrop>
  <Company>umn</Company>
  <LinksUpToDate>false</LinksUpToDate>
  <CharactersWithSpaces>7988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然 添</dc:creator>
  <cp:keywords/>
  <dc:description/>
  <cp:lastModifiedBy>然 添</cp:lastModifiedBy>
  <cp:revision>46</cp:revision>
  <dcterms:created xsi:type="dcterms:W3CDTF">2015-10-11T01:41:00Z</dcterms:created>
  <dcterms:modified xsi:type="dcterms:W3CDTF">2015-12-10T21:05:00Z</dcterms:modified>
</cp:coreProperties>
</file>