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32"/>
          <w:szCs w:val="32"/>
          <w:lang w:val="en-US" w:eastAsia="zh-CN"/>
        </w:rPr>
      </w:pPr>
      <w:r>
        <w:rPr>
          <w:rFonts w:hint="eastAsia"/>
          <w:b/>
          <w:bCs/>
          <w:sz w:val="32"/>
          <w:szCs w:val="32"/>
          <w:lang w:val="en-US" w:eastAsia="zh-CN"/>
        </w:rPr>
        <w:t>Week 18</w:t>
      </w:r>
    </w:p>
    <w:p>
      <w:pPr>
        <w:rPr>
          <w:rFonts w:hint="eastAsia"/>
          <w:lang w:val="en-US" w:eastAsia="zh-CN"/>
        </w:rPr>
      </w:pPr>
      <w:r>
        <w:rPr>
          <w:rFonts w:hint="eastAsia"/>
          <w:lang w:val="en-US" w:eastAsia="zh-CN"/>
        </w:rPr>
        <w:t>对健壮的无监督的谱特征选择的局部和全局的结构保留</w:t>
      </w:r>
    </w:p>
    <w:p>
      <w:pPr>
        <w:rPr>
          <w:rFonts w:hint="eastAsia"/>
          <w:lang w:val="en-US" w:eastAsia="zh-CN"/>
        </w:rPr>
      </w:pPr>
    </w:p>
    <w:p>
      <w:pPr>
        <w:rPr>
          <w:rFonts w:hint="eastAsia"/>
          <w:lang w:val="en-US" w:eastAsia="zh-CN"/>
        </w:rPr>
      </w:pPr>
      <w:r>
        <w:rPr>
          <w:rFonts w:hint="eastAsia"/>
          <w:b/>
          <w:bCs/>
          <w:lang w:val="en-US" w:eastAsia="zh-CN"/>
        </w:rPr>
        <w:t>摘要</w:t>
      </w:r>
      <w:r>
        <w:rPr>
          <w:rFonts w:hint="eastAsia"/>
          <w:lang w:val="en-US" w:eastAsia="zh-CN"/>
        </w:rPr>
        <w:t>：文章提出了一种新的无监督的谱特征选择方法，来保留特征和样本的局部和全局结构。具体来说，对每一个特征，用其它特征来表示，从而保留特征的局部结构；对权值矩阵的低秩约束来保留样本和特征的全局结构；还提出了学习图矩阵来衡量样本间的相似度，从而保留样本的局部结构。</w:t>
      </w:r>
    </w:p>
    <w:p>
      <w:pPr>
        <w:rPr>
          <w:rFonts w:hint="eastAsia"/>
          <w:lang w:val="en-US" w:eastAsia="zh-CN"/>
        </w:rPr>
      </w:pPr>
    </w:p>
    <w:p>
      <w:pPr>
        <w:rPr>
          <w:rFonts w:hint="eastAsia" w:asciiTheme="minorEastAsia" w:hAnsiTheme="minorEastAsia" w:cstheme="minorEastAsia"/>
          <w:b w:val="0"/>
          <w:bCs/>
          <w:sz w:val="21"/>
          <w:szCs w:val="21"/>
          <w:lang w:val="en-US" w:eastAsia="zh-CN"/>
        </w:rPr>
      </w:pPr>
      <w:r>
        <w:rPr>
          <w:rFonts w:hint="eastAsia" w:asciiTheme="minorEastAsia" w:hAnsiTheme="minorEastAsia" w:cstheme="minorEastAsia"/>
          <w:b/>
          <w:bCs w:val="0"/>
          <w:sz w:val="21"/>
          <w:szCs w:val="21"/>
          <w:lang w:val="en-US" w:eastAsia="zh-CN"/>
        </w:rPr>
        <w:t>介绍</w:t>
      </w:r>
      <w:r>
        <w:rPr>
          <w:rFonts w:hint="eastAsia" w:asciiTheme="minorEastAsia" w:hAnsiTheme="minorEastAsia" w:cstheme="minorEastAsia"/>
          <w:b w:val="0"/>
          <w:bCs/>
          <w:sz w:val="21"/>
          <w:szCs w:val="21"/>
          <w:lang w:val="en-US" w:eastAsia="zh-CN"/>
        </w:rPr>
        <w:t>：</w:t>
      </w:r>
    </w:p>
    <w:p>
      <w:pPr>
        <w:ind w:firstLine="420" w:firstLineChars="0"/>
        <w:rPr>
          <w:rFonts w:hint="eastAsia" w:asciiTheme="minorEastAsia" w:hAnsiTheme="minorEastAsia" w:cstheme="minorEastAsia"/>
          <w:b w:val="0"/>
          <w:bCs/>
          <w:sz w:val="21"/>
          <w:szCs w:val="21"/>
          <w:lang w:val="en-US" w:eastAsia="zh-CN"/>
        </w:rPr>
      </w:pPr>
      <w:r>
        <w:rPr>
          <w:rFonts w:hint="eastAsia" w:asciiTheme="minorEastAsia" w:hAnsiTheme="minorEastAsia" w:cstheme="minorEastAsia"/>
          <w:b w:val="0"/>
          <w:bCs/>
          <w:sz w:val="21"/>
          <w:szCs w:val="21"/>
          <w:lang w:val="en-US" w:eastAsia="zh-CN"/>
        </w:rPr>
        <w:t>之前的USFS（无监督谱特征选择）的一个共同特点是对原始数据的图矩阵的构造。首先，原始数据中有噪声和冗余，导致构建出来的图矩阵是低质量的，会降低特征选择方法的有效性。其次，在一些USFS方法中，只保留了样本的局部和全局结构中的一个。本文提出了保留两者，因为由于它们对对方信息的补偿，这两种几何结构已经被证明可以提升USFS方法的表现。第三，现有的USFS方法没有考虑特征间的相关性。最后，图矩阵的学习和特征选择是在两个分离的步骤中进行的，容易导致局部最优解。</w:t>
      </w:r>
    </w:p>
    <w:p>
      <w:pPr>
        <w:ind w:firstLine="420" w:firstLineChars="0"/>
        <w:rPr>
          <w:rFonts w:hint="eastAsia" w:asciiTheme="minorEastAsia" w:hAnsiTheme="minorEastAsia" w:cstheme="minorEastAsia"/>
          <w:b w:val="0"/>
          <w:bCs/>
          <w:sz w:val="21"/>
          <w:szCs w:val="21"/>
          <w:lang w:val="en-US" w:eastAsia="zh-CN"/>
        </w:rPr>
      </w:pPr>
      <w:r>
        <w:rPr>
          <w:rFonts w:hint="eastAsia" w:asciiTheme="minorEastAsia" w:hAnsiTheme="minorEastAsia" w:cstheme="minorEastAsia"/>
          <w:b w:val="0"/>
          <w:bCs/>
          <w:sz w:val="21"/>
          <w:szCs w:val="21"/>
          <w:lang w:val="en-US" w:eastAsia="zh-CN"/>
        </w:rPr>
        <w:t>本文贡献：</w:t>
      </w:r>
    </w:p>
    <w:p>
      <w:pPr>
        <w:numPr>
          <w:ilvl w:val="0"/>
          <w:numId w:val="1"/>
        </w:numPr>
        <w:ind w:firstLine="420" w:firstLineChars="0"/>
        <w:rPr>
          <w:rFonts w:hint="eastAsia" w:asciiTheme="minorEastAsia" w:hAnsiTheme="minorEastAsia" w:cstheme="minorEastAsia"/>
          <w:b w:val="0"/>
          <w:bCs/>
          <w:sz w:val="21"/>
          <w:szCs w:val="21"/>
          <w:lang w:val="en-US" w:eastAsia="zh-CN"/>
        </w:rPr>
      </w:pPr>
      <w:r>
        <w:rPr>
          <w:rFonts w:hint="eastAsia" w:asciiTheme="minorEastAsia" w:hAnsiTheme="minorEastAsia" w:cstheme="minorEastAsia"/>
          <w:b w:val="0"/>
          <w:bCs/>
          <w:sz w:val="21"/>
          <w:szCs w:val="21"/>
          <w:lang w:val="en-US" w:eastAsia="zh-CN"/>
        </w:rPr>
        <w:t>利用特征水平的表达属性以及对权值矩阵的低秩约束，在特征选择中考虑了特征的局部关联和全局关联；</w:t>
      </w:r>
    </w:p>
    <w:p>
      <w:pPr>
        <w:numPr>
          <w:ilvl w:val="0"/>
          <w:numId w:val="1"/>
        </w:numPr>
        <w:ind w:firstLine="420" w:firstLineChars="0"/>
        <w:rPr>
          <w:rFonts w:hint="eastAsia" w:asciiTheme="minorEastAsia" w:hAnsiTheme="minorEastAsia" w:cstheme="minorEastAsia"/>
          <w:b w:val="0"/>
          <w:bCs/>
          <w:sz w:val="21"/>
          <w:szCs w:val="21"/>
          <w:lang w:val="en-US" w:eastAsia="zh-CN"/>
        </w:rPr>
      </w:pPr>
      <w:r>
        <w:rPr>
          <w:rFonts w:hint="eastAsia" w:asciiTheme="minorEastAsia" w:hAnsiTheme="minorEastAsia" w:cstheme="minorEastAsia"/>
          <w:b w:val="0"/>
          <w:bCs/>
          <w:sz w:val="21"/>
          <w:szCs w:val="21"/>
          <w:lang w:val="en-US" w:eastAsia="zh-CN"/>
        </w:rPr>
        <w:t>使用了低秩约束来保留样本的全局结构，学习图矩阵来保留样本的局部结构。</w:t>
      </w:r>
    </w:p>
    <w:p>
      <w:pPr>
        <w:numPr>
          <w:ilvl w:val="0"/>
          <w:numId w:val="1"/>
        </w:numPr>
        <w:ind w:firstLine="420" w:firstLineChars="0"/>
        <w:rPr>
          <w:rFonts w:hint="eastAsia" w:asciiTheme="minorEastAsia" w:hAnsiTheme="minorEastAsia" w:cstheme="minorEastAsia"/>
          <w:b w:val="0"/>
          <w:bCs/>
          <w:sz w:val="21"/>
          <w:szCs w:val="21"/>
          <w:lang w:val="en-US" w:eastAsia="zh-CN"/>
        </w:rPr>
      </w:pPr>
      <w:r>
        <w:rPr>
          <w:rFonts w:hint="eastAsia" w:asciiTheme="minorEastAsia" w:hAnsiTheme="minorEastAsia" w:cstheme="minorEastAsia"/>
          <w:b w:val="0"/>
          <w:bCs/>
          <w:sz w:val="21"/>
          <w:szCs w:val="21"/>
          <w:lang w:val="en-US" w:eastAsia="zh-CN"/>
        </w:rPr>
        <w:t>在本文提出的方法中，特征间的关联和样本间的关联都可以在本真低维子空间中被识别。</w:t>
      </w:r>
    </w:p>
    <w:p>
      <w:pPr>
        <w:numPr>
          <w:ilvl w:val="0"/>
          <w:numId w:val="1"/>
        </w:numPr>
        <w:ind w:firstLine="420" w:firstLineChars="0"/>
        <w:rPr>
          <w:rFonts w:hint="eastAsia" w:asciiTheme="minorEastAsia" w:hAnsiTheme="minorEastAsia" w:cstheme="minorEastAsia"/>
          <w:b w:val="0"/>
          <w:bCs/>
          <w:sz w:val="21"/>
          <w:szCs w:val="21"/>
          <w:lang w:val="en-US" w:eastAsia="zh-CN"/>
        </w:rPr>
      </w:pPr>
      <w:r>
        <w:rPr>
          <w:rFonts w:hint="eastAsia" w:asciiTheme="minorEastAsia" w:hAnsiTheme="minorEastAsia" w:cstheme="minorEastAsia"/>
          <w:b w:val="0"/>
          <w:bCs/>
          <w:sz w:val="21"/>
          <w:szCs w:val="21"/>
          <w:lang w:val="en-US" w:eastAsia="zh-CN"/>
        </w:rPr>
        <w:t>本文在本真低维子空间中同时迭代地进行了图矩阵的构造和特征选择。</w:t>
      </w:r>
    </w:p>
    <w:p>
      <w:pPr>
        <w:widowControl w:val="0"/>
        <w:numPr>
          <w:numId w:val="0"/>
        </w:numPr>
        <w:jc w:val="both"/>
        <w:rPr>
          <w:rFonts w:hint="eastAsia" w:asciiTheme="minorEastAsia" w:hAnsiTheme="minorEastAsia" w:cstheme="minorEastAsia"/>
          <w:b w:val="0"/>
          <w:bCs/>
          <w:sz w:val="21"/>
          <w:szCs w:val="21"/>
          <w:lang w:val="en-US" w:eastAsia="zh-CN"/>
        </w:rPr>
      </w:pPr>
    </w:p>
    <w:p>
      <w:pPr>
        <w:widowControl w:val="0"/>
        <w:numPr>
          <w:numId w:val="0"/>
        </w:numPr>
        <w:jc w:val="both"/>
        <w:rPr>
          <w:rFonts w:hint="eastAsia" w:asciiTheme="minorEastAsia" w:hAnsiTheme="minorEastAsia" w:cstheme="minorEastAsia"/>
          <w:b w:val="0"/>
          <w:bCs/>
          <w:sz w:val="21"/>
          <w:szCs w:val="21"/>
          <w:lang w:val="en-US" w:eastAsia="zh-CN"/>
        </w:rPr>
      </w:pPr>
      <w:r>
        <w:rPr>
          <w:rFonts w:hint="eastAsia" w:asciiTheme="minorEastAsia" w:hAnsiTheme="minorEastAsia" w:cstheme="minorEastAsia"/>
          <w:b/>
          <w:bCs w:val="0"/>
          <w:sz w:val="21"/>
          <w:szCs w:val="21"/>
          <w:lang w:val="en-US" w:eastAsia="zh-CN"/>
        </w:rPr>
        <w:t>相关工作</w:t>
      </w:r>
      <w:r>
        <w:rPr>
          <w:rFonts w:hint="eastAsia" w:asciiTheme="minorEastAsia" w:hAnsiTheme="minorEastAsia" w:cstheme="minorEastAsia"/>
          <w:b w:val="0"/>
          <w:bCs/>
          <w:sz w:val="21"/>
          <w:szCs w:val="21"/>
          <w:lang w:val="en-US" w:eastAsia="zh-CN"/>
        </w:rPr>
        <w:t>：</w:t>
      </w:r>
    </w:p>
    <w:p>
      <w:pPr>
        <w:widowControl w:val="0"/>
        <w:numPr>
          <w:numId w:val="0"/>
        </w:numPr>
        <w:ind w:firstLine="420" w:firstLineChars="0"/>
        <w:jc w:val="both"/>
        <w:rPr>
          <w:rFonts w:hint="eastAsia" w:asciiTheme="minorEastAsia" w:hAnsiTheme="minorEastAsia" w:cstheme="minorEastAsia"/>
          <w:b w:val="0"/>
          <w:bCs/>
          <w:sz w:val="21"/>
          <w:szCs w:val="21"/>
          <w:lang w:val="en-US" w:eastAsia="zh-CN"/>
        </w:rPr>
      </w:pPr>
      <w:r>
        <w:rPr>
          <w:rFonts w:hint="eastAsia" w:asciiTheme="minorEastAsia" w:hAnsiTheme="minorEastAsia" w:cstheme="minorEastAsia"/>
          <w:b w:val="0"/>
          <w:bCs/>
          <w:sz w:val="21"/>
          <w:szCs w:val="21"/>
          <w:lang w:val="en-US" w:eastAsia="zh-CN"/>
        </w:rPr>
        <w:t>USFS方法属于嵌入式，包含两部分：图矩阵的学习来进行子空间学习，和一个产生稀疏的正则项来进行特征选择。USFS分为三类：顺序式，共同式，迭代共同式。</w:t>
      </w:r>
    </w:p>
    <w:p>
      <w:pPr>
        <w:widowControl w:val="0"/>
        <w:numPr>
          <w:numId w:val="0"/>
        </w:numPr>
        <w:ind w:firstLine="420" w:firstLineChars="0"/>
        <w:jc w:val="both"/>
        <w:rPr>
          <w:rFonts w:hint="eastAsia" w:asciiTheme="minorEastAsia" w:hAnsiTheme="minorEastAsia" w:cstheme="minorEastAsia"/>
          <w:b w:val="0"/>
          <w:bCs/>
          <w:sz w:val="21"/>
          <w:szCs w:val="21"/>
          <w:lang w:val="en-US" w:eastAsia="zh-CN"/>
        </w:rPr>
      </w:pPr>
      <w:r>
        <w:rPr>
          <w:rFonts w:hint="eastAsia" w:asciiTheme="minorEastAsia" w:hAnsiTheme="minorEastAsia" w:cstheme="minorEastAsia"/>
          <w:b w:val="0"/>
          <w:bCs/>
          <w:sz w:val="21"/>
          <w:szCs w:val="21"/>
          <w:lang w:val="en-US" w:eastAsia="zh-CN"/>
        </w:rPr>
        <w:t>顺序式方法首先进行子空间学习来获得数据的图表达，然后通过产生稀疏的正则项来在图表达和原始数据之间进行一个稀疏的特征选择。</w:t>
      </w:r>
    </w:p>
    <w:p>
      <w:pPr>
        <w:widowControl w:val="0"/>
        <w:numPr>
          <w:numId w:val="0"/>
        </w:numPr>
        <w:ind w:firstLine="420" w:firstLineChars="0"/>
        <w:jc w:val="both"/>
        <w:rPr>
          <w:rFonts w:hint="eastAsia" w:asciiTheme="minorEastAsia" w:hAnsiTheme="minorEastAsia" w:cstheme="minorEastAsia"/>
          <w:b w:val="0"/>
          <w:bCs/>
          <w:sz w:val="21"/>
          <w:szCs w:val="21"/>
          <w:lang w:val="en-US" w:eastAsia="zh-CN"/>
        </w:rPr>
      </w:pPr>
      <w:r>
        <w:rPr>
          <w:rFonts w:hint="eastAsia" w:asciiTheme="minorEastAsia" w:hAnsiTheme="minorEastAsia" w:cstheme="minorEastAsia"/>
          <w:b w:val="0"/>
          <w:bCs/>
          <w:sz w:val="21"/>
          <w:szCs w:val="21"/>
          <w:lang w:val="en-US" w:eastAsia="zh-CN"/>
        </w:rPr>
        <w:t>共同式在一个框架里同时进行子空间学习和稀疏特征选择。</w:t>
      </w:r>
    </w:p>
    <w:p>
      <w:pPr>
        <w:widowControl w:val="0"/>
        <w:numPr>
          <w:numId w:val="0"/>
        </w:numPr>
        <w:ind w:firstLine="420" w:firstLineChars="0"/>
        <w:jc w:val="both"/>
        <w:rPr>
          <w:rFonts w:hint="eastAsia" w:asciiTheme="minorEastAsia" w:hAnsiTheme="minorEastAsia" w:cstheme="minorEastAsia"/>
          <w:b w:val="0"/>
          <w:bCs/>
          <w:sz w:val="21"/>
          <w:szCs w:val="21"/>
          <w:lang w:val="en-US" w:eastAsia="zh-CN"/>
        </w:rPr>
      </w:pPr>
      <w:r>
        <w:rPr>
          <w:rFonts w:hint="eastAsia" w:asciiTheme="minorEastAsia" w:hAnsiTheme="minorEastAsia" w:cstheme="minorEastAsia"/>
          <w:b w:val="0"/>
          <w:bCs/>
          <w:sz w:val="21"/>
          <w:szCs w:val="21"/>
          <w:lang w:val="en-US" w:eastAsia="zh-CN"/>
        </w:rPr>
        <w:t>迭代共同式认为选择到的特征高度依赖于学习到的图矩阵，因此迭代地更新图矩阵和选择到的特征，直到算法收敛。</w:t>
      </w:r>
    </w:p>
    <w:p>
      <w:pPr>
        <w:widowControl w:val="0"/>
        <w:numPr>
          <w:numId w:val="0"/>
        </w:numPr>
        <w:ind w:firstLine="420" w:firstLineChars="0"/>
        <w:jc w:val="both"/>
        <w:rPr>
          <w:rFonts w:hint="eastAsia" w:asciiTheme="minorEastAsia" w:hAnsiTheme="minorEastAsia" w:cstheme="minorEastAsia"/>
          <w:b w:val="0"/>
          <w:bCs/>
          <w:sz w:val="21"/>
          <w:szCs w:val="21"/>
          <w:lang w:val="en-US" w:eastAsia="zh-CN"/>
        </w:rPr>
      </w:pPr>
    </w:p>
    <w:p>
      <w:pPr>
        <w:widowControl w:val="0"/>
        <w:numPr>
          <w:numId w:val="0"/>
        </w:numPr>
        <w:jc w:val="both"/>
        <w:rPr>
          <w:rFonts w:hint="eastAsia" w:asciiTheme="minorEastAsia" w:hAnsiTheme="minorEastAsia" w:cstheme="minorEastAsia"/>
          <w:b w:val="0"/>
          <w:bCs/>
          <w:sz w:val="21"/>
          <w:szCs w:val="21"/>
          <w:lang w:val="en-US" w:eastAsia="zh-CN"/>
        </w:rPr>
      </w:pPr>
      <w:r>
        <w:rPr>
          <w:rFonts w:hint="eastAsia" w:asciiTheme="minorEastAsia" w:hAnsiTheme="minorEastAsia" w:cstheme="minorEastAsia"/>
          <w:b/>
          <w:bCs w:val="0"/>
          <w:sz w:val="21"/>
          <w:szCs w:val="21"/>
          <w:lang w:val="en-US" w:eastAsia="zh-CN"/>
        </w:rPr>
        <w:t>方法</w:t>
      </w:r>
      <w:r>
        <w:rPr>
          <w:rFonts w:hint="eastAsia" w:asciiTheme="minorEastAsia" w:hAnsiTheme="minorEastAsia" w:cstheme="minorEastAsia"/>
          <w:b w:val="0"/>
          <w:bCs/>
          <w:sz w:val="21"/>
          <w:szCs w:val="21"/>
          <w:lang w:val="en-US" w:eastAsia="zh-CN"/>
        </w:rPr>
        <w:t>：</w:t>
      </w:r>
    </w:p>
    <w:p>
      <w:pPr>
        <w:widowControl w:val="0"/>
        <w:numPr>
          <w:numId w:val="0"/>
        </w:numPr>
        <w:jc w:val="both"/>
        <w:rPr>
          <w:rFonts w:hint="eastAsia" w:asciiTheme="minorEastAsia" w:hAnsiTheme="minorEastAsia" w:cstheme="minorEastAsia"/>
          <w:b w:val="0"/>
          <w:bCs/>
          <w:sz w:val="21"/>
          <w:szCs w:val="21"/>
          <w:lang w:val="en-US" w:eastAsia="zh-CN"/>
        </w:rPr>
      </w:pPr>
      <w:r>
        <w:rPr>
          <w:rFonts w:hint="eastAsia" w:asciiTheme="minorEastAsia" w:hAnsiTheme="minorEastAsia" w:cstheme="minorEastAsia"/>
          <w:b w:val="0"/>
          <w:bCs/>
          <w:sz w:val="21"/>
          <w:szCs w:val="21"/>
          <w:lang w:val="en-US" w:eastAsia="zh-CN"/>
        </w:rPr>
        <w:t>3.2局部特征关联</w:t>
      </w:r>
    </w:p>
    <w:p>
      <w:pPr>
        <w:widowControl w:val="0"/>
        <w:numPr>
          <w:numId w:val="0"/>
        </w:numPr>
        <w:jc w:val="both"/>
        <w:rPr>
          <w:rFonts w:hint="eastAsia" w:asciiTheme="minorEastAsia" w:hAnsiTheme="minorEastAsia" w:cstheme="minorEastAsia"/>
          <w:b w:val="0"/>
          <w:bCs/>
          <w:sz w:val="21"/>
          <w:szCs w:val="21"/>
          <w:lang w:val="en-US" w:eastAsia="zh-CN"/>
        </w:rPr>
      </w:pPr>
      <w:r>
        <w:rPr>
          <w:rFonts w:hint="eastAsia" w:asciiTheme="minorEastAsia" w:hAnsiTheme="minorEastAsia" w:cstheme="minorEastAsia"/>
          <w:b w:val="0"/>
          <w:bCs/>
          <w:sz w:val="21"/>
          <w:szCs w:val="21"/>
          <w:lang w:val="en-US" w:eastAsia="zh-CN"/>
        </w:rPr>
        <w:t>首先对每一个特征，用全体特征表示：</w:t>
      </w:r>
    </w:p>
    <w:p>
      <w:pPr>
        <w:widowControl w:val="0"/>
        <w:numPr>
          <w:numId w:val="0"/>
        </w:numPr>
        <w:jc w:val="both"/>
        <w:rPr>
          <w:rFonts w:hint="eastAsia" w:asciiTheme="minorEastAsia" w:hAnsiTheme="minorEastAsia" w:cstheme="minorEastAsia"/>
          <w:b w:val="0"/>
          <w:bCs/>
          <w:sz w:val="21"/>
          <w:szCs w:val="21"/>
          <w:lang w:val="en-US" w:eastAsia="zh-CN"/>
        </w:rPr>
      </w:pPr>
      <w:r>
        <w:rPr>
          <w:rFonts w:hint="eastAsia" w:asciiTheme="minorEastAsia" w:hAnsiTheme="minorEastAsia" w:cstheme="minorEastAsia"/>
          <w:b w:val="0"/>
          <w:bCs/>
          <w:position w:val="-30"/>
          <w:sz w:val="21"/>
          <w:szCs w:val="21"/>
          <w:lang w:val="en-US" w:eastAsia="zh-CN"/>
        </w:rPr>
        <w:object>
          <v:shape id="_x0000_i1025" o:spt="75" type="#_x0000_t75" style="height:35pt;width:118pt;" o:ole="t" filled="f" o:preferrelative="t" stroked="f" coordsize="21600,21600">
            <v:fill on="f" focussize="0,0"/>
            <v:stroke on="f"/>
            <v:imagedata r:id="rId5" o:title=""/>
            <o:lock v:ext="edit" aspectratio="t"/>
            <w10:wrap type="none"/>
            <w10:anchorlock/>
          </v:shape>
          <o:OLEObject Type="Embed" ProgID="Equation.KSEE3" ShapeID="_x0000_i1025" DrawAspect="Content" ObjectID="_1468075725" r:id="rId4">
            <o:LockedField>false</o:LockedField>
          </o:OLEObject>
        </w:object>
      </w:r>
      <w:r>
        <w:rPr>
          <w:rFonts w:hint="eastAsia" w:asciiTheme="minorEastAsia" w:hAnsiTheme="minorEastAsia" w:cstheme="minorEastAsia"/>
          <w:b w:val="0"/>
          <w:bCs/>
          <w:sz w:val="21"/>
          <w:szCs w:val="21"/>
          <w:lang w:val="en-US" w:eastAsia="zh-CN"/>
        </w:rPr>
        <w:t xml:space="preserve">                        （1）</w:t>
      </w:r>
    </w:p>
    <w:p>
      <w:pPr>
        <w:widowControl w:val="0"/>
        <w:numPr>
          <w:numId w:val="0"/>
        </w:numPr>
        <w:jc w:val="both"/>
        <w:rPr>
          <w:rFonts w:hint="eastAsia" w:asciiTheme="minorEastAsia" w:hAnsiTheme="minorEastAsia" w:cstheme="minorEastAsia"/>
          <w:b w:val="0"/>
          <w:bCs/>
          <w:sz w:val="21"/>
          <w:szCs w:val="21"/>
          <w:lang w:val="en-US" w:eastAsia="zh-CN"/>
        </w:rPr>
      </w:pPr>
      <w:r>
        <w:rPr>
          <w:rFonts w:hint="eastAsia" w:asciiTheme="minorEastAsia" w:hAnsiTheme="minorEastAsia" w:cstheme="minorEastAsia"/>
          <w:b w:val="0"/>
          <w:bCs/>
          <w:sz w:val="21"/>
          <w:szCs w:val="21"/>
          <w:lang w:val="en-US" w:eastAsia="zh-CN"/>
        </w:rPr>
        <w:t>通过将对每个特征的预测看成一个任务，以及用</w:t>
      </w:r>
      <w:r>
        <w:rPr>
          <w:rFonts w:hint="eastAsia" w:asciiTheme="minorEastAsia" w:hAnsiTheme="minorEastAsia" w:cstheme="minorEastAsia"/>
          <w:b w:val="0"/>
          <w:bCs/>
          <w:position w:val="-14"/>
          <w:sz w:val="21"/>
          <w:szCs w:val="21"/>
          <w:lang w:val="en-US" w:eastAsia="zh-CN"/>
        </w:rPr>
        <w:object>
          <v:shape id="_x0000_i1026" o:spt="75" type="#_x0000_t75" style="height:19pt;width:16pt;" o:ole="t" filled="f" o:preferrelative="t" stroked="f" coordsize="21600,21600">
            <v:fill on="f" focussize="0,0"/>
            <v:stroke on="f"/>
            <v:imagedata r:id="rId7" o:title=""/>
            <o:lock v:ext="edit" aspectratio="t"/>
            <w10:wrap type="none"/>
            <w10:anchorlock/>
          </v:shape>
          <o:OLEObject Type="Embed" ProgID="Equation.KSEE3" ShapeID="_x0000_i1026" DrawAspect="Content" ObjectID="_1468075726" r:id="rId6">
            <o:LockedField>false</o:LockedField>
          </o:OLEObject>
        </w:object>
      </w:r>
      <w:r>
        <w:rPr>
          <w:rFonts w:hint="eastAsia" w:asciiTheme="minorEastAsia" w:hAnsiTheme="minorEastAsia" w:cstheme="minorEastAsia"/>
          <w:b w:val="0"/>
          <w:bCs/>
          <w:sz w:val="21"/>
          <w:szCs w:val="21"/>
          <w:lang w:val="en-US" w:eastAsia="zh-CN"/>
        </w:rPr>
        <w:t>范数来约束任务间的稀疏性，（1）式可转换成矩阵形式，因此有如下最小二乘目标函数：</w:t>
      </w:r>
    </w:p>
    <w:p>
      <w:pPr>
        <w:widowControl w:val="0"/>
        <w:numPr>
          <w:numId w:val="0"/>
        </w:numPr>
        <w:jc w:val="both"/>
        <w:rPr>
          <w:rFonts w:hint="eastAsia" w:asciiTheme="minorEastAsia" w:hAnsiTheme="minorEastAsia" w:cstheme="minorEastAsia"/>
          <w:b w:val="0"/>
          <w:bCs/>
          <w:sz w:val="21"/>
          <w:szCs w:val="21"/>
          <w:lang w:val="en-US" w:eastAsia="zh-CN"/>
        </w:rPr>
      </w:pPr>
      <w:r>
        <w:rPr>
          <w:rFonts w:hint="eastAsia" w:asciiTheme="minorEastAsia" w:hAnsiTheme="minorEastAsia" w:cstheme="minorEastAsia"/>
          <w:b w:val="0"/>
          <w:bCs/>
          <w:position w:val="-18"/>
          <w:sz w:val="21"/>
          <w:szCs w:val="21"/>
          <w:lang w:val="en-US" w:eastAsia="zh-CN"/>
        </w:rPr>
        <w:object>
          <v:shape id="_x0000_i1027" o:spt="75" type="#_x0000_t75" style="height:24pt;width:114pt;" o:ole="t" filled="f" o:preferrelative="t" stroked="f" coordsize="21600,21600">
            <v:fill on="f" focussize="0,0"/>
            <v:stroke on="f"/>
            <v:imagedata r:id="rId9" o:title=""/>
            <o:lock v:ext="edit" aspectratio="t"/>
            <w10:wrap type="none"/>
            <w10:anchorlock/>
          </v:shape>
          <o:OLEObject Type="Embed" ProgID="Equation.KSEE3" ShapeID="_x0000_i1027" DrawAspect="Content" ObjectID="_1468075727" r:id="rId8">
            <o:LockedField>false</o:LockedField>
          </o:OLEObject>
        </w:object>
      </w:r>
      <w:r>
        <w:rPr>
          <w:rFonts w:hint="eastAsia" w:asciiTheme="minorEastAsia" w:hAnsiTheme="minorEastAsia" w:cstheme="minorEastAsia"/>
          <w:b w:val="0"/>
          <w:bCs/>
          <w:sz w:val="21"/>
          <w:szCs w:val="21"/>
          <w:lang w:val="en-US" w:eastAsia="zh-CN"/>
        </w:rPr>
        <w:t xml:space="preserve">                         （2）</w:t>
      </w:r>
    </w:p>
    <w:p>
      <w:pPr>
        <w:widowControl w:val="0"/>
        <w:numPr>
          <w:numId w:val="0"/>
        </w:numPr>
        <w:jc w:val="both"/>
        <w:rPr>
          <w:rFonts w:hint="eastAsia" w:asciiTheme="minorEastAsia" w:hAnsiTheme="minorEastAsia" w:cstheme="minorEastAsia"/>
          <w:b w:val="0"/>
          <w:bCs/>
          <w:sz w:val="21"/>
          <w:szCs w:val="21"/>
          <w:lang w:val="en-US" w:eastAsia="zh-CN"/>
        </w:rPr>
      </w:pPr>
      <w:r>
        <w:rPr>
          <w:rFonts w:hint="eastAsia" w:asciiTheme="minorEastAsia" w:hAnsiTheme="minorEastAsia" w:cstheme="minorEastAsia"/>
          <w:b w:val="0"/>
          <w:bCs/>
          <w:position w:val="-14"/>
          <w:sz w:val="21"/>
          <w:szCs w:val="21"/>
          <w:lang w:val="en-US" w:eastAsia="zh-CN"/>
        </w:rPr>
        <w:object>
          <v:shape id="_x0000_i1028" o:spt="75" type="#_x0000_t75" style="height:19pt;width:16pt;" o:ole="t" filled="f" o:preferrelative="t" stroked="f" coordsize="21600,21600">
            <v:path/>
            <v:fill on="f" focussize="0,0"/>
            <v:stroke on="f"/>
            <v:imagedata r:id="rId7" o:title=""/>
            <o:lock v:ext="edit" aspectratio="t"/>
            <w10:wrap type="none"/>
            <w10:anchorlock/>
          </v:shape>
          <o:OLEObject Type="Embed" ProgID="Equation.KSEE3" ShapeID="_x0000_i1028" DrawAspect="Content" ObjectID="_1468075728" r:id="rId10">
            <o:LockedField>false</o:LockedField>
          </o:OLEObject>
        </w:object>
      </w:r>
      <w:r>
        <w:rPr>
          <w:rFonts w:hint="eastAsia" w:asciiTheme="minorEastAsia" w:hAnsiTheme="minorEastAsia" w:cstheme="minorEastAsia"/>
          <w:b w:val="0"/>
          <w:bCs/>
          <w:sz w:val="21"/>
          <w:szCs w:val="21"/>
          <w:lang w:val="en-US" w:eastAsia="zh-CN"/>
        </w:rPr>
        <w:t>可导致行稀疏，也就是说Z的某些行为零元素，来去除X中对应的特征。</w:t>
      </w:r>
    </w:p>
    <w:p>
      <w:pPr>
        <w:widowControl w:val="0"/>
        <w:numPr>
          <w:ilvl w:val="0"/>
          <w:numId w:val="2"/>
        </w:numPr>
        <w:ind w:firstLine="420" w:firstLineChars="0"/>
        <w:jc w:val="both"/>
        <w:rPr>
          <w:rFonts w:hint="eastAsia" w:asciiTheme="minorEastAsia" w:hAnsiTheme="minorEastAsia" w:cstheme="minorEastAsia"/>
          <w:b w:val="0"/>
          <w:bCs/>
          <w:sz w:val="21"/>
          <w:szCs w:val="21"/>
          <w:lang w:val="en-US" w:eastAsia="zh-CN"/>
        </w:rPr>
      </w:pPr>
      <w:r>
        <w:rPr>
          <w:rFonts w:hint="eastAsia" w:asciiTheme="minorEastAsia" w:hAnsiTheme="minorEastAsia" w:cstheme="minorEastAsia"/>
          <w:b w:val="0"/>
          <w:bCs/>
          <w:sz w:val="21"/>
          <w:szCs w:val="21"/>
          <w:lang w:val="en-US" w:eastAsia="zh-CN"/>
        </w:rPr>
        <w:t>（2）说明每个特征由其他特征的一个子集的线性组合所表示，对应的权值向量是Z的第i列。很明显，</w:t>
      </w:r>
      <w:r>
        <w:rPr>
          <w:rFonts w:hint="eastAsia" w:asciiTheme="minorEastAsia" w:hAnsiTheme="minorEastAsia" w:cstheme="minorEastAsia"/>
          <w:b w:val="0"/>
          <w:bCs/>
          <w:position w:val="-12"/>
          <w:sz w:val="21"/>
          <w:szCs w:val="21"/>
          <w:lang w:val="en-US" w:eastAsia="zh-CN"/>
        </w:rPr>
        <w:object>
          <v:shape id="_x0000_i1029" o:spt="75" type="#_x0000_t75" style="height:18pt;width:12pt;" o:ole="t" filled="f" o:preferrelative="t" stroked="f" coordsize="21600,21600">
            <v:fill on="f" focussize="0,0"/>
            <v:stroke on="f"/>
            <v:imagedata r:id="rId12" o:title=""/>
            <o:lock v:ext="edit" aspectratio="t"/>
            <w10:wrap type="none"/>
            <w10:anchorlock/>
          </v:shape>
          <o:OLEObject Type="Embed" ProgID="Equation.KSEE3" ShapeID="_x0000_i1029" DrawAspect="Content" ObjectID="_1468075729" r:id="rId11">
            <o:LockedField>false</o:LockedField>
          </o:OLEObject>
        </w:object>
      </w:r>
      <w:r>
        <w:rPr>
          <w:rFonts w:hint="eastAsia" w:asciiTheme="minorEastAsia" w:hAnsiTheme="minorEastAsia" w:cstheme="minorEastAsia"/>
          <w:b w:val="0"/>
          <w:bCs/>
          <w:sz w:val="21"/>
          <w:szCs w:val="21"/>
          <w:lang w:val="en-US" w:eastAsia="zh-CN"/>
        </w:rPr>
        <w:t>中的值越大，对应的特征在特征</w:t>
      </w:r>
      <w:r>
        <w:rPr>
          <w:rFonts w:hint="eastAsia" w:asciiTheme="minorEastAsia" w:hAnsiTheme="minorEastAsia" w:cstheme="minorEastAsia"/>
          <w:b w:val="0"/>
          <w:bCs/>
          <w:position w:val="-12"/>
          <w:sz w:val="21"/>
          <w:szCs w:val="21"/>
          <w:lang w:val="en-US" w:eastAsia="zh-CN"/>
        </w:rPr>
        <w:object>
          <v:shape id="_x0000_i1030" o:spt="75" type="#_x0000_t75" style="height:18pt;width:12pt;" o:ole="t" filled="f" o:preferrelative="t" stroked="f" coordsize="21600,21600">
            <v:fill on="f" focussize="0,0"/>
            <v:stroke on="f"/>
            <v:imagedata r:id="rId14" o:title=""/>
            <o:lock v:ext="edit" aspectratio="t"/>
            <w10:wrap type="none"/>
            <w10:anchorlock/>
          </v:shape>
          <o:OLEObject Type="Embed" ProgID="Equation.KSEE3" ShapeID="_x0000_i1030" DrawAspect="Content" ObjectID="_1468075730" r:id="rId13">
            <o:LockedField>false</o:LockedField>
          </o:OLEObject>
        </w:object>
      </w:r>
      <w:r>
        <w:rPr>
          <w:rFonts w:hint="eastAsia" w:asciiTheme="minorEastAsia" w:hAnsiTheme="minorEastAsia" w:cstheme="minorEastAsia"/>
          <w:b w:val="0"/>
          <w:bCs/>
          <w:sz w:val="21"/>
          <w:szCs w:val="21"/>
          <w:lang w:val="en-US" w:eastAsia="zh-CN"/>
        </w:rPr>
        <w:t>的表达中就更重要。</w:t>
      </w:r>
    </w:p>
    <w:p>
      <w:pPr>
        <w:widowControl w:val="0"/>
        <w:numPr>
          <w:numId w:val="0"/>
        </w:numPr>
        <w:jc w:val="both"/>
        <w:rPr>
          <w:rFonts w:hint="eastAsia" w:asciiTheme="minorEastAsia" w:hAnsiTheme="minorEastAsia" w:cstheme="minorEastAsia"/>
          <w:b w:val="0"/>
          <w:bCs/>
          <w:sz w:val="21"/>
          <w:szCs w:val="21"/>
          <w:lang w:val="en-US" w:eastAsia="zh-CN"/>
        </w:rPr>
      </w:pPr>
      <w:r>
        <w:rPr>
          <w:rFonts w:hint="eastAsia" w:asciiTheme="minorEastAsia" w:hAnsiTheme="minorEastAsia" w:cstheme="minorEastAsia"/>
          <w:b w:val="0"/>
          <w:bCs/>
          <w:sz w:val="21"/>
          <w:szCs w:val="21"/>
          <w:lang w:val="en-US" w:eastAsia="zh-CN"/>
        </w:rPr>
        <w:t>3.3全局特征关联和全局结构保留</w:t>
      </w:r>
    </w:p>
    <w:p>
      <w:pPr>
        <w:widowControl w:val="0"/>
        <w:numPr>
          <w:numId w:val="0"/>
        </w:numPr>
        <w:ind w:firstLine="420" w:firstLineChars="0"/>
        <w:jc w:val="both"/>
        <w:rPr>
          <w:rFonts w:hint="eastAsia" w:asciiTheme="minorEastAsia" w:hAnsiTheme="minorEastAsia" w:cstheme="minorEastAsia"/>
          <w:b w:val="0"/>
          <w:bCs/>
          <w:sz w:val="21"/>
          <w:szCs w:val="21"/>
          <w:lang w:val="en-US" w:eastAsia="zh-CN"/>
        </w:rPr>
      </w:pPr>
      <w:r>
        <w:rPr>
          <w:rFonts w:hint="eastAsia" w:asciiTheme="minorEastAsia" w:hAnsiTheme="minorEastAsia" w:cstheme="minorEastAsia"/>
          <w:b w:val="0"/>
          <w:bCs/>
          <w:sz w:val="21"/>
          <w:szCs w:val="21"/>
          <w:lang w:val="en-US" w:eastAsia="zh-CN"/>
        </w:rPr>
        <w:t>腐坏的数据有可能大幅增加秩，因此引入低秩约束。也就是</w:t>
      </w:r>
      <w:r>
        <w:rPr>
          <w:rFonts w:hint="eastAsia" w:asciiTheme="minorEastAsia" w:hAnsiTheme="minorEastAsia" w:cstheme="minorEastAsia"/>
          <w:b w:val="0"/>
          <w:bCs/>
          <w:position w:val="-4"/>
          <w:sz w:val="21"/>
          <w:szCs w:val="21"/>
          <w:lang w:val="en-US" w:eastAsia="zh-CN"/>
        </w:rPr>
        <w:object>
          <v:shape id="_x0000_i1031" o:spt="75" type="#_x0000_t75" style="height:13pt;width:40pt;" o:ole="t" filled="f" o:preferrelative="t" stroked="f" coordsize="21600,21600">
            <v:fill on="f" focussize="0,0"/>
            <v:stroke on="f"/>
            <v:imagedata r:id="rId16" o:title=""/>
            <o:lock v:ext="edit" aspectratio="t"/>
            <w10:wrap type="none"/>
            <w10:anchorlock/>
          </v:shape>
          <o:OLEObject Type="Embed" ProgID="Equation.KSEE3" ShapeID="_x0000_i1031" DrawAspect="Content" ObjectID="_1468075731" r:id="rId15">
            <o:LockedField>false</o:LockedField>
          </o:OLEObject>
        </w:object>
      </w:r>
      <w:r>
        <w:rPr>
          <w:rFonts w:hint="eastAsia" w:asciiTheme="minorEastAsia" w:hAnsiTheme="minorEastAsia" w:cstheme="minorEastAsia"/>
          <w:b w:val="0"/>
          <w:bCs/>
          <w:sz w:val="21"/>
          <w:szCs w:val="21"/>
          <w:lang w:val="en-US" w:eastAsia="zh-CN"/>
        </w:rPr>
        <w:t>，其中</w:t>
      </w:r>
      <w:r>
        <w:rPr>
          <w:rFonts w:hint="eastAsia" w:asciiTheme="minorEastAsia" w:hAnsiTheme="minorEastAsia" w:cstheme="minorEastAsia"/>
          <w:b w:val="0"/>
          <w:bCs/>
          <w:position w:val="-10"/>
          <w:sz w:val="21"/>
          <w:szCs w:val="21"/>
          <w:lang w:val="en-US" w:eastAsia="zh-CN"/>
        </w:rPr>
        <w:object>
          <v:shape id="_x0000_i1033" o:spt="75" type="#_x0000_t75" style="height:18pt;width:156pt;" o:ole="t" filled="f" o:preferrelative="t" stroked="f" coordsize="21600,21600">
            <v:fill on="f" focussize="0,0"/>
            <v:stroke on="f"/>
            <v:imagedata r:id="rId18" o:title=""/>
            <o:lock v:ext="edit" aspectratio="t"/>
            <w10:wrap type="none"/>
            <w10:anchorlock/>
          </v:shape>
          <o:OLEObject Type="Embed" ProgID="Equation.KSEE3" ShapeID="_x0000_i1033" DrawAspect="Content" ObjectID="_1468075732" r:id="rId17">
            <o:LockedField>false</o:LockedField>
          </o:OLEObject>
        </w:object>
      </w:r>
      <w:r>
        <w:rPr>
          <w:rFonts w:hint="eastAsia" w:asciiTheme="minorEastAsia" w:hAnsiTheme="minorEastAsia" w:cstheme="minorEastAsia"/>
          <w:b w:val="0"/>
          <w:bCs/>
          <w:sz w:val="21"/>
          <w:szCs w:val="21"/>
          <w:lang w:val="en-US" w:eastAsia="zh-CN"/>
        </w:rPr>
        <w:t>，方程(2)变为：</w:t>
      </w:r>
    </w:p>
    <w:p>
      <w:pPr>
        <w:widowControl w:val="0"/>
        <w:numPr>
          <w:numId w:val="0"/>
        </w:numPr>
        <w:ind w:firstLine="420" w:firstLineChars="0"/>
        <w:jc w:val="both"/>
        <w:rPr>
          <w:rFonts w:hint="eastAsia" w:asciiTheme="minorEastAsia" w:hAnsiTheme="minorEastAsia" w:cstheme="minorEastAsia"/>
          <w:b w:val="0"/>
          <w:bCs/>
          <w:sz w:val="21"/>
          <w:szCs w:val="21"/>
          <w:lang w:val="en-US" w:eastAsia="zh-CN"/>
        </w:rPr>
      </w:pPr>
      <w:r>
        <w:rPr>
          <w:rFonts w:hint="eastAsia" w:asciiTheme="minorEastAsia" w:hAnsiTheme="minorEastAsia" w:cstheme="minorEastAsia"/>
          <w:b w:val="0"/>
          <w:bCs/>
          <w:position w:val="-18"/>
          <w:sz w:val="21"/>
          <w:szCs w:val="21"/>
          <w:lang w:val="en-US" w:eastAsia="zh-CN"/>
        </w:rPr>
        <w:object>
          <v:shape id="_x0000_i1036" o:spt="75" alt="" type="#_x0000_t75" style="height:24pt;width:129pt;" o:ole="t" filled="f" o:preferrelative="t" stroked="f" coordsize="21600,21600">
            <v:path/>
            <v:fill on="f" focussize="0,0"/>
            <v:stroke on="f"/>
            <v:imagedata r:id="rId20" o:title=""/>
            <o:lock v:ext="edit" aspectratio="t"/>
            <w10:wrap type="none"/>
            <w10:anchorlock/>
          </v:shape>
          <o:OLEObject Type="Embed" ProgID="Equation.KSEE3" ShapeID="_x0000_i1036" DrawAspect="Content" ObjectID="_1468075733" r:id="rId19">
            <o:LockedField>false</o:LockedField>
          </o:OLEObject>
        </w:object>
      </w:r>
      <w:r>
        <w:rPr>
          <w:rFonts w:hint="eastAsia" w:asciiTheme="minorEastAsia" w:hAnsiTheme="minorEastAsia" w:cstheme="minorEastAsia"/>
          <w:b w:val="0"/>
          <w:bCs/>
          <w:position w:val="-10"/>
          <w:sz w:val="21"/>
          <w:szCs w:val="21"/>
          <w:lang w:val="en-US" w:eastAsia="zh-CN"/>
        </w:rPr>
        <w:object>
          <v:shape id="_x0000_i1034" o:spt="75" type="#_x0000_t75" style="height:17pt;width:72pt;" o:ole="t" filled="f" o:preferrelative="t" stroked="f" coordsize="21600,21600">
            <v:fill on="f" focussize="0,0"/>
            <v:stroke on="f"/>
            <v:imagedata r:id="rId22" o:title=""/>
            <o:lock v:ext="edit" aspectratio="t"/>
            <w10:wrap type="none"/>
            <w10:anchorlock/>
          </v:shape>
          <o:OLEObject Type="Embed" ProgID="Equation.KSEE3" ShapeID="_x0000_i1034" DrawAspect="Content" ObjectID="_1468075734" r:id="rId21">
            <o:LockedField>false</o:LockedField>
          </o:OLEObject>
        </w:object>
      </w:r>
      <w:r>
        <w:rPr>
          <w:rFonts w:hint="eastAsia" w:asciiTheme="minorEastAsia" w:hAnsiTheme="minorEastAsia" w:cstheme="minorEastAsia"/>
          <w:b w:val="0"/>
          <w:bCs/>
          <w:sz w:val="21"/>
          <w:szCs w:val="21"/>
          <w:lang w:val="en-US" w:eastAsia="zh-CN"/>
        </w:rPr>
        <w:t xml:space="preserve">   （3）</w:t>
      </w:r>
    </w:p>
    <w:p>
      <w:pPr>
        <w:widowControl w:val="0"/>
        <w:numPr>
          <w:numId w:val="0"/>
        </w:numPr>
        <w:ind w:firstLine="420" w:firstLineChars="0"/>
        <w:jc w:val="both"/>
        <w:rPr>
          <w:rFonts w:hint="eastAsia" w:asciiTheme="minorEastAsia" w:hAnsiTheme="minorEastAsia" w:cstheme="minorEastAsia"/>
          <w:b w:val="0"/>
          <w:bCs/>
          <w:sz w:val="21"/>
          <w:szCs w:val="21"/>
          <w:lang w:val="en-US" w:eastAsia="zh-CN"/>
        </w:rPr>
      </w:pPr>
      <w:r>
        <w:rPr>
          <w:rFonts w:hint="eastAsia" w:asciiTheme="minorEastAsia" w:hAnsiTheme="minorEastAsia" w:cstheme="minorEastAsia"/>
          <w:b w:val="0"/>
          <w:bCs/>
          <w:sz w:val="21"/>
          <w:szCs w:val="21"/>
          <w:lang w:val="en-US" w:eastAsia="zh-CN"/>
        </w:rPr>
        <w:t>几何上来说，A将X转换到新的空间，也就是通过考虑d个特征间的关联来进行子空间学习。特殊情况下，（13）式进一步证明了这样的子空间学习实际上是通过考虑全局特征的关联来实施了LDA，从而保留样本的全局结构。</w:t>
      </w:r>
    </w:p>
    <w:p>
      <w:pPr>
        <w:widowControl w:val="0"/>
        <w:numPr>
          <w:numId w:val="0"/>
        </w:numPr>
        <w:jc w:val="both"/>
        <w:rPr>
          <w:rFonts w:hint="eastAsia" w:asciiTheme="minorEastAsia" w:hAnsiTheme="minorEastAsia" w:cstheme="minorEastAsia"/>
          <w:b w:val="0"/>
          <w:bCs/>
          <w:sz w:val="21"/>
          <w:szCs w:val="21"/>
          <w:lang w:val="en-US" w:eastAsia="zh-CN"/>
        </w:rPr>
      </w:pPr>
    </w:p>
    <w:p>
      <w:pPr>
        <w:widowControl w:val="0"/>
        <w:numPr>
          <w:numId w:val="0"/>
        </w:numPr>
        <w:jc w:val="both"/>
        <w:rPr>
          <w:rFonts w:hint="eastAsia" w:asciiTheme="minorEastAsia" w:hAnsiTheme="minorEastAsia" w:cstheme="minorEastAsia"/>
          <w:b w:val="0"/>
          <w:bCs/>
          <w:sz w:val="21"/>
          <w:szCs w:val="21"/>
          <w:lang w:val="en-US" w:eastAsia="zh-CN"/>
        </w:rPr>
      </w:pPr>
      <w:r>
        <w:rPr>
          <w:rFonts w:hint="eastAsia" w:asciiTheme="minorEastAsia" w:hAnsiTheme="minorEastAsia" w:cstheme="minorEastAsia"/>
          <w:b w:val="0"/>
          <w:bCs/>
          <w:sz w:val="21"/>
          <w:szCs w:val="21"/>
          <w:lang w:val="en-US" w:eastAsia="zh-CN"/>
        </w:rPr>
        <w:t>3.4局部结构保留</w:t>
      </w:r>
    </w:p>
    <w:p>
      <w:pPr>
        <w:widowControl w:val="0"/>
        <w:numPr>
          <w:numId w:val="0"/>
        </w:numPr>
        <w:ind w:firstLine="420" w:firstLineChars="0"/>
        <w:jc w:val="both"/>
        <w:rPr>
          <w:rFonts w:hint="eastAsia" w:asciiTheme="minorEastAsia" w:hAnsiTheme="minorEastAsia" w:cstheme="minorEastAsia"/>
          <w:b w:val="0"/>
          <w:bCs/>
          <w:sz w:val="21"/>
          <w:szCs w:val="21"/>
          <w:lang w:val="en-US" w:eastAsia="zh-CN"/>
        </w:rPr>
      </w:pPr>
      <w:r>
        <w:rPr>
          <w:rFonts w:hint="eastAsia" w:asciiTheme="minorEastAsia" w:hAnsiTheme="minorEastAsia" w:cstheme="minorEastAsia"/>
          <w:b w:val="0"/>
          <w:bCs/>
          <w:sz w:val="21"/>
          <w:szCs w:val="21"/>
          <w:lang w:val="en-US" w:eastAsia="zh-CN"/>
        </w:rPr>
        <w:t>直觉上，给定特征矩阵X和它的权值矩阵W，有如下目标函数：</w:t>
      </w:r>
    </w:p>
    <w:p>
      <w:pPr>
        <w:widowControl w:val="0"/>
        <w:numPr>
          <w:numId w:val="0"/>
        </w:numPr>
        <w:ind w:firstLine="420" w:firstLineChars="0"/>
        <w:jc w:val="both"/>
        <w:rPr>
          <w:rFonts w:hint="eastAsia" w:asciiTheme="minorEastAsia" w:hAnsiTheme="minorEastAsia" w:cstheme="minorEastAsia"/>
          <w:b w:val="0"/>
          <w:bCs/>
          <w:sz w:val="21"/>
          <w:szCs w:val="21"/>
          <w:lang w:val="en-US" w:eastAsia="zh-CN"/>
        </w:rPr>
      </w:pPr>
      <w:r>
        <w:rPr>
          <w:rFonts w:hint="eastAsia" w:asciiTheme="minorEastAsia" w:hAnsiTheme="minorEastAsia" w:cstheme="minorEastAsia"/>
          <w:b w:val="0"/>
          <w:bCs/>
          <w:position w:val="-32"/>
          <w:sz w:val="21"/>
          <w:szCs w:val="21"/>
          <w:lang w:val="en-US" w:eastAsia="zh-CN"/>
        </w:rPr>
        <w:object>
          <v:shape id="_x0000_i1037" o:spt="75" type="#_x0000_t75" style="height:38pt;width:114.95pt;" o:ole="t" filled="f" o:preferrelative="t" stroked="f" coordsize="21600,21600">
            <v:fill on="f" focussize="0,0"/>
            <v:stroke on="f"/>
            <v:imagedata r:id="rId24" o:title=""/>
            <o:lock v:ext="edit" aspectratio="t"/>
            <w10:wrap type="none"/>
            <w10:anchorlock/>
          </v:shape>
          <o:OLEObject Type="Embed" ProgID="Equation.KSEE3" ShapeID="_x0000_i1037" DrawAspect="Content" ObjectID="_1468075735" r:id="rId23">
            <o:LockedField>false</o:LockedField>
          </o:OLEObject>
        </w:object>
      </w:r>
      <w:r>
        <w:rPr>
          <w:rFonts w:hint="eastAsia" w:asciiTheme="minorEastAsia" w:hAnsiTheme="minorEastAsia" w:cstheme="minorEastAsia"/>
          <w:b w:val="0"/>
          <w:bCs/>
          <w:sz w:val="21"/>
          <w:szCs w:val="21"/>
          <w:lang w:val="en-US" w:eastAsia="zh-CN"/>
        </w:rPr>
        <w:t xml:space="preserve">                    （4）</w:t>
      </w:r>
    </w:p>
    <w:p>
      <w:pPr>
        <w:widowControl w:val="0"/>
        <w:numPr>
          <w:numId w:val="0"/>
        </w:numPr>
        <w:ind w:firstLine="420" w:firstLineChars="0"/>
        <w:jc w:val="both"/>
        <w:rPr>
          <w:rFonts w:hint="eastAsia" w:asciiTheme="minorEastAsia" w:hAnsiTheme="minorEastAsia" w:cstheme="minorEastAsia"/>
          <w:b w:val="0"/>
          <w:bCs/>
          <w:sz w:val="21"/>
          <w:szCs w:val="21"/>
          <w:lang w:val="en-US" w:eastAsia="zh-CN"/>
        </w:rPr>
      </w:pPr>
      <w:r>
        <w:rPr>
          <w:rFonts w:hint="eastAsia" w:asciiTheme="minorEastAsia" w:hAnsiTheme="minorEastAsia" w:cstheme="minorEastAsia"/>
          <w:b w:val="0"/>
          <w:bCs/>
          <w:sz w:val="21"/>
          <w:szCs w:val="21"/>
          <w:lang w:val="en-US" w:eastAsia="zh-CN"/>
        </w:rPr>
        <w:t>其中</w:t>
      </w:r>
      <w:r>
        <w:rPr>
          <w:rFonts w:hint="eastAsia" w:asciiTheme="minorEastAsia" w:hAnsiTheme="minorEastAsia" w:cstheme="minorEastAsia"/>
          <w:b w:val="0"/>
          <w:bCs/>
          <w:position w:val="-14"/>
          <w:sz w:val="21"/>
          <w:szCs w:val="21"/>
          <w:lang w:val="en-US" w:eastAsia="zh-CN"/>
        </w:rPr>
        <w:object>
          <v:shape id="_x0000_i1038" o:spt="75" type="#_x0000_t75" style="height:19pt;width:17pt;" o:ole="t" filled="f" o:preferrelative="t" stroked="f" coordsize="21600,21600">
            <v:fill on="f" focussize="0,0"/>
            <v:stroke on="f"/>
            <v:imagedata r:id="rId26" o:title=""/>
            <o:lock v:ext="edit" aspectratio="t"/>
            <w10:wrap type="none"/>
            <w10:anchorlock/>
          </v:shape>
          <o:OLEObject Type="Embed" ProgID="Equation.KSEE3" ShapeID="_x0000_i1038" DrawAspect="Content" ObjectID="_1468075736" r:id="rId25">
            <o:LockedField>false</o:LockedField>
          </o:OLEObject>
        </w:object>
      </w:r>
      <w:r>
        <w:rPr>
          <w:rFonts w:hint="eastAsia" w:asciiTheme="minorEastAsia" w:hAnsiTheme="minorEastAsia" w:cstheme="minorEastAsia"/>
          <w:b w:val="0"/>
          <w:bCs/>
          <w:sz w:val="21"/>
          <w:szCs w:val="21"/>
          <w:lang w:val="en-US" w:eastAsia="zh-CN"/>
        </w:rPr>
        <w:t>是高斯核函数。</w:t>
      </w:r>
    </w:p>
    <w:p>
      <w:pPr>
        <w:widowControl w:val="0"/>
        <w:numPr>
          <w:numId w:val="0"/>
        </w:numPr>
        <w:ind w:firstLine="420" w:firstLineChars="0"/>
        <w:jc w:val="both"/>
        <w:rPr>
          <w:rFonts w:hint="eastAsia" w:asciiTheme="minorEastAsia" w:hAnsiTheme="minorEastAsia" w:cstheme="minorEastAsia"/>
          <w:b w:val="0"/>
          <w:bCs/>
          <w:sz w:val="21"/>
          <w:szCs w:val="21"/>
          <w:lang w:val="en-US" w:eastAsia="zh-CN"/>
        </w:rPr>
      </w:pPr>
      <w:r>
        <w:rPr>
          <w:rFonts w:hint="eastAsia" w:asciiTheme="minorEastAsia" w:hAnsiTheme="minorEastAsia" w:cstheme="minorEastAsia"/>
          <w:b w:val="0"/>
          <w:bCs/>
          <w:sz w:val="21"/>
          <w:szCs w:val="21"/>
          <w:lang w:val="en-US" w:eastAsia="zh-CN"/>
        </w:rPr>
        <w:t>方程（4）在学习W之前，从原始高维数据中学习了一个固定的图矩阵S。也就是说，图矩阵不依赖于低维子空间学习。这样的话，如果原始数据被噪声和冗余所破坏，学习到的图矩阵就是不正确的。而且方程（4）需要调整两个参数，很耗时间。特殊的，S的质量对参数</w:t>
      </w:r>
      <w:r>
        <w:rPr>
          <w:rFonts w:hint="eastAsia" w:asciiTheme="minorEastAsia" w:hAnsiTheme="minorEastAsia" w:cstheme="minorEastAsia"/>
          <w:b w:val="0"/>
          <w:bCs/>
          <w:position w:val="-6"/>
          <w:sz w:val="21"/>
          <w:szCs w:val="21"/>
          <w:lang w:val="en-US" w:eastAsia="zh-CN"/>
        </w:rPr>
        <w:object>
          <v:shape id="_x0000_i1039" o:spt="75" type="#_x0000_t75" style="height:11pt;width:12pt;" o:ole="t" filled="f" o:preferrelative="t" stroked="f" coordsize="21600,21600">
            <v:fill on="f" focussize="0,0"/>
            <v:stroke on="f"/>
            <v:imagedata r:id="rId28" o:title=""/>
            <o:lock v:ext="edit" aspectratio="t"/>
            <w10:wrap type="none"/>
            <w10:anchorlock/>
          </v:shape>
          <o:OLEObject Type="Embed" ProgID="Equation.KSEE3" ShapeID="_x0000_i1039" DrawAspect="Content" ObjectID="_1468075737" r:id="rId27">
            <o:LockedField>false</o:LockedField>
          </o:OLEObject>
        </w:object>
      </w:r>
      <w:r>
        <w:rPr>
          <w:rFonts w:hint="eastAsia" w:asciiTheme="minorEastAsia" w:hAnsiTheme="minorEastAsia" w:cstheme="minorEastAsia"/>
          <w:b w:val="0"/>
          <w:bCs/>
          <w:sz w:val="21"/>
          <w:szCs w:val="21"/>
          <w:lang w:val="en-US" w:eastAsia="zh-CN"/>
        </w:rPr>
        <w:t>很敏感。这启发我们从干净的数据中学习图矩阵，以及减少参数数目。然而图矩阵和低维子空间都不能提前获知，因此我们同时学习他们，并迭代地优化，来达到各自的最优解。于是我们可以从样本的分布来学习图矩阵，而不是利用高斯核函数，有以下目标函数：</w:t>
      </w:r>
    </w:p>
    <w:p>
      <w:pPr>
        <w:widowControl w:val="0"/>
        <w:numPr>
          <w:numId w:val="0"/>
        </w:numPr>
        <w:ind w:firstLine="420" w:firstLineChars="0"/>
        <w:jc w:val="both"/>
        <w:rPr>
          <w:rFonts w:hint="eastAsia" w:asciiTheme="minorEastAsia" w:hAnsiTheme="minorEastAsia" w:cstheme="minorEastAsia"/>
          <w:b w:val="0"/>
          <w:bCs/>
          <w:sz w:val="21"/>
          <w:szCs w:val="21"/>
          <w:lang w:val="en-US" w:eastAsia="zh-CN"/>
        </w:rPr>
      </w:pPr>
      <w:r>
        <w:rPr>
          <w:rFonts w:hint="eastAsia" w:asciiTheme="minorEastAsia" w:hAnsiTheme="minorEastAsia" w:cstheme="minorEastAsia"/>
          <w:b w:val="0"/>
          <w:bCs/>
          <w:position w:val="-30"/>
          <w:sz w:val="21"/>
          <w:szCs w:val="21"/>
          <w:lang w:val="en-US" w:eastAsia="zh-CN"/>
        </w:rPr>
        <w:object>
          <v:shape id="_x0000_i1040" o:spt="75" type="#_x0000_t75" style="height:35pt;width:164pt;" o:ole="t" filled="f" o:preferrelative="t" stroked="f" coordsize="21600,21600">
            <v:fill on="f" focussize="0,0"/>
            <v:stroke on="f"/>
            <v:imagedata r:id="rId30" o:title=""/>
            <o:lock v:ext="edit" aspectratio="t"/>
            <w10:wrap type="none"/>
            <w10:anchorlock/>
          </v:shape>
          <o:OLEObject Type="Embed" ProgID="Equation.KSEE3" ShapeID="_x0000_i1040" DrawAspect="Content" ObjectID="_1468075738" r:id="rId29">
            <o:LockedField>false</o:LockedField>
          </o:OLEObject>
        </w:object>
      </w:r>
      <w:r>
        <w:rPr>
          <w:rFonts w:hint="eastAsia" w:asciiTheme="minorEastAsia" w:hAnsiTheme="minorEastAsia" w:cstheme="minorEastAsia"/>
          <w:b w:val="0"/>
          <w:bCs/>
          <w:sz w:val="21"/>
          <w:szCs w:val="21"/>
          <w:lang w:val="en-US" w:eastAsia="zh-CN"/>
        </w:rPr>
        <w:t xml:space="preserve">             （5）</w:t>
      </w:r>
    </w:p>
    <w:p>
      <w:pPr>
        <w:widowControl w:val="0"/>
        <w:numPr>
          <w:numId w:val="0"/>
        </w:numPr>
        <w:ind w:firstLine="420" w:firstLineChars="0"/>
        <w:jc w:val="both"/>
        <w:rPr>
          <w:rFonts w:hint="eastAsia" w:asciiTheme="minorEastAsia" w:hAnsiTheme="minorEastAsia" w:cstheme="minorEastAsia"/>
          <w:b w:val="0"/>
          <w:bCs/>
          <w:sz w:val="21"/>
          <w:szCs w:val="21"/>
          <w:lang w:val="en-US" w:eastAsia="zh-CN"/>
        </w:rPr>
      </w:pPr>
      <w:r>
        <w:rPr>
          <w:rFonts w:hint="eastAsia" w:asciiTheme="minorEastAsia" w:hAnsiTheme="minorEastAsia" w:cstheme="minorEastAsia"/>
          <w:b w:val="0"/>
          <w:bCs/>
          <w:position w:val="-14"/>
          <w:sz w:val="21"/>
          <w:szCs w:val="21"/>
          <w:lang w:val="en-US" w:eastAsia="zh-CN"/>
        </w:rPr>
        <w:object>
          <v:shape id="_x0000_i1041" o:spt="75" type="#_x0000_t75" style="height:21pt;width:109pt;" o:ole="t" filled="f" o:preferrelative="t" stroked="f" coordsize="21600,21600">
            <v:fill on="f" focussize="0,0"/>
            <v:stroke on="f"/>
            <v:imagedata r:id="rId32" o:title=""/>
            <o:lock v:ext="edit" aspectratio="t"/>
            <w10:wrap type="none"/>
            <w10:anchorlock/>
          </v:shape>
          <o:OLEObject Type="Embed" ProgID="Equation.KSEE3" ShapeID="_x0000_i1041" DrawAspect="Content" ObjectID="_1468075739" r:id="rId31">
            <o:LockedField>false</o:LockedField>
          </o:OLEObject>
        </w:object>
      </w:r>
    </w:p>
    <w:p>
      <w:pPr>
        <w:widowControl w:val="0"/>
        <w:numPr>
          <w:numId w:val="0"/>
        </w:numPr>
        <w:ind w:firstLine="420" w:firstLineChars="0"/>
        <w:jc w:val="both"/>
        <w:rPr>
          <w:rFonts w:hint="eastAsia" w:asciiTheme="minorEastAsia" w:hAnsiTheme="minorEastAsia" w:cstheme="minorEastAsia"/>
          <w:b w:val="0"/>
          <w:bCs/>
          <w:sz w:val="21"/>
          <w:szCs w:val="21"/>
          <w:lang w:val="en-US" w:eastAsia="zh-CN"/>
        </w:rPr>
      </w:pPr>
      <w:r>
        <w:rPr>
          <w:rFonts w:hint="eastAsia" w:asciiTheme="minorEastAsia" w:hAnsiTheme="minorEastAsia" w:cstheme="minorEastAsia"/>
          <w:b w:val="0"/>
          <w:bCs/>
          <w:sz w:val="21"/>
          <w:szCs w:val="21"/>
          <w:lang w:val="en-US" w:eastAsia="zh-CN"/>
        </w:rPr>
        <w:t>其中</w:t>
      </w:r>
      <w:r>
        <w:rPr>
          <w:rFonts w:hint="eastAsia" w:asciiTheme="minorEastAsia" w:hAnsiTheme="minorEastAsia" w:cstheme="minorEastAsia"/>
          <w:b w:val="0"/>
          <w:bCs/>
          <w:position w:val="-14"/>
          <w:sz w:val="21"/>
          <w:szCs w:val="21"/>
          <w:lang w:val="en-US" w:eastAsia="zh-CN"/>
        </w:rPr>
        <w:object>
          <v:shape id="_x0000_i1042" o:spt="75" type="#_x0000_t75" style="height:22pt;width:23pt;" o:ole="t" filled="f" o:preferrelative="t" stroked="f" coordsize="21600,21600">
            <v:fill on="f" focussize="0,0"/>
            <v:stroke on="f"/>
            <v:imagedata r:id="rId34" o:title=""/>
            <o:lock v:ext="edit" aspectratio="t"/>
            <w10:wrap type="none"/>
            <w10:anchorlock/>
          </v:shape>
          <o:OLEObject Type="Embed" ProgID="Equation.KSEE3" ShapeID="_x0000_i1042" DrawAspect="Content" ObjectID="_1468075740" r:id="rId33">
            <o:LockedField>false</o:LockedField>
          </o:OLEObject>
        </w:object>
      </w:r>
      <w:r>
        <w:rPr>
          <w:rFonts w:hint="eastAsia" w:asciiTheme="minorEastAsia" w:hAnsiTheme="minorEastAsia" w:cstheme="minorEastAsia"/>
          <w:b w:val="0"/>
          <w:bCs/>
          <w:sz w:val="21"/>
          <w:szCs w:val="21"/>
          <w:lang w:val="en-US" w:eastAsia="zh-CN"/>
        </w:rPr>
        <w:t>用来避免平凡解。</w:t>
      </w:r>
    </w:p>
    <w:p>
      <w:pPr>
        <w:widowControl w:val="0"/>
        <w:numPr>
          <w:numId w:val="0"/>
        </w:numPr>
        <w:ind w:firstLine="420" w:firstLineChars="0"/>
        <w:jc w:val="both"/>
        <w:rPr>
          <w:rFonts w:hint="eastAsia" w:asciiTheme="minorEastAsia" w:hAnsiTheme="minorEastAsia" w:cstheme="minorEastAsia"/>
          <w:b w:val="0"/>
          <w:bCs/>
          <w:sz w:val="21"/>
          <w:szCs w:val="21"/>
          <w:lang w:val="en-US" w:eastAsia="zh-CN"/>
        </w:rPr>
      </w:pPr>
      <w:r>
        <w:rPr>
          <w:rFonts w:hint="eastAsia" w:asciiTheme="minorEastAsia" w:hAnsiTheme="minorEastAsia" w:cstheme="minorEastAsia"/>
          <w:b w:val="0"/>
          <w:bCs/>
          <w:sz w:val="21"/>
          <w:szCs w:val="21"/>
          <w:lang w:val="en-US" w:eastAsia="zh-CN"/>
        </w:rPr>
        <w:t>由于只用k个近邻来表示每一个特征，我们的方法避免了异常值的影响。</w:t>
      </w:r>
    </w:p>
    <w:p>
      <w:pPr>
        <w:widowControl w:val="0"/>
        <w:numPr>
          <w:numId w:val="0"/>
        </w:numPr>
        <w:ind w:firstLine="420" w:firstLineChars="0"/>
        <w:jc w:val="both"/>
        <w:rPr>
          <w:rFonts w:hint="eastAsia" w:asciiTheme="minorEastAsia" w:hAnsiTheme="minorEastAsia" w:cstheme="minorEastAsia"/>
          <w:b w:val="0"/>
          <w:bCs/>
          <w:sz w:val="21"/>
          <w:szCs w:val="21"/>
          <w:lang w:val="en-US" w:eastAsia="zh-CN"/>
        </w:rPr>
      </w:pPr>
    </w:p>
    <w:p>
      <w:pPr>
        <w:widowControl w:val="0"/>
        <w:numPr>
          <w:numId w:val="0"/>
        </w:numPr>
        <w:ind w:firstLine="420" w:firstLineChars="0"/>
        <w:jc w:val="both"/>
        <w:rPr>
          <w:rFonts w:hint="eastAsia" w:asciiTheme="minorEastAsia" w:hAnsiTheme="minorEastAsia" w:cstheme="minorEastAsia"/>
          <w:b w:val="0"/>
          <w:bCs/>
          <w:sz w:val="21"/>
          <w:szCs w:val="21"/>
          <w:lang w:val="en-US" w:eastAsia="zh-CN"/>
        </w:rPr>
      </w:pPr>
      <w:r>
        <w:rPr>
          <w:rFonts w:hint="eastAsia" w:asciiTheme="minorEastAsia" w:hAnsiTheme="minorEastAsia" w:cstheme="minorEastAsia"/>
          <w:b w:val="0"/>
          <w:bCs/>
          <w:sz w:val="21"/>
          <w:szCs w:val="21"/>
          <w:lang w:val="en-US" w:eastAsia="zh-CN"/>
        </w:rPr>
        <w:t>目标函数：</w:t>
      </w:r>
    </w:p>
    <w:p>
      <w:pPr>
        <w:widowControl w:val="0"/>
        <w:numPr>
          <w:numId w:val="0"/>
        </w:numPr>
        <w:ind w:left="420" w:leftChars="0" w:firstLine="420" w:firstLineChars="0"/>
        <w:jc w:val="both"/>
        <w:rPr>
          <w:rFonts w:hint="eastAsia" w:asciiTheme="minorEastAsia" w:hAnsiTheme="minorEastAsia" w:cstheme="minorEastAsia"/>
          <w:b w:val="0"/>
          <w:bCs/>
          <w:sz w:val="21"/>
          <w:szCs w:val="21"/>
          <w:lang w:val="en-US" w:eastAsia="zh-CN"/>
        </w:rPr>
      </w:pPr>
      <w:r>
        <w:rPr>
          <w:rFonts w:hint="eastAsia" w:asciiTheme="minorEastAsia" w:hAnsiTheme="minorEastAsia" w:cstheme="minorEastAsia"/>
          <w:b w:val="0"/>
          <w:bCs/>
          <w:sz w:val="21"/>
          <w:szCs w:val="21"/>
          <w:lang w:val="en-US" w:eastAsia="zh-CN"/>
        </w:rPr>
        <w:t>将（5）中的权值矩阵W看成（3）中的低秩权值矩阵AB，得到目标函数：</w:t>
      </w:r>
    </w:p>
    <w:p>
      <w:pPr>
        <w:widowControl w:val="0"/>
        <w:numPr>
          <w:numId w:val="0"/>
        </w:numPr>
        <w:ind w:left="420" w:leftChars="0" w:firstLine="420" w:firstLineChars="0"/>
        <w:jc w:val="both"/>
        <w:rPr>
          <w:rFonts w:hint="eastAsia" w:asciiTheme="minorEastAsia" w:hAnsiTheme="minorEastAsia" w:cstheme="minorEastAsia"/>
          <w:b w:val="0"/>
          <w:bCs/>
          <w:sz w:val="21"/>
          <w:szCs w:val="21"/>
          <w:lang w:val="en-US" w:eastAsia="zh-CN"/>
        </w:rPr>
      </w:pPr>
      <w:r>
        <w:rPr>
          <w:rFonts w:hint="eastAsia" w:asciiTheme="minorEastAsia" w:hAnsiTheme="minorEastAsia" w:cstheme="minorEastAsia"/>
          <w:b w:val="0"/>
          <w:bCs/>
          <w:position w:val="-30"/>
          <w:sz w:val="21"/>
          <w:szCs w:val="21"/>
          <w:lang w:val="en-US" w:eastAsia="zh-CN"/>
        </w:rPr>
        <w:object>
          <v:shape id="_x0000_i1044" o:spt="75" type="#_x0000_t75" style="height:37pt;width:306pt;" o:ole="t" filled="f" o:preferrelative="t" stroked="f" coordsize="21600,21600">
            <v:path/>
            <v:fill on="f" focussize="0,0"/>
            <v:stroke on="f"/>
            <v:imagedata r:id="rId36" o:title=""/>
            <o:lock v:ext="edit" aspectratio="t"/>
            <w10:wrap type="none"/>
            <w10:anchorlock/>
          </v:shape>
          <o:OLEObject Type="Embed" ProgID="Equation.KSEE3" ShapeID="_x0000_i1044" DrawAspect="Content" ObjectID="_1468075741" r:id="rId35">
            <o:LockedField>false</o:LockedField>
          </o:OLEObject>
        </w:object>
      </w:r>
      <w:r>
        <w:rPr>
          <w:rFonts w:hint="eastAsia" w:asciiTheme="minorEastAsia" w:hAnsiTheme="minorEastAsia" w:cstheme="minorEastAsia"/>
          <w:b w:val="0"/>
          <w:bCs/>
          <w:sz w:val="21"/>
          <w:szCs w:val="21"/>
          <w:lang w:val="en-US" w:eastAsia="zh-CN"/>
        </w:rPr>
        <w:t xml:space="preserve">   （6）</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2A1B98B"/>
    <w:multiLevelType w:val="singleLevel"/>
    <w:tmpl w:val="F2A1B98B"/>
    <w:lvl w:ilvl="0" w:tentative="0">
      <w:start w:val="1"/>
      <w:numFmt w:val="decimal"/>
      <w:suff w:val="nothing"/>
      <w:lvlText w:val="（%1）"/>
      <w:lvlJc w:val="left"/>
    </w:lvl>
  </w:abstractNum>
  <w:abstractNum w:abstractNumId="1">
    <w:nsid w:val="543AEE6C"/>
    <w:multiLevelType w:val="singleLevel"/>
    <w:tmpl w:val="543AEE6C"/>
    <w:lvl w:ilvl="0" w:tentative="0">
      <w:start w:val="1"/>
      <w:numFmt w:val="chineseCounting"/>
      <w:suff w:val="nothing"/>
      <w:lvlText w:val="%1、"/>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C8A1D1F"/>
    <w:rsid w:val="0703303C"/>
    <w:rsid w:val="7C8A1D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oleObject" Target="embeddings/oleObject3.bin"/><Relationship Id="rId7" Type="http://schemas.openxmlformats.org/officeDocument/2006/relationships/image" Target="media/image2.wmf"/><Relationship Id="rId6" Type="http://schemas.openxmlformats.org/officeDocument/2006/relationships/oleObject" Target="embeddings/oleObject2.bin"/><Relationship Id="rId5" Type="http://schemas.openxmlformats.org/officeDocument/2006/relationships/image" Target="media/image1.wmf"/><Relationship Id="rId4" Type="http://schemas.openxmlformats.org/officeDocument/2006/relationships/oleObject" Target="embeddings/oleObject1.bin"/><Relationship Id="rId39" Type="http://schemas.openxmlformats.org/officeDocument/2006/relationships/fontTable" Target="fontTable.xml"/><Relationship Id="rId38" Type="http://schemas.openxmlformats.org/officeDocument/2006/relationships/numbering" Target="numbering.xml"/><Relationship Id="rId37" Type="http://schemas.openxmlformats.org/officeDocument/2006/relationships/customXml" Target="../customXml/item1.xml"/><Relationship Id="rId36" Type="http://schemas.openxmlformats.org/officeDocument/2006/relationships/image" Target="media/image16.wmf"/><Relationship Id="rId35" Type="http://schemas.openxmlformats.org/officeDocument/2006/relationships/oleObject" Target="embeddings/oleObject17.bin"/><Relationship Id="rId34" Type="http://schemas.openxmlformats.org/officeDocument/2006/relationships/image" Target="media/image15.wmf"/><Relationship Id="rId33" Type="http://schemas.openxmlformats.org/officeDocument/2006/relationships/oleObject" Target="embeddings/oleObject16.bin"/><Relationship Id="rId32" Type="http://schemas.openxmlformats.org/officeDocument/2006/relationships/image" Target="media/image14.wmf"/><Relationship Id="rId31" Type="http://schemas.openxmlformats.org/officeDocument/2006/relationships/oleObject" Target="embeddings/oleObject15.bin"/><Relationship Id="rId30" Type="http://schemas.openxmlformats.org/officeDocument/2006/relationships/image" Target="media/image13.wmf"/><Relationship Id="rId3" Type="http://schemas.openxmlformats.org/officeDocument/2006/relationships/theme" Target="theme/theme1.xml"/><Relationship Id="rId29" Type="http://schemas.openxmlformats.org/officeDocument/2006/relationships/oleObject" Target="embeddings/oleObject14.bin"/><Relationship Id="rId28" Type="http://schemas.openxmlformats.org/officeDocument/2006/relationships/image" Target="media/image12.wmf"/><Relationship Id="rId27" Type="http://schemas.openxmlformats.org/officeDocument/2006/relationships/oleObject" Target="embeddings/oleObject13.bin"/><Relationship Id="rId26" Type="http://schemas.openxmlformats.org/officeDocument/2006/relationships/image" Target="media/image11.wmf"/><Relationship Id="rId25" Type="http://schemas.openxmlformats.org/officeDocument/2006/relationships/oleObject" Target="embeddings/oleObject12.bin"/><Relationship Id="rId24" Type="http://schemas.openxmlformats.org/officeDocument/2006/relationships/image" Target="media/image10.wmf"/><Relationship Id="rId23" Type="http://schemas.openxmlformats.org/officeDocument/2006/relationships/oleObject" Target="embeddings/oleObject11.bin"/><Relationship Id="rId22" Type="http://schemas.openxmlformats.org/officeDocument/2006/relationships/image" Target="media/image9.wmf"/><Relationship Id="rId21" Type="http://schemas.openxmlformats.org/officeDocument/2006/relationships/oleObject" Target="embeddings/oleObject10.bin"/><Relationship Id="rId20" Type="http://schemas.openxmlformats.org/officeDocument/2006/relationships/image" Target="media/image8.wmf"/><Relationship Id="rId2" Type="http://schemas.openxmlformats.org/officeDocument/2006/relationships/settings" Target="settings.xml"/><Relationship Id="rId19" Type="http://schemas.openxmlformats.org/officeDocument/2006/relationships/oleObject" Target="embeddings/oleObject9.bin"/><Relationship Id="rId18" Type="http://schemas.openxmlformats.org/officeDocument/2006/relationships/image" Target="media/image7.wmf"/><Relationship Id="rId17" Type="http://schemas.openxmlformats.org/officeDocument/2006/relationships/oleObject" Target="embeddings/oleObject8.bin"/><Relationship Id="rId16" Type="http://schemas.openxmlformats.org/officeDocument/2006/relationships/image" Target="media/image6.wmf"/><Relationship Id="rId15" Type="http://schemas.openxmlformats.org/officeDocument/2006/relationships/oleObject" Target="embeddings/oleObject7.bin"/><Relationship Id="rId14" Type="http://schemas.openxmlformats.org/officeDocument/2006/relationships/image" Target="media/image5.wmf"/><Relationship Id="rId13" Type="http://schemas.openxmlformats.org/officeDocument/2006/relationships/oleObject" Target="embeddings/oleObject6.bin"/><Relationship Id="rId12" Type="http://schemas.openxmlformats.org/officeDocument/2006/relationships/image" Target="media/image4.wmf"/><Relationship Id="rId11" Type="http://schemas.openxmlformats.org/officeDocument/2006/relationships/oleObject" Target="embeddings/oleObject5.bin"/><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2019-01-05T06:33:00Z</dcterms:created>
  <dc:creator>吴兆江</dc:creator>
  <cp:lastModifiedBy>吴兆江</cp:lastModifiedBy>
  <dcterms:modified xsi:type="dcterms:W3CDTF">2019-01-05T09:22:22Z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