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D03C" w14:textId="77777777" w:rsidR="00415C09" w:rsidRPr="00127F28" w:rsidRDefault="00000000">
      <w:pPr>
        <w:ind w:left="13460"/>
        <w:rPr>
          <w:sz w:val="20"/>
          <w:szCs w:val="20"/>
          <w:lang w:val="en-US"/>
        </w:rPr>
      </w:pPr>
      <w:bookmarkStart w:id="0" w:name="page1"/>
      <w:bookmarkEnd w:id="0"/>
      <w:r w:rsidRPr="00127F28">
        <w:rPr>
          <w:rFonts w:ascii="Arial" w:eastAsia="Arial" w:hAnsi="Arial" w:cs="Arial"/>
          <w:sz w:val="24"/>
          <w:szCs w:val="24"/>
          <w:lang w:val="en-US"/>
        </w:rPr>
        <w:t>1</w:t>
      </w:r>
    </w:p>
    <w:p w14:paraId="3E016F47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5816DCB2" w14:textId="77777777" w:rsidR="00415C09" w:rsidRPr="00127F28" w:rsidRDefault="00415C09">
      <w:pPr>
        <w:spacing w:line="246" w:lineRule="exact"/>
        <w:rPr>
          <w:sz w:val="24"/>
          <w:szCs w:val="24"/>
          <w:lang w:val="en-US"/>
        </w:rPr>
      </w:pPr>
    </w:p>
    <w:p w14:paraId="001D73B5" w14:textId="1CAD0FB1" w:rsidR="00415C09" w:rsidRPr="00127F28" w:rsidRDefault="00000000">
      <w:pPr>
        <w:ind w:right="-1"/>
        <w:jc w:val="center"/>
        <w:rPr>
          <w:sz w:val="20"/>
          <w:szCs w:val="20"/>
          <w:lang w:val="en-US"/>
        </w:rPr>
      </w:pPr>
      <w:r w:rsidRPr="00127F28">
        <w:rPr>
          <w:rFonts w:ascii="Bookman Old Style" w:eastAsia="Bookman Old Style" w:hAnsi="Bookman Old Style" w:cs="Bookman Old Style"/>
          <w:b/>
          <w:bCs/>
          <w:sz w:val="32"/>
          <w:szCs w:val="32"/>
          <w:lang w:val="en-US"/>
        </w:rPr>
        <w:t>Domain model description v. 0.</w:t>
      </w:r>
      <w:r w:rsidR="00127F28">
        <w:rPr>
          <w:rFonts w:ascii="Bookman Old Style" w:eastAsia="Bookman Old Style" w:hAnsi="Bookman Old Style" w:cs="Bookman Old Style"/>
          <w:b/>
          <w:bCs/>
          <w:sz w:val="32"/>
          <w:szCs w:val="32"/>
          <w:lang w:val="en-US"/>
        </w:rPr>
        <w:t>2</w:t>
      </w:r>
    </w:p>
    <w:p w14:paraId="04EC8E78" w14:textId="77777777" w:rsidR="00415C09" w:rsidRPr="00127F28" w:rsidRDefault="00415C09">
      <w:pPr>
        <w:spacing w:line="215" w:lineRule="exact"/>
        <w:rPr>
          <w:sz w:val="24"/>
          <w:szCs w:val="24"/>
          <w:lang w:val="en-US"/>
        </w:rPr>
      </w:pPr>
    </w:p>
    <w:p w14:paraId="02224F6A" w14:textId="77777777" w:rsidR="00415C09" w:rsidRPr="00127F28" w:rsidRDefault="00000000">
      <w:pPr>
        <w:ind w:right="-1"/>
        <w:jc w:val="center"/>
        <w:rPr>
          <w:sz w:val="20"/>
          <w:szCs w:val="20"/>
          <w:lang w:val="en-US"/>
        </w:rPr>
      </w:pPr>
      <w:proofErr w:type="spellStart"/>
      <w:r w:rsidRPr="00127F28">
        <w:rPr>
          <w:rFonts w:ascii="Bookman Old Style" w:eastAsia="Bookman Old Style" w:hAnsi="Bookman Old Style" w:cs="Bookman Old Style"/>
          <w:b/>
          <w:bCs/>
          <w:sz w:val="32"/>
          <w:szCs w:val="32"/>
          <w:lang w:val="en-US"/>
        </w:rPr>
        <w:t>GReel</w:t>
      </w:r>
      <w:proofErr w:type="spellEnd"/>
    </w:p>
    <w:p w14:paraId="794D51BC" w14:textId="77777777" w:rsidR="00415C09" w:rsidRPr="00127F28" w:rsidRDefault="00000000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57FD05F7" wp14:editId="20DAAAC0">
            <wp:simplePos x="0" y="0"/>
            <wp:positionH relativeFrom="column">
              <wp:posOffset>2050415</wp:posOffset>
            </wp:positionH>
            <wp:positionV relativeFrom="paragraph">
              <wp:posOffset>464820</wp:posOffset>
            </wp:positionV>
            <wp:extent cx="4762500" cy="476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45841E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53EA2F37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5A223349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D165D58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0E07F368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21188C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55B89294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4DC2DA1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DCF489D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042181AF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478D777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7AEEAF3E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1C5D48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0D766A27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2D3155D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46E7574B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40CAF2A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5A8ACB5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2F67C6A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50FAE20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597BD45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7944CA04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5F07065E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B8C3B5C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DCE11E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59106A9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47B94907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A335DE6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0FA5F78E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D16C27F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D308005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8ABF949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8874B9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96B090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4A45A449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CBC6972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3262DF5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ABDC714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1D8B1126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7B1DB232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D4A2EBC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1EFC4D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465ECD6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3DFA16AC" w14:textId="77777777" w:rsidR="00415C09" w:rsidRPr="00127F28" w:rsidRDefault="00415C09">
      <w:pPr>
        <w:spacing w:line="333" w:lineRule="exact"/>
        <w:rPr>
          <w:sz w:val="24"/>
          <w:szCs w:val="24"/>
          <w:lang w:val="en-US"/>
        </w:rPr>
      </w:pPr>
    </w:p>
    <w:p w14:paraId="3E4497CE" w14:textId="77777777" w:rsidR="00415C09" w:rsidRPr="00127F28" w:rsidRDefault="00000000">
      <w:pPr>
        <w:ind w:right="-1"/>
        <w:jc w:val="center"/>
        <w:rPr>
          <w:sz w:val="20"/>
          <w:szCs w:val="20"/>
          <w:lang w:val="en-US"/>
        </w:rPr>
      </w:pPr>
      <w:r w:rsidRPr="00127F28">
        <w:rPr>
          <w:rFonts w:ascii="Bookman Old Style" w:eastAsia="Bookman Old Style" w:hAnsi="Bookman Old Style" w:cs="Bookman Old Style"/>
          <w:sz w:val="28"/>
          <w:szCs w:val="28"/>
          <w:u w:val="single"/>
          <w:lang w:val="en-US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  <w:u w:val="single"/>
        </w:rPr>
        <w:t>έλη</w:t>
      </w:r>
      <w:r w:rsidRPr="00127F28">
        <w:rPr>
          <w:rFonts w:ascii="Bookman Old Style" w:eastAsia="Bookman Old Style" w:hAnsi="Bookman Old Style" w:cs="Bookman Old Style"/>
          <w:sz w:val="28"/>
          <w:szCs w:val="28"/>
          <w:u w:val="single"/>
          <w:lang w:val="en-US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  <w:u w:val="single"/>
        </w:rPr>
        <w:t>ομάδας</w:t>
      </w:r>
    </w:p>
    <w:p w14:paraId="68809313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2797268E" w14:textId="77777777" w:rsidR="00415C09" w:rsidRPr="00127F28" w:rsidRDefault="00415C09">
      <w:pPr>
        <w:spacing w:line="200" w:lineRule="exact"/>
        <w:rPr>
          <w:sz w:val="24"/>
          <w:szCs w:val="24"/>
          <w:lang w:val="en-US"/>
        </w:rPr>
      </w:pPr>
    </w:p>
    <w:p w14:paraId="6CAEE994" w14:textId="77777777" w:rsidR="00415C09" w:rsidRPr="00127F28" w:rsidRDefault="00415C09">
      <w:pPr>
        <w:spacing w:line="344" w:lineRule="exact"/>
        <w:rPr>
          <w:sz w:val="24"/>
          <w:szCs w:val="24"/>
          <w:lang w:val="en-US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0"/>
        <w:gridCol w:w="2480"/>
        <w:gridCol w:w="100"/>
        <w:gridCol w:w="120"/>
        <w:gridCol w:w="2260"/>
        <w:gridCol w:w="120"/>
        <w:gridCol w:w="100"/>
        <w:gridCol w:w="3520"/>
        <w:gridCol w:w="100"/>
        <w:gridCol w:w="120"/>
        <w:gridCol w:w="2260"/>
        <w:gridCol w:w="220"/>
        <w:gridCol w:w="1660"/>
        <w:gridCol w:w="100"/>
        <w:gridCol w:w="20"/>
      </w:tblGrid>
      <w:tr w:rsidR="00415C09" w14:paraId="2B709A5C" w14:textId="77777777">
        <w:trPr>
          <w:trHeight w:val="320"/>
        </w:trPr>
        <w:tc>
          <w:tcPr>
            <w:tcW w:w="20" w:type="dxa"/>
            <w:vAlign w:val="bottom"/>
          </w:tcPr>
          <w:p w14:paraId="0D43C45C" w14:textId="77777777" w:rsidR="00415C09" w:rsidRPr="00127F28" w:rsidRDefault="00415C0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BD0BEFB" w14:textId="77777777" w:rsidR="00415C09" w:rsidRPr="00127F28" w:rsidRDefault="00415C0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80" w:type="dxa"/>
            <w:vMerge w:val="restart"/>
            <w:shd w:val="clear" w:color="auto" w:fill="000000"/>
            <w:vAlign w:val="bottom"/>
          </w:tcPr>
          <w:p w14:paraId="123BA0EB" w14:textId="77777777" w:rsidR="00415C09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sz w:val="26"/>
                <w:szCs w:val="26"/>
                <w:highlight w:val="black"/>
              </w:rPr>
              <w:t>Ονοματεπώνυμο</w:t>
            </w:r>
          </w:p>
        </w:tc>
        <w:tc>
          <w:tcPr>
            <w:tcW w:w="100" w:type="dxa"/>
            <w:shd w:val="clear" w:color="auto" w:fill="000000"/>
            <w:vAlign w:val="bottom"/>
          </w:tcPr>
          <w:p w14:paraId="1499030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4D1705F4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shd w:val="clear" w:color="auto" w:fill="000000"/>
            <w:vAlign w:val="bottom"/>
          </w:tcPr>
          <w:p w14:paraId="074C41A1" w14:textId="77777777" w:rsidR="00415C09" w:rsidRDefault="00000000">
            <w:pPr>
              <w:ind w:right="79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sz w:val="26"/>
                <w:szCs w:val="26"/>
              </w:rPr>
              <w:t>ΑΜ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137E64C1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2EBFA7B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Merge w:val="restart"/>
            <w:shd w:val="clear" w:color="auto" w:fill="000000"/>
            <w:vAlign w:val="bottom"/>
          </w:tcPr>
          <w:p w14:paraId="61F52DA1" w14:textId="77777777" w:rsidR="00415C09" w:rsidRDefault="00000000">
            <w:pPr>
              <w:ind w:left="132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sz w:val="26"/>
                <w:szCs w:val="26"/>
              </w:rPr>
              <w:t>E-mail</w:t>
            </w:r>
          </w:p>
        </w:tc>
        <w:tc>
          <w:tcPr>
            <w:tcW w:w="100" w:type="dxa"/>
            <w:shd w:val="clear" w:color="auto" w:fill="000000"/>
            <w:vAlign w:val="bottom"/>
          </w:tcPr>
          <w:p w14:paraId="15E4578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3FE87F1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shd w:val="clear" w:color="auto" w:fill="000000"/>
            <w:vAlign w:val="bottom"/>
          </w:tcPr>
          <w:p w14:paraId="06B227B5" w14:textId="77777777" w:rsidR="00415C09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sz w:val="26"/>
                <w:szCs w:val="26"/>
              </w:rPr>
              <w:t>Έτος</w:t>
            </w:r>
          </w:p>
        </w:tc>
        <w:tc>
          <w:tcPr>
            <w:tcW w:w="220" w:type="dxa"/>
            <w:shd w:val="clear" w:color="auto" w:fill="000000"/>
            <w:vAlign w:val="bottom"/>
          </w:tcPr>
          <w:p w14:paraId="7BAA07AB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shd w:val="clear" w:color="auto" w:fill="000000"/>
            <w:vAlign w:val="bottom"/>
          </w:tcPr>
          <w:p w14:paraId="44F51ECF" w14:textId="77777777" w:rsidR="00415C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sz w:val="26"/>
                <w:szCs w:val="26"/>
              </w:rPr>
              <w:t>Ρόλος στο</w:t>
            </w:r>
          </w:p>
        </w:tc>
        <w:tc>
          <w:tcPr>
            <w:tcW w:w="100" w:type="dxa"/>
            <w:shd w:val="clear" w:color="auto" w:fill="000000"/>
            <w:vAlign w:val="bottom"/>
          </w:tcPr>
          <w:p w14:paraId="0AABD66D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4DC44C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620FA44C" w14:textId="77777777">
        <w:trPr>
          <w:trHeight w:val="159"/>
        </w:trPr>
        <w:tc>
          <w:tcPr>
            <w:tcW w:w="20" w:type="dxa"/>
            <w:vAlign w:val="bottom"/>
          </w:tcPr>
          <w:p w14:paraId="19DE93EA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0ADD3F58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2480" w:type="dxa"/>
            <w:vMerge/>
            <w:shd w:val="clear" w:color="auto" w:fill="000000"/>
            <w:vAlign w:val="bottom"/>
          </w:tcPr>
          <w:p w14:paraId="64D3C372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2AFDDA43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7AAFAC1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shd w:val="clear" w:color="auto" w:fill="000000"/>
            <w:vAlign w:val="bottom"/>
          </w:tcPr>
          <w:p w14:paraId="2562A3B8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542F8902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EA7F049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3520" w:type="dxa"/>
            <w:vMerge/>
            <w:shd w:val="clear" w:color="auto" w:fill="000000"/>
            <w:vAlign w:val="bottom"/>
          </w:tcPr>
          <w:p w14:paraId="4BBA0333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A199DD5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03C8DA36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2260" w:type="dxa"/>
            <w:vMerge/>
            <w:shd w:val="clear" w:color="auto" w:fill="000000"/>
            <w:vAlign w:val="bottom"/>
          </w:tcPr>
          <w:p w14:paraId="4B67F753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6E87FD59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Merge w:val="restart"/>
            <w:shd w:val="clear" w:color="auto" w:fill="000000"/>
            <w:vAlign w:val="bottom"/>
          </w:tcPr>
          <w:p w14:paraId="720F2322" w14:textId="77777777" w:rsidR="00415C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color w:val="FFFFFF"/>
                <w:w w:val="99"/>
                <w:sz w:val="26"/>
                <w:szCs w:val="26"/>
              </w:rPr>
              <w:t>αρχείο</w:t>
            </w:r>
          </w:p>
        </w:tc>
        <w:tc>
          <w:tcPr>
            <w:tcW w:w="100" w:type="dxa"/>
            <w:shd w:val="clear" w:color="auto" w:fill="000000"/>
            <w:vAlign w:val="bottom"/>
          </w:tcPr>
          <w:p w14:paraId="49C3CD75" w14:textId="77777777" w:rsidR="00415C09" w:rsidRDefault="00415C09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77ADCFF3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13673F9A" w14:textId="77777777">
        <w:trPr>
          <w:trHeight w:val="223"/>
        </w:trPr>
        <w:tc>
          <w:tcPr>
            <w:tcW w:w="20" w:type="dxa"/>
            <w:vAlign w:val="bottom"/>
          </w:tcPr>
          <w:p w14:paraId="0D1EDDB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42D653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C91BD3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E158C2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BAF6AF9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3A79705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F595602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1457799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109FF80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79B9FF4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8540DEF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BA76FC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178ED8D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vMerge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73E3182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7FE28A9" w14:textId="77777777" w:rsidR="00415C09" w:rsidRDefault="00415C09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C6AAC78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530C4CEE" w14:textId="77777777">
        <w:trPr>
          <w:trHeight w:val="300"/>
        </w:trPr>
        <w:tc>
          <w:tcPr>
            <w:tcW w:w="20" w:type="dxa"/>
            <w:vAlign w:val="bottom"/>
          </w:tcPr>
          <w:p w14:paraId="7AFFBFC6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06CFE0C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14:paraId="305AFA96" w14:textId="77777777" w:rsidR="00415C09" w:rsidRDefault="00000000">
            <w:pPr>
              <w:spacing w:line="299" w:lineRule="exact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9"/>
                <w:sz w:val="26"/>
                <w:szCs w:val="26"/>
              </w:rPr>
              <w:t>Γκύλλης</w:t>
            </w:r>
          </w:p>
        </w:tc>
        <w:tc>
          <w:tcPr>
            <w:tcW w:w="2380" w:type="dxa"/>
            <w:gridSpan w:val="2"/>
            <w:vMerge w:val="restart"/>
            <w:vAlign w:val="bottom"/>
          </w:tcPr>
          <w:p w14:paraId="2D4C195F" w14:textId="77777777" w:rsidR="00415C09" w:rsidRDefault="00000000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1100526</w:t>
            </w:r>
          </w:p>
        </w:tc>
        <w:tc>
          <w:tcPr>
            <w:tcW w:w="120" w:type="dxa"/>
            <w:vAlign w:val="bottom"/>
          </w:tcPr>
          <w:p w14:paraId="5B7612EC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 w:val="restart"/>
            <w:vAlign w:val="bottom"/>
          </w:tcPr>
          <w:p w14:paraId="5BC0D787" w14:textId="77777777" w:rsidR="00415C09" w:rsidRDefault="00000000">
            <w:pPr>
              <w:ind w:left="80"/>
              <w:rPr>
                <w:rFonts w:ascii="Bookman Old Style" w:eastAsia="Bookman Old Style" w:hAnsi="Bookman Old Style" w:cs="Bookman Old Style"/>
                <w:color w:val="467886"/>
                <w:sz w:val="26"/>
                <w:szCs w:val="26"/>
                <w:u w:val="single"/>
              </w:rPr>
            </w:pPr>
            <w:hyperlink r:id="rId6">
              <w:r>
                <w:rPr>
                  <w:rFonts w:ascii="Bookman Old Style" w:eastAsia="Bookman Old Style" w:hAnsi="Bookman Old Style" w:cs="Bookman Old Style"/>
                  <w:color w:val="467886"/>
                  <w:sz w:val="26"/>
                  <w:szCs w:val="26"/>
                  <w:u w:val="single"/>
                </w:rPr>
                <w:t>up1100526@ac.upatras.gr</w:t>
              </w:r>
            </w:hyperlink>
          </w:p>
        </w:tc>
        <w:tc>
          <w:tcPr>
            <w:tcW w:w="120" w:type="dxa"/>
            <w:vAlign w:val="bottom"/>
          </w:tcPr>
          <w:p w14:paraId="1019302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vAlign w:val="bottom"/>
          </w:tcPr>
          <w:p w14:paraId="315A4242" w14:textId="77777777" w:rsidR="00415C09" w:rsidRDefault="00000000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w w:val="91"/>
                <w:sz w:val="26"/>
                <w:szCs w:val="26"/>
              </w:rPr>
              <w:t>3</w:t>
            </w:r>
            <w:r>
              <w:rPr>
                <w:rFonts w:ascii="Bookman Old Style" w:eastAsia="Bookman Old Style" w:hAnsi="Bookman Old Style" w:cs="Bookman Old Style"/>
                <w:w w:val="91"/>
                <w:sz w:val="33"/>
                <w:szCs w:val="33"/>
                <w:vertAlign w:val="superscript"/>
              </w:rPr>
              <w:t>ο</w:t>
            </w:r>
          </w:p>
        </w:tc>
        <w:tc>
          <w:tcPr>
            <w:tcW w:w="220" w:type="dxa"/>
            <w:vAlign w:val="bottom"/>
          </w:tcPr>
          <w:p w14:paraId="6EACA6E1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708AFBD3" w14:textId="77777777" w:rsidR="00415C09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Review</w:t>
            </w:r>
          </w:p>
        </w:tc>
        <w:tc>
          <w:tcPr>
            <w:tcW w:w="0" w:type="dxa"/>
            <w:vAlign w:val="bottom"/>
          </w:tcPr>
          <w:p w14:paraId="1EEBB1AF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52CC9FBD" w14:textId="77777777">
        <w:trPr>
          <w:trHeight w:val="294"/>
        </w:trPr>
        <w:tc>
          <w:tcPr>
            <w:tcW w:w="20" w:type="dxa"/>
            <w:vAlign w:val="bottom"/>
          </w:tcPr>
          <w:p w14:paraId="19F035C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F4CF688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Merge w:val="restart"/>
            <w:vAlign w:val="bottom"/>
          </w:tcPr>
          <w:p w14:paraId="369A78F4" w14:textId="77777777" w:rsidR="00415C09" w:rsidRDefault="0000000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8"/>
                <w:sz w:val="26"/>
                <w:szCs w:val="26"/>
              </w:rPr>
              <w:t>Κων/νος</w:t>
            </w:r>
          </w:p>
        </w:tc>
        <w:tc>
          <w:tcPr>
            <w:tcW w:w="2380" w:type="dxa"/>
            <w:gridSpan w:val="2"/>
            <w:vMerge/>
            <w:vAlign w:val="bottom"/>
          </w:tcPr>
          <w:p w14:paraId="5F1EEF4C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0CF1B7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/>
            <w:vAlign w:val="bottom"/>
          </w:tcPr>
          <w:p w14:paraId="645D6A70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EC92C1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  <w:vAlign w:val="bottom"/>
          </w:tcPr>
          <w:p w14:paraId="36AD73A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73AACE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6107EE96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858D413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4F6245DB" w14:textId="77777777">
        <w:trPr>
          <w:trHeight w:val="56"/>
        </w:trPr>
        <w:tc>
          <w:tcPr>
            <w:tcW w:w="20" w:type="dxa"/>
            <w:vAlign w:val="bottom"/>
          </w:tcPr>
          <w:p w14:paraId="0F18F067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4ACB519F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gridSpan w:val="2"/>
            <w:vMerge/>
            <w:vAlign w:val="bottom"/>
          </w:tcPr>
          <w:p w14:paraId="75070F0F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2AD9AB89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vAlign w:val="bottom"/>
          </w:tcPr>
          <w:p w14:paraId="7B966E9F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551ED16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1A536DC0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3520" w:type="dxa"/>
            <w:vAlign w:val="bottom"/>
          </w:tcPr>
          <w:p w14:paraId="0DA62DBA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3B34FD48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7AE57C48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vAlign w:val="bottom"/>
          </w:tcPr>
          <w:p w14:paraId="50DDE126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14:paraId="6B13468B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14:paraId="5D86373C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101D2A4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3DFA88E3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229B76D1" w14:textId="77777777">
        <w:trPr>
          <w:trHeight w:val="59"/>
        </w:trPr>
        <w:tc>
          <w:tcPr>
            <w:tcW w:w="20" w:type="dxa"/>
            <w:vAlign w:val="bottom"/>
          </w:tcPr>
          <w:p w14:paraId="081EBC40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28A6FD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</w:tcBorders>
            <w:vAlign w:val="bottom"/>
          </w:tcPr>
          <w:p w14:paraId="189AF32E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B6FF93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61B7793B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6B2C19F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BACDE6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7379C1ED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11184FB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27499B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563F9088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F988759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98D4848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3C1AE206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E5DE15C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2171F69A" w14:textId="77777777">
        <w:trPr>
          <w:trHeight w:val="300"/>
        </w:trPr>
        <w:tc>
          <w:tcPr>
            <w:tcW w:w="20" w:type="dxa"/>
            <w:vAlign w:val="bottom"/>
          </w:tcPr>
          <w:p w14:paraId="4129F516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1AC1993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14:paraId="425DC1F1" w14:textId="77777777" w:rsidR="00415C09" w:rsidRDefault="00000000">
            <w:pPr>
              <w:spacing w:line="299" w:lineRule="exact"/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9"/>
                <w:sz w:val="26"/>
                <w:szCs w:val="26"/>
              </w:rPr>
              <w:t>Κουτσαβίτης</w:t>
            </w:r>
          </w:p>
        </w:tc>
        <w:tc>
          <w:tcPr>
            <w:tcW w:w="2380" w:type="dxa"/>
            <w:gridSpan w:val="2"/>
            <w:vMerge w:val="restart"/>
            <w:vAlign w:val="bottom"/>
          </w:tcPr>
          <w:p w14:paraId="21E61478" w14:textId="77777777" w:rsidR="00415C09" w:rsidRDefault="00000000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1100599</w:t>
            </w:r>
          </w:p>
        </w:tc>
        <w:tc>
          <w:tcPr>
            <w:tcW w:w="120" w:type="dxa"/>
            <w:vAlign w:val="bottom"/>
          </w:tcPr>
          <w:p w14:paraId="12AC08E0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 w:val="restart"/>
            <w:vAlign w:val="bottom"/>
          </w:tcPr>
          <w:p w14:paraId="6CDD4593" w14:textId="77777777" w:rsidR="00415C09" w:rsidRDefault="00000000">
            <w:pPr>
              <w:ind w:left="80"/>
              <w:rPr>
                <w:rFonts w:ascii="Bookman Old Style" w:eastAsia="Bookman Old Style" w:hAnsi="Bookman Old Style" w:cs="Bookman Old Style"/>
                <w:color w:val="467886"/>
                <w:sz w:val="26"/>
                <w:szCs w:val="26"/>
                <w:u w:val="single"/>
              </w:rPr>
            </w:pPr>
            <w:hyperlink r:id="rId7">
              <w:r>
                <w:rPr>
                  <w:rFonts w:ascii="Bookman Old Style" w:eastAsia="Bookman Old Style" w:hAnsi="Bookman Old Style" w:cs="Bookman Old Style"/>
                  <w:color w:val="467886"/>
                  <w:sz w:val="26"/>
                  <w:szCs w:val="26"/>
                  <w:u w:val="single"/>
                </w:rPr>
                <w:t>up1100599@ac.upatras.gr</w:t>
              </w:r>
            </w:hyperlink>
          </w:p>
        </w:tc>
        <w:tc>
          <w:tcPr>
            <w:tcW w:w="120" w:type="dxa"/>
            <w:vAlign w:val="bottom"/>
          </w:tcPr>
          <w:p w14:paraId="7FC30E30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vAlign w:val="bottom"/>
          </w:tcPr>
          <w:p w14:paraId="790435F4" w14:textId="77777777" w:rsidR="00415C09" w:rsidRDefault="00000000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3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ο</w:t>
            </w:r>
          </w:p>
        </w:tc>
        <w:tc>
          <w:tcPr>
            <w:tcW w:w="220" w:type="dxa"/>
            <w:vAlign w:val="bottom"/>
          </w:tcPr>
          <w:p w14:paraId="3196CED9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018A2265" w14:textId="77777777" w:rsidR="00415C09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Review</w:t>
            </w:r>
          </w:p>
        </w:tc>
        <w:tc>
          <w:tcPr>
            <w:tcW w:w="0" w:type="dxa"/>
            <w:vAlign w:val="bottom"/>
          </w:tcPr>
          <w:p w14:paraId="2B561BB7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2926B6CF" w14:textId="77777777">
        <w:trPr>
          <w:trHeight w:val="180"/>
        </w:trPr>
        <w:tc>
          <w:tcPr>
            <w:tcW w:w="20" w:type="dxa"/>
            <w:vAlign w:val="bottom"/>
          </w:tcPr>
          <w:p w14:paraId="2C0E3CFD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3946793C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gridSpan w:val="2"/>
            <w:vMerge w:val="restart"/>
            <w:vAlign w:val="bottom"/>
          </w:tcPr>
          <w:p w14:paraId="5FA5C148" w14:textId="77777777" w:rsidR="00415C09" w:rsidRDefault="0000000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9"/>
                <w:sz w:val="26"/>
                <w:szCs w:val="26"/>
              </w:rPr>
              <w:t>Λάμπρος</w:t>
            </w:r>
          </w:p>
        </w:tc>
        <w:tc>
          <w:tcPr>
            <w:tcW w:w="2380" w:type="dxa"/>
            <w:gridSpan w:val="2"/>
            <w:vMerge/>
            <w:vAlign w:val="bottom"/>
          </w:tcPr>
          <w:p w14:paraId="74F4DE70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7106757B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gridSpan w:val="3"/>
            <w:vMerge/>
            <w:vAlign w:val="bottom"/>
          </w:tcPr>
          <w:p w14:paraId="1FD5E732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6C133836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vMerge/>
            <w:vAlign w:val="bottom"/>
          </w:tcPr>
          <w:p w14:paraId="386061A9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648F558D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69D1F529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6B71829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033BBA2A" w14:textId="77777777">
        <w:trPr>
          <w:trHeight w:val="171"/>
        </w:trPr>
        <w:tc>
          <w:tcPr>
            <w:tcW w:w="20" w:type="dxa"/>
            <w:vAlign w:val="bottom"/>
          </w:tcPr>
          <w:p w14:paraId="4D3FFBD7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2AAD3C60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2580" w:type="dxa"/>
            <w:gridSpan w:val="2"/>
            <w:vMerge/>
            <w:vAlign w:val="bottom"/>
          </w:tcPr>
          <w:p w14:paraId="52F1FD79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14:paraId="2895F98E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14:paraId="1C9373F6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14:paraId="5FD460C2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190DBC0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3520" w:type="dxa"/>
            <w:vAlign w:val="bottom"/>
          </w:tcPr>
          <w:p w14:paraId="5D4B3674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2974FAF3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14:paraId="07CC0AF5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vAlign w:val="bottom"/>
          </w:tcPr>
          <w:p w14:paraId="39CD01D7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220" w:type="dxa"/>
            <w:vAlign w:val="bottom"/>
          </w:tcPr>
          <w:p w14:paraId="08CC6EB9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vAlign w:val="bottom"/>
          </w:tcPr>
          <w:p w14:paraId="25C06BFA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1FB1535" w14:textId="77777777" w:rsidR="00415C09" w:rsidRDefault="00415C09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86985B7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7EDEB8FC" w14:textId="77777777">
        <w:trPr>
          <w:trHeight w:val="59"/>
        </w:trPr>
        <w:tc>
          <w:tcPr>
            <w:tcW w:w="20" w:type="dxa"/>
            <w:vAlign w:val="bottom"/>
          </w:tcPr>
          <w:p w14:paraId="25619A54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6A3D6B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</w:tcBorders>
            <w:vAlign w:val="bottom"/>
          </w:tcPr>
          <w:p w14:paraId="02C3057F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EB68187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A93C7DA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266BC54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53BCF5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1984BFB3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4BAEE74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25A82FF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5606CF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F40408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EF75E5D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2EC1D4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72B3009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14FC719E" w14:textId="77777777">
        <w:trPr>
          <w:trHeight w:val="300"/>
        </w:trPr>
        <w:tc>
          <w:tcPr>
            <w:tcW w:w="20" w:type="dxa"/>
            <w:vAlign w:val="bottom"/>
          </w:tcPr>
          <w:p w14:paraId="416B9515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31215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14:paraId="43198619" w14:textId="77777777" w:rsidR="00415C09" w:rsidRDefault="00000000">
            <w:pPr>
              <w:spacing w:line="299" w:lineRule="exact"/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9"/>
                <w:sz w:val="26"/>
                <w:szCs w:val="26"/>
              </w:rPr>
              <w:t>Μήλιος</w:t>
            </w:r>
          </w:p>
        </w:tc>
        <w:tc>
          <w:tcPr>
            <w:tcW w:w="2380" w:type="dxa"/>
            <w:gridSpan w:val="2"/>
            <w:vMerge w:val="restart"/>
            <w:vAlign w:val="bottom"/>
          </w:tcPr>
          <w:p w14:paraId="453A3816" w14:textId="77777777" w:rsidR="00415C09" w:rsidRDefault="00000000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1100624</w:t>
            </w:r>
          </w:p>
        </w:tc>
        <w:tc>
          <w:tcPr>
            <w:tcW w:w="120" w:type="dxa"/>
            <w:vAlign w:val="bottom"/>
          </w:tcPr>
          <w:p w14:paraId="65867703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 w:val="restart"/>
            <w:vAlign w:val="bottom"/>
          </w:tcPr>
          <w:p w14:paraId="729091D1" w14:textId="77777777" w:rsidR="00415C09" w:rsidRDefault="00000000">
            <w:pPr>
              <w:ind w:left="20"/>
              <w:rPr>
                <w:rFonts w:ascii="Bookman Old Style" w:eastAsia="Bookman Old Style" w:hAnsi="Bookman Old Style" w:cs="Bookman Old Style"/>
                <w:color w:val="467886"/>
                <w:sz w:val="26"/>
                <w:szCs w:val="26"/>
                <w:u w:val="single"/>
              </w:rPr>
            </w:pPr>
            <w:hyperlink r:id="rId8">
              <w:r>
                <w:rPr>
                  <w:rFonts w:ascii="Bookman Old Style" w:eastAsia="Bookman Old Style" w:hAnsi="Bookman Old Style" w:cs="Bookman Old Style"/>
                  <w:color w:val="467886"/>
                  <w:sz w:val="26"/>
                  <w:szCs w:val="26"/>
                  <w:u w:val="single"/>
                </w:rPr>
                <w:t>up1100624@ac.upatras.gr</w:t>
              </w:r>
            </w:hyperlink>
          </w:p>
        </w:tc>
        <w:tc>
          <w:tcPr>
            <w:tcW w:w="120" w:type="dxa"/>
            <w:vAlign w:val="bottom"/>
          </w:tcPr>
          <w:p w14:paraId="2F36F610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vAlign w:val="bottom"/>
          </w:tcPr>
          <w:p w14:paraId="6A8A9675" w14:textId="77777777" w:rsidR="00415C09" w:rsidRDefault="00000000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w w:val="91"/>
                <w:sz w:val="26"/>
                <w:szCs w:val="26"/>
              </w:rPr>
              <w:t>3</w:t>
            </w:r>
            <w:r>
              <w:rPr>
                <w:rFonts w:ascii="Bookman Old Style" w:eastAsia="Bookman Old Style" w:hAnsi="Bookman Old Style" w:cs="Bookman Old Style"/>
                <w:w w:val="91"/>
                <w:sz w:val="33"/>
                <w:szCs w:val="33"/>
                <w:vertAlign w:val="superscript"/>
              </w:rPr>
              <w:t>ο</w:t>
            </w:r>
          </w:p>
        </w:tc>
        <w:tc>
          <w:tcPr>
            <w:tcW w:w="220" w:type="dxa"/>
            <w:vAlign w:val="bottom"/>
          </w:tcPr>
          <w:p w14:paraId="61BAEDC1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B3FEA7D" w14:textId="77777777" w:rsidR="00415C09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Review</w:t>
            </w:r>
          </w:p>
        </w:tc>
        <w:tc>
          <w:tcPr>
            <w:tcW w:w="0" w:type="dxa"/>
            <w:vAlign w:val="bottom"/>
          </w:tcPr>
          <w:p w14:paraId="3E13B466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56B4CC67" w14:textId="77777777">
        <w:trPr>
          <w:trHeight w:val="299"/>
        </w:trPr>
        <w:tc>
          <w:tcPr>
            <w:tcW w:w="20" w:type="dxa"/>
            <w:vAlign w:val="bottom"/>
          </w:tcPr>
          <w:p w14:paraId="339F7598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6F0EBB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Merge w:val="restart"/>
            <w:vAlign w:val="bottom"/>
          </w:tcPr>
          <w:p w14:paraId="4A94CC7D" w14:textId="77777777" w:rsidR="00415C09" w:rsidRDefault="0000000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8"/>
                <w:sz w:val="26"/>
                <w:szCs w:val="26"/>
              </w:rPr>
              <w:t>Θεόδωρος</w:t>
            </w:r>
          </w:p>
        </w:tc>
        <w:tc>
          <w:tcPr>
            <w:tcW w:w="2380" w:type="dxa"/>
            <w:gridSpan w:val="2"/>
            <w:vMerge/>
            <w:vAlign w:val="bottom"/>
          </w:tcPr>
          <w:p w14:paraId="4975A5DC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168C994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/>
            <w:vAlign w:val="bottom"/>
          </w:tcPr>
          <w:p w14:paraId="6C0A18BE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5A64130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  <w:vAlign w:val="bottom"/>
          </w:tcPr>
          <w:p w14:paraId="4C3AE3DC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A44537B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7A434004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0FBCB59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314ED81D" w14:textId="77777777">
        <w:trPr>
          <w:trHeight w:val="56"/>
        </w:trPr>
        <w:tc>
          <w:tcPr>
            <w:tcW w:w="20" w:type="dxa"/>
            <w:vAlign w:val="bottom"/>
          </w:tcPr>
          <w:p w14:paraId="711278A9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6CABF09D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gridSpan w:val="2"/>
            <w:vMerge/>
            <w:vAlign w:val="bottom"/>
          </w:tcPr>
          <w:p w14:paraId="1B3AB5BE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365AF37F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vAlign w:val="bottom"/>
          </w:tcPr>
          <w:p w14:paraId="5A3C0ED3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4D119DA0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37D8EF53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3520" w:type="dxa"/>
            <w:vAlign w:val="bottom"/>
          </w:tcPr>
          <w:p w14:paraId="186201B8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02E8BD06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vAlign w:val="bottom"/>
          </w:tcPr>
          <w:p w14:paraId="35A8461A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vAlign w:val="bottom"/>
          </w:tcPr>
          <w:p w14:paraId="139632C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vAlign w:val="bottom"/>
          </w:tcPr>
          <w:p w14:paraId="042608C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vAlign w:val="bottom"/>
          </w:tcPr>
          <w:p w14:paraId="422AAA81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79DC014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8293E7C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6B903AB4" w14:textId="77777777">
        <w:trPr>
          <w:trHeight w:val="59"/>
        </w:trPr>
        <w:tc>
          <w:tcPr>
            <w:tcW w:w="20" w:type="dxa"/>
            <w:vAlign w:val="bottom"/>
          </w:tcPr>
          <w:p w14:paraId="38C5ABCC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5C9418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</w:tcBorders>
            <w:vAlign w:val="bottom"/>
          </w:tcPr>
          <w:p w14:paraId="04AA0E2D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gridSpan w:val="2"/>
            <w:tcBorders>
              <w:bottom w:val="single" w:sz="8" w:space="0" w:color="auto"/>
            </w:tcBorders>
            <w:vAlign w:val="bottom"/>
          </w:tcPr>
          <w:p w14:paraId="0AEE8355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B310315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3720" w:type="dxa"/>
            <w:gridSpan w:val="3"/>
            <w:tcBorders>
              <w:bottom w:val="single" w:sz="8" w:space="0" w:color="auto"/>
            </w:tcBorders>
            <w:vAlign w:val="bottom"/>
          </w:tcPr>
          <w:p w14:paraId="2250271B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7F8EEA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3E77CB1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2A762DA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6A8802C9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EDFBEB2" w14:textId="77777777" w:rsidR="00415C09" w:rsidRDefault="00415C0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8A3B629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508AED01" w14:textId="77777777">
        <w:trPr>
          <w:trHeight w:val="475"/>
        </w:trPr>
        <w:tc>
          <w:tcPr>
            <w:tcW w:w="20" w:type="dxa"/>
            <w:vAlign w:val="bottom"/>
          </w:tcPr>
          <w:p w14:paraId="1728F63E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97B5CE7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14:paraId="2CA7BC1F" w14:textId="77777777" w:rsidR="00415C09" w:rsidRDefault="0000000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6"/>
                <w:szCs w:val="26"/>
              </w:rPr>
              <w:t>Σύρρος Χρήστος</w:t>
            </w:r>
          </w:p>
        </w:tc>
        <w:tc>
          <w:tcPr>
            <w:tcW w:w="2380" w:type="dxa"/>
            <w:gridSpan w:val="2"/>
            <w:vAlign w:val="bottom"/>
          </w:tcPr>
          <w:p w14:paraId="39E8BF90" w14:textId="77777777" w:rsidR="00415C09" w:rsidRDefault="00000000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1041612</w:t>
            </w:r>
          </w:p>
        </w:tc>
        <w:tc>
          <w:tcPr>
            <w:tcW w:w="120" w:type="dxa"/>
            <w:vAlign w:val="bottom"/>
          </w:tcPr>
          <w:p w14:paraId="3109CA09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Align w:val="bottom"/>
          </w:tcPr>
          <w:p w14:paraId="5F988320" w14:textId="77777777" w:rsidR="00415C09" w:rsidRDefault="00000000">
            <w:pPr>
              <w:ind w:left="80"/>
              <w:rPr>
                <w:rFonts w:ascii="Bookman Old Style" w:eastAsia="Bookman Old Style" w:hAnsi="Bookman Old Style" w:cs="Bookman Old Style"/>
                <w:color w:val="467886"/>
                <w:sz w:val="26"/>
                <w:szCs w:val="26"/>
                <w:u w:val="single"/>
              </w:rPr>
            </w:pPr>
            <w:hyperlink r:id="rId9">
              <w:r>
                <w:rPr>
                  <w:rFonts w:ascii="Bookman Old Style" w:eastAsia="Bookman Old Style" w:hAnsi="Bookman Old Style" w:cs="Bookman Old Style"/>
                  <w:color w:val="467886"/>
                  <w:sz w:val="26"/>
                  <w:szCs w:val="26"/>
                  <w:u w:val="single"/>
                </w:rPr>
                <w:t>up1041612@ac.upatras.gr</w:t>
              </w:r>
            </w:hyperlink>
          </w:p>
        </w:tc>
        <w:tc>
          <w:tcPr>
            <w:tcW w:w="120" w:type="dxa"/>
            <w:vAlign w:val="bottom"/>
          </w:tcPr>
          <w:p w14:paraId="78EB43E1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14:paraId="74980619" w14:textId="77777777" w:rsidR="00415C09" w:rsidRDefault="00000000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9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ο</w:t>
            </w:r>
          </w:p>
        </w:tc>
        <w:tc>
          <w:tcPr>
            <w:tcW w:w="220" w:type="dxa"/>
            <w:vAlign w:val="bottom"/>
          </w:tcPr>
          <w:p w14:paraId="072ED490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Align w:val="bottom"/>
          </w:tcPr>
          <w:p w14:paraId="2A9D45F2" w14:textId="77777777" w:rsidR="00415C09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Review</w:t>
            </w:r>
          </w:p>
        </w:tc>
        <w:tc>
          <w:tcPr>
            <w:tcW w:w="0" w:type="dxa"/>
            <w:vAlign w:val="bottom"/>
          </w:tcPr>
          <w:p w14:paraId="6E912024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293737DF" w14:textId="77777777">
        <w:trPr>
          <w:trHeight w:val="235"/>
        </w:trPr>
        <w:tc>
          <w:tcPr>
            <w:tcW w:w="20" w:type="dxa"/>
            <w:vAlign w:val="bottom"/>
          </w:tcPr>
          <w:p w14:paraId="7CB316CD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7EB5B3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14:paraId="010D7E5B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B512F1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6A49600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31B32FA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57F6469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3BBD7A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35E0C70A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409CAF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bottom w:val="single" w:sz="8" w:space="0" w:color="auto"/>
            </w:tcBorders>
            <w:vAlign w:val="bottom"/>
          </w:tcPr>
          <w:p w14:paraId="48C79514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BAF0040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3A964DF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48FC61C" w14:textId="77777777" w:rsidR="00415C09" w:rsidRDefault="00415C09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AAFE6D4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2A8AFE91" w14:textId="77777777">
        <w:trPr>
          <w:trHeight w:val="302"/>
        </w:trPr>
        <w:tc>
          <w:tcPr>
            <w:tcW w:w="20" w:type="dxa"/>
            <w:vAlign w:val="bottom"/>
          </w:tcPr>
          <w:p w14:paraId="46672C38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F1841B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Merge w:val="restart"/>
            <w:vAlign w:val="bottom"/>
          </w:tcPr>
          <w:p w14:paraId="609F41AF" w14:textId="77777777" w:rsidR="00415C09" w:rsidRDefault="00000000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w w:val="99"/>
                <w:sz w:val="26"/>
                <w:szCs w:val="26"/>
              </w:rPr>
              <w:t>Τσάλα Ζαφειρία</w:t>
            </w:r>
          </w:p>
        </w:tc>
        <w:tc>
          <w:tcPr>
            <w:tcW w:w="2380" w:type="dxa"/>
            <w:gridSpan w:val="2"/>
            <w:vMerge w:val="restart"/>
            <w:vAlign w:val="bottom"/>
          </w:tcPr>
          <w:p w14:paraId="58A7B5CF" w14:textId="77777777" w:rsidR="00415C09" w:rsidRDefault="00000000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1084963</w:t>
            </w:r>
          </w:p>
        </w:tc>
        <w:tc>
          <w:tcPr>
            <w:tcW w:w="120" w:type="dxa"/>
            <w:vAlign w:val="bottom"/>
          </w:tcPr>
          <w:p w14:paraId="34F69AD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gridSpan w:val="3"/>
            <w:vMerge w:val="restart"/>
            <w:vAlign w:val="bottom"/>
          </w:tcPr>
          <w:p w14:paraId="73A01A3A" w14:textId="77777777" w:rsidR="00415C09" w:rsidRDefault="00000000">
            <w:pPr>
              <w:ind w:left="80"/>
              <w:rPr>
                <w:rFonts w:ascii="Bookman Old Style" w:eastAsia="Bookman Old Style" w:hAnsi="Bookman Old Style" w:cs="Bookman Old Style"/>
                <w:color w:val="467886"/>
                <w:sz w:val="26"/>
                <w:szCs w:val="26"/>
                <w:u w:val="single"/>
              </w:rPr>
            </w:pPr>
            <w:hyperlink r:id="rId10">
              <w:r>
                <w:rPr>
                  <w:rFonts w:ascii="Bookman Old Style" w:eastAsia="Bookman Old Style" w:hAnsi="Bookman Old Style" w:cs="Bookman Old Style"/>
                  <w:color w:val="467886"/>
                  <w:sz w:val="26"/>
                  <w:szCs w:val="26"/>
                  <w:u w:val="single"/>
                </w:rPr>
                <w:t>up1084963@ac.upatras.gr</w:t>
              </w:r>
            </w:hyperlink>
          </w:p>
        </w:tc>
        <w:tc>
          <w:tcPr>
            <w:tcW w:w="2380" w:type="dxa"/>
            <w:gridSpan w:val="2"/>
            <w:vAlign w:val="bottom"/>
          </w:tcPr>
          <w:p w14:paraId="601B0C45" w14:textId="77777777" w:rsidR="00415C09" w:rsidRDefault="00000000">
            <w:pPr>
              <w:spacing w:line="302" w:lineRule="exact"/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w w:val="98"/>
                <w:sz w:val="26"/>
                <w:szCs w:val="26"/>
              </w:rPr>
              <w:t>3</w:t>
            </w:r>
            <w:r>
              <w:rPr>
                <w:rFonts w:ascii="Bookman Old Style" w:eastAsia="Bookman Old Style" w:hAnsi="Bookman Old Style" w:cs="Bookman Old Style"/>
                <w:w w:val="98"/>
                <w:sz w:val="16"/>
                <w:szCs w:val="16"/>
              </w:rPr>
              <w:t>ο</w:t>
            </w:r>
            <w:r>
              <w:rPr>
                <w:rFonts w:ascii="Bookman Old Style" w:eastAsia="Bookman Old Style" w:hAnsi="Bookman Old Style" w:cs="Bookman Old Style"/>
                <w:w w:val="98"/>
                <w:sz w:val="26"/>
                <w:szCs w:val="26"/>
              </w:rPr>
              <w:t xml:space="preserve"> (έτος εισαγωγής</w:t>
            </w:r>
          </w:p>
        </w:tc>
        <w:tc>
          <w:tcPr>
            <w:tcW w:w="220" w:type="dxa"/>
            <w:vAlign w:val="bottom"/>
          </w:tcPr>
          <w:p w14:paraId="08B28DCF" w14:textId="77777777" w:rsidR="00415C09" w:rsidRDefault="00415C0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44F6F067" w14:textId="77777777" w:rsidR="00415C09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6"/>
                <w:szCs w:val="26"/>
              </w:rPr>
              <w:t>Writer</w:t>
            </w:r>
          </w:p>
        </w:tc>
        <w:tc>
          <w:tcPr>
            <w:tcW w:w="0" w:type="dxa"/>
            <w:vAlign w:val="bottom"/>
          </w:tcPr>
          <w:p w14:paraId="50716DB8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3C89C1F0" w14:textId="77777777">
        <w:trPr>
          <w:trHeight w:val="173"/>
        </w:trPr>
        <w:tc>
          <w:tcPr>
            <w:tcW w:w="20" w:type="dxa"/>
            <w:vAlign w:val="bottom"/>
          </w:tcPr>
          <w:p w14:paraId="3154C889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1C9DEAAA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gridSpan w:val="2"/>
            <w:vMerge/>
            <w:vAlign w:val="bottom"/>
          </w:tcPr>
          <w:p w14:paraId="71404CC1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gridSpan w:val="2"/>
            <w:vMerge/>
            <w:vAlign w:val="bottom"/>
          </w:tcPr>
          <w:p w14:paraId="4ACD6F84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463BE7E8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3720" w:type="dxa"/>
            <w:gridSpan w:val="3"/>
            <w:vMerge/>
            <w:vAlign w:val="bottom"/>
          </w:tcPr>
          <w:p w14:paraId="033C77AB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gridSpan w:val="2"/>
            <w:vMerge w:val="restart"/>
            <w:vAlign w:val="bottom"/>
          </w:tcPr>
          <w:p w14:paraId="41C77A11" w14:textId="77777777" w:rsidR="00415C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w w:val="99"/>
                <w:sz w:val="26"/>
                <w:szCs w:val="26"/>
              </w:rPr>
              <w:t>2022)</w:t>
            </w:r>
          </w:p>
        </w:tc>
        <w:tc>
          <w:tcPr>
            <w:tcW w:w="220" w:type="dxa"/>
            <w:vAlign w:val="bottom"/>
          </w:tcPr>
          <w:p w14:paraId="1CA2B8B2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299438F7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65A2D54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179A0F8B" w14:textId="77777777">
        <w:trPr>
          <w:trHeight w:val="178"/>
        </w:trPr>
        <w:tc>
          <w:tcPr>
            <w:tcW w:w="20" w:type="dxa"/>
            <w:vAlign w:val="bottom"/>
          </w:tcPr>
          <w:p w14:paraId="0BE1E68A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7455E125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480" w:type="dxa"/>
            <w:vAlign w:val="bottom"/>
          </w:tcPr>
          <w:p w14:paraId="1DAB3E4E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4D820589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101B3263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260" w:type="dxa"/>
            <w:vAlign w:val="bottom"/>
          </w:tcPr>
          <w:p w14:paraId="7E68BCBA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14:paraId="131D37B0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62EE2830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3520" w:type="dxa"/>
            <w:vAlign w:val="bottom"/>
          </w:tcPr>
          <w:p w14:paraId="65889DB1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45166A7D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gridSpan w:val="2"/>
            <w:vMerge/>
            <w:vAlign w:val="bottom"/>
          </w:tcPr>
          <w:p w14:paraId="0800196D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220" w:type="dxa"/>
            <w:vAlign w:val="bottom"/>
          </w:tcPr>
          <w:p w14:paraId="06DC202D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14:paraId="45CB0CF4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14:paraId="19BCC5BC" w14:textId="77777777" w:rsidR="00415C09" w:rsidRDefault="00415C0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9FA6FA5" w14:textId="77777777" w:rsidR="00415C09" w:rsidRDefault="00415C09">
            <w:pPr>
              <w:rPr>
                <w:sz w:val="1"/>
                <w:szCs w:val="1"/>
              </w:rPr>
            </w:pPr>
          </w:p>
        </w:tc>
      </w:tr>
      <w:tr w:rsidR="00415C09" w14:paraId="7353BCC0" w14:textId="77777777">
        <w:trPr>
          <w:trHeight w:val="5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C53120E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E84C4B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14:paraId="0FC3D5B5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6EA28EA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03080A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FC3A8B6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02C0A23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48DA726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69522CC0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08BBAB0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B85ABDB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321EDA0F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4A041B2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7305381B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14:paraId="2A4659F9" w14:textId="77777777" w:rsidR="00415C09" w:rsidRDefault="00415C09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7F66A2A" w14:textId="77777777" w:rsidR="00415C09" w:rsidRDefault="00415C09">
            <w:pPr>
              <w:rPr>
                <w:sz w:val="1"/>
                <w:szCs w:val="1"/>
              </w:rPr>
            </w:pPr>
          </w:p>
        </w:tc>
      </w:tr>
    </w:tbl>
    <w:p w14:paraId="6E7CF660" w14:textId="77777777" w:rsidR="00415C09" w:rsidRDefault="00415C09">
      <w:pPr>
        <w:spacing w:line="200" w:lineRule="exact"/>
        <w:rPr>
          <w:sz w:val="20"/>
          <w:szCs w:val="20"/>
        </w:rPr>
      </w:pPr>
    </w:p>
    <w:p w14:paraId="4B04BEFB" w14:textId="77777777" w:rsidR="00415C09" w:rsidRDefault="00415C09">
      <w:pPr>
        <w:sectPr w:rsidR="00415C09">
          <w:pgSz w:w="16840" w:h="23813"/>
          <w:pgMar w:top="714" w:right="1440" w:bottom="1044" w:left="1440" w:header="0" w:footer="0" w:gutter="0"/>
          <w:cols w:space="720" w:equalWidth="0">
            <w:col w:w="13958"/>
          </w:cols>
        </w:sectPr>
      </w:pPr>
    </w:p>
    <w:p w14:paraId="101F71A3" w14:textId="77777777" w:rsidR="00415C09" w:rsidRDefault="00415C09">
      <w:pPr>
        <w:spacing w:line="200" w:lineRule="exact"/>
        <w:rPr>
          <w:sz w:val="20"/>
          <w:szCs w:val="20"/>
        </w:rPr>
      </w:pPr>
    </w:p>
    <w:p w14:paraId="21573483" w14:textId="77777777" w:rsidR="00415C09" w:rsidRDefault="00415C09">
      <w:pPr>
        <w:spacing w:line="200" w:lineRule="exact"/>
        <w:rPr>
          <w:sz w:val="20"/>
          <w:szCs w:val="20"/>
        </w:rPr>
      </w:pPr>
    </w:p>
    <w:p w14:paraId="29864535" w14:textId="77777777" w:rsidR="00415C09" w:rsidRDefault="00415C09">
      <w:pPr>
        <w:spacing w:line="200" w:lineRule="exact"/>
        <w:rPr>
          <w:sz w:val="20"/>
          <w:szCs w:val="20"/>
        </w:rPr>
      </w:pPr>
    </w:p>
    <w:p w14:paraId="1F19BDE6" w14:textId="77777777" w:rsidR="00415C09" w:rsidRDefault="00415C09">
      <w:pPr>
        <w:spacing w:line="200" w:lineRule="exact"/>
        <w:rPr>
          <w:sz w:val="20"/>
          <w:szCs w:val="20"/>
        </w:rPr>
      </w:pPr>
    </w:p>
    <w:p w14:paraId="3996EA82" w14:textId="77777777" w:rsidR="00415C09" w:rsidRDefault="00415C09">
      <w:pPr>
        <w:spacing w:line="200" w:lineRule="exact"/>
        <w:rPr>
          <w:sz w:val="20"/>
          <w:szCs w:val="20"/>
        </w:rPr>
      </w:pPr>
    </w:p>
    <w:p w14:paraId="6DAF61C7" w14:textId="77777777" w:rsidR="00415C09" w:rsidRDefault="00415C09">
      <w:pPr>
        <w:spacing w:line="200" w:lineRule="exact"/>
        <w:rPr>
          <w:sz w:val="20"/>
          <w:szCs w:val="20"/>
        </w:rPr>
      </w:pPr>
    </w:p>
    <w:p w14:paraId="7C47065A" w14:textId="77777777" w:rsidR="00415C09" w:rsidRDefault="00415C09">
      <w:pPr>
        <w:spacing w:line="200" w:lineRule="exact"/>
        <w:rPr>
          <w:sz w:val="20"/>
          <w:szCs w:val="20"/>
        </w:rPr>
      </w:pPr>
    </w:p>
    <w:p w14:paraId="4BCB9CA9" w14:textId="77777777" w:rsidR="00415C09" w:rsidRDefault="00415C09">
      <w:pPr>
        <w:spacing w:line="200" w:lineRule="exact"/>
        <w:rPr>
          <w:sz w:val="20"/>
          <w:szCs w:val="20"/>
        </w:rPr>
      </w:pPr>
    </w:p>
    <w:p w14:paraId="5D45E3DF" w14:textId="77777777" w:rsidR="00415C09" w:rsidRDefault="00415C09">
      <w:pPr>
        <w:spacing w:line="200" w:lineRule="exact"/>
        <w:rPr>
          <w:sz w:val="20"/>
          <w:szCs w:val="20"/>
        </w:rPr>
      </w:pPr>
    </w:p>
    <w:p w14:paraId="5D43D21A" w14:textId="77777777" w:rsidR="00415C09" w:rsidRDefault="00415C09">
      <w:pPr>
        <w:spacing w:line="200" w:lineRule="exact"/>
        <w:rPr>
          <w:sz w:val="20"/>
          <w:szCs w:val="20"/>
        </w:rPr>
      </w:pPr>
    </w:p>
    <w:p w14:paraId="0DE02576" w14:textId="77777777" w:rsidR="00415C09" w:rsidRDefault="00415C09">
      <w:pPr>
        <w:spacing w:line="200" w:lineRule="exact"/>
        <w:rPr>
          <w:sz w:val="20"/>
          <w:szCs w:val="20"/>
        </w:rPr>
      </w:pPr>
    </w:p>
    <w:p w14:paraId="6B09D690" w14:textId="77777777" w:rsidR="00415C09" w:rsidRDefault="00415C09">
      <w:pPr>
        <w:spacing w:line="200" w:lineRule="exact"/>
        <w:rPr>
          <w:sz w:val="20"/>
          <w:szCs w:val="20"/>
        </w:rPr>
      </w:pPr>
    </w:p>
    <w:p w14:paraId="73794314" w14:textId="77777777" w:rsidR="00415C09" w:rsidRDefault="00415C09">
      <w:pPr>
        <w:spacing w:line="200" w:lineRule="exact"/>
        <w:rPr>
          <w:sz w:val="20"/>
          <w:szCs w:val="20"/>
        </w:rPr>
      </w:pPr>
    </w:p>
    <w:p w14:paraId="0E0F3E58" w14:textId="77777777" w:rsidR="00415C09" w:rsidRDefault="00415C09">
      <w:pPr>
        <w:spacing w:line="200" w:lineRule="exact"/>
        <w:rPr>
          <w:sz w:val="20"/>
          <w:szCs w:val="20"/>
        </w:rPr>
      </w:pPr>
    </w:p>
    <w:p w14:paraId="79D774FB" w14:textId="77777777" w:rsidR="00415C09" w:rsidRDefault="00415C09">
      <w:pPr>
        <w:spacing w:line="200" w:lineRule="exact"/>
        <w:rPr>
          <w:sz w:val="20"/>
          <w:szCs w:val="20"/>
        </w:rPr>
      </w:pPr>
    </w:p>
    <w:p w14:paraId="59AFB82B" w14:textId="77777777" w:rsidR="00415C09" w:rsidRDefault="00415C09">
      <w:pPr>
        <w:spacing w:line="200" w:lineRule="exact"/>
        <w:rPr>
          <w:sz w:val="20"/>
          <w:szCs w:val="20"/>
        </w:rPr>
      </w:pPr>
    </w:p>
    <w:p w14:paraId="4539348B" w14:textId="77777777" w:rsidR="00415C09" w:rsidRDefault="00415C09">
      <w:pPr>
        <w:spacing w:line="200" w:lineRule="exact"/>
        <w:rPr>
          <w:sz w:val="20"/>
          <w:szCs w:val="20"/>
        </w:rPr>
      </w:pPr>
    </w:p>
    <w:p w14:paraId="3EA19A0E" w14:textId="77777777" w:rsidR="00415C09" w:rsidRDefault="00415C09">
      <w:pPr>
        <w:spacing w:line="200" w:lineRule="exact"/>
        <w:rPr>
          <w:sz w:val="20"/>
          <w:szCs w:val="20"/>
        </w:rPr>
      </w:pPr>
    </w:p>
    <w:p w14:paraId="589FD198" w14:textId="77777777" w:rsidR="00415C09" w:rsidRDefault="00415C09">
      <w:pPr>
        <w:spacing w:line="200" w:lineRule="exact"/>
        <w:rPr>
          <w:sz w:val="20"/>
          <w:szCs w:val="20"/>
        </w:rPr>
      </w:pPr>
    </w:p>
    <w:p w14:paraId="06388B24" w14:textId="77777777" w:rsidR="00415C09" w:rsidRDefault="00415C09">
      <w:pPr>
        <w:spacing w:line="200" w:lineRule="exact"/>
        <w:rPr>
          <w:sz w:val="20"/>
          <w:szCs w:val="20"/>
        </w:rPr>
      </w:pPr>
    </w:p>
    <w:p w14:paraId="423E8C2A" w14:textId="77777777" w:rsidR="00415C09" w:rsidRDefault="00415C09">
      <w:pPr>
        <w:spacing w:line="200" w:lineRule="exact"/>
        <w:rPr>
          <w:sz w:val="20"/>
          <w:szCs w:val="20"/>
        </w:rPr>
      </w:pPr>
    </w:p>
    <w:p w14:paraId="749407EA" w14:textId="77777777" w:rsidR="00415C09" w:rsidRDefault="00415C09">
      <w:pPr>
        <w:spacing w:line="201" w:lineRule="exact"/>
        <w:rPr>
          <w:sz w:val="20"/>
          <w:szCs w:val="20"/>
        </w:rPr>
      </w:pPr>
    </w:p>
    <w:p w14:paraId="6E0081FC" w14:textId="48016FDB" w:rsidR="00415C09" w:rsidRDefault="00000000">
      <w:pPr>
        <w:ind w:right="-1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5"/>
          <w:szCs w:val="25"/>
        </w:rPr>
        <w:t xml:space="preserve">Παραδοτέο </w:t>
      </w:r>
      <w:r w:rsidR="00127F28">
        <w:rPr>
          <w:rFonts w:ascii="Bookman Old Style" w:eastAsia="Bookman Old Style" w:hAnsi="Bookman Old Style" w:cs="Bookman Old Style"/>
          <w:sz w:val="25"/>
          <w:szCs w:val="25"/>
          <w:lang w:val="en-US"/>
        </w:rPr>
        <w:t>2</w:t>
      </w:r>
      <w:r>
        <w:rPr>
          <w:rFonts w:ascii="Bookman Old Style" w:eastAsia="Bookman Old Style" w:hAnsi="Bookman Old Style" w:cs="Bookman Old Style"/>
          <w:sz w:val="25"/>
          <w:szCs w:val="25"/>
        </w:rPr>
        <w:t xml:space="preserve"> – Software </w:t>
      </w:r>
      <w:proofErr w:type="spellStart"/>
      <w:r>
        <w:rPr>
          <w:rFonts w:ascii="Bookman Old Style" w:eastAsia="Bookman Old Style" w:hAnsi="Bookman Old Style" w:cs="Bookman Old Style"/>
          <w:sz w:val="25"/>
          <w:szCs w:val="25"/>
        </w:rPr>
        <w:t>Engineering</w:t>
      </w:r>
      <w:proofErr w:type="spellEnd"/>
    </w:p>
    <w:p w14:paraId="248782A1" w14:textId="77777777" w:rsidR="00415C09" w:rsidRDefault="00415C09">
      <w:pPr>
        <w:spacing w:line="212" w:lineRule="exact"/>
        <w:rPr>
          <w:sz w:val="20"/>
          <w:szCs w:val="20"/>
        </w:rPr>
      </w:pPr>
    </w:p>
    <w:p w14:paraId="7DAB2B7B" w14:textId="77777777" w:rsidR="00415C09" w:rsidRDefault="00000000">
      <w:pPr>
        <w:ind w:right="-1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6"/>
          <w:szCs w:val="26"/>
        </w:rPr>
        <w:t>CEID , Spring Semester 2025</w:t>
      </w:r>
    </w:p>
    <w:p w14:paraId="2AB01B73" w14:textId="77777777" w:rsidR="00415C09" w:rsidRDefault="00415C09">
      <w:pPr>
        <w:sectPr w:rsidR="00415C09">
          <w:type w:val="continuous"/>
          <w:pgSz w:w="16840" w:h="23813"/>
          <w:pgMar w:top="714" w:right="1440" w:bottom="1044" w:left="1440" w:header="0" w:footer="0" w:gutter="0"/>
          <w:cols w:space="720" w:equalWidth="0">
            <w:col w:w="13958"/>
          </w:cols>
        </w:sectPr>
      </w:pPr>
    </w:p>
    <w:p w14:paraId="4119D7BB" w14:textId="77777777" w:rsidR="00415C09" w:rsidRDefault="00000000">
      <w:pPr>
        <w:ind w:right="358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4"/>
          <w:szCs w:val="24"/>
        </w:rPr>
        <w:lastRenderedPageBreak/>
        <w:t>2</w:t>
      </w:r>
    </w:p>
    <w:p w14:paraId="1775E951" w14:textId="7A2CFF72" w:rsidR="00415C09" w:rsidRDefault="00415C09">
      <w:pPr>
        <w:spacing w:line="20" w:lineRule="exact"/>
        <w:rPr>
          <w:sz w:val="20"/>
          <w:szCs w:val="20"/>
        </w:rPr>
      </w:pPr>
    </w:p>
    <w:p w14:paraId="21848DBD" w14:textId="77777777" w:rsidR="00415C09" w:rsidRDefault="00415C09">
      <w:pPr>
        <w:spacing w:line="200" w:lineRule="exact"/>
        <w:rPr>
          <w:sz w:val="20"/>
          <w:szCs w:val="20"/>
        </w:rPr>
      </w:pPr>
    </w:p>
    <w:p w14:paraId="753E3FCF" w14:textId="77777777" w:rsidR="00415C09" w:rsidRDefault="00415C09">
      <w:pPr>
        <w:spacing w:line="200" w:lineRule="exact"/>
        <w:rPr>
          <w:sz w:val="20"/>
          <w:szCs w:val="20"/>
        </w:rPr>
      </w:pPr>
    </w:p>
    <w:p w14:paraId="7022D238" w14:textId="77777777" w:rsidR="00415C09" w:rsidRDefault="00415C09">
      <w:pPr>
        <w:spacing w:line="200" w:lineRule="exact"/>
        <w:rPr>
          <w:sz w:val="20"/>
          <w:szCs w:val="20"/>
        </w:rPr>
      </w:pPr>
    </w:p>
    <w:p w14:paraId="02E7AF73" w14:textId="77777777" w:rsidR="00415C09" w:rsidRDefault="00415C09">
      <w:pPr>
        <w:spacing w:line="200" w:lineRule="exact"/>
        <w:rPr>
          <w:sz w:val="20"/>
          <w:szCs w:val="20"/>
        </w:rPr>
      </w:pPr>
    </w:p>
    <w:p w14:paraId="0D42810F" w14:textId="77777777" w:rsidR="00415C09" w:rsidRDefault="00415C09">
      <w:pPr>
        <w:spacing w:line="200" w:lineRule="exact"/>
        <w:rPr>
          <w:sz w:val="20"/>
          <w:szCs w:val="20"/>
        </w:rPr>
      </w:pPr>
    </w:p>
    <w:p w14:paraId="4B5DCB5B" w14:textId="77777777" w:rsidR="00415C09" w:rsidRDefault="00415C09">
      <w:pPr>
        <w:spacing w:line="200" w:lineRule="exact"/>
        <w:rPr>
          <w:sz w:val="20"/>
          <w:szCs w:val="20"/>
        </w:rPr>
      </w:pPr>
    </w:p>
    <w:p w14:paraId="684F47A6" w14:textId="77777777" w:rsidR="00415C09" w:rsidRDefault="00415C09">
      <w:pPr>
        <w:spacing w:line="200" w:lineRule="exact"/>
        <w:rPr>
          <w:sz w:val="20"/>
          <w:szCs w:val="20"/>
        </w:rPr>
      </w:pPr>
    </w:p>
    <w:p w14:paraId="447CA7E9" w14:textId="77777777" w:rsidR="00415C09" w:rsidRDefault="00415C09">
      <w:pPr>
        <w:spacing w:line="200" w:lineRule="exact"/>
        <w:rPr>
          <w:sz w:val="20"/>
          <w:szCs w:val="20"/>
        </w:rPr>
      </w:pPr>
    </w:p>
    <w:p w14:paraId="7D42721A" w14:textId="77777777" w:rsidR="00415C09" w:rsidRDefault="00415C09">
      <w:pPr>
        <w:spacing w:line="200" w:lineRule="exact"/>
        <w:rPr>
          <w:sz w:val="20"/>
          <w:szCs w:val="20"/>
        </w:rPr>
      </w:pPr>
    </w:p>
    <w:p w14:paraId="79205530" w14:textId="77777777" w:rsidR="00415C09" w:rsidRDefault="00415C09">
      <w:pPr>
        <w:spacing w:line="200" w:lineRule="exact"/>
        <w:rPr>
          <w:sz w:val="20"/>
          <w:szCs w:val="20"/>
        </w:rPr>
      </w:pPr>
    </w:p>
    <w:p w14:paraId="68711B7B" w14:textId="77777777" w:rsidR="00415C09" w:rsidRDefault="00415C09">
      <w:pPr>
        <w:spacing w:line="200" w:lineRule="exact"/>
        <w:rPr>
          <w:sz w:val="20"/>
          <w:szCs w:val="20"/>
        </w:rPr>
      </w:pPr>
    </w:p>
    <w:p w14:paraId="56382010" w14:textId="77777777" w:rsidR="00415C09" w:rsidRDefault="00415C09">
      <w:pPr>
        <w:spacing w:line="200" w:lineRule="exact"/>
        <w:rPr>
          <w:sz w:val="20"/>
          <w:szCs w:val="20"/>
        </w:rPr>
      </w:pPr>
    </w:p>
    <w:p w14:paraId="4232F29C" w14:textId="77777777" w:rsidR="00415C09" w:rsidRDefault="00415C09">
      <w:pPr>
        <w:spacing w:line="200" w:lineRule="exact"/>
        <w:rPr>
          <w:sz w:val="20"/>
          <w:szCs w:val="20"/>
        </w:rPr>
      </w:pPr>
    </w:p>
    <w:p w14:paraId="37921A9F" w14:textId="77777777" w:rsidR="00415C09" w:rsidRDefault="00415C09">
      <w:pPr>
        <w:spacing w:line="200" w:lineRule="exact"/>
        <w:rPr>
          <w:sz w:val="20"/>
          <w:szCs w:val="20"/>
        </w:rPr>
      </w:pPr>
    </w:p>
    <w:p w14:paraId="7B141854" w14:textId="77777777" w:rsidR="00415C09" w:rsidRDefault="00415C09">
      <w:pPr>
        <w:spacing w:line="200" w:lineRule="exact"/>
        <w:rPr>
          <w:sz w:val="20"/>
          <w:szCs w:val="20"/>
        </w:rPr>
      </w:pPr>
    </w:p>
    <w:p w14:paraId="4CF65529" w14:textId="77777777" w:rsidR="00415C09" w:rsidRDefault="00415C09">
      <w:pPr>
        <w:spacing w:line="200" w:lineRule="exact"/>
        <w:rPr>
          <w:sz w:val="20"/>
          <w:szCs w:val="20"/>
        </w:rPr>
      </w:pPr>
    </w:p>
    <w:p w14:paraId="212DEF78" w14:textId="77777777" w:rsidR="00415C09" w:rsidRDefault="00415C09">
      <w:pPr>
        <w:spacing w:line="200" w:lineRule="exact"/>
        <w:rPr>
          <w:sz w:val="20"/>
          <w:szCs w:val="20"/>
        </w:rPr>
      </w:pPr>
    </w:p>
    <w:p w14:paraId="7A48A5CF" w14:textId="77777777" w:rsidR="00415C09" w:rsidRDefault="00415C09">
      <w:pPr>
        <w:spacing w:line="200" w:lineRule="exact"/>
        <w:rPr>
          <w:sz w:val="20"/>
          <w:szCs w:val="20"/>
        </w:rPr>
      </w:pPr>
    </w:p>
    <w:p w14:paraId="500DE086" w14:textId="77777777" w:rsidR="00415C09" w:rsidRDefault="00415C09">
      <w:pPr>
        <w:spacing w:line="200" w:lineRule="exact"/>
        <w:rPr>
          <w:sz w:val="20"/>
          <w:szCs w:val="20"/>
        </w:rPr>
      </w:pPr>
    </w:p>
    <w:p w14:paraId="3F6B44EE" w14:textId="77777777" w:rsidR="00415C09" w:rsidRDefault="00415C09">
      <w:pPr>
        <w:spacing w:line="200" w:lineRule="exact"/>
        <w:rPr>
          <w:sz w:val="20"/>
          <w:szCs w:val="20"/>
        </w:rPr>
      </w:pPr>
    </w:p>
    <w:p w14:paraId="1140268C" w14:textId="77777777" w:rsidR="00415C09" w:rsidRDefault="00415C09">
      <w:pPr>
        <w:spacing w:line="200" w:lineRule="exact"/>
        <w:rPr>
          <w:sz w:val="20"/>
          <w:szCs w:val="20"/>
        </w:rPr>
      </w:pPr>
    </w:p>
    <w:p w14:paraId="6513724B" w14:textId="77777777" w:rsidR="00415C09" w:rsidRDefault="00415C09">
      <w:pPr>
        <w:spacing w:line="200" w:lineRule="exact"/>
        <w:rPr>
          <w:sz w:val="20"/>
          <w:szCs w:val="20"/>
        </w:rPr>
      </w:pPr>
    </w:p>
    <w:p w14:paraId="3614923F" w14:textId="77777777" w:rsidR="00415C09" w:rsidRDefault="00415C09">
      <w:pPr>
        <w:spacing w:line="200" w:lineRule="exact"/>
        <w:rPr>
          <w:sz w:val="20"/>
          <w:szCs w:val="20"/>
        </w:rPr>
      </w:pPr>
    </w:p>
    <w:p w14:paraId="4E3B3D0C" w14:textId="77777777" w:rsidR="00415C09" w:rsidRDefault="00415C09">
      <w:pPr>
        <w:spacing w:line="200" w:lineRule="exact"/>
        <w:rPr>
          <w:sz w:val="20"/>
          <w:szCs w:val="20"/>
        </w:rPr>
      </w:pPr>
    </w:p>
    <w:p w14:paraId="51A1DE1C" w14:textId="77777777" w:rsidR="00415C09" w:rsidRDefault="00415C09">
      <w:pPr>
        <w:spacing w:line="200" w:lineRule="exact"/>
        <w:rPr>
          <w:sz w:val="20"/>
          <w:szCs w:val="20"/>
        </w:rPr>
      </w:pPr>
    </w:p>
    <w:p w14:paraId="49D2AF77" w14:textId="77777777" w:rsidR="00415C09" w:rsidRDefault="00415C09">
      <w:pPr>
        <w:spacing w:line="200" w:lineRule="exact"/>
        <w:rPr>
          <w:sz w:val="20"/>
          <w:szCs w:val="20"/>
        </w:rPr>
      </w:pPr>
    </w:p>
    <w:p w14:paraId="32A23329" w14:textId="77777777" w:rsidR="00415C09" w:rsidRDefault="00415C09">
      <w:pPr>
        <w:spacing w:line="200" w:lineRule="exact"/>
        <w:rPr>
          <w:sz w:val="20"/>
          <w:szCs w:val="20"/>
        </w:rPr>
      </w:pPr>
    </w:p>
    <w:p w14:paraId="139177F3" w14:textId="77777777" w:rsidR="00415C09" w:rsidRDefault="00415C09">
      <w:pPr>
        <w:spacing w:line="200" w:lineRule="exact"/>
        <w:rPr>
          <w:sz w:val="20"/>
          <w:szCs w:val="20"/>
        </w:rPr>
      </w:pPr>
    </w:p>
    <w:p w14:paraId="4EB366C4" w14:textId="77777777" w:rsidR="00415C09" w:rsidRDefault="00415C09">
      <w:pPr>
        <w:spacing w:line="200" w:lineRule="exact"/>
        <w:rPr>
          <w:sz w:val="20"/>
          <w:szCs w:val="20"/>
        </w:rPr>
      </w:pPr>
    </w:p>
    <w:p w14:paraId="537A3D9A" w14:textId="77777777" w:rsidR="00415C09" w:rsidRDefault="00415C09">
      <w:pPr>
        <w:spacing w:line="200" w:lineRule="exact"/>
        <w:rPr>
          <w:sz w:val="20"/>
          <w:szCs w:val="20"/>
        </w:rPr>
      </w:pPr>
    </w:p>
    <w:p w14:paraId="139A12F7" w14:textId="77777777" w:rsidR="00415C09" w:rsidRDefault="00415C09">
      <w:pPr>
        <w:spacing w:line="200" w:lineRule="exact"/>
        <w:rPr>
          <w:sz w:val="20"/>
          <w:szCs w:val="20"/>
        </w:rPr>
      </w:pPr>
    </w:p>
    <w:p w14:paraId="18D6554A" w14:textId="77777777" w:rsidR="00415C09" w:rsidRDefault="00415C09">
      <w:pPr>
        <w:spacing w:line="200" w:lineRule="exact"/>
        <w:rPr>
          <w:sz w:val="20"/>
          <w:szCs w:val="20"/>
        </w:rPr>
      </w:pPr>
    </w:p>
    <w:p w14:paraId="7192BD44" w14:textId="77777777" w:rsidR="00415C09" w:rsidRDefault="00415C09">
      <w:pPr>
        <w:spacing w:line="200" w:lineRule="exact"/>
        <w:rPr>
          <w:sz w:val="20"/>
          <w:szCs w:val="20"/>
        </w:rPr>
      </w:pPr>
    </w:p>
    <w:p w14:paraId="2573BB30" w14:textId="2F6EC323" w:rsidR="00415C09" w:rsidRDefault="00415C09">
      <w:pPr>
        <w:spacing w:line="200" w:lineRule="exact"/>
        <w:rPr>
          <w:sz w:val="20"/>
          <w:szCs w:val="20"/>
        </w:rPr>
      </w:pPr>
    </w:p>
    <w:p w14:paraId="63E0E00D" w14:textId="77777777" w:rsidR="00415C09" w:rsidRDefault="00415C09">
      <w:pPr>
        <w:spacing w:line="200" w:lineRule="exact"/>
        <w:rPr>
          <w:sz w:val="20"/>
          <w:szCs w:val="20"/>
        </w:rPr>
      </w:pPr>
    </w:p>
    <w:p w14:paraId="450034BB" w14:textId="77777777" w:rsidR="00415C09" w:rsidRDefault="00415C09">
      <w:pPr>
        <w:spacing w:line="200" w:lineRule="exact"/>
        <w:rPr>
          <w:sz w:val="20"/>
          <w:szCs w:val="20"/>
        </w:rPr>
      </w:pPr>
    </w:p>
    <w:p w14:paraId="33F3B3E4" w14:textId="77777777" w:rsidR="00415C09" w:rsidRDefault="00415C09">
      <w:pPr>
        <w:spacing w:line="200" w:lineRule="exact"/>
        <w:rPr>
          <w:sz w:val="20"/>
          <w:szCs w:val="20"/>
        </w:rPr>
      </w:pPr>
    </w:p>
    <w:p w14:paraId="2748F005" w14:textId="77777777" w:rsidR="00415C09" w:rsidRDefault="00415C09">
      <w:pPr>
        <w:spacing w:line="200" w:lineRule="exact"/>
        <w:rPr>
          <w:sz w:val="20"/>
          <w:szCs w:val="20"/>
        </w:rPr>
      </w:pPr>
    </w:p>
    <w:p w14:paraId="342CC084" w14:textId="77777777" w:rsidR="00415C09" w:rsidRDefault="00415C09">
      <w:pPr>
        <w:spacing w:line="378" w:lineRule="exact"/>
        <w:rPr>
          <w:sz w:val="20"/>
          <w:szCs w:val="20"/>
        </w:rPr>
      </w:pPr>
    </w:p>
    <w:p w14:paraId="33E2537B" w14:textId="77777777" w:rsidR="00415C09" w:rsidRPr="00127F28" w:rsidRDefault="00000000">
      <w:pPr>
        <w:ind w:right="-1"/>
        <w:jc w:val="center"/>
        <w:rPr>
          <w:sz w:val="20"/>
          <w:szCs w:val="20"/>
          <w:lang w:val="en-US"/>
        </w:rPr>
      </w:pPr>
      <w:r w:rsidRPr="00127F28">
        <w:rPr>
          <w:rFonts w:ascii="Bookman Old Style" w:eastAsia="Bookman Old Style" w:hAnsi="Bookman Old Style" w:cs="Bookman Old Style"/>
          <w:i/>
          <w:iCs/>
          <w:color w:val="747474"/>
          <w:sz w:val="18"/>
          <w:szCs w:val="18"/>
          <w:lang w:val="en-US"/>
        </w:rPr>
        <w:t xml:space="preserve">Figure </w:t>
      </w:r>
      <w:proofErr w:type="gramStart"/>
      <w:r w:rsidRPr="00127F28">
        <w:rPr>
          <w:rFonts w:ascii="Bookman Old Style" w:eastAsia="Bookman Old Style" w:hAnsi="Bookman Old Style" w:cs="Bookman Old Style"/>
          <w:i/>
          <w:iCs/>
          <w:color w:val="747474"/>
          <w:sz w:val="18"/>
          <w:szCs w:val="18"/>
          <w:lang w:val="en-US"/>
        </w:rPr>
        <w:t>1 :</w:t>
      </w:r>
      <w:proofErr w:type="gramEnd"/>
      <w:r w:rsidRPr="00127F28">
        <w:rPr>
          <w:rFonts w:ascii="Bookman Old Style" w:eastAsia="Bookman Old Style" w:hAnsi="Bookman Old Style" w:cs="Bookman Old Style"/>
          <w:i/>
          <w:iCs/>
          <w:color w:val="747474"/>
          <w:sz w:val="18"/>
          <w:szCs w:val="18"/>
          <w:lang w:val="en-US"/>
        </w:rPr>
        <w:t xml:space="preserve"> Domain model diagram v. 0.1</w:t>
      </w:r>
    </w:p>
    <w:p w14:paraId="0CA9731F" w14:textId="77777777" w:rsidR="00415C09" w:rsidRPr="00127F28" w:rsidRDefault="00415C09">
      <w:pPr>
        <w:spacing w:line="191" w:lineRule="exact"/>
        <w:rPr>
          <w:sz w:val="20"/>
          <w:szCs w:val="20"/>
          <w:lang w:val="en-US"/>
        </w:rPr>
      </w:pPr>
    </w:p>
    <w:p w14:paraId="5BB23324" w14:textId="77777777" w:rsidR="00415C09" w:rsidRDefault="00000000">
      <w:pPr>
        <w:ind w:right="-1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6"/>
          <w:szCs w:val="26"/>
        </w:rPr>
        <w:t xml:space="preserve">Περιγραφή του παραπάνω </w:t>
      </w:r>
      <w:proofErr w:type="spellStart"/>
      <w:r>
        <w:rPr>
          <w:rFonts w:ascii="Bookman Old Style" w:eastAsia="Bookman Old Style" w:hAnsi="Bookman Old Style" w:cs="Bookman Old Style"/>
          <w:b/>
          <w:bCs/>
          <w:sz w:val="26"/>
          <w:szCs w:val="26"/>
        </w:rPr>
        <w:t>domain</w:t>
      </w:r>
      <w:proofErr w:type="spellEnd"/>
      <w:r>
        <w:rPr>
          <w:rFonts w:ascii="Bookman Old Style" w:eastAsia="Bookman Old Style" w:hAnsi="Bookman Old Style" w:cs="Bookman Old Style"/>
          <w:b/>
          <w:bCs/>
          <w:sz w:val="26"/>
          <w:szCs w:val="26"/>
        </w:rPr>
        <w:t xml:space="preserve"> model</w:t>
      </w:r>
    </w:p>
    <w:p w14:paraId="5E60E5D6" w14:textId="77777777" w:rsidR="00415C09" w:rsidRDefault="00415C09">
      <w:pPr>
        <w:spacing w:line="210" w:lineRule="exact"/>
        <w:rPr>
          <w:sz w:val="20"/>
          <w:szCs w:val="20"/>
        </w:rPr>
      </w:pPr>
    </w:p>
    <w:p w14:paraId="465E22F3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User: Γενική οντότητα που περιγράφει κάθε χρήστη που κάνει εγγραφή στην εφαρμογή.</w:t>
      </w:r>
    </w:p>
    <w:p w14:paraId="246FA6CF" w14:textId="77777777" w:rsidR="00415C09" w:rsidRDefault="00415C09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6A5F2791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Fisherman: Ειδικότερη περίπτωση του “User”</w:t>
      </w:r>
    </w:p>
    <w:p w14:paraId="5F7DD3BE" w14:textId="77777777" w:rsidR="00415C09" w:rsidRDefault="00415C09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793119B4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2" w:lineRule="auto"/>
        <w:ind w:left="1080" w:right="105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Fishing_Expertise: Οντότητα που περιγράφει πιο αναλυτικά τον ρόλο “Fisherman”. Μπορεί να είναι είτε “Beginner” είτε “Expert”</w:t>
      </w:r>
    </w:p>
    <w:p w14:paraId="6BB40DFE" w14:textId="77777777" w:rsidR="00415C09" w:rsidRDefault="00415C09">
      <w:pPr>
        <w:spacing w:line="36" w:lineRule="exact"/>
        <w:rPr>
          <w:rFonts w:ascii="Symbol" w:eastAsia="Symbol" w:hAnsi="Symbol" w:cs="Symbol"/>
          <w:sz w:val="24"/>
          <w:szCs w:val="24"/>
        </w:rPr>
      </w:pPr>
    </w:p>
    <w:p w14:paraId="7589AFFF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Bait: Οντότητα που αναζητά ένας “User” με ρόλο “Fisherman”</w:t>
      </w:r>
    </w:p>
    <w:p w14:paraId="3E31CB0A" w14:textId="77777777" w:rsidR="00415C09" w:rsidRDefault="00415C09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5A6461FE" w14:textId="0441F256" w:rsidR="00127F28" w:rsidRPr="004B3199" w:rsidRDefault="00000000" w:rsidP="004B3199">
      <w:pPr>
        <w:numPr>
          <w:ilvl w:val="0"/>
          <w:numId w:val="1"/>
        </w:numPr>
        <w:tabs>
          <w:tab w:val="left" w:pos="1080"/>
        </w:tabs>
        <w:spacing w:line="265" w:lineRule="auto"/>
        <w:ind w:left="1080" w:right="87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Weather: Οντότητα που μπορεί να τσεκάρει ο κάθε “User”. Ένας “User’ με ρόλο “Fisherman” μπορεί να προγραμματίζει fishing sessions με βάση τα δεδομένα που έχει μπροστά του. Μόνο ένα session την φορά μπορεί να προγραμματιστεί</w:t>
      </w:r>
    </w:p>
    <w:p w14:paraId="116A1D1D" w14:textId="77777777" w:rsidR="004B3199" w:rsidRDefault="004B3199" w:rsidP="004B3199">
      <w:pPr>
        <w:pStyle w:val="a3"/>
        <w:rPr>
          <w:rFonts w:ascii="Symbol" w:eastAsia="Symbol" w:hAnsi="Symbol" w:cs="Symbol"/>
          <w:sz w:val="24"/>
          <w:szCs w:val="24"/>
        </w:rPr>
      </w:pPr>
    </w:p>
    <w:p w14:paraId="52BC0073" w14:textId="50E6559E" w:rsidR="004B3199" w:rsidRPr="004B3199" w:rsidRDefault="004B3199" w:rsidP="004B3199">
      <w:pPr>
        <w:numPr>
          <w:ilvl w:val="0"/>
          <w:numId w:val="1"/>
        </w:numPr>
        <w:tabs>
          <w:tab w:val="left" w:pos="1080"/>
        </w:tabs>
        <w:spacing w:line="265" w:lineRule="auto"/>
        <w:ind w:left="1080" w:right="878" w:hanging="360"/>
        <w:rPr>
          <w:rFonts w:ascii="Symbol" w:eastAsia="Symbol" w:hAnsi="Symbol" w:cs="Symbol"/>
          <w:color w:val="FF0000"/>
          <w:sz w:val="24"/>
          <w:szCs w:val="24"/>
        </w:rPr>
      </w:pPr>
      <w:r w:rsidRPr="004B3199">
        <w:rPr>
          <w:rFonts w:ascii="Symbol" w:eastAsia="Symbol" w:hAnsi="Symbol" w:cs="Symbol"/>
          <w:color w:val="FF0000"/>
          <w:sz w:val="24"/>
          <w:szCs w:val="24"/>
          <w:lang w:val="en-US"/>
        </w:rPr>
        <w:t>Trips : Katagrafei kai ceirizetai taxidia</w:t>
      </w:r>
    </w:p>
    <w:p w14:paraId="1BC23FCE" w14:textId="77777777" w:rsidR="00415C09" w:rsidRDefault="00415C09">
      <w:pPr>
        <w:spacing w:line="15" w:lineRule="exact"/>
        <w:rPr>
          <w:rFonts w:ascii="Symbol" w:eastAsia="Symbol" w:hAnsi="Symbol" w:cs="Symbol"/>
          <w:sz w:val="24"/>
          <w:szCs w:val="24"/>
        </w:rPr>
      </w:pPr>
    </w:p>
    <w:p w14:paraId="061691F0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Fish: Οντότητα που έχει αναζητά ένας “User”</w:t>
      </w:r>
    </w:p>
    <w:p w14:paraId="2AE95E55" w14:textId="77777777" w:rsidR="00415C09" w:rsidRDefault="00415C09">
      <w:pPr>
        <w:spacing w:line="44" w:lineRule="exact"/>
        <w:rPr>
          <w:rFonts w:ascii="Symbol" w:eastAsia="Symbol" w:hAnsi="Symbol" w:cs="Symbol"/>
          <w:sz w:val="24"/>
          <w:szCs w:val="24"/>
        </w:rPr>
      </w:pPr>
    </w:p>
    <w:p w14:paraId="55D4BAEB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Chef: Ειδικότερη περίπτωση του “User”.</w:t>
      </w:r>
    </w:p>
    <w:p w14:paraId="5D13B39E" w14:textId="77777777" w:rsidR="00415C09" w:rsidRDefault="00415C09">
      <w:pPr>
        <w:spacing w:line="57" w:lineRule="exact"/>
        <w:rPr>
          <w:rFonts w:ascii="Symbol" w:eastAsia="Symbol" w:hAnsi="Symbol" w:cs="Symbol"/>
          <w:sz w:val="24"/>
          <w:szCs w:val="24"/>
        </w:rPr>
      </w:pPr>
    </w:p>
    <w:p w14:paraId="57DEA3F7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6" w:lineRule="auto"/>
        <w:ind w:left="1080" w:right="157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Ingredients: Οντότητα που παραγγέλνει ένας “User” με ρόλο “Chef”. Για την παραγγελία, επιλέγεται “Producer” και τα αντίστοιχα “Ingredients”</w:t>
      </w:r>
    </w:p>
    <w:p w14:paraId="13452655" w14:textId="77777777" w:rsidR="00415C09" w:rsidRDefault="00415C09">
      <w:pPr>
        <w:spacing w:line="50" w:lineRule="exact"/>
        <w:rPr>
          <w:rFonts w:ascii="Symbol" w:eastAsia="Symbol" w:hAnsi="Symbol" w:cs="Symbol"/>
          <w:sz w:val="24"/>
          <w:szCs w:val="24"/>
        </w:rPr>
      </w:pPr>
    </w:p>
    <w:p w14:paraId="5EDC380F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2" w:lineRule="auto"/>
        <w:ind w:left="1080" w:right="67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Dish: Οντότητα που ετοιμάζει ένας “User” με ρόλο “Chef”. Επιλέγεται επίσης από τον “User” με ρόλο “Rest. Customer” κατά την παραγγελία φαγητού.</w:t>
      </w:r>
    </w:p>
    <w:p w14:paraId="415F8598" w14:textId="77777777" w:rsidR="00415C09" w:rsidRDefault="00415C09">
      <w:pPr>
        <w:spacing w:line="55" w:lineRule="exact"/>
        <w:rPr>
          <w:rFonts w:ascii="Symbol" w:eastAsia="Symbol" w:hAnsi="Symbol" w:cs="Symbol"/>
          <w:sz w:val="24"/>
          <w:szCs w:val="24"/>
        </w:rPr>
      </w:pPr>
    </w:p>
    <w:p w14:paraId="0894F283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4" w:lineRule="auto"/>
        <w:ind w:left="1080" w:right="85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Profile: Δημιουργείται από τον “User” και επιλέγονται (από τον κάθε “User”) όσα “Elements” (στοιχεία) τον αντιπροσωπεύουν (4 στο πλήθος)</w:t>
      </w:r>
    </w:p>
    <w:p w14:paraId="55283A58" w14:textId="77777777" w:rsidR="00415C09" w:rsidRDefault="00415C09">
      <w:pPr>
        <w:spacing w:line="50" w:lineRule="exact"/>
        <w:rPr>
          <w:rFonts w:ascii="Symbol" w:eastAsia="Symbol" w:hAnsi="Symbol" w:cs="Symbol"/>
          <w:sz w:val="24"/>
          <w:szCs w:val="24"/>
        </w:rPr>
      </w:pPr>
    </w:p>
    <w:p w14:paraId="03532900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4" w:lineRule="auto"/>
        <w:ind w:left="1080" w:right="47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Elements: Στοιχεία που επιλέγει ο “User” κατά την εγγραφή που τον διαφοροποιούν από τους άλλους “User”. Αυτά είναι Username, Password, Κινητό Τηλέφωνο,Profile Picture (Ν = 4).</w:t>
      </w:r>
    </w:p>
    <w:p w14:paraId="28588F1D" w14:textId="77777777" w:rsidR="00415C09" w:rsidRDefault="00415C09">
      <w:pPr>
        <w:spacing w:line="31" w:lineRule="exact"/>
        <w:rPr>
          <w:rFonts w:ascii="Symbol" w:eastAsia="Symbol" w:hAnsi="Symbol" w:cs="Symbol"/>
          <w:sz w:val="24"/>
          <w:szCs w:val="24"/>
        </w:rPr>
      </w:pPr>
    </w:p>
    <w:p w14:paraId="68770228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Rest.Customer: Ειδικότερη περίπτωση του “User”.</w:t>
      </w:r>
    </w:p>
    <w:p w14:paraId="389AB955" w14:textId="77777777" w:rsidR="00415C09" w:rsidRDefault="00415C09">
      <w:pPr>
        <w:spacing w:line="62" w:lineRule="exact"/>
        <w:rPr>
          <w:rFonts w:ascii="Symbol" w:eastAsia="Symbol" w:hAnsi="Symbol" w:cs="Symbol"/>
          <w:sz w:val="24"/>
          <w:szCs w:val="24"/>
        </w:rPr>
      </w:pPr>
    </w:p>
    <w:p w14:paraId="22C4D4F0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76" w:lineRule="auto"/>
        <w:ind w:left="1080" w:right="398" w:hanging="360"/>
        <w:jc w:val="both"/>
        <w:rPr>
          <w:rFonts w:ascii="Symbol" w:eastAsia="Symbol" w:hAnsi="Symbol" w:cs="Symbol"/>
          <w:sz w:val="23"/>
          <w:szCs w:val="23"/>
        </w:rPr>
      </w:pPr>
      <w:r>
        <w:rPr>
          <w:rFonts w:ascii="Bookman Old Style" w:eastAsia="Bookman Old Style" w:hAnsi="Bookman Old Style" w:cs="Bookman Old Style"/>
          <w:sz w:val="23"/>
          <w:szCs w:val="23"/>
        </w:rPr>
        <w:t>Order: Οντότητα που περιγράφει μια παραγγελία που εκτελεί ο “Rest.Customer”. O “Rest. Customer” εκτελεί ένα “Order” την φορά. Μόλις εκτελεστεί αυτό , μπορεί να προβεί σε νέο. Ο “Chef” έχει πρόσβαση στο “Orders”</w:t>
      </w:r>
    </w:p>
    <w:p w14:paraId="7429B39B" w14:textId="77777777" w:rsidR="00415C09" w:rsidRDefault="00415C09">
      <w:pPr>
        <w:spacing w:line="5" w:lineRule="exact"/>
        <w:rPr>
          <w:rFonts w:ascii="Symbol" w:eastAsia="Symbol" w:hAnsi="Symbol" w:cs="Symbol"/>
          <w:sz w:val="23"/>
          <w:szCs w:val="23"/>
        </w:rPr>
      </w:pPr>
    </w:p>
    <w:p w14:paraId="7EDC38E4" w14:textId="77777777" w:rsidR="00415C09" w:rsidRDefault="00000000">
      <w:pPr>
        <w:spacing w:line="271" w:lineRule="auto"/>
        <w:ind w:left="1080" w:right="1198"/>
        <w:rPr>
          <w:rFonts w:ascii="Symbol" w:eastAsia="Symbol" w:hAnsi="Symbol" w:cs="Symbol"/>
          <w:sz w:val="23"/>
          <w:szCs w:val="23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και μπορεί να στείλει Confirm ή Decline στον “Rest. Customer” ανάλογα με το αν έχει τα απαιτούμενα “Ingredients” ή όχι.</w:t>
      </w:r>
    </w:p>
    <w:p w14:paraId="617F7F22" w14:textId="77777777" w:rsidR="00415C09" w:rsidRDefault="00415C09">
      <w:pPr>
        <w:spacing w:line="31" w:lineRule="exact"/>
        <w:rPr>
          <w:rFonts w:ascii="Symbol" w:eastAsia="Symbol" w:hAnsi="Symbol" w:cs="Symbol"/>
          <w:sz w:val="23"/>
          <w:szCs w:val="23"/>
        </w:rPr>
      </w:pPr>
    </w:p>
    <w:p w14:paraId="733D2260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2" w:lineRule="auto"/>
        <w:ind w:left="1080" w:right="101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Status: Οντότητα που επιβεβαιώνει την κατάσταση για το “Order”. Μπορεί να διακριθεί σε “Confirmed” , “Cancelled”</w:t>
      </w:r>
    </w:p>
    <w:p w14:paraId="0B5CB3B7" w14:textId="77777777" w:rsidR="00415C09" w:rsidRDefault="00415C09">
      <w:pPr>
        <w:spacing w:line="34" w:lineRule="exact"/>
        <w:rPr>
          <w:rFonts w:ascii="Symbol" w:eastAsia="Symbol" w:hAnsi="Symbol" w:cs="Symbol"/>
          <w:sz w:val="24"/>
          <w:szCs w:val="24"/>
        </w:rPr>
      </w:pPr>
    </w:p>
    <w:p w14:paraId="7E672A40" w14:textId="77777777" w:rsidR="00415C09" w:rsidRDefault="00000000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Recipe: Οντότητα που μπορεί να αναζητά ο κάθε “User”. Μπορούν να υπάρχουν πολλά “Recipes” (Ν πλήθος).</w:t>
      </w:r>
    </w:p>
    <w:p w14:paraId="56CCD0FC" w14:textId="77777777" w:rsidR="00415C09" w:rsidRDefault="00415C09">
      <w:pPr>
        <w:spacing w:line="35" w:lineRule="exact"/>
        <w:rPr>
          <w:rFonts w:ascii="Symbol" w:eastAsia="Symbol" w:hAnsi="Symbol" w:cs="Symbol"/>
          <w:sz w:val="24"/>
          <w:szCs w:val="24"/>
        </w:rPr>
      </w:pPr>
    </w:p>
    <w:p w14:paraId="0A7A3794" w14:textId="77777777" w:rsidR="00415C09" w:rsidRDefault="00000000">
      <w:pPr>
        <w:numPr>
          <w:ilvl w:val="1"/>
          <w:numId w:val="1"/>
        </w:numPr>
        <w:tabs>
          <w:tab w:val="left" w:pos="1340"/>
        </w:tabs>
        <w:ind w:left="1340" w:hanging="2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“Rest. Customer” μπορεί να αξιοποιήσει περαιτέρω το “Recipe” με την εκτέλεση “Order”</w:t>
      </w:r>
    </w:p>
    <w:p w14:paraId="0DB2EF0D" w14:textId="77777777" w:rsidR="00415C09" w:rsidRDefault="00415C09">
      <w:pPr>
        <w:spacing w:line="69" w:lineRule="exact"/>
        <w:rPr>
          <w:rFonts w:ascii="Bookman Old Style" w:eastAsia="Bookman Old Style" w:hAnsi="Bookman Old Style" w:cs="Bookman Old Style"/>
          <w:sz w:val="24"/>
          <w:szCs w:val="24"/>
        </w:rPr>
      </w:pPr>
    </w:p>
    <w:p w14:paraId="248987BD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2" w:lineRule="auto"/>
        <w:ind w:left="1080" w:right="99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Rating : Οντότητα που περιγράφει την βαθμολογία του “Rest. Customer” για ένα “Dish” που υπήρχε στο “Order”. Μπορεί να πάρει τιμές 1 έως 3 (αστέρια). Ο κάθε “User” βάζει 1 βαθμολογία ανά “Dish”</w:t>
      </w:r>
    </w:p>
    <w:p w14:paraId="4B29121C" w14:textId="77777777" w:rsidR="00415C09" w:rsidRDefault="00415C09">
      <w:pPr>
        <w:spacing w:line="55" w:lineRule="exact"/>
        <w:rPr>
          <w:rFonts w:ascii="Symbol" w:eastAsia="Symbol" w:hAnsi="Symbol" w:cs="Symbol"/>
          <w:sz w:val="24"/>
          <w:szCs w:val="24"/>
        </w:rPr>
      </w:pPr>
    </w:p>
    <w:p w14:paraId="01A89BB6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6" w:lineRule="auto"/>
        <w:ind w:left="1080" w:right="77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Friends: Οντότητα που αφορά τους in-app φίλους του “User”. Ένας “User” μπορεί να έχει όσους “Friends” επιθυμεί. Δεν μπορεί να κάνει add τον εαυτό του (Ν-1 πλήθος φίλων δηλαδή)</w:t>
      </w:r>
    </w:p>
    <w:p w14:paraId="3C6A38EF" w14:textId="77777777" w:rsidR="00415C09" w:rsidRDefault="00415C09">
      <w:pPr>
        <w:spacing w:line="46" w:lineRule="exact"/>
        <w:rPr>
          <w:rFonts w:ascii="Symbol" w:eastAsia="Symbol" w:hAnsi="Symbol" w:cs="Symbol"/>
          <w:sz w:val="24"/>
          <w:szCs w:val="24"/>
        </w:rPr>
      </w:pPr>
    </w:p>
    <w:p w14:paraId="5216FBEC" w14:textId="77777777" w:rsidR="00415C09" w:rsidRDefault="00000000">
      <w:pPr>
        <w:numPr>
          <w:ilvl w:val="0"/>
          <w:numId w:val="1"/>
        </w:numPr>
        <w:tabs>
          <w:tab w:val="left" w:pos="1080"/>
        </w:tabs>
        <w:spacing w:line="256" w:lineRule="auto"/>
        <w:ind w:left="1080" w:right="818" w:hanging="360"/>
        <w:rPr>
          <w:rFonts w:ascii="Symbol" w:eastAsia="Symbol" w:hAnsi="Symbol" w:cs="Symbol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Sorter: Μια γενική οντότητα που κάνει ταξινόμηση στις οντότητες “Fish”, “Bait”, “Recipe”. Μπορεί να είναι κάνει sorting με βάση :</w:t>
      </w:r>
    </w:p>
    <w:p w14:paraId="56CB5C88" w14:textId="77777777" w:rsidR="00415C09" w:rsidRDefault="00415C09">
      <w:pPr>
        <w:spacing w:line="22" w:lineRule="exact"/>
        <w:rPr>
          <w:rFonts w:ascii="Symbol" w:eastAsia="Symbol" w:hAnsi="Symbol" w:cs="Symbol"/>
          <w:sz w:val="24"/>
          <w:szCs w:val="24"/>
        </w:rPr>
      </w:pPr>
    </w:p>
    <w:p w14:paraId="52A9B867" w14:textId="77777777" w:rsidR="00415C09" w:rsidRDefault="00000000">
      <w:pPr>
        <w:numPr>
          <w:ilvl w:val="2"/>
          <w:numId w:val="1"/>
        </w:numPr>
        <w:tabs>
          <w:tab w:val="left" w:pos="1800"/>
        </w:tabs>
        <w:ind w:left="1800" w:hanging="3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την αλφαβητική σειρά (Α-Ω)</w:t>
      </w:r>
    </w:p>
    <w:p w14:paraId="54142FF1" w14:textId="77777777" w:rsidR="00415C09" w:rsidRDefault="00415C09">
      <w:pPr>
        <w:spacing w:line="42" w:lineRule="exact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0194D" w14:textId="77777777" w:rsidR="00415C09" w:rsidRDefault="00000000">
      <w:pPr>
        <w:numPr>
          <w:ilvl w:val="2"/>
          <w:numId w:val="1"/>
        </w:numPr>
        <w:tabs>
          <w:tab w:val="left" w:pos="1800"/>
        </w:tabs>
        <w:ind w:left="1800" w:hanging="3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την Τιμή (στην περίπτωση του “Recipe” και “Bait”)</w:t>
      </w:r>
    </w:p>
    <w:p w14:paraId="3E577644" w14:textId="77777777" w:rsidR="00415C09" w:rsidRDefault="00415C09">
      <w:pPr>
        <w:spacing w:line="39" w:lineRule="exact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60D9A2" w14:textId="77777777" w:rsidR="00415C09" w:rsidRDefault="00000000">
      <w:pPr>
        <w:numPr>
          <w:ilvl w:val="2"/>
          <w:numId w:val="1"/>
        </w:numPr>
        <w:tabs>
          <w:tab w:val="left" w:pos="1800"/>
        </w:tabs>
        <w:ind w:left="1800" w:hanging="3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την Αποτελεσματικότητα (στην περίπτωση των “Bait”)</w:t>
      </w:r>
    </w:p>
    <w:p w14:paraId="6A89E7E7" w14:textId="77777777" w:rsidR="00415C09" w:rsidRDefault="00415C09">
      <w:pPr>
        <w:spacing w:line="49" w:lineRule="exact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9270C5" w14:textId="77777777" w:rsidR="00415C09" w:rsidRDefault="00000000">
      <w:pPr>
        <w:numPr>
          <w:ilvl w:val="2"/>
          <w:numId w:val="1"/>
        </w:numPr>
        <w:tabs>
          <w:tab w:val="left" w:pos="1800"/>
        </w:tabs>
        <w:ind w:left="1800" w:hanging="359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το Rating (επεξηγήθηκε παραπάνω)</w:t>
      </w:r>
    </w:p>
    <w:sectPr w:rsidR="00415C09">
      <w:pgSz w:w="16840" w:h="23813"/>
      <w:pgMar w:top="714" w:right="1440" w:bottom="1126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073A89B8"/>
    <w:lvl w:ilvl="0" w:tplc="B914DCDE">
      <w:start w:val="1"/>
      <w:numFmt w:val="bullet"/>
      <w:lvlText w:val=""/>
      <w:lvlJc w:val="left"/>
    </w:lvl>
    <w:lvl w:ilvl="1" w:tplc="D55CE1F4">
      <w:start w:val="1"/>
      <w:numFmt w:val="bullet"/>
      <w:lvlText w:val="Ο"/>
      <w:lvlJc w:val="left"/>
    </w:lvl>
    <w:lvl w:ilvl="2" w:tplc="F1CA5ACA">
      <w:start w:val="1"/>
      <w:numFmt w:val="decimal"/>
      <w:lvlText w:val="%3."/>
      <w:lvlJc w:val="left"/>
    </w:lvl>
    <w:lvl w:ilvl="3" w:tplc="552497D2">
      <w:numFmt w:val="decimal"/>
      <w:lvlText w:val=""/>
      <w:lvlJc w:val="left"/>
    </w:lvl>
    <w:lvl w:ilvl="4" w:tplc="F016407E">
      <w:numFmt w:val="decimal"/>
      <w:lvlText w:val=""/>
      <w:lvlJc w:val="left"/>
    </w:lvl>
    <w:lvl w:ilvl="5" w:tplc="7A7A1C96">
      <w:numFmt w:val="decimal"/>
      <w:lvlText w:val=""/>
      <w:lvlJc w:val="left"/>
    </w:lvl>
    <w:lvl w:ilvl="6" w:tplc="005C359A">
      <w:numFmt w:val="decimal"/>
      <w:lvlText w:val=""/>
      <w:lvlJc w:val="left"/>
    </w:lvl>
    <w:lvl w:ilvl="7" w:tplc="B474333A">
      <w:numFmt w:val="decimal"/>
      <w:lvlText w:val=""/>
      <w:lvlJc w:val="left"/>
    </w:lvl>
    <w:lvl w:ilvl="8" w:tplc="C6ECDCD6">
      <w:numFmt w:val="decimal"/>
      <w:lvlText w:val=""/>
      <w:lvlJc w:val="left"/>
    </w:lvl>
  </w:abstractNum>
  <w:num w:numId="1" w16cid:durableId="73081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C09"/>
    <w:rsid w:val="00127F28"/>
    <w:rsid w:val="00415C09"/>
    <w:rsid w:val="004B3199"/>
    <w:rsid w:val="00F4089C"/>
    <w:rsid w:val="00F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49BA"/>
  <w15:docId w15:val="{5D38CFD8-3AB1-4599-BA9B-CBECEE7F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624@ac.upatras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100526@ac.upatras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100526@ac.upatras.g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up1084963@ac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41612@ac.upatras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 Em</cp:lastModifiedBy>
  <cp:revision>2</cp:revision>
  <dcterms:created xsi:type="dcterms:W3CDTF">2025-04-24T16:04:00Z</dcterms:created>
  <dcterms:modified xsi:type="dcterms:W3CDTF">2025-04-24T16:04:00Z</dcterms:modified>
</cp:coreProperties>
</file>