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152A" w14:textId="0E72F560" w:rsidR="002D3C25" w:rsidRDefault="002D3C25">
      <w:r>
        <w:t xml:space="preserve">Some important questions </w:t>
      </w:r>
    </w:p>
    <w:tbl>
      <w:tblPr>
        <w:tblW w:w="9096" w:type="dxa"/>
        <w:tblLook w:val="04A0" w:firstRow="1" w:lastRow="0" w:firstColumn="1" w:lastColumn="0" w:noHBand="0" w:noVBand="1"/>
      </w:tblPr>
      <w:tblGrid>
        <w:gridCol w:w="9096"/>
      </w:tblGrid>
      <w:tr w:rsidR="002D3C25" w:rsidRPr="002D3C25" w14:paraId="7D9BB2F7" w14:textId="77777777" w:rsidTr="002D3C25">
        <w:trPr>
          <w:trHeight w:val="343"/>
        </w:trPr>
        <w:tc>
          <w:tcPr>
            <w:tcW w:w="9096" w:type="dxa"/>
            <w:tcBorders>
              <w:top w:val="nil"/>
              <w:left w:val="nil"/>
              <w:bottom w:val="nil"/>
              <w:right w:val="nil"/>
            </w:tcBorders>
            <w:shd w:val="clear" w:color="auto" w:fill="auto"/>
            <w:noWrap/>
            <w:vAlign w:val="center"/>
            <w:hideMark/>
          </w:tcPr>
          <w:p w14:paraId="695BB0D4"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What is the instruction cycle? Explain with the help of flow chart.</w:t>
            </w:r>
          </w:p>
        </w:tc>
      </w:tr>
      <w:tr w:rsidR="002D3C25" w:rsidRPr="002D3C25" w14:paraId="4A67C51F" w14:textId="77777777" w:rsidTr="002D3C25">
        <w:trPr>
          <w:trHeight w:val="343"/>
        </w:trPr>
        <w:tc>
          <w:tcPr>
            <w:tcW w:w="9096" w:type="dxa"/>
            <w:tcBorders>
              <w:top w:val="nil"/>
              <w:left w:val="nil"/>
              <w:bottom w:val="nil"/>
              <w:right w:val="nil"/>
            </w:tcBorders>
            <w:shd w:val="clear" w:color="auto" w:fill="auto"/>
            <w:noWrap/>
            <w:vAlign w:val="center"/>
            <w:hideMark/>
          </w:tcPr>
          <w:p w14:paraId="592DBAE5"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What do you mean by Integrated circuits?</w:t>
            </w:r>
          </w:p>
        </w:tc>
      </w:tr>
      <w:tr w:rsidR="002D3C25" w:rsidRPr="002D3C25" w14:paraId="0E838C5A" w14:textId="77777777" w:rsidTr="002D3C25">
        <w:trPr>
          <w:trHeight w:val="343"/>
        </w:trPr>
        <w:tc>
          <w:tcPr>
            <w:tcW w:w="9096" w:type="dxa"/>
            <w:tcBorders>
              <w:top w:val="nil"/>
              <w:left w:val="nil"/>
              <w:bottom w:val="nil"/>
              <w:right w:val="nil"/>
            </w:tcBorders>
            <w:shd w:val="clear" w:color="auto" w:fill="auto"/>
            <w:noWrap/>
            <w:vAlign w:val="center"/>
            <w:hideMark/>
          </w:tcPr>
          <w:p w14:paraId="0A021F9D"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Explain the instruction cycle with the help of a flowchart.</w:t>
            </w:r>
          </w:p>
        </w:tc>
      </w:tr>
      <w:tr w:rsidR="002D3C25" w:rsidRPr="002D3C25" w14:paraId="4CEEB615" w14:textId="77777777" w:rsidTr="002D3C25">
        <w:trPr>
          <w:trHeight w:val="343"/>
        </w:trPr>
        <w:tc>
          <w:tcPr>
            <w:tcW w:w="9096" w:type="dxa"/>
            <w:tcBorders>
              <w:top w:val="nil"/>
              <w:left w:val="nil"/>
              <w:bottom w:val="nil"/>
              <w:right w:val="nil"/>
            </w:tcBorders>
            <w:shd w:val="clear" w:color="auto" w:fill="auto"/>
            <w:noWrap/>
            <w:vAlign w:val="center"/>
            <w:hideMark/>
          </w:tcPr>
          <w:p w14:paraId="67AC02A7"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 xml:space="preserve"> Write any three logic micro operations.</w:t>
            </w:r>
          </w:p>
        </w:tc>
      </w:tr>
      <w:tr w:rsidR="002D3C25" w:rsidRPr="002D3C25" w14:paraId="3B740EB5" w14:textId="77777777" w:rsidTr="002D3C25">
        <w:trPr>
          <w:trHeight w:val="343"/>
        </w:trPr>
        <w:tc>
          <w:tcPr>
            <w:tcW w:w="9096" w:type="dxa"/>
            <w:tcBorders>
              <w:top w:val="nil"/>
              <w:left w:val="nil"/>
              <w:bottom w:val="nil"/>
              <w:right w:val="nil"/>
            </w:tcBorders>
            <w:shd w:val="clear" w:color="auto" w:fill="auto"/>
            <w:noWrap/>
            <w:vAlign w:val="center"/>
            <w:hideMark/>
          </w:tcPr>
          <w:p w14:paraId="7CCC0F4E"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Write any three shift micro operations.</w:t>
            </w:r>
          </w:p>
        </w:tc>
      </w:tr>
      <w:tr w:rsidR="002D3C25" w:rsidRPr="002D3C25" w14:paraId="37C3387E" w14:textId="77777777" w:rsidTr="002D3C25">
        <w:trPr>
          <w:trHeight w:val="343"/>
        </w:trPr>
        <w:tc>
          <w:tcPr>
            <w:tcW w:w="9096" w:type="dxa"/>
            <w:tcBorders>
              <w:top w:val="nil"/>
              <w:left w:val="nil"/>
              <w:bottom w:val="nil"/>
              <w:right w:val="nil"/>
            </w:tcBorders>
            <w:shd w:val="clear" w:color="auto" w:fill="auto"/>
            <w:noWrap/>
            <w:vAlign w:val="center"/>
            <w:hideMark/>
          </w:tcPr>
          <w:p w14:paraId="6E651AD4"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Explain the use of one address instructions.</w:t>
            </w:r>
          </w:p>
        </w:tc>
      </w:tr>
      <w:tr w:rsidR="002D3C25" w:rsidRPr="002D3C25" w14:paraId="5B5447FC" w14:textId="77777777" w:rsidTr="002D3C25">
        <w:trPr>
          <w:trHeight w:val="343"/>
        </w:trPr>
        <w:tc>
          <w:tcPr>
            <w:tcW w:w="9096" w:type="dxa"/>
            <w:tcBorders>
              <w:top w:val="nil"/>
              <w:left w:val="nil"/>
              <w:bottom w:val="nil"/>
              <w:right w:val="nil"/>
            </w:tcBorders>
            <w:shd w:val="clear" w:color="auto" w:fill="auto"/>
            <w:noWrap/>
            <w:vAlign w:val="center"/>
            <w:hideMark/>
          </w:tcPr>
          <w:p w14:paraId="575B0ED1" w14:textId="77777777" w:rsidR="002D3C25" w:rsidRPr="002D3C25" w:rsidRDefault="002D3C25" w:rsidP="002D3C25">
            <w:pPr>
              <w:spacing w:after="0" w:line="240" w:lineRule="auto"/>
              <w:rPr>
                <w:rFonts w:ascii="Calibri" w:eastAsia="Times New Roman" w:hAnsi="Calibri" w:cs="Calibri"/>
                <w:color w:val="000000"/>
                <w:lang w:eastAsia="en-IN"/>
              </w:rPr>
            </w:pPr>
            <w:r w:rsidRPr="002D3C25">
              <w:rPr>
                <w:rFonts w:ascii="Calibri" w:eastAsia="Times New Roman" w:hAnsi="Calibri" w:cs="Calibri"/>
                <w:color w:val="000000"/>
                <w:lang w:eastAsia="en-IN"/>
              </w:rPr>
              <w:t>Explain selective set and mask micro operations.</w:t>
            </w:r>
          </w:p>
        </w:tc>
      </w:tr>
      <w:tr w:rsidR="002D3C25" w:rsidRPr="002D3C25" w14:paraId="659A38B0" w14:textId="77777777" w:rsidTr="002D3C25">
        <w:trPr>
          <w:trHeight w:val="343"/>
        </w:trPr>
        <w:tc>
          <w:tcPr>
            <w:tcW w:w="9096" w:type="dxa"/>
            <w:tcBorders>
              <w:top w:val="nil"/>
              <w:left w:val="nil"/>
              <w:bottom w:val="nil"/>
              <w:right w:val="nil"/>
            </w:tcBorders>
            <w:shd w:val="clear" w:color="auto" w:fill="auto"/>
            <w:noWrap/>
            <w:vAlign w:val="center"/>
            <w:hideMark/>
          </w:tcPr>
          <w:p w14:paraId="4B5A6324" w14:textId="77777777" w:rsidR="002D3C25" w:rsidRPr="002D3C25" w:rsidRDefault="002D3C25" w:rsidP="002D3C25">
            <w:pPr>
              <w:spacing w:after="0" w:line="240" w:lineRule="auto"/>
              <w:jc w:val="both"/>
              <w:rPr>
                <w:rFonts w:ascii="Calibri" w:eastAsia="Times New Roman" w:hAnsi="Calibri" w:cs="Calibri"/>
                <w:color w:val="000000"/>
                <w:lang w:eastAsia="en-IN"/>
              </w:rPr>
            </w:pPr>
            <w:r w:rsidRPr="002D3C25">
              <w:rPr>
                <w:rFonts w:ascii="Calibri" w:eastAsia="Times New Roman" w:hAnsi="Calibri" w:cs="Calibri"/>
                <w:color w:val="000000"/>
                <w:lang w:eastAsia="en-IN"/>
              </w:rPr>
              <w:t xml:space="preserve">what do you understand by computer organization, design and architecture?   </w:t>
            </w:r>
          </w:p>
        </w:tc>
      </w:tr>
      <w:tr w:rsidR="002D3C25" w:rsidRPr="002D3C25" w14:paraId="3739AF57" w14:textId="77777777" w:rsidTr="002D3C25">
        <w:trPr>
          <w:trHeight w:val="343"/>
        </w:trPr>
        <w:tc>
          <w:tcPr>
            <w:tcW w:w="9096" w:type="dxa"/>
            <w:tcBorders>
              <w:top w:val="nil"/>
              <w:left w:val="nil"/>
              <w:bottom w:val="nil"/>
              <w:right w:val="nil"/>
            </w:tcBorders>
            <w:shd w:val="clear" w:color="auto" w:fill="auto"/>
            <w:noWrap/>
            <w:vAlign w:val="center"/>
            <w:hideMark/>
          </w:tcPr>
          <w:p w14:paraId="687DA541" w14:textId="77777777" w:rsidR="002D3C25" w:rsidRPr="002D3C25" w:rsidRDefault="002D3C25" w:rsidP="002D3C25">
            <w:pPr>
              <w:spacing w:after="0" w:line="240" w:lineRule="auto"/>
              <w:jc w:val="both"/>
              <w:rPr>
                <w:rFonts w:ascii="Calibri" w:eastAsia="Times New Roman" w:hAnsi="Calibri" w:cs="Calibri"/>
                <w:color w:val="000000"/>
                <w:lang w:eastAsia="en-IN"/>
              </w:rPr>
            </w:pPr>
            <w:r w:rsidRPr="002D3C25">
              <w:rPr>
                <w:rFonts w:ascii="Calibri" w:eastAsia="Times New Roman" w:hAnsi="Calibri" w:cs="Calibri"/>
                <w:color w:val="000000"/>
                <w:lang w:eastAsia="en-IN"/>
              </w:rPr>
              <w:t>What is register transfer language (RTL)?</w:t>
            </w:r>
          </w:p>
        </w:tc>
      </w:tr>
      <w:tr w:rsidR="002D3C25" w:rsidRPr="002D3C25" w14:paraId="4F0B0135" w14:textId="77777777" w:rsidTr="002D3C25">
        <w:trPr>
          <w:trHeight w:val="343"/>
        </w:trPr>
        <w:tc>
          <w:tcPr>
            <w:tcW w:w="9096" w:type="dxa"/>
            <w:tcBorders>
              <w:top w:val="nil"/>
              <w:left w:val="nil"/>
              <w:bottom w:val="nil"/>
              <w:right w:val="nil"/>
            </w:tcBorders>
            <w:shd w:val="clear" w:color="auto" w:fill="auto"/>
            <w:noWrap/>
            <w:vAlign w:val="center"/>
            <w:hideMark/>
          </w:tcPr>
          <w:p w14:paraId="3B0878B1" w14:textId="77777777" w:rsidR="002D3C25" w:rsidRPr="002D3C25" w:rsidRDefault="002D3C25" w:rsidP="002D3C25">
            <w:pPr>
              <w:spacing w:after="0" w:line="240" w:lineRule="auto"/>
              <w:jc w:val="both"/>
              <w:rPr>
                <w:rFonts w:ascii="Calibri" w:eastAsia="Times New Roman" w:hAnsi="Calibri" w:cs="Calibri"/>
                <w:color w:val="000000"/>
                <w:lang w:eastAsia="en-IN"/>
              </w:rPr>
            </w:pPr>
          </w:p>
        </w:tc>
      </w:tr>
      <w:tr w:rsidR="002D3C25" w:rsidRPr="002D3C25" w14:paraId="74C801E8" w14:textId="77777777" w:rsidTr="002D3C25">
        <w:trPr>
          <w:trHeight w:val="343"/>
        </w:trPr>
        <w:tc>
          <w:tcPr>
            <w:tcW w:w="9096" w:type="dxa"/>
            <w:tcBorders>
              <w:top w:val="nil"/>
              <w:left w:val="nil"/>
              <w:bottom w:val="nil"/>
              <w:right w:val="nil"/>
            </w:tcBorders>
            <w:shd w:val="clear" w:color="auto" w:fill="auto"/>
            <w:noWrap/>
            <w:vAlign w:val="center"/>
            <w:hideMark/>
          </w:tcPr>
          <w:p w14:paraId="743A1F19" w14:textId="77777777" w:rsidR="002D3C25" w:rsidRPr="002D3C25" w:rsidRDefault="002D3C25" w:rsidP="002D3C25">
            <w:pPr>
              <w:spacing w:after="0" w:line="240" w:lineRule="auto"/>
              <w:jc w:val="both"/>
              <w:rPr>
                <w:rFonts w:ascii="Calibri" w:eastAsia="Times New Roman" w:hAnsi="Calibri" w:cs="Calibri"/>
                <w:color w:val="000000"/>
                <w:lang w:eastAsia="en-IN"/>
              </w:rPr>
            </w:pPr>
            <w:r w:rsidRPr="002D3C25">
              <w:rPr>
                <w:rFonts w:ascii="Calibri" w:eastAsia="Times New Roman" w:hAnsi="Calibri" w:cs="Calibri"/>
                <w:color w:val="000000"/>
                <w:lang w:eastAsia="en-IN"/>
              </w:rPr>
              <w:t>Explain the various modes of transfer?</w:t>
            </w:r>
          </w:p>
        </w:tc>
      </w:tr>
    </w:tbl>
    <w:p w14:paraId="6BA11B4E" w14:textId="6B3C1D31" w:rsidR="00A13003" w:rsidRDefault="00A13003"/>
    <w:p w14:paraId="7C38DF47" w14:textId="2CDA9803" w:rsidR="002D3C25" w:rsidRDefault="002D3C25"/>
    <w:p w14:paraId="1ACAD0C5" w14:textId="77777777" w:rsidR="002D3C25" w:rsidRPr="002D3C25" w:rsidRDefault="002D3C25" w:rsidP="002D3C2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D3C25">
        <w:rPr>
          <w:rFonts w:ascii="Times New Roman" w:eastAsia="Times New Roman" w:hAnsi="Times New Roman" w:cs="Times New Roman"/>
          <w:b/>
          <w:bCs/>
          <w:color w:val="000000"/>
          <w:sz w:val="36"/>
          <w:szCs w:val="36"/>
          <w:lang w:eastAsia="en-IN"/>
        </w:rPr>
        <w:t>5.1. Instruction Codes</w:t>
      </w:r>
    </w:p>
    <w:p w14:paraId="71B7C6DE"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0" w:name="id286939970"/>
      <w:bookmarkEnd w:id="0"/>
      <w:r w:rsidRPr="002D3C25">
        <w:rPr>
          <w:rFonts w:ascii="Times New Roman" w:eastAsia="Times New Roman" w:hAnsi="Times New Roman" w:cs="Times New Roman"/>
          <w:b/>
          <w:bCs/>
          <w:color w:val="000000"/>
          <w:sz w:val="27"/>
          <w:szCs w:val="27"/>
          <w:lang w:eastAsia="en-IN"/>
        </w:rPr>
        <w:t>5.1.1. Computer Instructions</w:t>
      </w:r>
    </w:p>
    <w:p w14:paraId="3255206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Computer instructions are the basic components of a machine language program. They are also known as </w:t>
      </w:r>
      <w:proofErr w:type="spellStart"/>
      <w:r w:rsidRPr="002D3C25">
        <w:rPr>
          <w:rFonts w:ascii="Times New Roman" w:eastAsia="Times New Roman" w:hAnsi="Times New Roman" w:cs="Times New Roman"/>
          <w:i/>
          <w:iCs/>
          <w:color w:val="000000"/>
          <w:sz w:val="27"/>
          <w:szCs w:val="27"/>
          <w:lang w:eastAsia="en-IN"/>
        </w:rPr>
        <w:t>macrooperations</w:t>
      </w:r>
      <w:proofErr w:type="spellEnd"/>
      <w:r w:rsidRPr="002D3C25">
        <w:rPr>
          <w:rFonts w:ascii="Times New Roman" w:eastAsia="Times New Roman" w:hAnsi="Times New Roman" w:cs="Times New Roman"/>
          <w:color w:val="000000"/>
          <w:sz w:val="27"/>
          <w:szCs w:val="27"/>
          <w:lang w:eastAsia="en-IN"/>
        </w:rPr>
        <w:t>, since each one </w:t>
      </w:r>
      <w:bookmarkStart w:id="1" w:name="id286939981"/>
      <w:bookmarkEnd w:id="1"/>
      <w:r w:rsidRPr="002D3C25">
        <w:rPr>
          <w:rFonts w:ascii="Times New Roman" w:eastAsia="Times New Roman" w:hAnsi="Times New Roman" w:cs="Times New Roman"/>
          <w:color w:val="000000"/>
          <w:sz w:val="27"/>
          <w:szCs w:val="27"/>
          <w:lang w:eastAsia="en-IN"/>
        </w:rPr>
        <w:t xml:space="preserve">is comprised of a </w:t>
      </w:r>
      <w:proofErr w:type="gramStart"/>
      <w:r w:rsidRPr="002D3C25">
        <w:rPr>
          <w:rFonts w:ascii="Times New Roman" w:eastAsia="Times New Roman" w:hAnsi="Times New Roman" w:cs="Times New Roman"/>
          <w:color w:val="000000"/>
          <w:sz w:val="27"/>
          <w:szCs w:val="27"/>
          <w:lang w:eastAsia="en-IN"/>
        </w:rPr>
        <w:t>sequences</w:t>
      </w:r>
      <w:proofErr w:type="gramEnd"/>
      <w:r w:rsidRPr="002D3C25">
        <w:rPr>
          <w:rFonts w:ascii="Times New Roman" w:eastAsia="Times New Roman" w:hAnsi="Times New Roman" w:cs="Times New Roman"/>
          <w:color w:val="000000"/>
          <w:sz w:val="27"/>
          <w:szCs w:val="27"/>
          <w:lang w:eastAsia="en-IN"/>
        </w:rPr>
        <w:t xml:space="preserve"> of microoperations.</w:t>
      </w:r>
    </w:p>
    <w:p w14:paraId="06C986C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Each instruction initiates a sequence of microoperations that fetch operands from registers or memory, possibly perform arithmetic, logic, or shift operations, and store results in registers or memory.</w:t>
      </w:r>
    </w:p>
    <w:p w14:paraId="7C438AC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Instructions are encoded as binary </w:t>
      </w:r>
      <w:r w:rsidRPr="002D3C25">
        <w:rPr>
          <w:rFonts w:ascii="Times New Roman" w:eastAsia="Times New Roman" w:hAnsi="Times New Roman" w:cs="Times New Roman"/>
          <w:i/>
          <w:iCs/>
          <w:color w:val="000000"/>
          <w:sz w:val="27"/>
          <w:szCs w:val="27"/>
          <w:lang w:eastAsia="en-IN"/>
        </w:rPr>
        <w:t>instruction codes</w:t>
      </w:r>
      <w:r w:rsidRPr="002D3C25">
        <w:rPr>
          <w:rFonts w:ascii="Times New Roman" w:eastAsia="Times New Roman" w:hAnsi="Times New Roman" w:cs="Times New Roman"/>
          <w:color w:val="000000"/>
          <w:sz w:val="27"/>
          <w:szCs w:val="27"/>
          <w:lang w:eastAsia="en-IN"/>
        </w:rPr>
        <w:t xml:space="preserve">. Each instruction code contains of </w:t>
      </w:r>
      <w:proofErr w:type="spellStart"/>
      <w:proofErr w:type="gramStart"/>
      <w:r w:rsidRPr="002D3C25">
        <w:rPr>
          <w:rFonts w:ascii="Times New Roman" w:eastAsia="Times New Roman" w:hAnsi="Times New Roman" w:cs="Times New Roman"/>
          <w:color w:val="000000"/>
          <w:sz w:val="27"/>
          <w:szCs w:val="27"/>
          <w:lang w:eastAsia="en-IN"/>
        </w:rPr>
        <w:t>a</w:t>
      </w:r>
      <w:proofErr w:type="spellEnd"/>
      <w:proofErr w:type="gramEnd"/>
      <w:r w:rsidRPr="002D3C25">
        <w:rPr>
          <w:rFonts w:ascii="Times New Roman" w:eastAsia="Times New Roman" w:hAnsi="Times New Roman" w:cs="Times New Roman"/>
          <w:color w:val="000000"/>
          <w:sz w:val="27"/>
          <w:szCs w:val="27"/>
          <w:lang w:eastAsia="en-IN"/>
        </w:rPr>
        <w:t> </w:t>
      </w:r>
      <w:r w:rsidRPr="002D3C25">
        <w:rPr>
          <w:rFonts w:ascii="Times New Roman" w:eastAsia="Times New Roman" w:hAnsi="Times New Roman" w:cs="Times New Roman"/>
          <w:i/>
          <w:iCs/>
          <w:color w:val="000000"/>
          <w:sz w:val="27"/>
          <w:szCs w:val="27"/>
          <w:lang w:eastAsia="en-IN"/>
        </w:rPr>
        <w:t>operation code</w:t>
      </w:r>
      <w:r w:rsidRPr="002D3C25">
        <w:rPr>
          <w:rFonts w:ascii="Times New Roman" w:eastAsia="Times New Roman" w:hAnsi="Times New Roman" w:cs="Times New Roman"/>
          <w:color w:val="000000"/>
          <w:sz w:val="27"/>
          <w:szCs w:val="27"/>
          <w:lang w:eastAsia="en-IN"/>
        </w:rPr>
        <w:t>, or </w:t>
      </w:r>
      <w:r w:rsidRPr="002D3C25">
        <w:rPr>
          <w:rFonts w:ascii="Times New Roman" w:eastAsia="Times New Roman" w:hAnsi="Times New Roman" w:cs="Times New Roman"/>
          <w:i/>
          <w:iCs/>
          <w:color w:val="000000"/>
          <w:sz w:val="27"/>
          <w:szCs w:val="27"/>
          <w:lang w:eastAsia="en-IN"/>
        </w:rPr>
        <w:t>opcode</w:t>
      </w:r>
      <w:r w:rsidRPr="002D3C25">
        <w:rPr>
          <w:rFonts w:ascii="Times New Roman" w:eastAsia="Times New Roman" w:hAnsi="Times New Roman" w:cs="Times New Roman"/>
          <w:color w:val="000000"/>
          <w:sz w:val="27"/>
          <w:szCs w:val="27"/>
          <w:lang w:eastAsia="en-IN"/>
        </w:rPr>
        <w:t>, which designates the overall purpose of the instruction (e.g. add, subtract, move, input, etc.). The number of bits allocated for the opcode determined how many different instructions the architecture supports.</w:t>
      </w:r>
    </w:p>
    <w:p w14:paraId="4630E1D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addition to the opcode, many instructions also contain one or more </w:t>
      </w:r>
      <w:r w:rsidRPr="002D3C25">
        <w:rPr>
          <w:rFonts w:ascii="Times New Roman" w:eastAsia="Times New Roman" w:hAnsi="Times New Roman" w:cs="Times New Roman"/>
          <w:i/>
          <w:iCs/>
          <w:color w:val="000000"/>
          <w:sz w:val="27"/>
          <w:szCs w:val="27"/>
          <w:lang w:eastAsia="en-IN"/>
        </w:rPr>
        <w:t>operands</w:t>
      </w:r>
      <w:r w:rsidRPr="002D3C25">
        <w:rPr>
          <w:rFonts w:ascii="Times New Roman" w:eastAsia="Times New Roman" w:hAnsi="Times New Roman" w:cs="Times New Roman"/>
          <w:color w:val="000000"/>
          <w:sz w:val="27"/>
          <w:szCs w:val="27"/>
          <w:lang w:eastAsia="en-IN"/>
        </w:rPr>
        <w:t>, which indicate where in registers or memory the data required for the operation is located. For example, and </w:t>
      </w:r>
      <w:r w:rsidRPr="002D3C25">
        <w:rPr>
          <w:rFonts w:ascii="Courier New" w:eastAsia="Times New Roman" w:hAnsi="Courier New" w:cs="Courier New"/>
          <w:color w:val="000000"/>
          <w:sz w:val="20"/>
          <w:szCs w:val="20"/>
          <w:lang w:eastAsia="en-IN"/>
        </w:rPr>
        <w:t>add</w:t>
      </w:r>
      <w:r w:rsidRPr="002D3C25">
        <w:rPr>
          <w:rFonts w:ascii="Times New Roman" w:eastAsia="Times New Roman" w:hAnsi="Times New Roman" w:cs="Times New Roman"/>
          <w:color w:val="000000"/>
          <w:sz w:val="27"/>
          <w:szCs w:val="27"/>
          <w:lang w:eastAsia="en-IN"/>
        </w:rPr>
        <w:t> instruction requires two operands, and a </w:t>
      </w:r>
      <w:r w:rsidRPr="002D3C25">
        <w:rPr>
          <w:rFonts w:ascii="Courier New" w:eastAsia="Times New Roman" w:hAnsi="Courier New" w:cs="Courier New"/>
          <w:color w:val="000000"/>
          <w:sz w:val="20"/>
          <w:szCs w:val="20"/>
          <w:lang w:eastAsia="en-IN"/>
        </w:rPr>
        <w:t>not</w:t>
      </w:r>
      <w:r w:rsidRPr="002D3C25">
        <w:rPr>
          <w:rFonts w:ascii="Times New Roman" w:eastAsia="Times New Roman" w:hAnsi="Times New Roman" w:cs="Times New Roman"/>
          <w:color w:val="000000"/>
          <w:sz w:val="27"/>
          <w:szCs w:val="27"/>
          <w:lang w:eastAsia="en-IN"/>
        </w:rPr>
        <w:t> instruction requires one.</w:t>
      </w:r>
    </w:p>
    <w:p w14:paraId="5C55E42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15    12 11          6 5          0</w:t>
      </w:r>
    </w:p>
    <w:p w14:paraId="661F8D1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374265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Opcode </w:t>
      </w:r>
      <w:proofErr w:type="gramStart"/>
      <w:r w:rsidRPr="002D3C25">
        <w:rPr>
          <w:rFonts w:ascii="Courier New" w:eastAsia="Times New Roman" w:hAnsi="Courier New" w:cs="Courier New"/>
          <w:color w:val="000000"/>
          <w:sz w:val="20"/>
          <w:szCs w:val="20"/>
          <w:lang w:eastAsia="en-IN"/>
        </w:rPr>
        <w:t>|  Operand</w:t>
      </w:r>
      <w:proofErr w:type="gramEnd"/>
      <w:r w:rsidRPr="002D3C25">
        <w:rPr>
          <w:rFonts w:ascii="Courier New" w:eastAsia="Times New Roman" w:hAnsi="Courier New" w:cs="Courier New"/>
          <w:color w:val="000000"/>
          <w:sz w:val="20"/>
          <w:szCs w:val="20"/>
          <w:lang w:eastAsia="en-IN"/>
        </w:rPr>
        <w:t xml:space="preserve">    |  Operand   |</w:t>
      </w:r>
    </w:p>
    <w:p w14:paraId="79EF848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74BD618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05444F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The opcode and operands are most often encoded as unsigned binary numbers in order to minimize the number of bits used to store them. For example, a 4-bit opcode encoded as a binary number could represent up to 16 different operations.</w:t>
      </w:r>
    </w:p>
    <w:p w14:paraId="5BE5F95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w:t>
      </w:r>
      <w:r w:rsidRPr="002D3C25">
        <w:rPr>
          <w:rFonts w:ascii="Times New Roman" w:eastAsia="Times New Roman" w:hAnsi="Times New Roman" w:cs="Times New Roman"/>
          <w:i/>
          <w:iCs/>
          <w:color w:val="000000"/>
          <w:sz w:val="27"/>
          <w:szCs w:val="27"/>
          <w:lang w:eastAsia="en-IN"/>
        </w:rPr>
        <w:t>control unit</w:t>
      </w:r>
      <w:r w:rsidRPr="002D3C25">
        <w:rPr>
          <w:rFonts w:ascii="Times New Roman" w:eastAsia="Times New Roman" w:hAnsi="Times New Roman" w:cs="Times New Roman"/>
          <w:color w:val="000000"/>
          <w:sz w:val="27"/>
          <w:szCs w:val="27"/>
          <w:lang w:eastAsia="en-IN"/>
        </w:rPr>
        <w:t> </w:t>
      </w:r>
      <w:bookmarkStart w:id="2" w:name="id286940064"/>
      <w:bookmarkEnd w:id="2"/>
      <w:r w:rsidRPr="002D3C25">
        <w:rPr>
          <w:rFonts w:ascii="Times New Roman" w:eastAsia="Times New Roman" w:hAnsi="Times New Roman" w:cs="Times New Roman"/>
          <w:color w:val="000000"/>
          <w:sz w:val="27"/>
          <w:szCs w:val="27"/>
          <w:lang w:eastAsia="en-IN"/>
        </w:rPr>
        <w:t>is responsible for decoding the opcode and operand bits in the instruction register, and then generating the control signals necessary to drive all other hardware in the CPU to perform the sequence of microoperations that comprise the instruction.</w:t>
      </w:r>
    </w:p>
    <w:p w14:paraId="209A668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 w:name="cpu_block"/>
      <w:bookmarkEnd w:id="3"/>
      <w:r w:rsidRPr="002D3C25">
        <w:rPr>
          <w:rFonts w:ascii="Times New Roman" w:eastAsia="Times New Roman" w:hAnsi="Times New Roman" w:cs="Times New Roman"/>
          <w:b/>
          <w:bCs/>
          <w:color w:val="000000"/>
          <w:sz w:val="27"/>
          <w:szCs w:val="27"/>
          <w:lang w:eastAsia="en-IN"/>
        </w:rPr>
        <w:t>Figure 5.1. CPU Block Diagram</w:t>
      </w:r>
    </w:p>
    <w:p w14:paraId="5E5B20AD" w14:textId="0C1A063C"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noProof/>
          <w:color w:val="000000"/>
          <w:sz w:val="27"/>
          <w:szCs w:val="27"/>
          <w:lang w:eastAsia="en-IN"/>
        </w:rPr>
        <w:drawing>
          <wp:inline distT="0" distB="0" distL="0" distR="0" wp14:anchorId="4123E6F6" wp14:editId="3781DD78">
            <wp:extent cx="4629150" cy="5981700"/>
            <wp:effectExtent l="0" t="0" r="0" b="0"/>
            <wp:docPr id="2" name="Picture 2" descr="CPU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Block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5981700"/>
                    </a:xfrm>
                    <a:prstGeom prst="rect">
                      <a:avLst/>
                    </a:prstGeom>
                    <a:noFill/>
                    <a:ln>
                      <a:noFill/>
                    </a:ln>
                  </pic:spPr>
                </pic:pic>
              </a:graphicData>
            </a:graphic>
          </wp:inline>
        </w:drawing>
      </w:r>
    </w:p>
    <w:p w14:paraId="6901876E" w14:textId="7777777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7AB56717"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4" w:name="id286940088"/>
      <w:bookmarkEnd w:id="4"/>
      <w:r w:rsidRPr="002D3C25">
        <w:rPr>
          <w:rFonts w:ascii="Times New Roman" w:eastAsia="Times New Roman" w:hAnsi="Times New Roman" w:cs="Times New Roman"/>
          <w:b/>
          <w:bCs/>
          <w:color w:val="000000"/>
          <w:sz w:val="27"/>
          <w:szCs w:val="27"/>
          <w:lang w:eastAsia="en-IN"/>
        </w:rPr>
        <w:t>5.1.2. Stored Program Organization</w:t>
      </w:r>
    </w:p>
    <w:p w14:paraId="1C40DF49" w14:textId="77777777" w:rsidR="002D3C25" w:rsidRPr="002D3C25" w:rsidRDefault="002D3C25" w:rsidP="002D3C25">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5" w:name="id286940093"/>
      <w:bookmarkEnd w:id="5"/>
      <w:r w:rsidRPr="002D3C25">
        <w:rPr>
          <w:rFonts w:ascii="Times New Roman" w:eastAsia="Times New Roman" w:hAnsi="Times New Roman" w:cs="Times New Roman"/>
          <w:b/>
          <w:bCs/>
          <w:color w:val="000000"/>
          <w:sz w:val="24"/>
          <w:szCs w:val="24"/>
          <w:lang w:eastAsia="en-IN"/>
        </w:rPr>
        <w:lastRenderedPageBreak/>
        <w:t>5.1.2.1. Von Neumann and Harvard Architectures</w:t>
      </w:r>
    </w:p>
    <w:p w14:paraId="7FC2A5C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the Von Neumann architecture, machine instructions and data are stored in the same RAM during program execution.</w:t>
      </w:r>
    </w:p>
    <w:p w14:paraId="695F586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Book figure 5-1:</w:t>
      </w:r>
    </w:p>
    <w:p w14:paraId="09CE4FFE" w14:textId="5D6DE3C4"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4ADF731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Harvard architecture CPU, in contrast, stored the program and the data in separate memory units. For example, many microcontrollers store the program in Flash memory and the data in traditional, volatile RAM.</w:t>
      </w:r>
    </w:p>
    <w:p w14:paraId="794E9BC1" w14:textId="77777777" w:rsidR="002D3C25" w:rsidRPr="002D3C25" w:rsidRDefault="002D3C25" w:rsidP="002D3C25">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6" w:name="id286940121"/>
      <w:bookmarkEnd w:id="6"/>
      <w:r w:rsidRPr="002D3C25">
        <w:rPr>
          <w:rFonts w:ascii="Times New Roman" w:eastAsia="Times New Roman" w:hAnsi="Times New Roman" w:cs="Times New Roman"/>
          <w:b/>
          <w:bCs/>
          <w:color w:val="000000"/>
          <w:sz w:val="24"/>
          <w:szCs w:val="24"/>
          <w:lang w:eastAsia="en-IN"/>
        </w:rPr>
        <w:t>5.1.2.2. Operand-based Architecture Classification</w:t>
      </w:r>
    </w:p>
    <w:p w14:paraId="57BA44F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Architectures are also classified according to how instructions access memory and process data:</w:t>
      </w:r>
    </w:p>
    <w:p w14:paraId="1FF5336B" w14:textId="77777777" w:rsidR="002D3C25" w:rsidRPr="002D3C25" w:rsidRDefault="002D3C25" w:rsidP="002D3C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Memory-to-memory: Most instructions can access memory for any operand. The VAX architecture from Digital Equipment Corporation is an example.</w:t>
      </w:r>
    </w:p>
    <w:p w14:paraId="1CC2485F"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addl3   x, y, sum     # x, y, and sum are memory addresses</w:t>
      </w:r>
    </w:p>
    <w:p w14:paraId="645F165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2EE8D96E" w14:textId="77777777" w:rsidR="002D3C25" w:rsidRPr="002D3C25" w:rsidRDefault="002D3C25" w:rsidP="002D3C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Register-memory: Instructions allow only one operand to be a memory address, while the other(s) must be CPU registers. The x86 architecture is an example.</w:t>
      </w:r>
    </w:p>
    <w:p w14:paraId="35EA11ED"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movl</w:t>
      </w:r>
      <w:proofErr w:type="spellEnd"/>
      <w:r w:rsidRPr="002D3C25">
        <w:rPr>
          <w:rFonts w:ascii="Courier New" w:eastAsia="Times New Roman" w:hAnsi="Courier New" w:cs="Courier New"/>
          <w:color w:val="000000"/>
          <w:sz w:val="20"/>
          <w:szCs w:val="20"/>
          <w:lang w:eastAsia="en-IN"/>
        </w:rPr>
        <w:t xml:space="preserve">    </w:t>
      </w:r>
      <w:proofErr w:type="spellStart"/>
      <w:r w:rsidRPr="002D3C25">
        <w:rPr>
          <w:rFonts w:ascii="Courier New" w:eastAsia="Times New Roman" w:hAnsi="Courier New" w:cs="Courier New"/>
          <w:color w:val="000000"/>
          <w:sz w:val="20"/>
          <w:szCs w:val="20"/>
          <w:lang w:eastAsia="en-IN"/>
        </w:rPr>
        <w:t>eax</w:t>
      </w:r>
      <w:proofErr w:type="spellEnd"/>
      <w:r w:rsidRPr="002D3C25">
        <w:rPr>
          <w:rFonts w:ascii="Courier New" w:eastAsia="Times New Roman" w:hAnsi="Courier New" w:cs="Courier New"/>
          <w:color w:val="000000"/>
          <w:sz w:val="20"/>
          <w:szCs w:val="20"/>
          <w:lang w:eastAsia="en-IN"/>
        </w:rPr>
        <w:t>, x</w:t>
      </w:r>
    </w:p>
    <w:p w14:paraId="6FBE7714"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addl</w:t>
      </w:r>
      <w:proofErr w:type="spellEnd"/>
      <w:r w:rsidRPr="002D3C25">
        <w:rPr>
          <w:rFonts w:ascii="Courier New" w:eastAsia="Times New Roman" w:hAnsi="Courier New" w:cs="Courier New"/>
          <w:color w:val="000000"/>
          <w:sz w:val="20"/>
          <w:szCs w:val="20"/>
          <w:lang w:eastAsia="en-IN"/>
        </w:rPr>
        <w:t xml:space="preserve">    </w:t>
      </w:r>
      <w:proofErr w:type="spellStart"/>
      <w:r w:rsidRPr="002D3C25">
        <w:rPr>
          <w:rFonts w:ascii="Courier New" w:eastAsia="Times New Roman" w:hAnsi="Courier New" w:cs="Courier New"/>
          <w:color w:val="000000"/>
          <w:sz w:val="20"/>
          <w:szCs w:val="20"/>
          <w:lang w:eastAsia="en-IN"/>
        </w:rPr>
        <w:t>eax</w:t>
      </w:r>
      <w:proofErr w:type="spellEnd"/>
      <w:r w:rsidRPr="002D3C25">
        <w:rPr>
          <w:rFonts w:ascii="Courier New" w:eastAsia="Times New Roman" w:hAnsi="Courier New" w:cs="Courier New"/>
          <w:color w:val="000000"/>
          <w:sz w:val="20"/>
          <w:szCs w:val="20"/>
          <w:lang w:eastAsia="en-IN"/>
        </w:rPr>
        <w:t>, y</w:t>
      </w:r>
    </w:p>
    <w:p w14:paraId="78EB2D21"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movl</w:t>
      </w:r>
      <w:proofErr w:type="spellEnd"/>
      <w:r w:rsidRPr="002D3C25">
        <w:rPr>
          <w:rFonts w:ascii="Courier New" w:eastAsia="Times New Roman" w:hAnsi="Courier New" w:cs="Courier New"/>
          <w:color w:val="000000"/>
          <w:sz w:val="20"/>
          <w:szCs w:val="20"/>
          <w:lang w:eastAsia="en-IN"/>
        </w:rPr>
        <w:t xml:space="preserve">    sum, </w:t>
      </w:r>
      <w:proofErr w:type="spellStart"/>
      <w:r w:rsidRPr="002D3C25">
        <w:rPr>
          <w:rFonts w:ascii="Courier New" w:eastAsia="Times New Roman" w:hAnsi="Courier New" w:cs="Courier New"/>
          <w:color w:val="000000"/>
          <w:sz w:val="20"/>
          <w:szCs w:val="20"/>
          <w:lang w:eastAsia="en-IN"/>
        </w:rPr>
        <w:t>eax</w:t>
      </w:r>
      <w:proofErr w:type="spellEnd"/>
    </w:p>
    <w:p w14:paraId="712F365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3B454C80" w14:textId="77777777" w:rsidR="002D3C25" w:rsidRPr="002D3C25" w:rsidRDefault="002D3C25" w:rsidP="002D3C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Load-store: Only load and store instructions can access memory. All others must use CPU registers for all operands. The MIPS processor, originally from Digital Equipment Corporation is an example.</w:t>
      </w:r>
    </w:p>
    <w:p w14:paraId="6C94A5AF"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lw</w:t>
      </w:r>
      <w:proofErr w:type="spellEnd"/>
      <w:r w:rsidRPr="002D3C25">
        <w:rPr>
          <w:rFonts w:ascii="Courier New" w:eastAsia="Times New Roman" w:hAnsi="Courier New" w:cs="Courier New"/>
          <w:color w:val="000000"/>
          <w:sz w:val="20"/>
          <w:szCs w:val="20"/>
          <w:lang w:eastAsia="en-IN"/>
        </w:rPr>
        <w:t xml:space="preserve">      $t0, x</w:t>
      </w:r>
    </w:p>
    <w:p w14:paraId="1DA52CF4"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lw</w:t>
      </w:r>
      <w:proofErr w:type="spellEnd"/>
      <w:r w:rsidRPr="002D3C25">
        <w:rPr>
          <w:rFonts w:ascii="Courier New" w:eastAsia="Times New Roman" w:hAnsi="Courier New" w:cs="Courier New"/>
          <w:color w:val="000000"/>
          <w:sz w:val="20"/>
          <w:szCs w:val="20"/>
          <w:lang w:eastAsia="en-IN"/>
        </w:rPr>
        <w:t xml:space="preserve">      $t1, y</w:t>
      </w:r>
    </w:p>
    <w:p w14:paraId="64BA4236"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add     $t0, $t0, $t1</w:t>
      </w:r>
    </w:p>
    <w:p w14:paraId="588B0CF3"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sw</w:t>
      </w:r>
      <w:proofErr w:type="spellEnd"/>
      <w:r w:rsidRPr="002D3C25">
        <w:rPr>
          <w:rFonts w:ascii="Courier New" w:eastAsia="Times New Roman" w:hAnsi="Courier New" w:cs="Courier New"/>
          <w:color w:val="000000"/>
          <w:sz w:val="20"/>
          <w:szCs w:val="20"/>
          <w:lang w:eastAsia="en-IN"/>
        </w:rPr>
        <w:t xml:space="preserve">      $t0, sum</w:t>
      </w:r>
    </w:p>
    <w:p w14:paraId="697C9F5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6CFAB1DC" w14:textId="77777777" w:rsidR="002D3C25" w:rsidRPr="002D3C25" w:rsidRDefault="002D3C25" w:rsidP="002D3C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Accumulator-based: One special register, called the accumulator (AC), is an implied operand for most operations. The </w:t>
      </w:r>
      <w:proofErr w:type="spellStart"/>
      <w:r w:rsidRPr="002D3C25">
        <w:rPr>
          <w:rFonts w:ascii="Times New Roman" w:eastAsia="Times New Roman" w:hAnsi="Times New Roman" w:cs="Times New Roman"/>
          <w:color w:val="000000"/>
          <w:sz w:val="27"/>
          <w:szCs w:val="27"/>
          <w:lang w:eastAsia="en-IN"/>
        </w:rPr>
        <w:t>Zylog</w:t>
      </w:r>
      <w:proofErr w:type="spellEnd"/>
      <w:r w:rsidRPr="002D3C25">
        <w:rPr>
          <w:rFonts w:ascii="Times New Roman" w:eastAsia="Times New Roman" w:hAnsi="Times New Roman" w:cs="Times New Roman"/>
          <w:color w:val="000000"/>
          <w:sz w:val="27"/>
          <w:szCs w:val="27"/>
          <w:lang w:eastAsia="en-IN"/>
        </w:rPr>
        <w:t xml:space="preserve"> Z80 is an example.</w:t>
      </w:r>
    </w:p>
    <w:p w14:paraId="68864785"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load    x   # AC ← x</w:t>
      </w:r>
    </w:p>
    <w:p w14:paraId="0272AA3D"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add     y   # AC ← AC + y</w:t>
      </w:r>
    </w:p>
    <w:p w14:paraId="03F98F60" w14:textId="77777777" w:rsidR="002D3C25" w:rsidRPr="002D3C25" w:rsidRDefault="002D3C25" w:rsidP="002D3C2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store   sum # sum ←- AC</w:t>
      </w:r>
    </w:p>
    <w:p w14:paraId="17FE059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0729F0D5" w14:textId="77777777" w:rsidR="002D3C25" w:rsidRPr="002D3C25" w:rsidRDefault="002D3C25" w:rsidP="002D3C25">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7" w:name="id286940161"/>
      <w:bookmarkEnd w:id="7"/>
      <w:r w:rsidRPr="002D3C25">
        <w:rPr>
          <w:rFonts w:ascii="Times New Roman" w:eastAsia="Times New Roman" w:hAnsi="Times New Roman" w:cs="Times New Roman"/>
          <w:b/>
          <w:bCs/>
          <w:color w:val="000000"/>
          <w:sz w:val="24"/>
          <w:szCs w:val="24"/>
          <w:lang w:eastAsia="en-IN"/>
        </w:rPr>
        <w:t>5.1.2.3. Designing an Instruction Code</w:t>
      </w:r>
    </w:p>
    <w:p w14:paraId="6F08C45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Machine instruction codes may all be the same length (e.g. MIPS processor), or codes for different instructions may be different lengths (e.g. x86, VAX processors).</w:t>
      </w:r>
    </w:p>
    <w:p w14:paraId="3E609B6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Suppose all instruction codes of a hypothetical accumulator-based CPU are exactly 16 bits. A simple instruction code format could consist of a 4-bit operation code (opcode) and a 12-bit memory address.</w:t>
      </w:r>
    </w:p>
    <w:p w14:paraId="1B36883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15    12 11           0</w:t>
      </w:r>
    </w:p>
    <w:p w14:paraId="1614C95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367C4E1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Opcode | Address      |</w:t>
      </w:r>
    </w:p>
    <w:p w14:paraId="59CCB97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1DF5219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6017742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This would allow for how many different instructions? How much memory?</w:t>
      </w:r>
    </w:p>
    <w:p w14:paraId="7ECEE5A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Suppose a program contains two variables, x and y. The variable x represents address 0x010 and y represents address 0x012. A segment of the </w:t>
      </w:r>
      <w:r w:rsidRPr="002D3C25">
        <w:rPr>
          <w:rFonts w:ascii="Times New Roman" w:eastAsia="Times New Roman" w:hAnsi="Times New Roman" w:cs="Times New Roman"/>
          <w:i/>
          <w:iCs/>
          <w:color w:val="000000"/>
          <w:sz w:val="27"/>
          <w:szCs w:val="27"/>
          <w:lang w:eastAsia="en-IN"/>
        </w:rPr>
        <w:t>list file</w:t>
      </w:r>
      <w:r w:rsidRPr="002D3C25">
        <w:rPr>
          <w:rFonts w:ascii="Times New Roman" w:eastAsia="Times New Roman" w:hAnsi="Times New Roman" w:cs="Times New Roman"/>
          <w:color w:val="000000"/>
          <w:sz w:val="27"/>
          <w:szCs w:val="27"/>
          <w:lang w:eastAsia="en-IN"/>
        </w:rPr>
        <w:t>, which shows machine code and assembly code side-by-side, might appear as follows:</w:t>
      </w:r>
      <w:bookmarkStart w:id="8" w:name="id286940185"/>
      <w:bookmarkEnd w:id="8"/>
    </w:p>
    <w:p w14:paraId="624C7B4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0 010   add     x</w:t>
      </w:r>
    </w:p>
    <w:p w14:paraId="2B221D5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1 012   sub     y</w:t>
      </w:r>
    </w:p>
    <w:p w14:paraId="56CCAEE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055ED06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We see that the opcode for add is 000 (0x0) and the opcode for sub is 001 (0x1).</w:t>
      </w:r>
    </w:p>
    <w:p w14:paraId="216CC16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format above represents </w:t>
      </w:r>
      <w:r w:rsidRPr="002D3C25">
        <w:rPr>
          <w:rFonts w:ascii="Times New Roman" w:eastAsia="Times New Roman" w:hAnsi="Times New Roman" w:cs="Times New Roman"/>
          <w:i/>
          <w:iCs/>
          <w:color w:val="000000"/>
          <w:sz w:val="27"/>
          <w:szCs w:val="27"/>
          <w:lang w:eastAsia="en-IN"/>
        </w:rPr>
        <w:t>memory-reference</w:t>
      </w:r>
      <w:r w:rsidRPr="002D3C25">
        <w:rPr>
          <w:rFonts w:ascii="Times New Roman" w:eastAsia="Times New Roman" w:hAnsi="Times New Roman" w:cs="Times New Roman"/>
          <w:color w:val="000000"/>
          <w:sz w:val="27"/>
          <w:szCs w:val="27"/>
          <w:lang w:eastAsia="en-IN"/>
        </w:rPr>
        <w:t> instructions, which </w:t>
      </w:r>
      <w:bookmarkStart w:id="9" w:name="id286940442"/>
      <w:bookmarkEnd w:id="9"/>
      <w:r w:rsidRPr="002D3C25">
        <w:rPr>
          <w:rFonts w:ascii="Times New Roman" w:eastAsia="Times New Roman" w:hAnsi="Times New Roman" w:cs="Times New Roman"/>
          <w:color w:val="000000"/>
          <w:sz w:val="27"/>
          <w:szCs w:val="27"/>
          <w:lang w:eastAsia="en-IN"/>
        </w:rPr>
        <w:t>act on an operand from memory and the accumulator. Not all operations require a second operand, so some instructions could act on the accumulator alone. In this case, address bits can be used for other purposes. For example:</w:t>
      </w:r>
    </w:p>
    <w:p w14:paraId="64444DA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roofErr w:type="spellStart"/>
      <w:r w:rsidRPr="002D3C25">
        <w:rPr>
          <w:rFonts w:ascii="Courier New" w:eastAsia="Times New Roman" w:hAnsi="Courier New" w:cs="Courier New"/>
          <w:color w:val="000000"/>
          <w:sz w:val="20"/>
          <w:szCs w:val="20"/>
          <w:lang w:eastAsia="en-IN"/>
        </w:rPr>
        <w:t>clr</w:t>
      </w:r>
      <w:proofErr w:type="spellEnd"/>
      <w:r w:rsidRPr="002D3C25">
        <w:rPr>
          <w:rFonts w:ascii="Courier New" w:eastAsia="Times New Roman" w:hAnsi="Courier New" w:cs="Courier New"/>
          <w:color w:val="000000"/>
          <w:sz w:val="20"/>
          <w:szCs w:val="20"/>
          <w:lang w:eastAsia="en-IN"/>
        </w:rPr>
        <w:t xml:space="preserve">     # AC = 0</w:t>
      </w:r>
    </w:p>
    <w:p w14:paraId="2B64EE1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neg     # AC = -AC</w:t>
      </w:r>
    </w:p>
    <w:p w14:paraId="5A0DE48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not     # AC = AC'</w:t>
      </w:r>
    </w:p>
    <w:p w14:paraId="62060861"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roofErr w:type="spellStart"/>
      <w:r w:rsidRPr="002D3C25">
        <w:rPr>
          <w:rFonts w:ascii="Courier New" w:eastAsia="Times New Roman" w:hAnsi="Courier New" w:cs="Courier New"/>
          <w:color w:val="000000"/>
          <w:sz w:val="20"/>
          <w:szCs w:val="20"/>
          <w:lang w:eastAsia="en-IN"/>
        </w:rPr>
        <w:t>inc</w:t>
      </w:r>
      <w:proofErr w:type="spellEnd"/>
      <w:r w:rsidRPr="002D3C25">
        <w:rPr>
          <w:rFonts w:ascii="Courier New" w:eastAsia="Times New Roman" w:hAnsi="Courier New" w:cs="Courier New"/>
          <w:color w:val="000000"/>
          <w:sz w:val="20"/>
          <w:szCs w:val="20"/>
          <w:lang w:eastAsia="en-IN"/>
        </w:rPr>
        <w:t xml:space="preserve">     # AC = AC + 1</w:t>
      </w:r>
    </w:p>
    <w:p w14:paraId="1C7C678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6B9D5EC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One or more patterns in the 4-bit opcode can be used to signify that the other 12 bits specify an operation instead of an address. This reduces the number of memory-reference instructions possible, but increases the overall instruction count.</w:t>
      </w:r>
    </w:p>
    <w:p w14:paraId="0F4A720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0XXX    add XXX</w:t>
      </w:r>
    </w:p>
    <w:p w14:paraId="3605601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1XXX    sub XXX</w:t>
      </w:r>
    </w:p>
    <w:p w14:paraId="0745361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0539E0D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F000    </w:t>
      </w:r>
      <w:proofErr w:type="spellStart"/>
      <w:r w:rsidRPr="002D3C25">
        <w:rPr>
          <w:rFonts w:ascii="Courier New" w:eastAsia="Times New Roman" w:hAnsi="Courier New" w:cs="Courier New"/>
          <w:color w:val="000000"/>
          <w:sz w:val="20"/>
          <w:szCs w:val="20"/>
          <w:lang w:eastAsia="en-IN"/>
        </w:rPr>
        <w:t>clr</w:t>
      </w:r>
      <w:proofErr w:type="spellEnd"/>
    </w:p>
    <w:p w14:paraId="1874281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F001    neg</w:t>
      </w:r>
    </w:p>
    <w:p w14:paraId="3B33083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F002    not</w:t>
      </w:r>
    </w:p>
    <w:p w14:paraId="2FCE3A1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F003    </w:t>
      </w:r>
      <w:proofErr w:type="spellStart"/>
      <w:r w:rsidRPr="002D3C25">
        <w:rPr>
          <w:rFonts w:ascii="Courier New" w:eastAsia="Times New Roman" w:hAnsi="Courier New" w:cs="Courier New"/>
          <w:color w:val="000000"/>
          <w:sz w:val="20"/>
          <w:szCs w:val="20"/>
          <w:lang w:eastAsia="en-IN"/>
        </w:rPr>
        <w:t>inc</w:t>
      </w:r>
      <w:proofErr w:type="spellEnd"/>
    </w:p>
    <w:p w14:paraId="15972241"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6209DD4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many memory-reference instructions can this CPU have?</w:t>
      </w:r>
    </w:p>
    <w:p w14:paraId="2F7B839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How many non-memory-reference instructions can this CPU have?</w:t>
      </w:r>
    </w:p>
    <w:p w14:paraId="3074805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As a second example, suppose a load-store architecture computer has 2-operand instructions, 32 registers, 1 megabyte of byte-addressable memory, 4 addressing modes, 50 register-reference instructions, and 6 load-store instructions. What would the instruction code look like for register-reference instructions? What would the instruction code look like for memory-reference instructions?</w:t>
      </w:r>
    </w:p>
    <w:p w14:paraId="006D4C5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Solution: Since there are 50 register-reference instructions, we will need 6 bits for the opcode. (6 bits allows for up to 2</w:t>
      </w:r>
      <w:r w:rsidRPr="002D3C25">
        <w:rPr>
          <w:rFonts w:ascii="Times New Roman" w:eastAsia="Times New Roman" w:hAnsi="Times New Roman" w:cs="Times New Roman"/>
          <w:color w:val="000000"/>
          <w:sz w:val="27"/>
          <w:szCs w:val="27"/>
          <w:vertAlign w:val="superscript"/>
          <w:lang w:eastAsia="en-IN"/>
        </w:rPr>
        <w:t>6</w:t>
      </w:r>
      <w:r w:rsidRPr="002D3C25">
        <w:rPr>
          <w:rFonts w:ascii="Times New Roman" w:eastAsia="Times New Roman" w:hAnsi="Times New Roman" w:cs="Times New Roman"/>
          <w:color w:val="000000"/>
          <w:sz w:val="27"/>
          <w:szCs w:val="27"/>
          <w:lang w:eastAsia="en-IN"/>
        </w:rPr>
        <w:t> unique opcodes.) With 32 registers, we will need 5 bits to specify each register, so the instruction code format will be 16 bits:</w:t>
      </w:r>
    </w:p>
    <w:p w14:paraId="7C15CC2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6B455F9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opcode </w:t>
      </w:r>
      <w:proofErr w:type="gramStart"/>
      <w:r w:rsidRPr="002D3C25">
        <w:rPr>
          <w:rFonts w:ascii="Courier New" w:eastAsia="Times New Roman" w:hAnsi="Courier New" w:cs="Courier New"/>
          <w:color w:val="000000"/>
          <w:sz w:val="20"/>
          <w:szCs w:val="20"/>
          <w:lang w:eastAsia="en-IN"/>
        </w:rPr>
        <w:t>|  reg</w:t>
      </w:r>
      <w:proofErr w:type="gramEnd"/>
      <w:r w:rsidRPr="002D3C25">
        <w:rPr>
          <w:rFonts w:ascii="Courier New" w:eastAsia="Times New Roman" w:hAnsi="Courier New" w:cs="Courier New"/>
          <w:color w:val="000000"/>
          <w:sz w:val="20"/>
          <w:szCs w:val="20"/>
          <w:lang w:eastAsia="en-IN"/>
        </w:rPr>
        <w:t>1  |  reg2  |</w:t>
      </w:r>
    </w:p>
    <w:p w14:paraId="5F6FFEA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66889FA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6        5        5</w:t>
      </w:r>
    </w:p>
    <w:p w14:paraId="226103B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7ED737B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For 6 load-store opcodes, we need 3 bits. 4 addressing modes requires 2 bits to go with the address. A possible instruction code format is as follows:</w:t>
      </w:r>
    </w:p>
    <w:p w14:paraId="21829F2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2B20BCA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opcode | reg | mode | address |</w:t>
      </w:r>
    </w:p>
    <w:p w14:paraId="21F1A3C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4E2454E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3      5      4       20</w:t>
      </w:r>
    </w:p>
    <w:p w14:paraId="62DA967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76CBE81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As a third example, suppose a register-memory architecture has 8 registers, a 64k memory capacity, 100 instructions, and 6 addressing modes. Design an instruction code format for memory-reference instructions.</w:t>
      </w:r>
    </w:p>
    <w:p w14:paraId="07939A6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Solution: To represent 100 instructions, we will need 7 bits for the opcode. We'll need 16 bits for a memory address for 64k memory, 3 bits to represent one of 8 registers, and 3 bits to cover all 6 addressing modes for the memory operand. One possible instruction format is shown below. Since this adds up to 19 bits, we would likely use 24 bits for the instruction code to make it fit well into </w:t>
      </w:r>
      <w:proofErr w:type="spellStart"/>
      <w:r w:rsidRPr="002D3C25">
        <w:rPr>
          <w:rFonts w:ascii="Times New Roman" w:eastAsia="Times New Roman" w:hAnsi="Times New Roman" w:cs="Times New Roman"/>
          <w:color w:val="000000"/>
          <w:sz w:val="27"/>
          <w:szCs w:val="27"/>
          <w:lang w:eastAsia="en-IN"/>
        </w:rPr>
        <w:t>byte</w:t>
      </w:r>
      <w:proofErr w:type="spellEnd"/>
      <w:r w:rsidRPr="002D3C25">
        <w:rPr>
          <w:rFonts w:ascii="Times New Roman" w:eastAsia="Times New Roman" w:hAnsi="Times New Roman" w:cs="Times New Roman"/>
          <w:color w:val="000000"/>
          <w:sz w:val="27"/>
          <w:szCs w:val="27"/>
          <w:lang w:eastAsia="en-IN"/>
        </w:rPr>
        <w:t>-addressable memory. The additional bits could be used to support more opcodes and/or addressing modes.</w:t>
      </w:r>
    </w:p>
    <w:p w14:paraId="4497A94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0944E6C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opcode | reg | mode | address |</w:t>
      </w:r>
    </w:p>
    <w:p w14:paraId="3357053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2C6EDD8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7       3      3       16</w:t>
      </w:r>
    </w:p>
    <w:p w14:paraId="34363F4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2025F3C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Suppose a direct address in assembly language is represented by a label, as in </w:t>
      </w:r>
      <w:r w:rsidRPr="002D3C25">
        <w:rPr>
          <w:rFonts w:ascii="Courier New" w:eastAsia="Times New Roman" w:hAnsi="Courier New" w:cs="Courier New"/>
          <w:color w:val="000000"/>
          <w:sz w:val="20"/>
          <w:szCs w:val="20"/>
          <w:lang w:eastAsia="en-IN"/>
        </w:rPr>
        <w:t>x</w:t>
      </w:r>
      <w:r w:rsidRPr="002D3C25">
        <w:rPr>
          <w:rFonts w:ascii="Times New Roman" w:eastAsia="Times New Roman" w:hAnsi="Times New Roman" w:cs="Times New Roman"/>
          <w:color w:val="000000"/>
          <w:sz w:val="27"/>
          <w:szCs w:val="27"/>
          <w:lang w:eastAsia="en-IN"/>
        </w:rPr>
        <w:t> below, and an indirect address by a label in parentheses, as in </w:t>
      </w:r>
      <w:r w:rsidRPr="002D3C25">
        <w:rPr>
          <w:rFonts w:ascii="Courier New" w:eastAsia="Times New Roman" w:hAnsi="Courier New" w:cs="Courier New"/>
          <w:color w:val="000000"/>
          <w:sz w:val="20"/>
          <w:szCs w:val="20"/>
          <w:lang w:eastAsia="en-IN"/>
        </w:rPr>
        <w:t>(</w:t>
      </w:r>
      <w:proofErr w:type="spellStart"/>
      <w:r w:rsidRPr="002D3C25">
        <w:rPr>
          <w:rFonts w:ascii="Courier New" w:eastAsia="Times New Roman" w:hAnsi="Courier New" w:cs="Courier New"/>
          <w:color w:val="000000"/>
          <w:sz w:val="20"/>
          <w:szCs w:val="20"/>
          <w:lang w:eastAsia="en-IN"/>
        </w:rPr>
        <w:t>ptr</w:t>
      </w:r>
      <w:proofErr w:type="spellEnd"/>
      <w:r w:rsidRPr="002D3C25">
        <w:rPr>
          <w:rFonts w:ascii="Courier New" w:eastAsia="Times New Roman" w:hAnsi="Courier New" w:cs="Courier New"/>
          <w:color w:val="000000"/>
          <w:sz w:val="20"/>
          <w:szCs w:val="20"/>
          <w:lang w:eastAsia="en-IN"/>
        </w:rPr>
        <w:t>)</w:t>
      </w:r>
      <w:r w:rsidRPr="002D3C25">
        <w:rPr>
          <w:rFonts w:ascii="Times New Roman" w:eastAsia="Times New Roman" w:hAnsi="Times New Roman" w:cs="Times New Roman"/>
          <w:color w:val="000000"/>
          <w:sz w:val="27"/>
          <w:szCs w:val="27"/>
          <w:lang w:eastAsia="en-IN"/>
        </w:rPr>
        <w:t> below.</w:t>
      </w:r>
    </w:p>
    <w:p w14:paraId="6B05546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mov     x, r3</w:t>
      </w:r>
    </w:p>
    <w:p w14:paraId="468502E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add  </w:t>
      </w:r>
      <w:proofErr w:type="gramStart"/>
      <w:r w:rsidRPr="002D3C25">
        <w:rPr>
          <w:rFonts w:ascii="Courier New" w:eastAsia="Times New Roman" w:hAnsi="Courier New" w:cs="Courier New"/>
          <w:color w:val="000000"/>
          <w:sz w:val="20"/>
          <w:szCs w:val="20"/>
          <w:lang w:eastAsia="en-IN"/>
        </w:rPr>
        <w:t xml:space="preserve">   (</w:t>
      </w:r>
      <w:proofErr w:type="spellStart"/>
      <w:proofErr w:type="gramEnd"/>
      <w:r w:rsidRPr="002D3C25">
        <w:rPr>
          <w:rFonts w:ascii="Courier New" w:eastAsia="Times New Roman" w:hAnsi="Courier New" w:cs="Courier New"/>
          <w:color w:val="000000"/>
          <w:sz w:val="20"/>
          <w:szCs w:val="20"/>
          <w:lang w:eastAsia="en-IN"/>
        </w:rPr>
        <w:t>ptr</w:t>
      </w:r>
      <w:proofErr w:type="spellEnd"/>
      <w:r w:rsidRPr="002D3C25">
        <w:rPr>
          <w:rFonts w:ascii="Courier New" w:eastAsia="Times New Roman" w:hAnsi="Courier New" w:cs="Courier New"/>
          <w:color w:val="000000"/>
          <w:sz w:val="20"/>
          <w:szCs w:val="20"/>
          <w:lang w:eastAsia="en-IN"/>
        </w:rPr>
        <w:t>), r3</w:t>
      </w:r>
    </w:p>
    <w:p w14:paraId="77CE782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lastRenderedPageBreak/>
        <w:tab/>
      </w:r>
      <w:r w:rsidRPr="002D3C25">
        <w:rPr>
          <w:rFonts w:ascii="Courier New" w:eastAsia="Times New Roman" w:hAnsi="Courier New" w:cs="Courier New"/>
          <w:color w:val="000000"/>
          <w:sz w:val="20"/>
          <w:szCs w:val="20"/>
          <w:lang w:eastAsia="en-IN"/>
        </w:rPr>
        <w:tab/>
      </w:r>
    </w:p>
    <w:p w14:paraId="46E3FDC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If the opcode for mov is 00000001, add is 0000010, the mode bits for direct addressing are 100, and the bits for indirect addressing are 101, the address x is 0x00F0, and </w:t>
      </w:r>
      <w:proofErr w:type="spellStart"/>
      <w:r w:rsidRPr="002D3C25">
        <w:rPr>
          <w:rFonts w:ascii="Times New Roman" w:eastAsia="Times New Roman" w:hAnsi="Times New Roman" w:cs="Times New Roman"/>
          <w:color w:val="000000"/>
          <w:sz w:val="27"/>
          <w:szCs w:val="27"/>
          <w:lang w:eastAsia="en-IN"/>
        </w:rPr>
        <w:t>ptr</w:t>
      </w:r>
      <w:proofErr w:type="spellEnd"/>
      <w:r w:rsidRPr="002D3C25">
        <w:rPr>
          <w:rFonts w:ascii="Times New Roman" w:eastAsia="Times New Roman" w:hAnsi="Times New Roman" w:cs="Times New Roman"/>
          <w:color w:val="000000"/>
          <w:sz w:val="27"/>
          <w:szCs w:val="27"/>
          <w:lang w:eastAsia="en-IN"/>
        </w:rPr>
        <w:t xml:space="preserve"> is 0x00F2, the instruction codes for the two instructions above would be:</w:t>
      </w:r>
    </w:p>
    <w:p w14:paraId="338CA41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0000001 011 100 0000000011110000</w:t>
      </w:r>
    </w:p>
    <w:p w14:paraId="357F376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0000010 011 101 0000000011110010</w:t>
      </w:r>
    </w:p>
    <w:p w14:paraId="6C7C733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7D5C927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Design an instruction code format for a memory-to-memory architecture with 16 registers, a </w:t>
      </w:r>
      <w:proofErr w:type="gramStart"/>
      <w:r w:rsidRPr="002D3C25">
        <w:rPr>
          <w:rFonts w:ascii="Times New Roman" w:eastAsia="Times New Roman" w:hAnsi="Times New Roman" w:cs="Times New Roman"/>
          <w:color w:val="000000"/>
          <w:sz w:val="27"/>
          <w:szCs w:val="27"/>
          <w:lang w:eastAsia="en-IN"/>
        </w:rPr>
        <w:t>4 gigabyte</w:t>
      </w:r>
      <w:proofErr w:type="gramEnd"/>
      <w:r w:rsidRPr="002D3C25">
        <w:rPr>
          <w:rFonts w:ascii="Times New Roman" w:eastAsia="Times New Roman" w:hAnsi="Times New Roman" w:cs="Times New Roman"/>
          <w:color w:val="000000"/>
          <w:sz w:val="27"/>
          <w:szCs w:val="27"/>
          <w:lang w:eastAsia="en-IN"/>
        </w:rPr>
        <w:t xml:space="preserve"> memory capacity, 250 instructions, and 16 addressing modes. Assume that there are anywhere from 0 to 3 operands per instruction, and each operand may be in a register or in memory.</w:t>
      </w:r>
    </w:p>
    <w:p w14:paraId="636BD3BE" w14:textId="77777777" w:rsidR="002D3C25" w:rsidRPr="002D3C25" w:rsidRDefault="002D3C25" w:rsidP="002D3C25">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10" w:name="id286940518"/>
      <w:bookmarkEnd w:id="10"/>
      <w:r w:rsidRPr="002D3C25">
        <w:rPr>
          <w:rFonts w:ascii="Times New Roman" w:eastAsia="Times New Roman" w:hAnsi="Times New Roman" w:cs="Times New Roman"/>
          <w:b/>
          <w:bCs/>
          <w:color w:val="000000"/>
          <w:sz w:val="24"/>
          <w:szCs w:val="24"/>
          <w:lang w:eastAsia="en-IN"/>
        </w:rPr>
        <w:t>5.1.2.4. Some Common Addressing Modes</w:t>
      </w:r>
    </w:p>
    <w:p w14:paraId="3AA70B3F" w14:textId="77777777" w:rsidR="002D3C25" w:rsidRPr="002D3C25" w:rsidRDefault="002D3C25" w:rsidP="002D3C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Direct: Instruction code contains address of operand</w:t>
      </w:r>
    </w:p>
    <w:p w14:paraId="356746F4" w14:textId="77777777" w:rsidR="002D3C25" w:rsidRPr="002D3C25" w:rsidRDefault="002D3C25" w:rsidP="002D3C2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0 005   AC = AC + contents of address 5</w:t>
      </w:r>
    </w:p>
    <w:p w14:paraId="5619DB0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38F473F6" w14:textId="77777777" w:rsidR="002D3C25" w:rsidRPr="002D3C25" w:rsidRDefault="002D3C25" w:rsidP="002D3C25">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1 memory-reference beyond fetching instruction</w:t>
      </w:r>
    </w:p>
    <w:p w14:paraId="151164BC" w14:textId="77777777" w:rsidR="002D3C25" w:rsidRPr="002D3C25" w:rsidRDefault="002D3C25" w:rsidP="002D3C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Immediate: Instruction code contains operand</w:t>
      </w:r>
    </w:p>
    <w:p w14:paraId="575234E5" w14:textId="77777777" w:rsidR="002D3C25" w:rsidRPr="002D3C25" w:rsidRDefault="002D3C25" w:rsidP="002D3C2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1 005   AC = AC + 5</w:t>
      </w:r>
    </w:p>
    <w:p w14:paraId="07C422A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0A7295B3" w14:textId="77777777" w:rsidR="002D3C25" w:rsidRPr="002D3C25" w:rsidRDefault="002D3C25" w:rsidP="002D3C25">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No memory-reference after fetching instruction</w:t>
      </w:r>
    </w:p>
    <w:p w14:paraId="68E5A182" w14:textId="77777777" w:rsidR="002D3C25" w:rsidRPr="002D3C25" w:rsidRDefault="002D3C25" w:rsidP="002D3C2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Indirect: Instruction code contains address of address of operand</w:t>
      </w:r>
    </w:p>
    <w:p w14:paraId="4C71DBE1" w14:textId="77777777" w:rsidR="002D3C25" w:rsidRPr="002D3C25" w:rsidRDefault="002D3C25" w:rsidP="002D3C2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2 005   AC = AC + contents of address stored at address 5</w:t>
      </w:r>
    </w:p>
    <w:p w14:paraId="470D36E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610038E6" w14:textId="77777777" w:rsidR="002D3C25" w:rsidRPr="002D3C25" w:rsidRDefault="002D3C25" w:rsidP="002D3C25">
      <w:pPr>
        <w:shd w:val="clear" w:color="auto" w:fill="FFFFFF"/>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2 memory-references after fetching instruction</w:t>
      </w:r>
    </w:p>
    <w:p w14:paraId="6093A87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Effective address = actual address of the data in memory.</w:t>
      </w:r>
    </w:p>
    <w:p w14:paraId="1BB3DAE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1" w:name="id286940549"/>
      <w:bookmarkEnd w:id="11"/>
      <w:r w:rsidRPr="002D3C25">
        <w:rPr>
          <w:rFonts w:ascii="Times New Roman" w:eastAsia="Times New Roman" w:hAnsi="Times New Roman" w:cs="Times New Roman"/>
          <w:b/>
          <w:bCs/>
          <w:color w:val="000000"/>
          <w:sz w:val="27"/>
          <w:szCs w:val="27"/>
          <w:lang w:eastAsia="en-IN"/>
        </w:rPr>
        <w:t>Table 5.1. Effective Address by Addressing Mode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ffective Address by Addressing Mode"/>
      </w:tblPr>
      <w:tblGrid>
        <w:gridCol w:w="1132"/>
        <w:gridCol w:w="4458"/>
      </w:tblGrid>
      <w:tr w:rsidR="002D3C25" w:rsidRPr="002D3C25" w14:paraId="699F24BA" w14:textId="77777777" w:rsidTr="002D3C2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2277C" w14:textId="77777777" w:rsidR="002D3C25" w:rsidRPr="002D3C25" w:rsidRDefault="002D3C25" w:rsidP="002D3C25">
            <w:pPr>
              <w:spacing w:after="0" w:line="240" w:lineRule="auto"/>
              <w:rPr>
                <w:rFonts w:ascii="Times New Roman" w:eastAsia="Times New Roman" w:hAnsi="Times New Roman" w:cs="Times New Roman"/>
                <w:b/>
                <w:bCs/>
                <w:sz w:val="24"/>
                <w:szCs w:val="24"/>
                <w:lang w:eastAsia="en-IN"/>
              </w:rPr>
            </w:pPr>
            <w:r w:rsidRPr="002D3C25">
              <w:rPr>
                <w:rFonts w:ascii="Times New Roman" w:eastAsia="Times New Roman" w:hAnsi="Times New Roman" w:cs="Times New Roman"/>
                <w:b/>
                <w:bCs/>
                <w:sz w:val="24"/>
                <w:szCs w:val="24"/>
                <w:lang w:eastAsia="en-IN"/>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1B024" w14:textId="77777777" w:rsidR="002D3C25" w:rsidRPr="002D3C25" w:rsidRDefault="002D3C25" w:rsidP="002D3C25">
            <w:pPr>
              <w:spacing w:after="0" w:line="240" w:lineRule="auto"/>
              <w:rPr>
                <w:rFonts w:ascii="Times New Roman" w:eastAsia="Times New Roman" w:hAnsi="Times New Roman" w:cs="Times New Roman"/>
                <w:b/>
                <w:bCs/>
                <w:sz w:val="24"/>
                <w:szCs w:val="24"/>
                <w:lang w:eastAsia="en-IN"/>
              </w:rPr>
            </w:pPr>
            <w:r w:rsidRPr="002D3C25">
              <w:rPr>
                <w:rFonts w:ascii="Times New Roman" w:eastAsia="Times New Roman" w:hAnsi="Times New Roman" w:cs="Times New Roman"/>
                <w:b/>
                <w:bCs/>
                <w:sz w:val="24"/>
                <w:szCs w:val="24"/>
                <w:lang w:eastAsia="en-IN"/>
              </w:rPr>
              <w:t>Effective Address</w:t>
            </w:r>
          </w:p>
        </w:tc>
      </w:tr>
      <w:tr w:rsidR="002D3C25" w:rsidRPr="002D3C25" w14:paraId="3217229D" w14:textId="77777777" w:rsidTr="002D3C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0D0A2"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Immediate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0A141"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Address of the instruction itself</w:t>
            </w:r>
          </w:p>
        </w:tc>
      </w:tr>
      <w:tr w:rsidR="002D3C25" w:rsidRPr="002D3C25" w14:paraId="138E7831" w14:textId="77777777" w:rsidTr="002D3C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7BF5F"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Direct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56D4A"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Address contained in the instruction code</w:t>
            </w:r>
          </w:p>
        </w:tc>
      </w:tr>
      <w:tr w:rsidR="002D3C25" w:rsidRPr="002D3C25" w14:paraId="3F4824C4" w14:textId="77777777" w:rsidTr="002D3C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5AE24"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Indirect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679B6" w14:textId="77777777" w:rsidR="002D3C25" w:rsidRPr="002D3C25" w:rsidRDefault="002D3C25" w:rsidP="002D3C25">
            <w:pPr>
              <w:spacing w:after="0" w:line="240" w:lineRule="auto"/>
              <w:rPr>
                <w:rFonts w:ascii="Times New Roman" w:eastAsia="Times New Roman" w:hAnsi="Times New Roman" w:cs="Times New Roman"/>
                <w:sz w:val="24"/>
                <w:szCs w:val="24"/>
                <w:lang w:eastAsia="en-IN"/>
              </w:rPr>
            </w:pPr>
            <w:r w:rsidRPr="002D3C25">
              <w:rPr>
                <w:rFonts w:ascii="Times New Roman" w:eastAsia="Times New Roman" w:hAnsi="Times New Roman" w:cs="Times New Roman"/>
                <w:sz w:val="24"/>
                <w:szCs w:val="24"/>
                <w:lang w:eastAsia="en-IN"/>
              </w:rPr>
              <w:t>Address at the address in the instruction code</w:t>
            </w:r>
          </w:p>
        </w:tc>
      </w:tr>
    </w:tbl>
    <w:p w14:paraId="4DB7518A" w14:textId="7777777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0CBFE8E9" w14:textId="77777777" w:rsidR="002D3C25" w:rsidRPr="002D3C25" w:rsidRDefault="002D3C25" w:rsidP="002D3C25">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12" w:name="id286940644"/>
      <w:bookmarkEnd w:id="12"/>
      <w:r w:rsidRPr="002D3C25">
        <w:rPr>
          <w:rFonts w:ascii="Times New Roman" w:eastAsia="Times New Roman" w:hAnsi="Times New Roman" w:cs="Times New Roman"/>
          <w:b/>
          <w:bCs/>
          <w:color w:val="000000"/>
          <w:sz w:val="24"/>
          <w:szCs w:val="24"/>
          <w:lang w:eastAsia="en-IN"/>
        </w:rPr>
        <w:t>5.1.2.5. Basic Computer Instruction Format</w:t>
      </w:r>
    </w:p>
    <w:p w14:paraId="3956FAF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The Basic Computer has a 16-bit instruction code similar to the examples described above. It supports direct and indirect addressing modes.</w:t>
      </w:r>
    </w:p>
    <w:p w14:paraId="58E620F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many bits are required to specify the addressing mode?</w:t>
      </w:r>
    </w:p>
    <w:p w14:paraId="0F8C1BD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15 14 12 11      0</w:t>
      </w:r>
    </w:p>
    <w:p w14:paraId="0D140A9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54E6879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I | OP | ADDRESS |</w:t>
      </w:r>
    </w:p>
    <w:p w14:paraId="2AEC6BB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4AEC5C3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689A679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I = 0: direct</w:t>
      </w:r>
    </w:p>
    <w:p w14:paraId="068431B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I = 1: indirect</w:t>
      </w:r>
    </w:p>
    <w:p w14:paraId="3FB6CEF6" w14:textId="77777777" w:rsidR="002D3C25" w:rsidRDefault="002D3C25" w:rsidP="002D3C25">
      <w:pPr>
        <w:pStyle w:val="Heading2"/>
        <w:shd w:val="clear" w:color="auto" w:fill="FFFFFF"/>
        <w:rPr>
          <w:color w:val="000000"/>
        </w:rPr>
      </w:pPr>
      <w:r>
        <w:rPr>
          <w:color w:val="000000"/>
        </w:rPr>
        <w:t>5.3. Computer Instructions</w:t>
      </w:r>
    </w:p>
    <w:p w14:paraId="632E7920" w14:textId="77777777" w:rsidR="002D3C25" w:rsidRDefault="002D3C25" w:rsidP="002D3C25">
      <w:pPr>
        <w:pStyle w:val="NormalWeb"/>
        <w:shd w:val="clear" w:color="auto" w:fill="FFFFFF"/>
        <w:rPr>
          <w:color w:val="000000"/>
          <w:sz w:val="27"/>
          <w:szCs w:val="27"/>
        </w:rPr>
      </w:pPr>
      <w:r>
        <w:rPr>
          <w:color w:val="000000"/>
          <w:sz w:val="27"/>
          <w:szCs w:val="27"/>
        </w:rPr>
        <w:t>All Basic Computer instruction codes are 16 bits wide. There are 3 instruction code formats:</w:t>
      </w:r>
    </w:p>
    <w:p w14:paraId="08E99E97" w14:textId="77777777" w:rsidR="002D3C25" w:rsidRDefault="002D3C25" w:rsidP="002D3C25">
      <w:pPr>
        <w:pStyle w:val="NormalWeb"/>
        <w:numPr>
          <w:ilvl w:val="0"/>
          <w:numId w:val="3"/>
        </w:numPr>
        <w:shd w:val="clear" w:color="auto" w:fill="FFFFFF"/>
        <w:rPr>
          <w:color w:val="000000"/>
          <w:sz w:val="27"/>
          <w:szCs w:val="27"/>
        </w:rPr>
      </w:pPr>
      <w:r>
        <w:rPr>
          <w:color w:val="000000"/>
          <w:sz w:val="27"/>
          <w:szCs w:val="27"/>
        </w:rPr>
        <w:t>Memory-reference instructions take a single memory address as an operand, and have the format:</w:t>
      </w:r>
    </w:p>
    <w:p w14:paraId="0575B1CB"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roofErr w:type="gramStart"/>
      <w:r>
        <w:rPr>
          <w:color w:val="000000"/>
        </w:rPr>
        <w:t>15  14</w:t>
      </w:r>
      <w:proofErr w:type="gramEnd"/>
      <w:r>
        <w:rPr>
          <w:color w:val="000000"/>
        </w:rPr>
        <w:t xml:space="preserve"> 12 11      0</w:t>
      </w:r>
    </w:p>
    <w:p w14:paraId="0F326F4C"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1CE47314"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 I | </w:t>
      </w:r>
      <w:proofErr w:type="gramStart"/>
      <w:r>
        <w:rPr>
          <w:color w:val="000000"/>
        </w:rPr>
        <w:t>OP  |</w:t>
      </w:r>
      <w:proofErr w:type="gramEnd"/>
      <w:r>
        <w:rPr>
          <w:color w:val="000000"/>
        </w:rPr>
        <w:t xml:space="preserve"> Address |</w:t>
      </w:r>
    </w:p>
    <w:p w14:paraId="031F9026"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6CE9B906" w14:textId="77777777" w:rsidR="002D3C25" w:rsidRDefault="002D3C25" w:rsidP="002D3C25">
      <w:pPr>
        <w:pStyle w:val="HTMLPreformatted"/>
        <w:shd w:val="clear" w:color="auto" w:fill="FFFFFF"/>
        <w:ind w:left="720"/>
        <w:rPr>
          <w:color w:val="000000"/>
        </w:rPr>
      </w:pPr>
      <w:r>
        <w:rPr>
          <w:color w:val="000000"/>
        </w:rPr>
        <w:tab/>
        <w:t xml:space="preserve">    </w:t>
      </w:r>
    </w:p>
    <w:p w14:paraId="5D6C165D" w14:textId="77777777" w:rsidR="002D3C25" w:rsidRDefault="002D3C25" w:rsidP="002D3C25">
      <w:pPr>
        <w:pStyle w:val="NormalWeb"/>
        <w:shd w:val="clear" w:color="auto" w:fill="FFFFFF"/>
        <w:ind w:left="720"/>
        <w:rPr>
          <w:color w:val="000000"/>
          <w:sz w:val="27"/>
          <w:szCs w:val="27"/>
        </w:rPr>
      </w:pPr>
      <w:r>
        <w:rPr>
          <w:color w:val="000000"/>
          <w:sz w:val="27"/>
          <w:szCs w:val="27"/>
        </w:rPr>
        <w:t>If I = 0, the instruction uses direct addressing. If I = 1, addressing in indirect.</w:t>
      </w:r>
    </w:p>
    <w:p w14:paraId="16A2D005" w14:textId="77777777" w:rsidR="002D3C25" w:rsidRDefault="002D3C25" w:rsidP="002D3C25">
      <w:pPr>
        <w:pStyle w:val="NormalWeb"/>
        <w:shd w:val="clear" w:color="auto" w:fill="FFFFFF"/>
        <w:ind w:left="720"/>
        <w:rPr>
          <w:color w:val="000000"/>
          <w:sz w:val="27"/>
          <w:szCs w:val="27"/>
        </w:rPr>
      </w:pPr>
      <w:r>
        <w:rPr>
          <w:color w:val="000000"/>
          <w:sz w:val="27"/>
          <w:szCs w:val="27"/>
        </w:rPr>
        <w:t>How many memory-reference instructions can exist?</w:t>
      </w:r>
    </w:p>
    <w:p w14:paraId="7F13084F" w14:textId="77777777" w:rsidR="002D3C25" w:rsidRDefault="002D3C25" w:rsidP="002D3C25">
      <w:pPr>
        <w:pStyle w:val="NormalWeb"/>
        <w:numPr>
          <w:ilvl w:val="0"/>
          <w:numId w:val="3"/>
        </w:numPr>
        <w:shd w:val="clear" w:color="auto" w:fill="FFFFFF"/>
        <w:rPr>
          <w:color w:val="000000"/>
          <w:sz w:val="27"/>
          <w:szCs w:val="27"/>
        </w:rPr>
      </w:pPr>
      <w:r>
        <w:rPr>
          <w:color w:val="000000"/>
          <w:sz w:val="27"/>
          <w:szCs w:val="27"/>
        </w:rPr>
        <w:t>Register-reference instructions operate solely on the AC register, and have the following format:</w:t>
      </w:r>
    </w:p>
    <w:p w14:paraId="1832BD42"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roofErr w:type="gramStart"/>
      <w:r>
        <w:rPr>
          <w:color w:val="000000"/>
        </w:rPr>
        <w:t>15  14</w:t>
      </w:r>
      <w:proofErr w:type="gramEnd"/>
      <w:r>
        <w:rPr>
          <w:color w:val="000000"/>
        </w:rPr>
        <w:t xml:space="preserve"> 12 11     0</w:t>
      </w:r>
    </w:p>
    <w:p w14:paraId="6D933882"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43EBC185"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 0 | 111 | OP     |</w:t>
      </w:r>
    </w:p>
    <w:p w14:paraId="466BF38B"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366AE860" w14:textId="77777777" w:rsidR="002D3C25" w:rsidRDefault="002D3C25" w:rsidP="002D3C25">
      <w:pPr>
        <w:pStyle w:val="HTMLPreformatted"/>
        <w:shd w:val="clear" w:color="auto" w:fill="FFFFFF"/>
        <w:ind w:left="720"/>
        <w:rPr>
          <w:color w:val="000000"/>
        </w:rPr>
      </w:pPr>
      <w:r>
        <w:rPr>
          <w:color w:val="000000"/>
        </w:rPr>
        <w:tab/>
        <w:t xml:space="preserve">    </w:t>
      </w:r>
    </w:p>
    <w:p w14:paraId="3E616C4A" w14:textId="77777777" w:rsidR="002D3C25" w:rsidRDefault="002D3C25" w:rsidP="002D3C25">
      <w:pPr>
        <w:pStyle w:val="NormalWeb"/>
        <w:shd w:val="clear" w:color="auto" w:fill="FFFFFF"/>
        <w:ind w:left="720"/>
        <w:rPr>
          <w:color w:val="000000"/>
          <w:sz w:val="27"/>
          <w:szCs w:val="27"/>
        </w:rPr>
      </w:pPr>
      <w:r>
        <w:rPr>
          <w:color w:val="000000"/>
          <w:sz w:val="27"/>
          <w:szCs w:val="27"/>
        </w:rPr>
        <w:t>How many register-reference instructions can exist? How many memory-reference instructions can coexist with register-reference instructions?</w:t>
      </w:r>
    </w:p>
    <w:p w14:paraId="3A841C50" w14:textId="77777777" w:rsidR="002D3C25" w:rsidRDefault="002D3C25" w:rsidP="002D3C25">
      <w:pPr>
        <w:pStyle w:val="NormalWeb"/>
        <w:numPr>
          <w:ilvl w:val="0"/>
          <w:numId w:val="3"/>
        </w:numPr>
        <w:shd w:val="clear" w:color="auto" w:fill="FFFFFF"/>
        <w:rPr>
          <w:color w:val="000000"/>
          <w:sz w:val="27"/>
          <w:szCs w:val="27"/>
        </w:rPr>
      </w:pPr>
      <w:r>
        <w:rPr>
          <w:color w:val="000000"/>
          <w:sz w:val="27"/>
          <w:szCs w:val="27"/>
        </w:rPr>
        <w:t>Input/output instructions have the following format:</w:t>
      </w:r>
    </w:p>
    <w:p w14:paraId="793F0333"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roofErr w:type="gramStart"/>
      <w:r>
        <w:rPr>
          <w:color w:val="000000"/>
        </w:rPr>
        <w:t>15  14</w:t>
      </w:r>
      <w:proofErr w:type="gramEnd"/>
      <w:r>
        <w:rPr>
          <w:color w:val="000000"/>
        </w:rPr>
        <w:t xml:space="preserve"> 12 11     0</w:t>
      </w:r>
    </w:p>
    <w:p w14:paraId="016AA914"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73E506F4"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 1 | 111 | OP     |</w:t>
      </w:r>
    </w:p>
    <w:p w14:paraId="3448C2AB" w14:textId="77777777" w:rsidR="002D3C25" w:rsidRDefault="002D3C25" w:rsidP="002D3C25">
      <w:pPr>
        <w:pStyle w:val="HTMLPreformatted"/>
        <w:numPr>
          <w:ilvl w:val="0"/>
          <w:numId w:val="3"/>
        </w:numPr>
        <w:shd w:val="clear" w:color="auto" w:fill="FFFFFF"/>
        <w:tabs>
          <w:tab w:val="clear" w:pos="720"/>
        </w:tabs>
        <w:rPr>
          <w:color w:val="000000"/>
        </w:rPr>
      </w:pPr>
      <w:r>
        <w:rPr>
          <w:color w:val="000000"/>
        </w:rPr>
        <w:tab/>
        <w:t xml:space="preserve">    +------------------+</w:t>
      </w:r>
    </w:p>
    <w:p w14:paraId="6660DB15" w14:textId="77777777" w:rsidR="002D3C25" w:rsidRDefault="002D3C25" w:rsidP="002D3C25">
      <w:pPr>
        <w:pStyle w:val="HTMLPreformatted"/>
        <w:shd w:val="clear" w:color="auto" w:fill="FFFFFF"/>
        <w:ind w:left="720"/>
        <w:rPr>
          <w:color w:val="000000"/>
        </w:rPr>
      </w:pPr>
      <w:r>
        <w:rPr>
          <w:color w:val="000000"/>
        </w:rPr>
        <w:tab/>
        <w:t xml:space="preserve">    </w:t>
      </w:r>
    </w:p>
    <w:p w14:paraId="5906703F" w14:textId="2CC1A0FA" w:rsidR="002D3C25" w:rsidRDefault="002D3C25"/>
    <w:p w14:paraId="73121DE8" w14:textId="77777777" w:rsidR="002D3C25" w:rsidRPr="002D3C25" w:rsidRDefault="002D3C25" w:rsidP="002D3C2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D3C25">
        <w:rPr>
          <w:rFonts w:ascii="Times New Roman" w:eastAsia="Times New Roman" w:hAnsi="Times New Roman" w:cs="Times New Roman"/>
          <w:b/>
          <w:bCs/>
          <w:color w:val="000000"/>
          <w:sz w:val="36"/>
          <w:szCs w:val="36"/>
          <w:lang w:eastAsia="en-IN"/>
        </w:rPr>
        <w:t>5.4. Timing and Control</w:t>
      </w:r>
    </w:p>
    <w:p w14:paraId="1912495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All sequential circuits in the Basic Computer CPU are driven by a master clock, with the exception of the INPR register.</w:t>
      </w:r>
    </w:p>
    <w:p w14:paraId="6D9546D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At each clock pulse, the control unit sends control signals to control inputs of the bus, the registers, and the ALU.</w:t>
      </w:r>
    </w:p>
    <w:p w14:paraId="12CB2F4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Control unit design and implementation can be done by two general methods:</w:t>
      </w:r>
    </w:p>
    <w:p w14:paraId="17E06406" w14:textId="77777777" w:rsidR="002D3C25" w:rsidRPr="002D3C25" w:rsidRDefault="002D3C25" w:rsidP="002D3C2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w:t>
      </w:r>
      <w:r w:rsidRPr="002D3C25">
        <w:rPr>
          <w:rFonts w:ascii="Times New Roman" w:eastAsia="Times New Roman" w:hAnsi="Times New Roman" w:cs="Times New Roman"/>
          <w:i/>
          <w:iCs/>
          <w:color w:val="000000"/>
          <w:sz w:val="27"/>
          <w:szCs w:val="27"/>
          <w:lang w:eastAsia="en-IN"/>
        </w:rPr>
        <w:t>hardwired</w:t>
      </w:r>
      <w:r w:rsidRPr="002D3C25">
        <w:rPr>
          <w:rFonts w:ascii="Times New Roman" w:eastAsia="Times New Roman" w:hAnsi="Times New Roman" w:cs="Times New Roman"/>
          <w:color w:val="000000"/>
          <w:sz w:val="27"/>
          <w:szCs w:val="27"/>
          <w:lang w:eastAsia="en-IN"/>
        </w:rPr>
        <w:t> control unit is designed from scratch </w:t>
      </w:r>
      <w:bookmarkStart w:id="13" w:name="id286940950"/>
      <w:bookmarkEnd w:id="13"/>
      <w:r w:rsidRPr="002D3C25">
        <w:rPr>
          <w:rFonts w:ascii="Times New Roman" w:eastAsia="Times New Roman" w:hAnsi="Times New Roman" w:cs="Times New Roman"/>
          <w:color w:val="000000"/>
          <w:sz w:val="27"/>
          <w:szCs w:val="27"/>
          <w:lang w:eastAsia="en-IN"/>
        </w:rPr>
        <w:t>using traditional digital logic design techniques to produce a minimal, optimized circuit. In other words, the control unit is like an ASIC (application-specific integrated circuit).</w:t>
      </w:r>
    </w:p>
    <w:p w14:paraId="1669EF62" w14:textId="77777777" w:rsidR="002D3C25" w:rsidRPr="002D3C25" w:rsidRDefault="002D3C25" w:rsidP="002D3C2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w:t>
      </w:r>
      <w:r w:rsidRPr="002D3C25">
        <w:rPr>
          <w:rFonts w:ascii="Times New Roman" w:eastAsia="Times New Roman" w:hAnsi="Times New Roman" w:cs="Times New Roman"/>
          <w:i/>
          <w:iCs/>
          <w:color w:val="000000"/>
          <w:sz w:val="27"/>
          <w:szCs w:val="27"/>
          <w:lang w:eastAsia="en-IN"/>
        </w:rPr>
        <w:t>microprogrammed</w:t>
      </w:r>
      <w:r w:rsidRPr="002D3C25">
        <w:rPr>
          <w:rFonts w:ascii="Times New Roman" w:eastAsia="Times New Roman" w:hAnsi="Times New Roman" w:cs="Times New Roman"/>
          <w:color w:val="000000"/>
          <w:sz w:val="27"/>
          <w:szCs w:val="27"/>
          <w:lang w:eastAsia="en-IN"/>
        </w:rPr>
        <w:t> control unit is built from some sort of ROM. The desired control signals are simply stored in the ROM, and retrieved in sequence to drive the microoperations needed by a particular instruction.</w:t>
      </w:r>
    </w:p>
    <w:p w14:paraId="791134B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this chapter, we are designing a hardwired control unit.</w:t>
      </w:r>
    </w:p>
    <w:p w14:paraId="2420B14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are the advantages of each type of control unit design?</w:t>
      </w:r>
    </w:p>
    <w:p w14:paraId="153D548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6CE1465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19545C6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5469014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5B62ED4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7D360A51"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1D36CED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p>
    <w:p w14:paraId="5AAA136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Figure 5-6 shows how some of the control signals are generated using the instruction code and sequence counter.</w:t>
      </w:r>
    </w:p>
    <w:p w14:paraId="49B73594" w14:textId="33A1E81E"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148F3C7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From here on, we use primarily the timing signals and bits from the instruction register to construct control functions. These are the independent variables in the CPU. Control inputs on CPU components, such as </w:t>
      </w:r>
      <w:proofErr w:type="spellStart"/>
      <w:r w:rsidRPr="002D3C25">
        <w:rPr>
          <w:rFonts w:ascii="Times New Roman" w:eastAsia="Times New Roman" w:hAnsi="Times New Roman" w:cs="Times New Roman"/>
          <w:color w:val="000000"/>
          <w:sz w:val="27"/>
          <w:szCs w:val="27"/>
          <w:lang w:eastAsia="en-IN"/>
        </w:rPr>
        <w:t>AC</w:t>
      </w:r>
      <w:r w:rsidRPr="002D3C25">
        <w:rPr>
          <w:rFonts w:ascii="Times New Roman" w:eastAsia="Times New Roman" w:hAnsi="Times New Roman" w:cs="Times New Roman"/>
          <w:color w:val="000000"/>
          <w:sz w:val="27"/>
          <w:szCs w:val="27"/>
          <w:vertAlign w:val="subscript"/>
          <w:lang w:eastAsia="en-IN"/>
        </w:rPr>
        <w:t>load</w:t>
      </w:r>
      <w:proofErr w:type="spellEnd"/>
      <w:r w:rsidRPr="002D3C25">
        <w:rPr>
          <w:rFonts w:ascii="Times New Roman" w:eastAsia="Times New Roman" w:hAnsi="Times New Roman" w:cs="Times New Roman"/>
          <w:color w:val="000000"/>
          <w:sz w:val="27"/>
          <w:szCs w:val="27"/>
          <w:lang w:eastAsia="en-IN"/>
        </w:rPr>
        <w:t>, S</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etc. are dependent variables, i.e. functions of the timing signals and IR bits.</w:t>
      </w:r>
    </w:p>
    <w:p w14:paraId="560F88E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following components provide most of the independent variables for the Boolean functions driving control inputs such as AC</w:t>
      </w:r>
      <w:r w:rsidRPr="002D3C25">
        <w:rPr>
          <w:rFonts w:ascii="Times New Roman" w:eastAsia="Times New Roman" w:hAnsi="Times New Roman" w:cs="Times New Roman"/>
          <w:color w:val="000000"/>
          <w:sz w:val="27"/>
          <w:szCs w:val="27"/>
          <w:vertAlign w:val="subscript"/>
          <w:lang w:eastAsia="en-IN"/>
        </w:rPr>
        <w:t>LD</w:t>
      </w:r>
      <w:r w:rsidRPr="002D3C25">
        <w:rPr>
          <w:rFonts w:ascii="Times New Roman" w:eastAsia="Times New Roman" w:hAnsi="Times New Roman" w:cs="Times New Roman"/>
          <w:color w:val="000000"/>
          <w:sz w:val="27"/>
          <w:szCs w:val="27"/>
          <w:lang w:eastAsia="en-IN"/>
        </w:rPr>
        <w:t>, PC</w:t>
      </w:r>
      <w:r w:rsidRPr="002D3C25">
        <w:rPr>
          <w:rFonts w:ascii="Times New Roman" w:eastAsia="Times New Roman" w:hAnsi="Times New Roman" w:cs="Times New Roman"/>
          <w:color w:val="000000"/>
          <w:sz w:val="27"/>
          <w:szCs w:val="27"/>
          <w:vertAlign w:val="subscript"/>
          <w:lang w:eastAsia="en-IN"/>
        </w:rPr>
        <w:t>INR</w:t>
      </w:r>
      <w:r w:rsidRPr="002D3C25">
        <w:rPr>
          <w:rFonts w:ascii="Times New Roman" w:eastAsia="Times New Roman" w:hAnsi="Times New Roman" w:cs="Times New Roman"/>
          <w:color w:val="000000"/>
          <w:sz w:val="27"/>
          <w:szCs w:val="27"/>
          <w:lang w:eastAsia="en-IN"/>
        </w:rPr>
        <w:t>, etc.</w:t>
      </w:r>
    </w:p>
    <w:p w14:paraId="2D04FB49" w14:textId="77777777" w:rsidR="002D3C25" w:rsidRPr="002D3C25" w:rsidRDefault="002D3C25" w:rsidP="002D3C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 flip-flop</w:t>
      </w:r>
    </w:p>
    <w:p w14:paraId="3328FDC8" w14:textId="77777777" w:rsidR="002D3C25" w:rsidRPr="002D3C25" w:rsidRDefault="002D3C25" w:rsidP="002D3C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Opcode field from the instruction code</w:t>
      </w:r>
    </w:p>
    <w:p w14:paraId="469CA877" w14:textId="77777777" w:rsidR="002D3C25" w:rsidRPr="002D3C25" w:rsidRDefault="002D3C25" w:rsidP="002D3C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Address bits from the instruction code</w:t>
      </w:r>
    </w:p>
    <w:p w14:paraId="02F7A9A9" w14:textId="77777777" w:rsidR="002D3C25" w:rsidRPr="002D3C25" w:rsidRDefault="002D3C25" w:rsidP="002D3C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4-bit counter with INR, CLR (CLR=1 at power-on)</w:t>
      </w:r>
    </w:p>
    <w:p w14:paraId="7234765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sequence counter along with the decoder on its outputs generate a regular sequence of timing signals that we will refer to as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etc.</w:t>
      </w:r>
    </w:p>
    <w:p w14:paraId="61AD899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Figure 5-7 shows how timing signals are generated from the sequence counter and a decoder, and how they interact with another control variable D</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w:t>
      </w:r>
    </w:p>
    <w:p w14:paraId="7FDE4649" w14:textId="77777777" w:rsidR="002D3C25" w:rsidRPr="002D3C25" w:rsidRDefault="002D3C25" w:rsidP="002D3C2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D3C25">
        <w:rPr>
          <w:rFonts w:ascii="Times New Roman" w:eastAsia="Times New Roman" w:hAnsi="Times New Roman" w:cs="Times New Roman"/>
          <w:b/>
          <w:bCs/>
          <w:color w:val="000000"/>
          <w:sz w:val="36"/>
          <w:szCs w:val="36"/>
          <w:lang w:eastAsia="en-IN"/>
        </w:rPr>
        <w:t>5.5. Instruction Cycle</w:t>
      </w:r>
    </w:p>
    <w:p w14:paraId="0D3B6B3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this chapter, we examine the sequences of microoperations that the Basic Computer goes through for each instruction. Here, you should begin to understand how the required control signals for each state of the CPU are determined, and how they are generated by the control unit.</w:t>
      </w:r>
    </w:p>
    <w:p w14:paraId="3B8DBB6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CPU performs a sequence of microoperations for each instruction. The sequence for each instruction of the Basic Computer can be refined into 4 abstract phases:</w:t>
      </w:r>
    </w:p>
    <w:p w14:paraId="475C549C" w14:textId="77777777" w:rsidR="002D3C25" w:rsidRPr="002D3C25" w:rsidRDefault="002D3C25" w:rsidP="002D3C2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3C26C2DB" w14:textId="77777777" w:rsidR="002D3C25" w:rsidRPr="002D3C25" w:rsidRDefault="002D3C25" w:rsidP="002D3C2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360E31C3" w14:textId="77777777" w:rsidR="002D3C25" w:rsidRPr="002D3C25" w:rsidRDefault="002D3C25" w:rsidP="002D3C2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5997D663" w14:textId="77777777" w:rsidR="002D3C25" w:rsidRPr="002D3C25" w:rsidRDefault="002D3C25" w:rsidP="002D3C2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310877E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 can be represented as a top-down design:</w:t>
      </w:r>
    </w:p>
    <w:p w14:paraId="2CED580D" w14:textId="77777777" w:rsidR="002D3C25" w:rsidRPr="002D3C25" w:rsidRDefault="002D3C25" w:rsidP="002D3C2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w:t>
      </w:r>
    </w:p>
    <w:p w14:paraId="2857B0DB" w14:textId="77777777" w:rsidR="002D3C25" w:rsidRPr="002D3C25" w:rsidRDefault="002D3C25" w:rsidP="002D3C2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1</w:t>
      </w:r>
    </w:p>
    <w:p w14:paraId="47289BFF"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7BF568B0"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10BE2D17"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6AD47649"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73CAD1CB" w14:textId="77777777" w:rsidR="002D3C25" w:rsidRPr="002D3C25" w:rsidRDefault="002D3C25" w:rsidP="002D3C2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2</w:t>
      </w:r>
    </w:p>
    <w:p w14:paraId="46DF3B94"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7CFD66B7"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205A8566"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4BBC6AE7" w14:textId="77777777" w:rsidR="002D3C25" w:rsidRPr="002D3C25" w:rsidRDefault="002D3C25" w:rsidP="002D3C2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165DF963" w14:textId="77777777" w:rsidR="002D3C25" w:rsidRPr="002D3C25" w:rsidRDefault="002D3C25" w:rsidP="002D3C2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3 ...</w:t>
      </w:r>
    </w:p>
    <w:p w14:paraId="2E34F9C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 begins with:</w:t>
      </w:r>
    </w:p>
    <w:p w14:paraId="415FCEB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PC ← address of first instruction, SC ← 0</w:t>
      </w:r>
    </w:p>
    <w:p w14:paraId="138B1B6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After this, the SC is incremented at each clock cycle until an instruction is completed, and then it is cleared to begin the next instruction. This process repeats until </w:t>
      </w:r>
      <w:proofErr w:type="gramStart"/>
      <w:r w:rsidRPr="002D3C25">
        <w:rPr>
          <w:rFonts w:ascii="Times New Roman" w:eastAsia="Times New Roman" w:hAnsi="Times New Roman" w:cs="Times New Roman"/>
          <w:color w:val="000000"/>
          <w:sz w:val="27"/>
          <w:szCs w:val="27"/>
          <w:lang w:eastAsia="en-IN"/>
        </w:rPr>
        <w:t>a</w:t>
      </w:r>
      <w:proofErr w:type="gramEnd"/>
      <w:r w:rsidRPr="002D3C25">
        <w:rPr>
          <w:rFonts w:ascii="Times New Roman" w:eastAsia="Times New Roman" w:hAnsi="Times New Roman" w:cs="Times New Roman"/>
          <w:color w:val="000000"/>
          <w:sz w:val="27"/>
          <w:szCs w:val="27"/>
          <w:lang w:eastAsia="en-IN"/>
        </w:rPr>
        <w:t xml:space="preserve"> HLT instruction is executed, or until the power is shut off.</w:t>
      </w:r>
    </w:p>
    <w:p w14:paraId="5AA60F3C"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4" w:name="id286941175"/>
      <w:bookmarkEnd w:id="14"/>
      <w:r w:rsidRPr="002D3C25">
        <w:rPr>
          <w:rFonts w:ascii="Times New Roman" w:eastAsia="Times New Roman" w:hAnsi="Times New Roman" w:cs="Times New Roman"/>
          <w:b/>
          <w:bCs/>
          <w:color w:val="000000"/>
          <w:sz w:val="27"/>
          <w:szCs w:val="27"/>
          <w:lang w:eastAsia="en-IN"/>
        </w:rPr>
        <w:t>5.5.1. Instruction Fetch and Decode</w:t>
      </w:r>
    </w:p>
    <w:p w14:paraId="2FA3571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 xml:space="preserve">The instruction </w:t>
      </w:r>
      <w:proofErr w:type="gramStart"/>
      <w:r w:rsidRPr="002D3C25">
        <w:rPr>
          <w:rFonts w:ascii="Times New Roman" w:eastAsia="Times New Roman" w:hAnsi="Times New Roman" w:cs="Times New Roman"/>
          <w:color w:val="000000"/>
          <w:sz w:val="27"/>
          <w:szCs w:val="27"/>
          <w:lang w:eastAsia="en-IN"/>
        </w:rPr>
        <w:t>fetch</w:t>
      </w:r>
      <w:proofErr w:type="gramEnd"/>
      <w:r w:rsidRPr="002D3C25">
        <w:rPr>
          <w:rFonts w:ascii="Times New Roman" w:eastAsia="Times New Roman" w:hAnsi="Times New Roman" w:cs="Times New Roman"/>
          <w:color w:val="000000"/>
          <w:sz w:val="27"/>
          <w:szCs w:val="27"/>
          <w:lang w:eastAsia="en-IN"/>
        </w:rPr>
        <w:t xml:space="preserve"> and decode phases are the same for all instructions, so the control functions and microoperations will be independent of the instruction code.</w:t>
      </w:r>
    </w:p>
    <w:p w14:paraId="28504B6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Everything that happens in this phase is driven entirely by timing variables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and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Hence, all control inputs in the CPU during fetch and decode are functions of these three variables alone.</w:t>
      </w:r>
    </w:p>
    <w:p w14:paraId="2B6A27B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AR ← PC</w:t>
      </w:r>
    </w:p>
    <w:p w14:paraId="22820A7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IR ← M[AR], PC ← PC + 1</w:t>
      </w:r>
    </w:p>
    <w:p w14:paraId="71D77A0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 decoded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AR ← IR(0-11), I ← IR(15)</w:t>
      </w:r>
    </w:p>
    <w:p w14:paraId="7271246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For every timing cycle, we assume SC ← SC + 1 unless it is stated that SC ← 0.</w:t>
      </w:r>
    </w:p>
    <w:p w14:paraId="798D5BC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operation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 decoded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 xml:space="preserve">12-14) is not a register transfer like most of our microoperations, but is actually an inevitable consequence of loading a value into the IR register. Since the IR outputs 12-14 are directly connected to a decoder, the outputs of that decoder will change as soon as the new values of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propagate through the decoder.</w:t>
      </w:r>
    </w:p>
    <w:p w14:paraId="3F07BB1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Note that incrementing the PC at time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assumes that the next instruction is at the next address. This may not be the case if the current instruction is a branch instruction. However, performing the increment here will save time if the next instruction immediately follows, and will do no harm if it doesn't. The incremented PC value is simply overwritten by branch instructions.</w:t>
      </w:r>
    </w:p>
    <w:p w14:paraId="26A11F5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In hardware development, unlike serial software development, it is often advantageous to perform work that may not be necessary. Since we can perform multiple microoperations at the same time, we might </w:t>
      </w:r>
      <w:proofErr w:type="gramStart"/>
      <w:r w:rsidRPr="002D3C25">
        <w:rPr>
          <w:rFonts w:ascii="Times New Roman" w:eastAsia="Times New Roman" w:hAnsi="Times New Roman" w:cs="Times New Roman"/>
          <w:color w:val="000000"/>
          <w:sz w:val="27"/>
          <w:szCs w:val="27"/>
          <w:lang w:eastAsia="en-IN"/>
        </w:rPr>
        <w:t>was</w:t>
      </w:r>
      <w:proofErr w:type="gramEnd"/>
      <w:r w:rsidRPr="002D3C25">
        <w:rPr>
          <w:rFonts w:ascii="Times New Roman" w:eastAsia="Times New Roman" w:hAnsi="Times New Roman" w:cs="Times New Roman"/>
          <w:color w:val="000000"/>
          <w:sz w:val="27"/>
          <w:szCs w:val="27"/>
          <w:lang w:eastAsia="en-IN"/>
        </w:rPr>
        <w:t xml:space="preserve"> well do everything that </w:t>
      </w:r>
      <w:r w:rsidRPr="002D3C25">
        <w:rPr>
          <w:rFonts w:ascii="Times New Roman" w:eastAsia="Times New Roman" w:hAnsi="Times New Roman" w:cs="Times New Roman"/>
          <w:i/>
          <w:iCs/>
          <w:color w:val="000000"/>
          <w:sz w:val="27"/>
          <w:szCs w:val="27"/>
          <w:lang w:eastAsia="en-IN"/>
        </w:rPr>
        <w:t>might</w:t>
      </w:r>
      <w:r w:rsidRPr="002D3C25">
        <w:rPr>
          <w:rFonts w:ascii="Times New Roman" w:eastAsia="Times New Roman" w:hAnsi="Times New Roman" w:cs="Times New Roman"/>
          <w:color w:val="000000"/>
          <w:sz w:val="27"/>
          <w:szCs w:val="27"/>
          <w:lang w:eastAsia="en-IN"/>
        </w:rPr>
        <w:t> be useful at the earliest possible time.</w:t>
      </w:r>
    </w:p>
    <w:p w14:paraId="0E3B6EF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Likewise, loading AR with the address field from IR at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is only useful if the instruction is a memory-reference instruction. We won't know this until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but there is no reason to wait since there is no harm in loading AR immediately.</w:t>
      </w:r>
    </w:p>
    <w:p w14:paraId="191C11C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Figure 5-8 shows part of the implementation of the CPU for the first two clock pulses of the instruction cycle. Note that each control input for the bus, registers, and ALU is a Boolean function with multiple terms. Hence, the OR gates in the diagram.</w:t>
      </w:r>
    </w:p>
    <w:p w14:paraId="64E3E82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i/>
          <w:iCs/>
          <w:color w:val="000000"/>
          <w:sz w:val="27"/>
          <w:szCs w:val="27"/>
          <w:lang w:eastAsia="en-IN"/>
        </w:rPr>
        <w:t>The goal in control unit design is to determine the Boolean function needed for each control input of the registers, bus, and ALU.</w:t>
      </w:r>
    </w:p>
    <w:p w14:paraId="164DCB41" w14:textId="0D5D8A0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417B4119"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A few things to note:</w:t>
      </w:r>
    </w:p>
    <w:p w14:paraId="307D36AC" w14:textId="77777777" w:rsidR="002D3C25" w:rsidRPr="002D3C25" w:rsidRDefault="002D3C25" w:rsidP="002D3C2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implies S</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and AR</w:t>
      </w:r>
      <w:r w:rsidRPr="002D3C25">
        <w:rPr>
          <w:rFonts w:ascii="Times New Roman" w:eastAsia="Times New Roman" w:hAnsi="Times New Roman" w:cs="Times New Roman"/>
          <w:color w:val="000000"/>
          <w:sz w:val="27"/>
          <w:szCs w:val="27"/>
          <w:vertAlign w:val="subscript"/>
          <w:lang w:eastAsia="en-IN"/>
        </w:rPr>
        <w:t>LD</w:t>
      </w:r>
    </w:p>
    <w:p w14:paraId="4EA72F1D" w14:textId="77777777" w:rsidR="002D3C25" w:rsidRPr="002D3C25" w:rsidRDefault="002D3C25" w:rsidP="002D3C2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does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imply?</w:t>
      </w:r>
    </w:p>
    <w:p w14:paraId="7EC7421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Each control input is simply a Boolean function of timing variables and other variables, mostly originating from the instruction code. This is the basis of the entire control unit design!</w:t>
      </w:r>
    </w:p>
    <w:p w14:paraId="3D3ECB3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Each state of the CPU provides one term for some of the control input functions:</w:t>
      </w:r>
    </w:p>
    <w:p w14:paraId="2D07B236" w14:textId="77777777" w:rsidR="002D3C25" w:rsidRPr="002D3C25" w:rsidRDefault="002D3C25" w:rsidP="002D3C2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w:t>
      </w:r>
    </w:p>
    <w:p w14:paraId="1B4C8D4C" w14:textId="77777777" w:rsidR="002D3C25" w:rsidRPr="002D3C25" w:rsidRDefault="002D3C25" w:rsidP="002D3C2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w:t>
      </w:r>
    </w:p>
    <w:p w14:paraId="62D5619E" w14:textId="77777777" w:rsidR="002D3C25" w:rsidRPr="002D3C25" w:rsidRDefault="002D3C25" w:rsidP="002D3C2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2F0ECF67" w14:textId="77777777" w:rsidR="002D3C25" w:rsidRPr="002D3C25" w:rsidRDefault="002D3C25" w:rsidP="002D3C2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AR</w:t>
      </w:r>
      <w:r w:rsidRPr="002D3C25">
        <w:rPr>
          <w:rFonts w:ascii="Times New Roman" w:eastAsia="Times New Roman" w:hAnsi="Times New Roman" w:cs="Times New Roman"/>
          <w:color w:val="000000"/>
          <w:sz w:val="27"/>
          <w:szCs w:val="27"/>
          <w:vertAlign w:val="subscript"/>
          <w:lang w:eastAsia="en-IN"/>
        </w:rPr>
        <w:t>LD</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6637768F"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5" w:name="id286941353"/>
      <w:bookmarkEnd w:id="15"/>
      <w:r w:rsidRPr="002D3C25">
        <w:rPr>
          <w:rFonts w:ascii="Times New Roman" w:eastAsia="Times New Roman" w:hAnsi="Times New Roman" w:cs="Times New Roman"/>
          <w:b/>
          <w:bCs/>
          <w:color w:val="000000"/>
          <w:sz w:val="27"/>
          <w:szCs w:val="27"/>
          <w:lang w:eastAsia="en-IN"/>
        </w:rPr>
        <w:t>5.5.2. Determining the Instruction Type</w:t>
      </w:r>
    </w:p>
    <w:p w14:paraId="78CC4B79"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Figure 5-9 shows the process of determining the type of instruction. Refer to figure 5-5 for a </w:t>
      </w:r>
      <w:proofErr w:type="spellStart"/>
      <w:r w:rsidRPr="002D3C25">
        <w:rPr>
          <w:rFonts w:ascii="Times New Roman" w:eastAsia="Times New Roman" w:hAnsi="Times New Roman" w:cs="Times New Roman"/>
          <w:color w:val="000000"/>
          <w:sz w:val="27"/>
          <w:szCs w:val="27"/>
          <w:lang w:eastAsia="en-IN"/>
        </w:rPr>
        <w:t>a</w:t>
      </w:r>
      <w:proofErr w:type="spellEnd"/>
      <w:r w:rsidRPr="002D3C25">
        <w:rPr>
          <w:rFonts w:ascii="Times New Roman" w:eastAsia="Times New Roman" w:hAnsi="Times New Roman" w:cs="Times New Roman"/>
          <w:color w:val="000000"/>
          <w:sz w:val="27"/>
          <w:szCs w:val="27"/>
          <w:lang w:eastAsia="en-IN"/>
        </w:rPr>
        <w:t xml:space="preserve"> reminder of the instruction code formats.</w:t>
      </w:r>
    </w:p>
    <w:p w14:paraId="50786701" w14:textId="459F5A71"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3614698E" w14:textId="6487B7B4"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48223E6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By time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xml:space="preserve">, the opcode has been decoded by the decoder attached to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and the control signals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are available. At pulse T2,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15) is loaded into the I flip-flop. Hence, all of these signals are available for use at pulse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w:t>
      </w:r>
    </w:p>
    <w:p w14:paraId="64C1031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indicates that the opcode field is 111, and this is either a register or I/O instruction. (i.e. it is not a memory-reference instruction.)</w:t>
      </w:r>
    </w:p>
    <w:p w14:paraId="5BA10F2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I bit allows us to distinguish between register and I/O instructions.</w:t>
      </w:r>
    </w:p>
    <w:p w14:paraId="4CCF3E0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indicates a memory-reference instruction. In this case, the I bit determines the addressing mode. What happens at time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therefore depends on the two variables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and I.</w:t>
      </w:r>
    </w:p>
    <w:p w14:paraId="458BA434" w14:textId="77777777" w:rsidR="002D3C25" w:rsidRPr="002D3C25" w:rsidRDefault="002D3C25" w:rsidP="002D3C2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Register-reference:</w:t>
      </w:r>
    </w:p>
    <w:p w14:paraId="19273CEE"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Execute register-reference instruction.</w:t>
      </w:r>
    </w:p>
    <w:p w14:paraId="1159285E" w14:textId="77777777" w:rsidR="002D3C25" w:rsidRPr="002D3C25" w:rsidRDefault="002D3C25" w:rsidP="002D3C2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I/O:</w:t>
      </w:r>
    </w:p>
    <w:p w14:paraId="246E5094"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Execute I/O instruction.</w:t>
      </w:r>
    </w:p>
    <w:p w14:paraId="3715FA9C" w14:textId="77777777" w:rsidR="002D3C25" w:rsidRPr="002D3C25" w:rsidRDefault="002D3C25" w:rsidP="002D3C2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Memory-reference with indirect addressing:</w:t>
      </w:r>
    </w:p>
    <w:p w14:paraId="613BF907"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AR ← M[AR]</w:t>
      </w:r>
    </w:p>
    <w:p w14:paraId="54CD70E3" w14:textId="77777777" w:rsidR="002D3C25" w:rsidRPr="002D3C25" w:rsidRDefault="002D3C25" w:rsidP="002D3C2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Memory-reference with direct addressing:</w:t>
      </w:r>
    </w:p>
    <w:p w14:paraId="68708B28"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xml:space="preserve">: Nothing. Effective address is already in AR. This wastes a clock cycle when direct addressing is used, but it simplifies the memory-reference execute phase by ensuring </w:t>
      </w:r>
      <w:proofErr w:type="spellStart"/>
      <w:r w:rsidRPr="002D3C25">
        <w:rPr>
          <w:rFonts w:ascii="Times New Roman" w:eastAsia="Times New Roman" w:hAnsi="Times New Roman" w:cs="Times New Roman"/>
          <w:color w:val="000000"/>
          <w:sz w:val="27"/>
          <w:szCs w:val="27"/>
          <w:lang w:eastAsia="en-IN"/>
        </w:rPr>
        <w:t>tha</w:t>
      </w:r>
      <w:proofErr w:type="spellEnd"/>
      <w:r w:rsidRPr="002D3C25">
        <w:rPr>
          <w:rFonts w:ascii="Times New Roman" w:eastAsia="Times New Roman" w:hAnsi="Times New Roman" w:cs="Times New Roman"/>
          <w:color w:val="000000"/>
          <w:sz w:val="27"/>
          <w:szCs w:val="27"/>
          <w:lang w:eastAsia="en-IN"/>
        </w:rPr>
        <w:t xml:space="preserve"> the CPU is in a known state at time T</w:t>
      </w:r>
      <w:r w:rsidRPr="002D3C25">
        <w:rPr>
          <w:rFonts w:ascii="Times New Roman" w:eastAsia="Times New Roman" w:hAnsi="Times New Roman" w:cs="Times New Roman"/>
          <w:color w:val="000000"/>
          <w:sz w:val="27"/>
          <w:szCs w:val="27"/>
          <w:vertAlign w:val="subscript"/>
          <w:lang w:eastAsia="en-IN"/>
        </w:rPr>
        <w:t>4</w:t>
      </w:r>
      <w:r w:rsidRPr="002D3C25">
        <w:rPr>
          <w:rFonts w:ascii="Times New Roman" w:eastAsia="Times New Roman" w:hAnsi="Times New Roman" w:cs="Times New Roman"/>
          <w:color w:val="000000"/>
          <w:sz w:val="27"/>
          <w:szCs w:val="27"/>
          <w:lang w:eastAsia="en-IN"/>
        </w:rPr>
        <w:t>.</w:t>
      </w:r>
    </w:p>
    <w:p w14:paraId="40975D71"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6" w:name="id286941492"/>
      <w:bookmarkEnd w:id="16"/>
      <w:r w:rsidRPr="002D3C25">
        <w:rPr>
          <w:rFonts w:ascii="Times New Roman" w:eastAsia="Times New Roman" w:hAnsi="Times New Roman" w:cs="Times New Roman"/>
          <w:b/>
          <w:bCs/>
          <w:color w:val="000000"/>
          <w:sz w:val="27"/>
          <w:szCs w:val="27"/>
          <w:lang w:eastAsia="en-IN"/>
        </w:rPr>
        <w:t>5.5.3. Register-reference Execute Phase</w:t>
      </w:r>
    </w:p>
    <w:p w14:paraId="09E87EB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control function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 indicates a register-reference instruction, but which one?</w:t>
      </w:r>
    </w:p>
    <w:p w14:paraId="3751CA9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Regardless of which instruction it is,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will be the last timing cycle for this instruction, and we will want the next clock pulse to start the timing cycle over at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and fetch the next instruction.</w:t>
      </w:r>
    </w:p>
    <w:p w14:paraId="57D688E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is common to all register-reference instructions, we will abbreviate it as simple 'r'.</w:t>
      </w:r>
    </w:p>
    <w:p w14:paraId="5C4E012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SC ← 0</w:t>
      </w:r>
    </w:p>
    <w:p w14:paraId="378EC76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 SC ← 0</w:t>
      </w:r>
    </w:p>
    <w:p w14:paraId="7B838D0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is the Boolean function for SC</w:t>
      </w:r>
      <w:r w:rsidRPr="002D3C25">
        <w:rPr>
          <w:rFonts w:ascii="Times New Roman" w:eastAsia="Times New Roman" w:hAnsi="Times New Roman" w:cs="Times New Roman"/>
          <w:color w:val="000000"/>
          <w:sz w:val="27"/>
          <w:szCs w:val="27"/>
          <w:vertAlign w:val="subscript"/>
          <w:lang w:eastAsia="en-IN"/>
        </w:rPr>
        <w:t>CLR</w:t>
      </w:r>
      <w:r w:rsidRPr="002D3C25">
        <w:rPr>
          <w:rFonts w:ascii="Times New Roman" w:eastAsia="Times New Roman" w:hAnsi="Times New Roman" w:cs="Times New Roman"/>
          <w:color w:val="000000"/>
          <w:sz w:val="27"/>
          <w:szCs w:val="27"/>
          <w:lang w:eastAsia="en-IN"/>
        </w:rPr>
        <w:t>?</w:t>
      </w:r>
    </w:p>
    <w:p w14:paraId="00C65FF9"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CLA instruction is indicated by instruction code 7800</w:t>
      </w:r>
      <w:r w:rsidRPr="002D3C25">
        <w:rPr>
          <w:rFonts w:ascii="Times New Roman" w:eastAsia="Times New Roman" w:hAnsi="Times New Roman" w:cs="Times New Roman"/>
          <w:color w:val="000000"/>
          <w:sz w:val="27"/>
          <w:szCs w:val="27"/>
          <w:vertAlign w:val="subscript"/>
          <w:lang w:eastAsia="en-IN"/>
        </w:rPr>
        <w:t>16</w:t>
      </w:r>
      <w:r w:rsidRPr="002D3C25">
        <w:rPr>
          <w:rFonts w:ascii="Times New Roman" w:eastAsia="Times New Roman" w:hAnsi="Times New Roman" w:cs="Times New Roman"/>
          <w:color w:val="000000"/>
          <w:sz w:val="27"/>
          <w:szCs w:val="27"/>
          <w:lang w:eastAsia="en-IN"/>
        </w:rPr>
        <w:t> (0 111 100000000000</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w:t>
      </w:r>
    </w:p>
    <w:p w14:paraId="555C94D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leftmost 4 bits indicate only that this is a register-reference instruction. The rightmost 12 bits indicate that it is the CLA instruction.</w:t>
      </w:r>
    </w:p>
    <w:p w14:paraId="5BC7F87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many register-reference instructions are possible with 12 bits to represent the opcode?</w:t>
      </w:r>
    </w:p>
    <w:p w14:paraId="2192ECA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Basic Computer does not encode the bits for register-reference instructions as a binary number, but instead uses them directly. Hence, only one of these bits can be 1 for a given instruction, and we are limited to 12 register-reference instructions.</w:t>
      </w:r>
    </w:p>
    <w:p w14:paraId="1C8DA83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For the register-reference execute phase, all control inputs in the CPU are functions of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r and one of the variables B</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through 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xml:space="preserve">, which come directly from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0-11).</w:t>
      </w:r>
    </w:p>
    <w:p w14:paraId="017A64B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CLA 10000000</w:t>
      </w:r>
    </w:p>
    <w:p w14:paraId="4F76EFE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CLE 01000000</w:t>
      </w:r>
    </w:p>
    <w:p w14:paraId="20DDB9C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CMA 00100000</w:t>
      </w:r>
    </w:p>
    <w:p w14:paraId="752CABD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DC9E2F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lastRenderedPageBreak/>
        <w:tab/>
        <w:t xml:space="preserve">    HLT 00000001</w:t>
      </w:r>
    </w:p>
    <w:p w14:paraId="5515526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E0650F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Can we create register-reference instructions that combine two or more operations, e.g. CLACLE, CLACMA, CLASZA?</w:t>
      </w:r>
    </w:p>
    <w:p w14:paraId="435D0BF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3A1D73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52C9CE1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2F521C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311D90B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5645392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38AF9A3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indicates a CLA instruction the execute cycle for CLA is driven by the function rB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w:t>
      </w:r>
    </w:p>
    <w:p w14:paraId="43BBF72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AC ← 0</w:t>
      </w:r>
    </w:p>
    <w:p w14:paraId="1D05CF2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AC</w:t>
      </w:r>
      <w:r w:rsidRPr="002D3C25">
        <w:rPr>
          <w:rFonts w:ascii="Times New Roman" w:eastAsia="Times New Roman" w:hAnsi="Times New Roman" w:cs="Times New Roman"/>
          <w:color w:val="000000"/>
          <w:sz w:val="27"/>
          <w:szCs w:val="27"/>
          <w:vertAlign w:val="subscript"/>
          <w:lang w:eastAsia="en-IN"/>
        </w:rPr>
        <w:t>CLR</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02E94DF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"skip" instructions, SPA, SNA, SZA, and SZE are primitive branch instructions that simply skip the next instruction if the condition is met. For example, SPA (skip on positive accumulator) performs the following:</w:t>
      </w:r>
    </w:p>
    <w:p w14:paraId="4B617A3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if </w:t>
      </w:r>
      <w:proofErr w:type="gramStart"/>
      <w:r w:rsidRPr="002D3C25">
        <w:rPr>
          <w:rFonts w:ascii="Times New Roman" w:eastAsia="Times New Roman" w:hAnsi="Times New Roman" w:cs="Times New Roman"/>
          <w:color w:val="000000"/>
          <w:sz w:val="27"/>
          <w:szCs w:val="27"/>
          <w:lang w:eastAsia="en-IN"/>
        </w:rPr>
        <w:t>( AC</w:t>
      </w:r>
      <w:proofErr w:type="gramEnd"/>
      <w:r w:rsidRPr="002D3C25">
        <w:rPr>
          <w:rFonts w:ascii="Times New Roman" w:eastAsia="Times New Roman" w:hAnsi="Times New Roman" w:cs="Times New Roman"/>
          <w:color w:val="000000"/>
          <w:sz w:val="27"/>
          <w:szCs w:val="27"/>
          <w:lang w:eastAsia="en-IN"/>
        </w:rPr>
        <w:t xml:space="preserve"> &gt;= 0 ) then PC ← PC + 1</w:t>
      </w:r>
    </w:p>
    <w:p w14:paraId="759A5643"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D3C25">
        <w:rPr>
          <w:rFonts w:ascii="Times New Roman" w:eastAsia="Times New Roman" w:hAnsi="Times New Roman" w:cs="Times New Roman"/>
          <w:b/>
          <w:bCs/>
          <w:color w:val="000000"/>
          <w:sz w:val="27"/>
          <w:szCs w:val="27"/>
          <w:lang w:eastAsia="en-IN"/>
        </w:rPr>
        <w:t>Note</w:t>
      </w:r>
    </w:p>
    <w:p w14:paraId="3CEC47B8" w14:textId="7777777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Technically, the term </w:t>
      </w:r>
      <w:r w:rsidRPr="002D3C25">
        <w:rPr>
          <w:rFonts w:ascii="Times New Roman" w:eastAsia="Times New Roman" w:hAnsi="Times New Roman" w:cs="Times New Roman"/>
          <w:i/>
          <w:iCs/>
          <w:color w:val="000000"/>
          <w:sz w:val="27"/>
          <w:szCs w:val="27"/>
          <w:lang w:eastAsia="en-IN"/>
        </w:rPr>
        <w:t>positive</w:t>
      </w:r>
      <w:r w:rsidRPr="002D3C25">
        <w:rPr>
          <w:rFonts w:ascii="Times New Roman" w:eastAsia="Times New Roman" w:hAnsi="Times New Roman" w:cs="Times New Roman"/>
          <w:color w:val="000000"/>
          <w:sz w:val="27"/>
          <w:szCs w:val="27"/>
          <w:lang w:eastAsia="en-IN"/>
        </w:rPr>
        <w:t> means strictly greater than zero. The SPA instruction actually branches if AC is </w:t>
      </w:r>
      <w:r w:rsidRPr="002D3C25">
        <w:rPr>
          <w:rFonts w:ascii="Times New Roman" w:eastAsia="Times New Roman" w:hAnsi="Times New Roman" w:cs="Times New Roman"/>
          <w:i/>
          <w:iCs/>
          <w:color w:val="000000"/>
          <w:sz w:val="27"/>
          <w:szCs w:val="27"/>
          <w:lang w:eastAsia="en-IN"/>
        </w:rPr>
        <w:t>non-negative</w:t>
      </w:r>
      <w:r w:rsidRPr="002D3C25">
        <w:rPr>
          <w:rFonts w:ascii="Times New Roman" w:eastAsia="Times New Roman" w:hAnsi="Times New Roman" w:cs="Times New Roman"/>
          <w:color w:val="000000"/>
          <w:sz w:val="27"/>
          <w:szCs w:val="27"/>
          <w:lang w:eastAsia="en-IN"/>
        </w:rPr>
        <w:t>.</w:t>
      </w:r>
    </w:p>
    <w:p w14:paraId="4F882F9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Skipping the next instruction is a common occurrence in machine code, even where more sophisticated branch instructions are available. We often see a conditional branch followed by an unconditional branch. Having conditional skip and unconditional branch instructions is sufficient to implement any program.</w:t>
      </w:r>
    </w:p>
    <w:p w14:paraId="3696943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do we determine when AC &gt;= 0? AC &lt; 0? AC = 0? AC &gt; 0?</w:t>
      </w:r>
    </w:p>
    <w:p w14:paraId="49C0CC1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0462342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67651B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429CC1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128897A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1D2ECC1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7577F5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2BC29C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79BB1F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What are the complete control functions and microoperations for the execute cycle of each of the following? </w:t>
      </w:r>
      <w:proofErr w:type="gramStart"/>
      <w:r w:rsidRPr="002D3C25">
        <w:rPr>
          <w:rFonts w:ascii="Times New Roman" w:eastAsia="Times New Roman" w:hAnsi="Times New Roman" w:cs="Times New Roman"/>
          <w:color w:val="000000"/>
          <w:sz w:val="27"/>
          <w:szCs w:val="27"/>
          <w:lang w:eastAsia="en-IN"/>
        </w:rPr>
        <w:t>( Table</w:t>
      </w:r>
      <w:proofErr w:type="gramEnd"/>
      <w:r w:rsidRPr="002D3C25">
        <w:rPr>
          <w:rFonts w:ascii="Times New Roman" w:eastAsia="Times New Roman" w:hAnsi="Times New Roman" w:cs="Times New Roman"/>
          <w:color w:val="000000"/>
          <w:sz w:val="27"/>
          <w:szCs w:val="27"/>
          <w:lang w:eastAsia="en-IN"/>
        </w:rPr>
        <w:t xml:space="preserve"> 5-1 is not complete. )</w:t>
      </w:r>
    </w:p>
    <w:p w14:paraId="5B069E61" w14:textId="77777777" w:rsidR="002D3C25" w:rsidRPr="002D3C25" w:rsidRDefault="002D3C25" w:rsidP="002D3C2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SPA</w:t>
      </w:r>
    </w:p>
    <w:p w14:paraId="27F6C6AE" w14:textId="77777777" w:rsidR="002D3C25" w:rsidRPr="002D3C25" w:rsidRDefault="002D3C25" w:rsidP="002D3C2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SNA</w:t>
      </w:r>
    </w:p>
    <w:p w14:paraId="4130DA13" w14:textId="77777777" w:rsidR="002D3C25" w:rsidRPr="002D3C25" w:rsidRDefault="002D3C25" w:rsidP="002D3C2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SZA</w:t>
      </w:r>
    </w:p>
    <w:p w14:paraId="0A2AF514" w14:textId="77777777" w:rsidR="002D3C25" w:rsidRPr="002D3C25" w:rsidRDefault="002D3C25" w:rsidP="002D3C2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SZE</w:t>
      </w:r>
    </w:p>
    <w:p w14:paraId="2D08C28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Show the connections from the AC register to the PC INR input.</w:t>
      </w:r>
    </w:p>
    <w:p w14:paraId="61304755" w14:textId="77777777" w:rsidR="002D3C25" w:rsidRPr="002D3C25" w:rsidRDefault="002D3C25" w:rsidP="002D3C2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D3C25">
        <w:rPr>
          <w:rFonts w:ascii="Times New Roman" w:eastAsia="Times New Roman" w:hAnsi="Times New Roman" w:cs="Times New Roman"/>
          <w:b/>
          <w:bCs/>
          <w:color w:val="000000"/>
          <w:sz w:val="36"/>
          <w:szCs w:val="36"/>
          <w:lang w:eastAsia="en-IN"/>
        </w:rPr>
        <w:t>5.5. Instruction Cycle</w:t>
      </w:r>
    </w:p>
    <w:p w14:paraId="142D7A2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this chapter, we examine the sequences of microoperations that the Basic Computer goes through for each instruction. Here, you should begin to understand how the required control signals for each state of the CPU are determined, and how they are generated by the control unit.</w:t>
      </w:r>
    </w:p>
    <w:p w14:paraId="2FB3B75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CPU performs a sequence of microoperations for each instruction. The sequence for each instruction of the Basic Computer can be refined into 4 abstract phases:</w:t>
      </w:r>
    </w:p>
    <w:p w14:paraId="1C8DF6B4" w14:textId="77777777" w:rsidR="002D3C25" w:rsidRPr="002D3C25" w:rsidRDefault="002D3C25" w:rsidP="002D3C2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0D3E064D" w14:textId="77777777" w:rsidR="002D3C25" w:rsidRPr="002D3C25" w:rsidRDefault="002D3C25" w:rsidP="002D3C2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1F846036" w14:textId="77777777" w:rsidR="002D3C25" w:rsidRPr="002D3C25" w:rsidRDefault="002D3C25" w:rsidP="002D3C2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346BBFD9" w14:textId="77777777" w:rsidR="002D3C25" w:rsidRPr="002D3C25" w:rsidRDefault="002D3C25" w:rsidP="002D3C2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24ABC59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 can be represented as a top-down design:</w:t>
      </w:r>
    </w:p>
    <w:p w14:paraId="6CC72E6E" w14:textId="77777777" w:rsidR="002D3C25" w:rsidRPr="002D3C25" w:rsidRDefault="002D3C25" w:rsidP="002D3C2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w:t>
      </w:r>
    </w:p>
    <w:p w14:paraId="304D1B3D" w14:textId="77777777" w:rsidR="002D3C25" w:rsidRPr="002D3C25" w:rsidRDefault="002D3C25" w:rsidP="002D3C2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1</w:t>
      </w:r>
    </w:p>
    <w:p w14:paraId="191AAE95"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2FA83F2E"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648C9243"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7FD40A46"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049B1BE4" w14:textId="77777777" w:rsidR="002D3C25" w:rsidRPr="002D3C25" w:rsidRDefault="002D3C25" w:rsidP="002D3C2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2</w:t>
      </w:r>
    </w:p>
    <w:p w14:paraId="4D89A210"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instruction</w:t>
      </w:r>
    </w:p>
    <w:p w14:paraId="341B2E68"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Decode</w:t>
      </w:r>
    </w:p>
    <w:p w14:paraId="11D02985"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Fetch operand</w:t>
      </w:r>
    </w:p>
    <w:p w14:paraId="79D58FB5" w14:textId="77777777" w:rsidR="002D3C25" w:rsidRPr="002D3C25" w:rsidRDefault="002D3C25" w:rsidP="002D3C25">
      <w:pPr>
        <w:numPr>
          <w:ilvl w:val="2"/>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Execute</w:t>
      </w:r>
    </w:p>
    <w:p w14:paraId="10F6FC08" w14:textId="77777777" w:rsidR="002D3C25" w:rsidRPr="002D3C25" w:rsidRDefault="002D3C25" w:rsidP="002D3C2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Instruction 3 ...</w:t>
      </w:r>
    </w:p>
    <w:p w14:paraId="6E2F7A5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Program execution begins with:</w:t>
      </w:r>
    </w:p>
    <w:p w14:paraId="2E749D9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PC ← address of first instruction, SC ← 0</w:t>
      </w:r>
    </w:p>
    <w:p w14:paraId="4ACD8E3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After this, the SC is incremented at each clock cycle until an instruction is completed, and then it is cleared to begin the next instruction. This process repeats until </w:t>
      </w:r>
      <w:proofErr w:type="gramStart"/>
      <w:r w:rsidRPr="002D3C25">
        <w:rPr>
          <w:rFonts w:ascii="Times New Roman" w:eastAsia="Times New Roman" w:hAnsi="Times New Roman" w:cs="Times New Roman"/>
          <w:color w:val="000000"/>
          <w:sz w:val="27"/>
          <w:szCs w:val="27"/>
          <w:lang w:eastAsia="en-IN"/>
        </w:rPr>
        <w:t>a</w:t>
      </w:r>
      <w:proofErr w:type="gramEnd"/>
      <w:r w:rsidRPr="002D3C25">
        <w:rPr>
          <w:rFonts w:ascii="Times New Roman" w:eastAsia="Times New Roman" w:hAnsi="Times New Roman" w:cs="Times New Roman"/>
          <w:color w:val="000000"/>
          <w:sz w:val="27"/>
          <w:szCs w:val="27"/>
          <w:lang w:eastAsia="en-IN"/>
        </w:rPr>
        <w:t xml:space="preserve"> HLT instruction is executed, or until the power is shut off.</w:t>
      </w:r>
    </w:p>
    <w:p w14:paraId="4AD63D02"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D3C25">
        <w:rPr>
          <w:rFonts w:ascii="Times New Roman" w:eastAsia="Times New Roman" w:hAnsi="Times New Roman" w:cs="Times New Roman"/>
          <w:b/>
          <w:bCs/>
          <w:color w:val="000000"/>
          <w:sz w:val="27"/>
          <w:szCs w:val="27"/>
          <w:lang w:eastAsia="en-IN"/>
        </w:rPr>
        <w:lastRenderedPageBreak/>
        <w:t>5.5.1. Instruction Fetch and Decode</w:t>
      </w:r>
    </w:p>
    <w:p w14:paraId="17EF4BD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The instruction </w:t>
      </w:r>
      <w:proofErr w:type="gramStart"/>
      <w:r w:rsidRPr="002D3C25">
        <w:rPr>
          <w:rFonts w:ascii="Times New Roman" w:eastAsia="Times New Roman" w:hAnsi="Times New Roman" w:cs="Times New Roman"/>
          <w:color w:val="000000"/>
          <w:sz w:val="27"/>
          <w:szCs w:val="27"/>
          <w:lang w:eastAsia="en-IN"/>
        </w:rPr>
        <w:t>fetch</w:t>
      </w:r>
      <w:proofErr w:type="gramEnd"/>
      <w:r w:rsidRPr="002D3C25">
        <w:rPr>
          <w:rFonts w:ascii="Times New Roman" w:eastAsia="Times New Roman" w:hAnsi="Times New Roman" w:cs="Times New Roman"/>
          <w:color w:val="000000"/>
          <w:sz w:val="27"/>
          <w:szCs w:val="27"/>
          <w:lang w:eastAsia="en-IN"/>
        </w:rPr>
        <w:t xml:space="preserve"> and decode phases are the same for all instructions, so the control functions and microoperations will be independent of the instruction code.</w:t>
      </w:r>
    </w:p>
    <w:p w14:paraId="523C85D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Everything that happens in this phase is driven entirely by timing variables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and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Hence, all control inputs in the CPU during fetch and decode are functions of these three variables alone.</w:t>
      </w:r>
    </w:p>
    <w:p w14:paraId="76E6642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AR ← PC</w:t>
      </w:r>
    </w:p>
    <w:p w14:paraId="7F9E674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IR ← M[AR], PC ← PC + 1</w:t>
      </w:r>
    </w:p>
    <w:p w14:paraId="7AED8AC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 decoded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AR ← IR(0-11), I ← IR(15)</w:t>
      </w:r>
    </w:p>
    <w:p w14:paraId="05F1C8B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For every timing cycle, we assume SC ← SC + 1 unless it is stated that SC ← 0.</w:t>
      </w:r>
    </w:p>
    <w:p w14:paraId="27AEC969"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operation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 decoded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 xml:space="preserve">12-14) is not a register transfer like most of our microoperations, but is actually an inevitable consequence of loading a value into the IR register. Since the IR outputs 12-14 are directly connected to a decoder, the outputs of that decoder will change as soon as the new values of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propagate through the decoder.</w:t>
      </w:r>
    </w:p>
    <w:p w14:paraId="7771974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Note that incrementing the PC at time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assumes that the next instruction is at the next address. This may not be the case if the current instruction is a branch instruction. However, performing the increment here will save time if the next instruction immediately follows, and will do no harm if it doesn't. The incremented PC value is simply overwritten by branch instructions.</w:t>
      </w:r>
    </w:p>
    <w:p w14:paraId="5BC6AD8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In hardware development, unlike serial software development, it is often advantageous to perform work that may not be necessary. Since we can perform multiple microoperations at the same time, we might </w:t>
      </w:r>
      <w:proofErr w:type="gramStart"/>
      <w:r w:rsidRPr="002D3C25">
        <w:rPr>
          <w:rFonts w:ascii="Times New Roman" w:eastAsia="Times New Roman" w:hAnsi="Times New Roman" w:cs="Times New Roman"/>
          <w:color w:val="000000"/>
          <w:sz w:val="27"/>
          <w:szCs w:val="27"/>
          <w:lang w:eastAsia="en-IN"/>
        </w:rPr>
        <w:t>was</w:t>
      </w:r>
      <w:proofErr w:type="gramEnd"/>
      <w:r w:rsidRPr="002D3C25">
        <w:rPr>
          <w:rFonts w:ascii="Times New Roman" w:eastAsia="Times New Roman" w:hAnsi="Times New Roman" w:cs="Times New Roman"/>
          <w:color w:val="000000"/>
          <w:sz w:val="27"/>
          <w:szCs w:val="27"/>
          <w:lang w:eastAsia="en-IN"/>
        </w:rPr>
        <w:t xml:space="preserve"> well do everything that </w:t>
      </w:r>
      <w:r w:rsidRPr="002D3C25">
        <w:rPr>
          <w:rFonts w:ascii="Times New Roman" w:eastAsia="Times New Roman" w:hAnsi="Times New Roman" w:cs="Times New Roman"/>
          <w:i/>
          <w:iCs/>
          <w:color w:val="000000"/>
          <w:sz w:val="27"/>
          <w:szCs w:val="27"/>
          <w:lang w:eastAsia="en-IN"/>
        </w:rPr>
        <w:t>might</w:t>
      </w:r>
      <w:r w:rsidRPr="002D3C25">
        <w:rPr>
          <w:rFonts w:ascii="Times New Roman" w:eastAsia="Times New Roman" w:hAnsi="Times New Roman" w:cs="Times New Roman"/>
          <w:color w:val="000000"/>
          <w:sz w:val="27"/>
          <w:szCs w:val="27"/>
          <w:lang w:eastAsia="en-IN"/>
        </w:rPr>
        <w:t> be useful at the earliest possible time.</w:t>
      </w:r>
    </w:p>
    <w:p w14:paraId="6FFD042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Likewise, loading AR with the address field from IR at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is only useful if the instruction is a memory-reference instruction. We won't know this until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but there is no reason to wait since there is no harm in loading AR immediately.</w:t>
      </w:r>
    </w:p>
    <w:p w14:paraId="5895A87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Figure 5-8 shows part of the implementation of the CPU for the first two clock pulses of the instruction cycle. Note that each control input for the bus, registers, and ALU is a Boolean function with multiple terms. Hence, the OR gates in the diagram.</w:t>
      </w:r>
    </w:p>
    <w:p w14:paraId="006C6B3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i/>
          <w:iCs/>
          <w:color w:val="000000"/>
          <w:sz w:val="27"/>
          <w:szCs w:val="27"/>
          <w:lang w:eastAsia="en-IN"/>
        </w:rPr>
        <w:t>The goal in control unit design is to determine the Boolean function needed for each control input of the registers, bus, and ALU.</w:t>
      </w:r>
    </w:p>
    <w:p w14:paraId="5A5B0216" w14:textId="3DBD72E1"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706BFAA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few things to note:</w:t>
      </w:r>
    </w:p>
    <w:p w14:paraId="797BDD37" w14:textId="77777777" w:rsidR="002D3C25" w:rsidRPr="002D3C25" w:rsidRDefault="002D3C25" w:rsidP="002D3C2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implies S</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and AR</w:t>
      </w:r>
      <w:r w:rsidRPr="002D3C25">
        <w:rPr>
          <w:rFonts w:ascii="Times New Roman" w:eastAsia="Times New Roman" w:hAnsi="Times New Roman" w:cs="Times New Roman"/>
          <w:color w:val="000000"/>
          <w:sz w:val="27"/>
          <w:szCs w:val="27"/>
          <w:vertAlign w:val="subscript"/>
          <w:lang w:eastAsia="en-IN"/>
        </w:rPr>
        <w:t>LD</w:t>
      </w:r>
    </w:p>
    <w:p w14:paraId="1FE26D43" w14:textId="77777777" w:rsidR="002D3C25" w:rsidRPr="002D3C25" w:rsidRDefault="002D3C25" w:rsidP="002D3C2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does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imply?</w:t>
      </w:r>
    </w:p>
    <w:p w14:paraId="4C86549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Each control input is simply a Boolean function of timing variables and other variables, mostly originating from the instruction code. This is the basis of the entire control unit design!</w:t>
      </w:r>
    </w:p>
    <w:p w14:paraId="5867257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Each state of the CPU provides one term for some of the control input functions:</w:t>
      </w:r>
    </w:p>
    <w:p w14:paraId="08159B41" w14:textId="77777777" w:rsidR="002D3C25" w:rsidRPr="002D3C25" w:rsidRDefault="002D3C25" w:rsidP="002D3C2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w:t>
      </w:r>
    </w:p>
    <w:p w14:paraId="3FF1CF99" w14:textId="77777777" w:rsidR="002D3C25" w:rsidRPr="002D3C25" w:rsidRDefault="002D3C25" w:rsidP="002D3C2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 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 ...</w:t>
      </w:r>
    </w:p>
    <w:p w14:paraId="3AB60942" w14:textId="77777777" w:rsidR="002D3C25" w:rsidRPr="002D3C25" w:rsidRDefault="002D3C25" w:rsidP="002D3C2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748DF94C" w14:textId="77777777" w:rsidR="002D3C25" w:rsidRPr="002D3C25" w:rsidRDefault="002D3C25" w:rsidP="002D3C2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AR</w:t>
      </w:r>
      <w:r w:rsidRPr="002D3C25">
        <w:rPr>
          <w:rFonts w:ascii="Times New Roman" w:eastAsia="Times New Roman" w:hAnsi="Times New Roman" w:cs="Times New Roman"/>
          <w:color w:val="000000"/>
          <w:sz w:val="27"/>
          <w:szCs w:val="27"/>
          <w:vertAlign w:val="subscript"/>
          <w:lang w:eastAsia="en-IN"/>
        </w:rPr>
        <w:t>LD</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05A1CE07"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D3C25">
        <w:rPr>
          <w:rFonts w:ascii="Times New Roman" w:eastAsia="Times New Roman" w:hAnsi="Times New Roman" w:cs="Times New Roman"/>
          <w:b/>
          <w:bCs/>
          <w:color w:val="000000"/>
          <w:sz w:val="27"/>
          <w:szCs w:val="27"/>
          <w:lang w:eastAsia="en-IN"/>
        </w:rPr>
        <w:t>5.5.2. Determining the Instruction Type</w:t>
      </w:r>
    </w:p>
    <w:p w14:paraId="2B6987E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Figure 5-9 shows the process of determining the type of instruction. Refer to figure 5-5 for a </w:t>
      </w:r>
      <w:proofErr w:type="spellStart"/>
      <w:r w:rsidRPr="002D3C25">
        <w:rPr>
          <w:rFonts w:ascii="Times New Roman" w:eastAsia="Times New Roman" w:hAnsi="Times New Roman" w:cs="Times New Roman"/>
          <w:color w:val="000000"/>
          <w:sz w:val="27"/>
          <w:szCs w:val="27"/>
          <w:lang w:eastAsia="en-IN"/>
        </w:rPr>
        <w:t>a</w:t>
      </w:r>
      <w:proofErr w:type="spellEnd"/>
      <w:r w:rsidRPr="002D3C25">
        <w:rPr>
          <w:rFonts w:ascii="Times New Roman" w:eastAsia="Times New Roman" w:hAnsi="Times New Roman" w:cs="Times New Roman"/>
          <w:color w:val="000000"/>
          <w:sz w:val="27"/>
          <w:szCs w:val="27"/>
          <w:lang w:eastAsia="en-IN"/>
        </w:rPr>
        <w:t xml:space="preserve"> reminder of the instruction code formats.</w:t>
      </w:r>
    </w:p>
    <w:p w14:paraId="0A90A7CE" w14:textId="56F01336"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6A82445A" w14:textId="531DEA9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22852B9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By time 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xml:space="preserve">, the opcode has been decoded by the decoder attached to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12-14), and the control signals D</w:t>
      </w:r>
      <w:r w:rsidRPr="002D3C25">
        <w:rPr>
          <w:rFonts w:ascii="Times New Roman" w:eastAsia="Times New Roman" w:hAnsi="Times New Roman" w:cs="Times New Roman"/>
          <w:color w:val="000000"/>
          <w:sz w:val="27"/>
          <w:szCs w:val="27"/>
          <w:vertAlign w:val="subscript"/>
          <w:lang w:eastAsia="en-IN"/>
        </w:rPr>
        <w:t>0-7</w:t>
      </w:r>
      <w:r w:rsidRPr="002D3C25">
        <w:rPr>
          <w:rFonts w:ascii="Times New Roman" w:eastAsia="Times New Roman" w:hAnsi="Times New Roman" w:cs="Times New Roman"/>
          <w:color w:val="000000"/>
          <w:sz w:val="27"/>
          <w:szCs w:val="27"/>
          <w:lang w:eastAsia="en-IN"/>
        </w:rPr>
        <w:t xml:space="preserve"> are available. At pulse T2,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15) is loaded into the I flip-flop. Hence, all of these signals are available for use at pulse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w:t>
      </w:r>
    </w:p>
    <w:p w14:paraId="69E5A26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indicates that the opcode field is 111, and this is either a register or I/O instruction. (i.e. it is not a memory-reference instruction.)</w:t>
      </w:r>
    </w:p>
    <w:p w14:paraId="29946139"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I bit allows us to distinguish between register and I/O instructions.</w:t>
      </w:r>
    </w:p>
    <w:p w14:paraId="3C62A1B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indicates a memory-reference instruction. In this case, the I bit determines the addressing mode. What happens at time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therefore depends on the two variables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 and I.</w:t>
      </w:r>
    </w:p>
    <w:p w14:paraId="2EE20946" w14:textId="77777777" w:rsidR="002D3C25" w:rsidRPr="002D3C25" w:rsidRDefault="002D3C25" w:rsidP="002D3C2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Register-reference:</w:t>
      </w:r>
    </w:p>
    <w:p w14:paraId="308A9394"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Execute register-reference instruction.</w:t>
      </w:r>
    </w:p>
    <w:p w14:paraId="4F4C63BD" w14:textId="77777777" w:rsidR="002D3C25" w:rsidRPr="002D3C25" w:rsidRDefault="002D3C25" w:rsidP="002D3C2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I/O:</w:t>
      </w:r>
    </w:p>
    <w:p w14:paraId="409B34BC"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Execute I/O instruction.</w:t>
      </w:r>
    </w:p>
    <w:p w14:paraId="1D42D96E" w14:textId="77777777" w:rsidR="002D3C25" w:rsidRPr="002D3C25" w:rsidRDefault="002D3C25" w:rsidP="002D3C2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Memory-reference with indirect addressing:</w:t>
      </w:r>
    </w:p>
    <w:p w14:paraId="289C0F3A"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AR ← M[AR]</w:t>
      </w:r>
    </w:p>
    <w:p w14:paraId="0600FBBE" w14:textId="77777777" w:rsidR="002D3C25" w:rsidRPr="002D3C25" w:rsidRDefault="002D3C25" w:rsidP="002D3C2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Memory-reference with direct addressing:</w:t>
      </w:r>
    </w:p>
    <w:p w14:paraId="6EC64910" w14:textId="77777777" w:rsidR="002D3C25" w:rsidRPr="002D3C25" w:rsidRDefault="002D3C25" w:rsidP="002D3C2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xml:space="preserve">: Nothing. Effective address is already in AR. This wastes a clock cycle when direct addressing is used, but it simplifies the memory-reference execute phase by ensuring </w:t>
      </w:r>
      <w:proofErr w:type="spellStart"/>
      <w:r w:rsidRPr="002D3C25">
        <w:rPr>
          <w:rFonts w:ascii="Times New Roman" w:eastAsia="Times New Roman" w:hAnsi="Times New Roman" w:cs="Times New Roman"/>
          <w:color w:val="000000"/>
          <w:sz w:val="27"/>
          <w:szCs w:val="27"/>
          <w:lang w:eastAsia="en-IN"/>
        </w:rPr>
        <w:t>tha</w:t>
      </w:r>
      <w:proofErr w:type="spellEnd"/>
      <w:r w:rsidRPr="002D3C25">
        <w:rPr>
          <w:rFonts w:ascii="Times New Roman" w:eastAsia="Times New Roman" w:hAnsi="Times New Roman" w:cs="Times New Roman"/>
          <w:color w:val="000000"/>
          <w:sz w:val="27"/>
          <w:szCs w:val="27"/>
          <w:lang w:eastAsia="en-IN"/>
        </w:rPr>
        <w:t xml:space="preserve"> the CPU is in a known state at time T</w:t>
      </w:r>
      <w:r w:rsidRPr="002D3C25">
        <w:rPr>
          <w:rFonts w:ascii="Times New Roman" w:eastAsia="Times New Roman" w:hAnsi="Times New Roman" w:cs="Times New Roman"/>
          <w:color w:val="000000"/>
          <w:sz w:val="27"/>
          <w:szCs w:val="27"/>
          <w:vertAlign w:val="subscript"/>
          <w:lang w:eastAsia="en-IN"/>
        </w:rPr>
        <w:t>4</w:t>
      </w:r>
      <w:r w:rsidRPr="002D3C25">
        <w:rPr>
          <w:rFonts w:ascii="Times New Roman" w:eastAsia="Times New Roman" w:hAnsi="Times New Roman" w:cs="Times New Roman"/>
          <w:color w:val="000000"/>
          <w:sz w:val="27"/>
          <w:szCs w:val="27"/>
          <w:lang w:eastAsia="en-IN"/>
        </w:rPr>
        <w:t>.</w:t>
      </w:r>
    </w:p>
    <w:p w14:paraId="47EDEEFC"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D3C25">
        <w:rPr>
          <w:rFonts w:ascii="Times New Roman" w:eastAsia="Times New Roman" w:hAnsi="Times New Roman" w:cs="Times New Roman"/>
          <w:b/>
          <w:bCs/>
          <w:color w:val="000000"/>
          <w:sz w:val="27"/>
          <w:szCs w:val="27"/>
          <w:lang w:eastAsia="en-IN"/>
        </w:rPr>
        <w:t>5.5.3. Register-reference Execute Phase</w:t>
      </w:r>
    </w:p>
    <w:p w14:paraId="0DF6234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control function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 indicates a register-reference instruction, but which one?</w:t>
      </w:r>
    </w:p>
    <w:p w14:paraId="36B3F33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Regardless of which instruction it is,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will be the last timing cycle for this instruction, and we will want the next clock pulse to start the timing cycle over at 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and fetch the next instruction.</w:t>
      </w:r>
    </w:p>
    <w:p w14:paraId="30868D6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is common to all register-reference instructions, we will abbreviate it as simple 'r'.</w:t>
      </w:r>
    </w:p>
    <w:p w14:paraId="34EC5F8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D</w:t>
      </w:r>
      <w:r w:rsidRPr="002D3C25">
        <w:rPr>
          <w:rFonts w:ascii="Times New Roman" w:eastAsia="Times New Roman" w:hAnsi="Times New Roman" w:cs="Times New Roman"/>
          <w:color w:val="000000"/>
          <w:sz w:val="27"/>
          <w:szCs w:val="27"/>
          <w:vertAlign w:val="subscript"/>
          <w:lang w:eastAsia="en-IN"/>
        </w:rPr>
        <w:t>7</w:t>
      </w:r>
      <w:r w:rsidRPr="002D3C25">
        <w:rPr>
          <w:rFonts w:ascii="Times New Roman" w:eastAsia="Times New Roman" w:hAnsi="Times New Roman" w:cs="Times New Roman"/>
          <w:color w:val="000000"/>
          <w:sz w:val="27"/>
          <w:szCs w:val="27"/>
          <w:lang w:eastAsia="en-IN"/>
        </w:rPr>
        <w:t>I'T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SC ← 0</w:t>
      </w:r>
    </w:p>
    <w:p w14:paraId="6B1951B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 SC ← 0</w:t>
      </w:r>
    </w:p>
    <w:p w14:paraId="456203D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is the Boolean function for SC</w:t>
      </w:r>
      <w:r w:rsidRPr="002D3C25">
        <w:rPr>
          <w:rFonts w:ascii="Times New Roman" w:eastAsia="Times New Roman" w:hAnsi="Times New Roman" w:cs="Times New Roman"/>
          <w:color w:val="000000"/>
          <w:sz w:val="27"/>
          <w:szCs w:val="27"/>
          <w:vertAlign w:val="subscript"/>
          <w:lang w:eastAsia="en-IN"/>
        </w:rPr>
        <w:t>CLR</w:t>
      </w:r>
      <w:r w:rsidRPr="002D3C25">
        <w:rPr>
          <w:rFonts w:ascii="Times New Roman" w:eastAsia="Times New Roman" w:hAnsi="Times New Roman" w:cs="Times New Roman"/>
          <w:color w:val="000000"/>
          <w:sz w:val="27"/>
          <w:szCs w:val="27"/>
          <w:lang w:eastAsia="en-IN"/>
        </w:rPr>
        <w:t>?</w:t>
      </w:r>
    </w:p>
    <w:p w14:paraId="5C397DC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CLA instruction is indicated by instruction code 7800</w:t>
      </w:r>
      <w:r w:rsidRPr="002D3C25">
        <w:rPr>
          <w:rFonts w:ascii="Times New Roman" w:eastAsia="Times New Roman" w:hAnsi="Times New Roman" w:cs="Times New Roman"/>
          <w:color w:val="000000"/>
          <w:sz w:val="27"/>
          <w:szCs w:val="27"/>
          <w:vertAlign w:val="subscript"/>
          <w:lang w:eastAsia="en-IN"/>
        </w:rPr>
        <w:t>16</w:t>
      </w:r>
      <w:r w:rsidRPr="002D3C25">
        <w:rPr>
          <w:rFonts w:ascii="Times New Roman" w:eastAsia="Times New Roman" w:hAnsi="Times New Roman" w:cs="Times New Roman"/>
          <w:color w:val="000000"/>
          <w:sz w:val="27"/>
          <w:szCs w:val="27"/>
          <w:lang w:eastAsia="en-IN"/>
        </w:rPr>
        <w:t> (0 111 100000000000</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w:t>
      </w:r>
    </w:p>
    <w:p w14:paraId="249C44F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leftmost 4 bits indicate only that this is a register-reference instruction. The rightmost 12 bits indicate that it is the CLA instruction.</w:t>
      </w:r>
    </w:p>
    <w:p w14:paraId="1A0E9E9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many register-reference instructions are possible with 12 bits to represent the opcode?</w:t>
      </w:r>
    </w:p>
    <w:p w14:paraId="3DE7893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Basic Computer does not encode the bits for register-reference instructions as a binary number, but instead uses them directly. Hence, only one of these bits can be 1 for a given instruction, and we are limited to 12 register-reference instructions.</w:t>
      </w:r>
    </w:p>
    <w:p w14:paraId="76879B7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For the register-reference execute phase, all control inputs in the CPU are functions of T</w:t>
      </w:r>
      <w:r w:rsidRPr="002D3C25">
        <w:rPr>
          <w:rFonts w:ascii="Times New Roman" w:eastAsia="Times New Roman" w:hAnsi="Times New Roman" w:cs="Times New Roman"/>
          <w:color w:val="000000"/>
          <w:sz w:val="27"/>
          <w:szCs w:val="27"/>
          <w:vertAlign w:val="subscript"/>
          <w:lang w:eastAsia="en-IN"/>
        </w:rPr>
        <w:t>3</w:t>
      </w:r>
      <w:r w:rsidRPr="002D3C25">
        <w:rPr>
          <w:rFonts w:ascii="Times New Roman" w:eastAsia="Times New Roman" w:hAnsi="Times New Roman" w:cs="Times New Roman"/>
          <w:color w:val="000000"/>
          <w:sz w:val="27"/>
          <w:szCs w:val="27"/>
          <w:lang w:eastAsia="en-IN"/>
        </w:rPr>
        <w:t>, r and one of the variables B</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through 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xml:space="preserve">, which come directly from </w:t>
      </w:r>
      <w:proofErr w:type="gramStart"/>
      <w:r w:rsidRPr="002D3C25">
        <w:rPr>
          <w:rFonts w:ascii="Times New Roman" w:eastAsia="Times New Roman" w:hAnsi="Times New Roman" w:cs="Times New Roman"/>
          <w:color w:val="000000"/>
          <w:sz w:val="27"/>
          <w:szCs w:val="27"/>
          <w:lang w:eastAsia="en-IN"/>
        </w:rPr>
        <w:t>IR(</w:t>
      </w:r>
      <w:proofErr w:type="gramEnd"/>
      <w:r w:rsidRPr="002D3C25">
        <w:rPr>
          <w:rFonts w:ascii="Times New Roman" w:eastAsia="Times New Roman" w:hAnsi="Times New Roman" w:cs="Times New Roman"/>
          <w:color w:val="000000"/>
          <w:sz w:val="27"/>
          <w:szCs w:val="27"/>
          <w:lang w:eastAsia="en-IN"/>
        </w:rPr>
        <w:t>0-11).</w:t>
      </w:r>
    </w:p>
    <w:p w14:paraId="4B64A6B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CLA 10000000</w:t>
      </w:r>
    </w:p>
    <w:p w14:paraId="6F5D473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CLE 01000000</w:t>
      </w:r>
    </w:p>
    <w:p w14:paraId="68832AA1"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lastRenderedPageBreak/>
        <w:tab/>
        <w:t xml:space="preserve">    CMA 00100000</w:t>
      </w:r>
    </w:p>
    <w:p w14:paraId="0B074E5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3254152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HLT 00000001</w:t>
      </w:r>
    </w:p>
    <w:p w14:paraId="5EBC349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753A39E7"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Can we create register-reference instructions that combine two or more operations, e.g. CLACLE, CLACMA, CLASZA?</w:t>
      </w:r>
    </w:p>
    <w:p w14:paraId="55CC43D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1853386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BA7316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81E93B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781654E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0BC5332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74879B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indicates a CLA instruction the execute cycle for CLA is driven by the function rB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w:t>
      </w:r>
    </w:p>
    <w:p w14:paraId="227363A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rB</w:t>
      </w:r>
      <w:r w:rsidRPr="002D3C25">
        <w:rPr>
          <w:rFonts w:ascii="Times New Roman" w:eastAsia="Times New Roman" w:hAnsi="Times New Roman" w:cs="Times New Roman"/>
          <w:color w:val="000000"/>
          <w:sz w:val="27"/>
          <w:szCs w:val="27"/>
          <w:vertAlign w:val="subscript"/>
          <w:lang w:eastAsia="en-IN"/>
        </w:rPr>
        <w:t>11</w:t>
      </w:r>
      <w:r w:rsidRPr="002D3C25">
        <w:rPr>
          <w:rFonts w:ascii="Times New Roman" w:eastAsia="Times New Roman" w:hAnsi="Times New Roman" w:cs="Times New Roman"/>
          <w:color w:val="000000"/>
          <w:sz w:val="27"/>
          <w:szCs w:val="27"/>
          <w:lang w:eastAsia="en-IN"/>
        </w:rPr>
        <w:t>: AC ← 0</w:t>
      </w:r>
    </w:p>
    <w:p w14:paraId="3FC32AF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AC</w:t>
      </w:r>
      <w:r w:rsidRPr="002D3C25">
        <w:rPr>
          <w:rFonts w:ascii="Times New Roman" w:eastAsia="Times New Roman" w:hAnsi="Times New Roman" w:cs="Times New Roman"/>
          <w:color w:val="000000"/>
          <w:sz w:val="27"/>
          <w:szCs w:val="27"/>
          <w:vertAlign w:val="subscript"/>
          <w:lang w:eastAsia="en-IN"/>
        </w:rPr>
        <w:t>CLR</w:t>
      </w:r>
      <w:r w:rsidRPr="002D3C25">
        <w:rPr>
          <w:rFonts w:ascii="Times New Roman" w:eastAsia="Times New Roman" w:hAnsi="Times New Roman" w:cs="Times New Roman"/>
          <w:color w:val="000000"/>
          <w:sz w:val="27"/>
          <w:szCs w:val="27"/>
          <w:lang w:eastAsia="en-IN"/>
        </w:rPr>
        <w:t> </w:t>
      </w:r>
      <w:proofErr w:type="gramStart"/>
      <w:r w:rsidRPr="002D3C25">
        <w:rPr>
          <w:rFonts w:ascii="Times New Roman" w:eastAsia="Times New Roman" w:hAnsi="Times New Roman" w:cs="Times New Roman"/>
          <w:color w:val="000000"/>
          <w:sz w:val="27"/>
          <w:szCs w:val="27"/>
          <w:lang w:eastAsia="en-IN"/>
        </w:rPr>
        <w:t>= ?</w:t>
      </w:r>
      <w:proofErr w:type="gramEnd"/>
    </w:p>
    <w:p w14:paraId="3D5497D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"skip" instructions, SPA, SNA, SZA, and SZE are primitive branch instructions that simply skip the next instruction if the condition is met. For example, SPA (skip on positive accumulator) performs the following:</w:t>
      </w:r>
    </w:p>
    <w:p w14:paraId="71518624"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if </w:t>
      </w:r>
      <w:proofErr w:type="gramStart"/>
      <w:r w:rsidRPr="002D3C25">
        <w:rPr>
          <w:rFonts w:ascii="Times New Roman" w:eastAsia="Times New Roman" w:hAnsi="Times New Roman" w:cs="Times New Roman"/>
          <w:color w:val="000000"/>
          <w:sz w:val="27"/>
          <w:szCs w:val="27"/>
          <w:lang w:eastAsia="en-IN"/>
        </w:rPr>
        <w:t>( AC</w:t>
      </w:r>
      <w:proofErr w:type="gramEnd"/>
      <w:r w:rsidRPr="002D3C25">
        <w:rPr>
          <w:rFonts w:ascii="Times New Roman" w:eastAsia="Times New Roman" w:hAnsi="Times New Roman" w:cs="Times New Roman"/>
          <w:color w:val="000000"/>
          <w:sz w:val="27"/>
          <w:szCs w:val="27"/>
          <w:lang w:eastAsia="en-IN"/>
        </w:rPr>
        <w:t xml:space="preserve"> &gt;= 0 ) then PC ← PC + 1</w:t>
      </w:r>
    </w:p>
    <w:p w14:paraId="5F940305"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D3C25">
        <w:rPr>
          <w:rFonts w:ascii="Times New Roman" w:eastAsia="Times New Roman" w:hAnsi="Times New Roman" w:cs="Times New Roman"/>
          <w:b/>
          <w:bCs/>
          <w:color w:val="000000"/>
          <w:sz w:val="27"/>
          <w:szCs w:val="27"/>
          <w:lang w:eastAsia="en-IN"/>
        </w:rPr>
        <w:t>Note</w:t>
      </w:r>
    </w:p>
    <w:p w14:paraId="4C44BF0B" w14:textId="77777777"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Technically, the term </w:t>
      </w:r>
      <w:r w:rsidRPr="002D3C25">
        <w:rPr>
          <w:rFonts w:ascii="Times New Roman" w:eastAsia="Times New Roman" w:hAnsi="Times New Roman" w:cs="Times New Roman"/>
          <w:i/>
          <w:iCs/>
          <w:color w:val="000000"/>
          <w:sz w:val="27"/>
          <w:szCs w:val="27"/>
          <w:lang w:eastAsia="en-IN"/>
        </w:rPr>
        <w:t>positive</w:t>
      </w:r>
      <w:r w:rsidRPr="002D3C25">
        <w:rPr>
          <w:rFonts w:ascii="Times New Roman" w:eastAsia="Times New Roman" w:hAnsi="Times New Roman" w:cs="Times New Roman"/>
          <w:color w:val="000000"/>
          <w:sz w:val="27"/>
          <w:szCs w:val="27"/>
          <w:lang w:eastAsia="en-IN"/>
        </w:rPr>
        <w:t> means strictly greater than zero. The SPA instruction actually branches if AC is </w:t>
      </w:r>
      <w:r w:rsidRPr="002D3C25">
        <w:rPr>
          <w:rFonts w:ascii="Times New Roman" w:eastAsia="Times New Roman" w:hAnsi="Times New Roman" w:cs="Times New Roman"/>
          <w:i/>
          <w:iCs/>
          <w:color w:val="000000"/>
          <w:sz w:val="27"/>
          <w:szCs w:val="27"/>
          <w:lang w:eastAsia="en-IN"/>
        </w:rPr>
        <w:t>non-negative</w:t>
      </w:r>
      <w:r w:rsidRPr="002D3C25">
        <w:rPr>
          <w:rFonts w:ascii="Times New Roman" w:eastAsia="Times New Roman" w:hAnsi="Times New Roman" w:cs="Times New Roman"/>
          <w:color w:val="000000"/>
          <w:sz w:val="27"/>
          <w:szCs w:val="27"/>
          <w:lang w:eastAsia="en-IN"/>
        </w:rPr>
        <w:t>.</w:t>
      </w:r>
    </w:p>
    <w:p w14:paraId="0461D5E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Skipping the next instruction is a common occurrence in machine code, even where more sophisticated branch instructions are available. We often see a conditional branch followed by an unconditional branch. Having conditional skip and unconditional branch instructions is sufficient to implement any program.</w:t>
      </w:r>
    </w:p>
    <w:p w14:paraId="3856B3C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do we determine when AC &gt;= 0? AC &lt; 0? AC = 0? AC &gt; 0?</w:t>
      </w:r>
    </w:p>
    <w:p w14:paraId="713C15C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91DA6B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71910EA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4EBC62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41E9E7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65B2073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79CB5D2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09C0DC3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46CDBF7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What are the complete control functions and microoperations for the execute cycle of each of the following? </w:t>
      </w:r>
      <w:proofErr w:type="gramStart"/>
      <w:r w:rsidRPr="002D3C25">
        <w:rPr>
          <w:rFonts w:ascii="Times New Roman" w:eastAsia="Times New Roman" w:hAnsi="Times New Roman" w:cs="Times New Roman"/>
          <w:color w:val="000000"/>
          <w:sz w:val="27"/>
          <w:szCs w:val="27"/>
          <w:lang w:eastAsia="en-IN"/>
        </w:rPr>
        <w:t>( Table</w:t>
      </w:r>
      <w:proofErr w:type="gramEnd"/>
      <w:r w:rsidRPr="002D3C25">
        <w:rPr>
          <w:rFonts w:ascii="Times New Roman" w:eastAsia="Times New Roman" w:hAnsi="Times New Roman" w:cs="Times New Roman"/>
          <w:color w:val="000000"/>
          <w:sz w:val="27"/>
          <w:szCs w:val="27"/>
          <w:lang w:eastAsia="en-IN"/>
        </w:rPr>
        <w:t xml:space="preserve"> 5-1 is not complete. )</w:t>
      </w:r>
    </w:p>
    <w:p w14:paraId="5E361D21" w14:textId="77777777" w:rsidR="002D3C25" w:rsidRPr="002D3C25" w:rsidRDefault="002D3C25" w:rsidP="002D3C2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SPA</w:t>
      </w:r>
    </w:p>
    <w:p w14:paraId="5D0854FA" w14:textId="77777777" w:rsidR="002D3C25" w:rsidRPr="002D3C25" w:rsidRDefault="002D3C25" w:rsidP="002D3C2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SNA</w:t>
      </w:r>
    </w:p>
    <w:p w14:paraId="23B0DA6E" w14:textId="77777777" w:rsidR="002D3C25" w:rsidRPr="002D3C25" w:rsidRDefault="002D3C25" w:rsidP="002D3C2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SZA</w:t>
      </w:r>
    </w:p>
    <w:p w14:paraId="52B87F1C" w14:textId="77777777" w:rsidR="002D3C25" w:rsidRPr="002D3C25" w:rsidRDefault="002D3C25" w:rsidP="002D3C25">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SZE</w:t>
      </w:r>
    </w:p>
    <w:p w14:paraId="0AF1242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Show the connections from the AC register to the PC INR input.</w:t>
      </w:r>
    </w:p>
    <w:p w14:paraId="1ED7CC16" w14:textId="77777777" w:rsidR="002D3C25" w:rsidRPr="002D3C25" w:rsidRDefault="002D3C25" w:rsidP="002D3C2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D3C25">
        <w:rPr>
          <w:rFonts w:ascii="Times New Roman" w:eastAsia="Times New Roman" w:hAnsi="Times New Roman" w:cs="Times New Roman"/>
          <w:b/>
          <w:bCs/>
          <w:color w:val="000000"/>
          <w:sz w:val="36"/>
          <w:szCs w:val="36"/>
          <w:lang w:eastAsia="en-IN"/>
        </w:rPr>
        <w:t>5.7. Input-Output and Interrupt</w:t>
      </w:r>
    </w:p>
    <w:p w14:paraId="57BD1B9E"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7" w:name="id286941949"/>
      <w:bookmarkEnd w:id="17"/>
      <w:r w:rsidRPr="002D3C25">
        <w:rPr>
          <w:rFonts w:ascii="Times New Roman" w:eastAsia="Times New Roman" w:hAnsi="Times New Roman" w:cs="Times New Roman"/>
          <w:b/>
          <w:bCs/>
          <w:color w:val="000000"/>
          <w:sz w:val="27"/>
          <w:szCs w:val="27"/>
          <w:lang w:eastAsia="en-IN"/>
        </w:rPr>
        <w:t>5.7.1. Hardware Summary</w:t>
      </w:r>
    </w:p>
    <w:p w14:paraId="0CD95C0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Basic Computer I/O consists of a simple terminal with a keyboard and a printer/monitor.</w:t>
      </w:r>
    </w:p>
    <w:p w14:paraId="09AB89E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keyboard is connected serially (1 data wire) to the INPR register. INPR is a shift register capable of shifting in external data from the keyboard one bit at a time. INPR outputs are connected in parallel to the ALU.</w:t>
      </w:r>
    </w:p>
    <w:p w14:paraId="14D5255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Shift </w:t>
      </w:r>
      <w:proofErr w:type="gramStart"/>
      <w:r w:rsidRPr="002D3C25">
        <w:rPr>
          <w:rFonts w:ascii="Courier New" w:eastAsia="Times New Roman" w:hAnsi="Courier New" w:cs="Courier New"/>
          <w:color w:val="000000"/>
          <w:sz w:val="20"/>
          <w:szCs w:val="20"/>
          <w:lang w:eastAsia="en-IN"/>
        </w:rPr>
        <w:t>enable</w:t>
      </w:r>
      <w:proofErr w:type="gramEnd"/>
    </w:p>
    <w:p w14:paraId="5006B26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2BF708E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v</w:t>
      </w:r>
    </w:p>
    <w:p w14:paraId="3F1DB74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1   +-------+</w:t>
      </w:r>
    </w:p>
    <w:p w14:paraId="720CD01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w:t>
      </w:r>
      <w:proofErr w:type="gramStart"/>
      <w:r w:rsidRPr="002D3C25">
        <w:rPr>
          <w:rFonts w:ascii="Courier New" w:eastAsia="Times New Roman" w:hAnsi="Courier New" w:cs="Courier New"/>
          <w:color w:val="000000"/>
          <w:sz w:val="20"/>
          <w:szCs w:val="20"/>
          <w:lang w:eastAsia="en-IN"/>
        </w:rPr>
        <w:t>Keyboard  |</w:t>
      </w:r>
      <w:proofErr w:type="gramEnd"/>
      <w:r w:rsidRPr="002D3C25">
        <w:rPr>
          <w:rFonts w:ascii="Courier New" w:eastAsia="Times New Roman" w:hAnsi="Courier New" w:cs="Courier New"/>
          <w:color w:val="000000"/>
          <w:sz w:val="20"/>
          <w:szCs w:val="20"/>
          <w:lang w:eastAsia="en-IN"/>
        </w:rPr>
        <w:t>---/--&gt;| INPR &lt;|--- serial I/O clock</w:t>
      </w:r>
    </w:p>
    <w:p w14:paraId="7098167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w:t>
      </w:r>
    </w:p>
    <w:p w14:paraId="15A3974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3FF0090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 8</w:t>
      </w:r>
    </w:p>
    <w:p w14:paraId="7696A01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   |   |</w:t>
      </w:r>
    </w:p>
    <w:p w14:paraId="0B8870B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v   </w:t>
      </w:r>
      <w:proofErr w:type="spellStart"/>
      <w:r w:rsidRPr="002D3C25">
        <w:rPr>
          <w:rFonts w:ascii="Courier New" w:eastAsia="Times New Roman" w:hAnsi="Courier New" w:cs="Courier New"/>
          <w:color w:val="000000"/>
          <w:sz w:val="20"/>
          <w:szCs w:val="20"/>
          <w:lang w:eastAsia="en-IN"/>
        </w:rPr>
        <w:t>v</w:t>
      </w:r>
      <w:proofErr w:type="spellEnd"/>
      <w:r w:rsidRPr="002D3C25">
        <w:rPr>
          <w:rFonts w:ascii="Courier New" w:eastAsia="Times New Roman" w:hAnsi="Courier New" w:cs="Courier New"/>
          <w:color w:val="000000"/>
          <w:sz w:val="20"/>
          <w:szCs w:val="20"/>
          <w:lang w:eastAsia="en-IN"/>
        </w:rPr>
        <w:t xml:space="preserve">   </w:t>
      </w:r>
      <w:proofErr w:type="spellStart"/>
      <w:r w:rsidRPr="002D3C25">
        <w:rPr>
          <w:rFonts w:ascii="Courier New" w:eastAsia="Times New Roman" w:hAnsi="Courier New" w:cs="Courier New"/>
          <w:color w:val="000000"/>
          <w:sz w:val="20"/>
          <w:szCs w:val="20"/>
          <w:lang w:eastAsia="en-IN"/>
        </w:rPr>
        <w:t>v</w:t>
      </w:r>
      <w:proofErr w:type="spellEnd"/>
    </w:p>
    <w:p w14:paraId="0C58042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27A41B7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ALU      |</w:t>
      </w:r>
    </w:p>
    <w:p w14:paraId="5DBD9EA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4E7B8BD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74B15D0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16</w:t>
      </w:r>
    </w:p>
    <w:p w14:paraId="534B854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1345C33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v</w:t>
      </w:r>
    </w:p>
    <w:p w14:paraId="765E486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1A0C7F3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AC     &lt;|--- CPU master clock</w:t>
      </w:r>
    </w:p>
    <w:p w14:paraId="6C786AA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w:t>
      </w:r>
    </w:p>
    <w:p w14:paraId="62A1033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5605B17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many CPU clock cycles are needed to transfer a character from the keyboard to the INPR register? (tricky)</w:t>
      </w:r>
    </w:p>
    <w:p w14:paraId="33771E6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Are the clock pulses provided by the CPU master clock?</w:t>
      </w:r>
    </w:p>
    <w:p w14:paraId="7BD6BB1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RS232, USB, Firewire are serial interfaces with their own clock independent of the CPU. </w:t>
      </w:r>
      <w:proofErr w:type="gramStart"/>
      <w:r w:rsidRPr="002D3C25">
        <w:rPr>
          <w:rFonts w:ascii="Times New Roman" w:eastAsia="Times New Roman" w:hAnsi="Times New Roman" w:cs="Times New Roman"/>
          <w:color w:val="000000"/>
          <w:sz w:val="27"/>
          <w:szCs w:val="27"/>
          <w:lang w:eastAsia="en-IN"/>
        </w:rPr>
        <w:t>( USB</w:t>
      </w:r>
      <w:proofErr w:type="gramEnd"/>
      <w:r w:rsidRPr="002D3C25">
        <w:rPr>
          <w:rFonts w:ascii="Times New Roman" w:eastAsia="Times New Roman" w:hAnsi="Times New Roman" w:cs="Times New Roman"/>
          <w:color w:val="000000"/>
          <w:sz w:val="27"/>
          <w:szCs w:val="27"/>
          <w:lang w:eastAsia="en-IN"/>
        </w:rPr>
        <w:t xml:space="preserve"> speed is independent of processor speed. )</w:t>
      </w:r>
    </w:p>
    <w:p w14:paraId="77D39753"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RS232: 115,200 kbps (some faster)</w:t>
      </w:r>
    </w:p>
    <w:p w14:paraId="0B6139AD"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USB: 11 </w:t>
      </w:r>
      <w:proofErr w:type="spellStart"/>
      <w:r w:rsidRPr="002D3C25">
        <w:rPr>
          <w:rFonts w:ascii="Times New Roman" w:eastAsia="Times New Roman" w:hAnsi="Times New Roman" w:cs="Times New Roman"/>
          <w:color w:val="000000"/>
          <w:sz w:val="27"/>
          <w:szCs w:val="27"/>
          <w:lang w:eastAsia="en-IN"/>
        </w:rPr>
        <w:t>mbps</w:t>
      </w:r>
      <w:proofErr w:type="spellEnd"/>
    </w:p>
    <w:p w14:paraId="2BEE5254"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USB2: 480 </w:t>
      </w:r>
      <w:proofErr w:type="spellStart"/>
      <w:r w:rsidRPr="002D3C25">
        <w:rPr>
          <w:rFonts w:ascii="Times New Roman" w:eastAsia="Times New Roman" w:hAnsi="Times New Roman" w:cs="Times New Roman"/>
          <w:color w:val="000000"/>
          <w:sz w:val="27"/>
          <w:szCs w:val="27"/>
          <w:lang w:eastAsia="en-IN"/>
        </w:rPr>
        <w:t>mbps</w:t>
      </w:r>
      <w:proofErr w:type="spellEnd"/>
    </w:p>
    <w:p w14:paraId="70D927FF"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 xml:space="preserve">FW400: 400 </w:t>
      </w:r>
      <w:proofErr w:type="spellStart"/>
      <w:r w:rsidRPr="002D3C25">
        <w:rPr>
          <w:rFonts w:ascii="Times New Roman" w:eastAsia="Times New Roman" w:hAnsi="Times New Roman" w:cs="Times New Roman"/>
          <w:color w:val="000000"/>
          <w:sz w:val="27"/>
          <w:szCs w:val="27"/>
          <w:lang w:eastAsia="en-IN"/>
        </w:rPr>
        <w:t>mbps</w:t>
      </w:r>
      <w:proofErr w:type="spellEnd"/>
    </w:p>
    <w:p w14:paraId="55E0466A"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FW800: 800 </w:t>
      </w:r>
      <w:proofErr w:type="spellStart"/>
      <w:r w:rsidRPr="002D3C25">
        <w:rPr>
          <w:rFonts w:ascii="Times New Roman" w:eastAsia="Times New Roman" w:hAnsi="Times New Roman" w:cs="Times New Roman"/>
          <w:color w:val="000000"/>
          <w:sz w:val="27"/>
          <w:szCs w:val="27"/>
          <w:lang w:eastAsia="en-IN"/>
        </w:rPr>
        <w:t>mbps</w:t>
      </w:r>
      <w:proofErr w:type="spellEnd"/>
    </w:p>
    <w:p w14:paraId="17FA3630" w14:textId="77777777" w:rsidR="002D3C25" w:rsidRPr="002D3C25" w:rsidRDefault="002D3C25" w:rsidP="002D3C25">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USB3: 4.8 </w:t>
      </w:r>
      <w:proofErr w:type="spellStart"/>
      <w:r w:rsidRPr="002D3C25">
        <w:rPr>
          <w:rFonts w:ascii="Times New Roman" w:eastAsia="Times New Roman" w:hAnsi="Times New Roman" w:cs="Times New Roman"/>
          <w:color w:val="000000"/>
          <w:sz w:val="27"/>
          <w:szCs w:val="27"/>
          <w:lang w:eastAsia="en-IN"/>
        </w:rPr>
        <w:t>gbps</w:t>
      </w:r>
      <w:proofErr w:type="spellEnd"/>
    </w:p>
    <w:p w14:paraId="74FD959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OUTR inputs are connected to the bus in parallel, and the output is connected serially to the terminal. OUTR is another shift register, and the printer/monitor receives an end-bit during each clock pulse.</w:t>
      </w:r>
    </w:p>
    <w:p w14:paraId="3F5FDC7A"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8" w:name="id286942003"/>
      <w:bookmarkEnd w:id="18"/>
      <w:r w:rsidRPr="002D3C25">
        <w:rPr>
          <w:rFonts w:ascii="Times New Roman" w:eastAsia="Times New Roman" w:hAnsi="Times New Roman" w:cs="Times New Roman"/>
          <w:b/>
          <w:bCs/>
          <w:color w:val="000000"/>
          <w:sz w:val="27"/>
          <w:szCs w:val="27"/>
          <w:lang w:eastAsia="en-IN"/>
        </w:rPr>
        <w:t>5.7.2. I/O Operations</w:t>
      </w:r>
    </w:p>
    <w:p w14:paraId="5B9A177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input and output devices are not under the full control of the CPU (I/O events are asynchronous), the CPU must somehow be told when an input device has new input ready to send, and an output device is ready to receive more output.</w:t>
      </w:r>
    </w:p>
    <w:p w14:paraId="41827C8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FGI flip-flop is set to 1 after a new character is shifted into INPR. This is done by the I/O interface, not by the control unit. This is an example of an asynchronous input event (not synchronized with or controlled by the CPU).</w:t>
      </w:r>
    </w:p>
    <w:p w14:paraId="45F03A8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FGI flip-flop must be cleared after transferring the INPR to AC. This must be done as a microoperation controlled by the CU, so we must include it in the CU design.</w:t>
      </w:r>
    </w:p>
    <w:p w14:paraId="2C01638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FGO flip-flop is set to 1 by the I/O interface after the terminal has finished displaying the last character sent. It must be cleared by the CPU after transferring a character into OUTR.</w:t>
      </w:r>
    </w:p>
    <w:p w14:paraId="4C54AEE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Since the keyboard controller only sets FGI and the CPU only clears it, a JK flip-flop is convenient:</w:t>
      </w:r>
    </w:p>
    <w:p w14:paraId="67C7955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6EB9CD6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Keyboard controller ---&gt;| J   Q |-----&gt;</w:t>
      </w:r>
    </w:p>
    <w:p w14:paraId="6909C03B"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       |</w:t>
      </w:r>
    </w:p>
    <w:p w14:paraId="3620932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       |</w:t>
      </w:r>
    </w:p>
    <w:p w14:paraId="1AB9A1A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 </w:t>
      </w:r>
      <w:proofErr w:type="gramStart"/>
      <w:r w:rsidRPr="002D3C25">
        <w:rPr>
          <w:rFonts w:ascii="Courier New" w:eastAsia="Times New Roman" w:hAnsi="Courier New" w:cs="Courier New"/>
          <w:color w:val="000000"/>
          <w:sz w:val="20"/>
          <w:szCs w:val="20"/>
          <w:lang w:eastAsia="en-IN"/>
        </w:rPr>
        <w:t>or  &gt;</w:t>
      </w:r>
      <w:proofErr w:type="gramEnd"/>
      <w:r w:rsidRPr="002D3C25">
        <w:rPr>
          <w:rFonts w:ascii="Courier New" w:eastAsia="Times New Roman" w:hAnsi="Courier New" w:cs="Courier New"/>
          <w:color w:val="000000"/>
          <w:sz w:val="20"/>
          <w:szCs w:val="20"/>
          <w:lang w:eastAsia="en-IN"/>
        </w:rPr>
        <w:t>-----&gt;|&gt; FGI  |</w:t>
      </w:r>
    </w:p>
    <w:p w14:paraId="5E7B216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       |</w:t>
      </w:r>
    </w:p>
    <w:p w14:paraId="34BDBD9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                      |       |</w:t>
      </w:r>
    </w:p>
    <w:p w14:paraId="6E2035A1"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CPU--------------------&gt;| K     |</w:t>
      </w:r>
    </w:p>
    <w:p w14:paraId="64B65C85"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w:t>
      </w:r>
    </w:p>
    <w:p w14:paraId="43083E0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E41232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How do we control the CK input on the FGI flip-flop? (Assume leading-edge triggering.)</w:t>
      </w:r>
    </w:p>
    <w:p w14:paraId="13EDA1D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There are two common methods for detecting when I/O devices are ready, namely </w:t>
      </w:r>
      <w:r w:rsidRPr="002D3C25">
        <w:rPr>
          <w:rFonts w:ascii="Times New Roman" w:eastAsia="Times New Roman" w:hAnsi="Times New Roman" w:cs="Times New Roman"/>
          <w:i/>
          <w:iCs/>
          <w:color w:val="000000"/>
          <w:sz w:val="27"/>
          <w:szCs w:val="27"/>
          <w:lang w:eastAsia="en-IN"/>
        </w:rPr>
        <w:t>software polling</w:t>
      </w:r>
      <w:r w:rsidRPr="002D3C25">
        <w:rPr>
          <w:rFonts w:ascii="Times New Roman" w:eastAsia="Times New Roman" w:hAnsi="Times New Roman" w:cs="Times New Roman"/>
          <w:color w:val="000000"/>
          <w:sz w:val="27"/>
          <w:szCs w:val="27"/>
          <w:lang w:eastAsia="en-IN"/>
        </w:rPr>
        <w:t> and </w:t>
      </w:r>
      <w:r w:rsidRPr="002D3C25">
        <w:rPr>
          <w:rFonts w:ascii="Times New Roman" w:eastAsia="Times New Roman" w:hAnsi="Times New Roman" w:cs="Times New Roman"/>
          <w:i/>
          <w:iCs/>
          <w:color w:val="000000"/>
          <w:sz w:val="27"/>
          <w:szCs w:val="27"/>
          <w:lang w:eastAsia="en-IN"/>
        </w:rPr>
        <w:t>interrupts</w:t>
      </w:r>
      <w:r w:rsidRPr="002D3C25">
        <w:rPr>
          <w:rFonts w:ascii="Times New Roman" w:eastAsia="Times New Roman" w:hAnsi="Times New Roman" w:cs="Times New Roman"/>
          <w:color w:val="000000"/>
          <w:sz w:val="27"/>
          <w:szCs w:val="27"/>
          <w:lang w:eastAsia="en-IN"/>
        </w:rPr>
        <w:t>. </w:t>
      </w:r>
      <w:bookmarkStart w:id="19" w:name="id286942041"/>
      <w:bookmarkStart w:id="20" w:name="id286942045"/>
      <w:bookmarkEnd w:id="19"/>
      <w:bookmarkEnd w:id="20"/>
      <w:r w:rsidRPr="002D3C25">
        <w:rPr>
          <w:rFonts w:ascii="Times New Roman" w:eastAsia="Times New Roman" w:hAnsi="Times New Roman" w:cs="Times New Roman"/>
          <w:color w:val="000000"/>
          <w:sz w:val="27"/>
          <w:szCs w:val="27"/>
          <w:lang w:eastAsia="en-IN"/>
        </w:rPr>
        <w:t>These two methods are discussed in the following sections.</w:t>
      </w:r>
    </w:p>
    <w:p w14:paraId="1E66DB2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Table 5-5 outlines the Basic Computer input-output instructions.</w:t>
      </w:r>
    </w:p>
    <w:p w14:paraId="6AF2080F" w14:textId="32FE0982"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622C1DAF"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21" w:name="id286942066"/>
      <w:bookmarkEnd w:id="21"/>
      <w:r w:rsidRPr="002D3C25">
        <w:rPr>
          <w:rFonts w:ascii="Times New Roman" w:eastAsia="Times New Roman" w:hAnsi="Times New Roman" w:cs="Times New Roman"/>
          <w:b/>
          <w:bCs/>
          <w:color w:val="000000"/>
          <w:sz w:val="27"/>
          <w:szCs w:val="27"/>
          <w:lang w:eastAsia="en-IN"/>
        </w:rPr>
        <w:t>5.7.3. Software Polling</w:t>
      </w:r>
    </w:p>
    <w:p w14:paraId="517BB4B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 software polling, the software is responsible for checking the status of I/O devices and initiating transactions when the device is ready. The simplest form of software polling is called </w:t>
      </w:r>
      <w:r w:rsidRPr="002D3C25">
        <w:rPr>
          <w:rFonts w:ascii="Times New Roman" w:eastAsia="Times New Roman" w:hAnsi="Times New Roman" w:cs="Times New Roman"/>
          <w:i/>
          <w:iCs/>
          <w:color w:val="000000"/>
          <w:sz w:val="27"/>
          <w:szCs w:val="27"/>
          <w:lang w:eastAsia="en-IN"/>
        </w:rPr>
        <w:t>spin waiting</w:t>
      </w:r>
      <w:r w:rsidRPr="002D3C25">
        <w:rPr>
          <w:rFonts w:ascii="Times New Roman" w:eastAsia="Times New Roman" w:hAnsi="Times New Roman" w:cs="Times New Roman"/>
          <w:color w:val="000000"/>
          <w:sz w:val="27"/>
          <w:szCs w:val="27"/>
          <w:lang w:eastAsia="en-IN"/>
        </w:rPr>
        <w:t>. </w:t>
      </w:r>
      <w:bookmarkStart w:id="22" w:name="id286942076"/>
      <w:bookmarkEnd w:id="22"/>
      <w:r w:rsidRPr="002D3C25">
        <w:rPr>
          <w:rFonts w:ascii="Times New Roman" w:eastAsia="Times New Roman" w:hAnsi="Times New Roman" w:cs="Times New Roman"/>
          <w:color w:val="000000"/>
          <w:sz w:val="27"/>
          <w:szCs w:val="27"/>
          <w:lang w:eastAsia="en-IN"/>
        </w:rPr>
        <w:t>A </w:t>
      </w:r>
      <w:r w:rsidRPr="002D3C25">
        <w:rPr>
          <w:rFonts w:ascii="Times New Roman" w:eastAsia="Times New Roman" w:hAnsi="Times New Roman" w:cs="Times New Roman"/>
          <w:i/>
          <w:iCs/>
          <w:color w:val="000000"/>
          <w:sz w:val="27"/>
          <w:szCs w:val="27"/>
          <w:lang w:eastAsia="en-IN"/>
        </w:rPr>
        <w:t>spin waiting</w:t>
      </w:r>
      <w:r w:rsidRPr="002D3C25">
        <w:rPr>
          <w:rFonts w:ascii="Times New Roman" w:eastAsia="Times New Roman" w:hAnsi="Times New Roman" w:cs="Times New Roman"/>
          <w:color w:val="000000"/>
          <w:sz w:val="27"/>
          <w:szCs w:val="27"/>
          <w:lang w:eastAsia="en-IN"/>
        </w:rPr>
        <w:t> </w:t>
      </w:r>
      <w:bookmarkStart w:id="23" w:name="id286942084"/>
      <w:bookmarkEnd w:id="23"/>
      <w:r w:rsidRPr="002D3C25">
        <w:rPr>
          <w:rFonts w:ascii="Times New Roman" w:eastAsia="Times New Roman" w:hAnsi="Times New Roman" w:cs="Times New Roman"/>
          <w:color w:val="000000"/>
          <w:sz w:val="27"/>
          <w:szCs w:val="27"/>
          <w:lang w:eastAsia="en-IN"/>
        </w:rPr>
        <w:t>loop does nothing but watch the status of a device until it becomes ready. When it is ready, the loop exits and the I/O transaction is performed.</w:t>
      </w:r>
    </w:p>
    <w:p w14:paraId="11CFB64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key_</w:t>
      </w:r>
      <w:proofErr w:type="gramStart"/>
      <w:r w:rsidRPr="002D3C25">
        <w:rPr>
          <w:rFonts w:ascii="Courier New" w:eastAsia="Times New Roman" w:hAnsi="Courier New" w:cs="Courier New"/>
          <w:color w:val="000000"/>
          <w:sz w:val="20"/>
          <w:szCs w:val="20"/>
          <w:lang w:eastAsia="en-IN"/>
        </w:rPr>
        <w:t>wait</w:t>
      </w:r>
      <w:proofErr w:type="spellEnd"/>
      <w:r w:rsidRPr="002D3C25">
        <w:rPr>
          <w:rFonts w:ascii="Courier New" w:eastAsia="Times New Roman" w:hAnsi="Courier New" w:cs="Courier New"/>
          <w:color w:val="000000"/>
          <w:sz w:val="20"/>
          <w:szCs w:val="20"/>
          <w:lang w:eastAsia="en-IN"/>
        </w:rPr>
        <w:t xml:space="preserve">,   </w:t>
      </w:r>
      <w:proofErr w:type="gramEnd"/>
      <w:r w:rsidRPr="002D3C25">
        <w:rPr>
          <w:rFonts w:ascii="Courier New" w:eastAsia="Times New Roman" w:hAnsi="Courier New" w:cs="Courier New"/>
          <w:color w:val="000000"/>
          <w:sz w:val="20"/>
          <w:szCs w:val="20"/>
          <w:lang w:eastAsia="en-IN"/>
        </w:rPr>
        <w:t>ski</w:t>
      </w:r>
    </w:p>
    <w:p w14:paraId="6890A2A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bun     </w:t>
      </w:r>
      <w:proofErr w:type="spellStart"/>
      <w:r w:rsidRPr="002D3C25">
        <w:rPr>
          <w:rFonts w:ascii="Courier New" w:eastAsia="Times New Roman" w:hAnsi="Courier New" w:cs="Courier New"/>
          <w:color w:val="000000"/>
          <w:sz w:val="20"/>
          <w:szCs w:val="20"/>
          <w:lang w:eastAsia="en-IN"/>
        </w:rPr>
        <w:t>key_wait</w:t>
      </w:r>
      <w:proofErr w:type="spellEnd"/>
    </w:p>
    <w:p w14:paraId="0FBD9B5F"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roofErr w:type="spellStart"/>
      <w:r w:rsidRPr="002D3C25">
        <w:rPr>
          <w:rFonts w:ascii="Courier New" w:eastAsia="Times New Roman" w:hAnsi="Courier New" w:cs="Courier New"/>
          <w:color w:val="000000"/>
          <w:sz w:val="20"/>
          <w:szCs w:val="20"/>
          <w:lang w:eastAsia="en-IN"/>
        </w:rPr>
        <w:t>inp</w:t>
      </w:r>
      <w:proofErr w:type="spellEnd"/>
    </w:p>
    <w:p w14:paraId="77FE3ACA"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Do something with the input</w:t>
      </w:r>
    </w:p>
    <w:p w14:paraId="6F2248D2"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1150A0C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are the pros and cons of spin-waiting?</w:t>
      </w:r>
    </w:p>
    <w:p w14:paraId="5D35530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fast typist can do perhaps 10 characters per second at best. If the instruction cycle takes 1 microsecond (a very slow CPU), the spin wait loop can check the keyboard status 500,000 times per second, or 50,000 times between keystrokes.</w:t>
      </w:r>
    </w:p>
    <w:p w14:paraId="61BE1D3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Rather than waste 50,000 instruction cycles between keystrokes, we could put these instruction cycles to use by adding some computational code to the loop, and poll periodically throughout the code.</w:t>
      </w:r>
      <w:bookmarkStart w:id="24" w:name="id286942101"/>
      <w:bookmarkEnd w:id="24"/>
    </w:p>
    <w:p w14:paraId="557478C3"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roofErr w:type="gramStart"/>
      <w:r w:rsidRPr="002D3C25">
        <w:rPr>
          <w:rFonts w:ascii="Courier New" w:eastAsia="Times New Roman" w:hAnsi="Courier New" w:cs="Courier New"/>
          <w:color w:val="000000"/>
          <w:sz w:val="20"/>
          <w:szCs w:val="20"/>
          <w:lang w:eastAsia="en-IN"/>
        </w:rPr>
        <w:t xml:space="preserve">loop,   </w:t>
      </w:r>
      <w:proofErr w:type="gramEnd"/>
      <w:r w:rsidRPr="002D3C25">
        <w:rPr>
          <w:rFonts w:ascii="Courier New" w:eastAsia="Times New Roman" w:hAnsi="Courier New" w:cs="Courier New"/>
          <w:color w:val="000000"/>
          <w:sz w:val="20"/>
          <w:szCs w:val="20"/>
          <w:lang w:eastAsia="en-IN"/>
        </w:rPr>
        <w:t xml:space="preserve">    / compute something</w:t>
      </w:r>
    </w:p>
    <w:p w14:paraId="7049B53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56BAF4A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If input available, go to </w:t>
      </w:r>
      <w:proofErr w:type="spellStart"/>
      <w:r w:rsidRPr="002D3C25">
        <w:rPr>
          <w:rFonts w:ascii="Courier New" w:eastAsia="Times New Roman" w:hAnsi="Courier New" w:cs="Courier New"/>
          <w:color w:val="000000"/>
          <w:sz w:val="20"/>
          <w:szCs w:val="20"/>
          <w:lang w:eastAsia="en-IN"/>
        </w:rPr>
        <w:t>get_input</w:t>
      </w:r>
      <w:proofErr w:type="spellEnd"/>
    </w:p>
    <w:p w14:paraId="5D48582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ski</w:t>
      </w:r>
    </w:p>
    <w:p w14:paraId="3B6A8D76"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bun     no_input1</w:t>
      </w:r>
    </w:p>
    <w:p w14:paraId="01C1B1A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bun     </w:t>
      </w:r>
      <w:proofErr w:type="spellStart"/>
      <w:r w:rsidRPr="002D3C25">
        <w:rPr>
          <w:rFonts w:ascii="Courier New" w:eastAsia="Times New Roman" w:hAnsi="Courier New" w:cs="Courier New"/>
          <w:color w:val="000000"/>
          <w:sz w:val="20"/>
          <w:szCs w:val="20"/>
          <w:lang w:eastAsia="en-IN"/>
        </w:rPr>
        <w:t>get_input</w:t>
      </w:r>
      <w:proofErr w:type="spellEnd"/>
    </w:p>
    <w:p w14:paraId="7EC9EA19"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326C064"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no_input</w:t>
      </w:r>
      <w:proofErr w:type="gramStart"/>
      <w:r w:rsidRPr="002D3C25">
        <w:rPr>
          <w:rFonts w:ascii="Courier New" w:eastAsia="Times New Roman" w:hAnsi="Courier New" w:cs="Courier New"/>
          <w:color w:val="000000"/>
          <w:sz w:val="20"/>
          <w:szCs w:val="20"/>
          <w:lang w:eastAsia="en-IN"/>
        </w:rPr>
        <w:t>1,  /</w:t>
      </w:r>
      <w:proofErr w:type="gramEnd"/>
      <w:r w:rsidRPr="002D3C25">
        <w:rPr>
          <w:rFonts w:ascii="Courier New" w:eastAsia="Times New Roman" w:hAnsi="Courier New" w:cs="Courier New"/>
          <w:color w:val="000000"/>
          <w:sz w:val="20"/>
          <w:szCs w:val="20"/>
          <w:lang w:eastAsia="en-IN"/>
        </w:rPr>
        <w:t xml:space="preserve"> compute something else</w:t>
      </w:r>
    </w:p>
    <w:p w14:paraId="20AF77C0"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0691B5C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xml:space="preserve">/ If input available, go to </w:t>
      </w:r>
      <w:proofErr w:type="spellStart"/>
      <w:r w:rsidRPr="002D3C25">
        <w:rPr>
          <w:rFonts w:ascii="Courier New" w:eastAsia="Times New Roman" w:hAnsi="Courier New" w:cs="Courier New"/>
          <w:color w:val="000000"/>
          <w:sz w:val="20"/>
          <w:szCs w:val="20"/>
          <w:lang w:eastAsia="en-IN"/>
        </w:rPr>
        <w:t>get_input</w:t>
      </w:r>
      <w:proofErr w:type="spellEnd"/>
    </w:p>
    <w:p w14:paraId="1EF84407"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ski</w:t>
      </w:r>
    </w:p>
    <w:p w14:paraId="3556901E"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bun     loop</w:t>
      </w:r>
    </w:p>
    <w:p w14:paraId="54E3A4F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3D72C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roofErr w:type="spellStart"/>
      <w:r w:rsidRPr="002D3C25">
        <w:rPr>
          <w:rFonts w:ascii="Courier New" w:eastAsia="Times New Roman" w:hAnsi="Courier New" w:cs="Courier New"/>
          <w:color w:val="000000"/>
          <w:sz w:val="20"/>
          <w:szCs w:val="20"/>
          <w:lang w:eastAsia="en-IN"/>
        </w:rPr>
        <w:t>get_</w:t>
      </w:r>
      <w:proofErr w:type="gramStart"/>
      <w:r w:rsidRPr="002D3C25">
        <w:rPr>
          <w:rFonts w:ascii="Courier New" w:eastAsia="Times New Roman" w:hAnsi="Courier New" w:cs="Courier New"/>
          <w:color w:val="000000"/>
          <w:sz w:val="20"/>
          <w:szCs w:val="20"/>
          <w:lang w:eastAsia="en-IN"/>
        </w:rPr>
        <w:t>input</w:t>
      </w:r>
      <w:proofErr w:type="spellEnd"/>
      <w:r w:rsidRPr="002D3C25">
        <w:rPr>
          <w:rFonts w:ascii="Courier New" w:eastAsia="Times New Roman" w:hAnsi="Courier New" w:cs="Courier New"/>
          <w:color w:val="000000"/>
          <w:sz w:val="20"/>
          <w:szCs w:val="20"/>
          <w:lang w:eastAsia="en-IN"/>
        </w:rPr>
        <w:t xml:space="preserve">,  </w:t>
      </w:r>
      <w:proofErr w:type="spellStart"/>
      <w:r w:rsidRPr="002D3C25">
        <w:rPr>
          <w:rFonts w:ascii="Courier New" w:eastAsia="Times New Roman" w:hAnsi="Courier New" w:cs="Courier New"/>
          <w:color w:val="000000"/>
          <w:sz w:val="20"/>
          <w:szCs w:val="20"/>
          <w:lang w:eastAsia="en-IN"/>
        </w:rPr>
        <w:t>inp</w:t>
      </w:r>
      <w:proofErr w:type="spellEnd"/>
      <w:proofErr w:type="gramEnd"/>
    </w:p>
    <w:p w14:paraId="1C69E3BD"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 Do something with the input</w:t>
      </w:r>
    </w:p>
    <w:p w14:paraId="2552852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p>
    <w:p w14:paraId="69CB0B8C"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r>
      <w:r w:rsidRPr="002D3C25">
        <w:rPr>
          <w:rFonts w:ascii="Courier New" w:eastAsia="Times New Roman" w:hAnsi="Courier New" w:cs="Courier New"/>
          <w:color w:val="000000"/>
          <w:sz w:val="20"/>
          <w:szCs w:val="20"/>
          <w:lang w:eastAsia="en-IN"/>
        </w:rPr>
        <w:tab/>
        <w:t>bun     loop</w:t>
      </w:r>
    </w:p>
    <w:p w14:paraId="2D86E6A8" w14:textId="77777777" w:rsidR="002D3C25" w:rsidRPr="002D3C25" w:rsidRDefault="002D3C25" w:rsidP="002D3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3C25">
        <w:rPr>
          <w:rFonts w:ascii="Courier New" w:eastAsia="Times New Roman" w:hAnsi="Courier New" w:cs="Courier New"/>
          <w:color w:val="000000"/>
          <w:sz w:val="20"/>
          <w:szCs w:val="20"/>
          <w:lang w:eastAsia="en-IN"/>
        </w:rPr>
        <w:tab/>
        <w:t xml:space="preserve">    </w:t>
      </w:r>
    </w:p>
    <w:p w14:paraId="2B4B8AF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problem with periodic polling is that it is difficult to ensure polling at regular intervals, since computational code contains conditional statements, and follows different paths depending on the input.</w:t>
      </w:r>
    </w:p>
    <w:p w14:paraId="0C1F91C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happens when we poll too frequently?</w:t>
      </w:r>
    </w:p>
    <w:p w14:paraId="32277966"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happens when we don't poll frequently enough?</w:t>
      </w:r>
    </w:p>
    <w:p w14:paraId="2F69013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Ellipse function, serial terminal.</w:t>
      </w:r>
    </w:p>
    <w:p w14:paraId="6A5F850C" w14:textId="77777777" w:rsidR="002D3C25" w:rsidRPr="002D3C25" w:rsidRDefault="002D3C25" w:rsidP="002D3C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25" w:name="id286942124"/>
      <w:bookmarkEnd w:id="25"/>
      <w:r w:rsidRPr="002D3C25">
        <w:rPr>
          <w:rFonts w:ascii="Times New Roman" w:eastAsia="Times New Roman" w:hAnsi="Times New Roman" w:cs="Times New Roman"/>
          <w:b/>
          <w:bCs/>
          <w:color w:val="000000"/>
          <w:sz w:val="27"/>
          <w:szCs w:val="27"/>
          <w:lang w:eastAsia="en-IN"/>
        </w:rPr>
        <w:t>5.7.4. Interrupts</w:t>
      </w:r>
    </w:p>
    <w:p w14:paraId="6D800BC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To alleviate the problems of software polling, a hardware solution is needed.</w:t>
      </w:r>
    </w:p>
    <w:p w14:paraId="6451ADA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Analogies to software polling in daily life tend to look rather silly. For example, imagine a teacher is analogous to a CPU, and the students are I/O devices. The students are working asynchronously, as the teacher walks around the room constantly asking each individual student "are you done yet?".</w:t>
      </w:r>
    </w:p>
    <w:p w14:paraId="2C7F0AE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What would be a better approach?</w:t>
      </w:r>
    </w:p>
    <w:p w14:paraId="20D2EF3B"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With interrupts, the running program is not responsible for checking the status of I/O devices. Instead, it simply does its own work, and assumes that I/O will take care of itself!</w:t>
      </w:r>
    </w:p>
    <w:p w14:paraId="573068B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When a device becomes ready, the CPU </w:t>
      </w:r>
      <w:r w:rsidRPr="002D3C25">
        <w:rPr>
          <w:rFonts w:ascii="Times New Roman" w:eastAsia="Times New Roman" w:hAnsi="Times New Roman" w:cs="Times New Roman"/>
          <w:i/>
          <w:iCs/>
          <w:color w:val="000000"/>
          <w:sz w:val="27"/>
          <w:szCs w:val="27"/>
          <w:lang w:eastAsia="en-IN"/>
        </w:rPr>
        <w:t>hardware</w:t>
      </w:r>
      <w:r w:rsidRPr="002D3C25">
        <w:rPr>
          <w:rFonts w:ascii="Times New Roman" w:eastAsia="Times New Roman" w:hAnsi="Times New Roman" w:cs="Times New Roman"/>
          <w:color w:val="000000"/>
          <w:sz w:val="27"/>
          <w:szCs w:val="27"/>
          <w:lang w:eastAsia="en-IN"/>
        </w:rPr>
        <w:t> initiates a branch to an I/O subprogram called an </w:t>
      </w:r>
      <w:r w:rsidRPr="002D3C25">
        <w:rPr>
          <w:rFonts w:ascii="Times New Roman" w:eastAsia="Times New Roman" w:hAnsi="Times New Roman" w:cs="Times New Roman"/>
          <w:i/>
          <w:iCs/>
          <w:color w:val="000000"/>
          <w:sz w:val="27"/>
          <w:szCs w:val="27"/>
          <w:lang w:eastAsia="en-IN"/>
        </w:rPr>
        <w:t>interrupt service routine (ISR)</w:t>
      </w:r>
      <w:r w:rsidRPr="002D3C25">
        <w:rPr>
          <w:rFonts w:ascii="Times New Roman" w:eastAsia="Times New Roman" w:hAnsi="Times New Roman" w:cs="Times New Roman"/>
          <w:color w:val="000000"/>
          <w:sz w:val="27"/>
          <w:szCs w:val="27"/>
          <w:lang w:eastAsia="en-IN"/>
        </w:rPr>
        <w:t>, which handles the I/O transaction with the device.</w:t>
      </w:r>
      <w:bookmarkStart w:id="26" w:name="id286942151"/>
      <w:bookmarkStart w:id="27" w:name="id286942155"/>
      <w:bookmarkEnd w:id="26"/>
      <w:bookmarkEnd w:id="27"/>
    </w:p>
    <w:p w14:paraId="772D72B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An interrupt can occur during </w:t>
      </w:r>
      <w:r w:rsidRPr="002D3C25">
        <w:rPr>
          <w:rFonts w:ascii="Times New Roman" w:eastAsia="Times New Roman" w:hAnsi="Times New Roman" w:cs="Times New Roman"/>
          <w:i/>
          <w:iCs/>
          <w:color w:val="000000"/>
          <w:sz w:val="27"/>
          <w:szCs w:val="27"/>
          <w:lang w:eastAsia="en-IN"/>
        </w:rPr>
        <w:t>any</w:t>
      </w:r>
      <w:r w:rsidRPr="002D3C25">
        <w:rPr>
          <w:rFonts w:ascii="Times New Roman" w:eastAsia="Times New Roman" w:hAnsi="Times New Roman" w:cs="Times New Roman"/>
          <w:color w:val="000000"/>
          <w:sz w:val="27"/>
          <w:szCs w:val="27"/>
          <w:lang w:eastAsia="en-IN"/>
        </w:rPr>
        <w:t> instruction cycle as long as interrupts are enabled. When the current instruction completes, the CPU interrupts the flow of the program, executes the ISR, and then resumes the program. The program itself is not involved and is in fact unaware that it has been interrupted.</w:t>
      </w:r>
    </w:p>
    <w:p w14:paraId="2595DE13"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Figure 5-13 outlines the Basic Computer interrupt process.</w:t>
      </w:r>
    </w:p>
    <w:p w14:paraId="0175366E" w14:textId="738E3E6E"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08B5BDE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Interrupts can be globally enabled or disabled via the IEN flag (flip-flop).</w:t>
      </w:r>
    </w:p>
    <w:p w14:paraId="3F440E2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Some architectures have a separate ISR for each device. The Basic Computer has a single ISR that services both the input and output devices.</w:t>
      </w:r>
    </w:p>
    <w:p w14:paraId="30DEF5F2"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If interrupts are enabled, then when either FGI or FGO gets set, the R flag also gets set. (R = FGI v FGO) This allows the system to easily check whether </w:t>
      </w:r>
      <w:r w:rsidRPr="002D3C25">
        <w:rPr>
          <w:rFonts w:ascii="Times New Roman" w:eastAsia="Times New Roman" w:hAnsi="Times New Roman" w:cs="Times New Roman"/>
          <w:i/>
          <w:iCs/>
          <w:color w:val="000000"/>
          <w:sz w:val="27"/>
          <w:szCs w:val="27"/>
          <w:lang w:eastAsia="en-IN"/>
        </w:rPr>
        <w:t>any</w:t>
      </w:r>
      <w:r w:rsidRPr="002D3C25">
        <w:rPr>
          <w:rFonts w:ascii="Times New Roman" w:eastAsia="Times New Roman" w:hAnsi="Times New Roman" w:cs="Times New Roman"/>
          <w:color w:val="000000"/>
          <w:sz w:val="27"/>
          <w:szCs w:val="27"/>
          <w:lang w:eastAsia="en-IN"/>
        </w:rPr>
        <w:t> I/O device needs service. Determining which one needs service can be done by the ISR.</w:t>
      </w:r>
    </w:p>
    <w:p w14:paraId="748E20EC"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If R = 0, the CPU goes through a normal instruction cycle. If R = 1, the CPU branches to the ISR to process </w:t>
      </w:r>
      <w:proofErr w:type="spellStart"/>
      <w:r w:rsidRPr="002D3C25">
        <w:rPr>
          <w:rFonts w:ascii="Times New Roman" w:eastAsia="Times New Roman" w:hAnsi="Times New Roman" w:cs="Times New Roman"/>
          <w:color w:val="000000"/>
          <w:sz w:val="27"/>
          <w:szCs w:val="27"/>
          <w:lang w:eastAsia="en-IN"/>
        </w:rPr>
        <w:t>an</w:t>
      </w:r>
      <w:proofErr w:type="spellEnd"/>
      <w:r w:rsidRPr="002D3C25">
        <w:rPr>
          <w:rFonts w:ascii="Times New Roman" w:eastAsia="Times New Roman" w:hAnsi="Times New Roman" w:cs="Times New Roman"/>
          <w:color w:val="000000"/>
          <w:sz w:val="27"/>
          <w:szCs w:val="27"/>
          <w:lang w:eastAsia="en-IN"/>
        </w:rPr>
        <w:t xml:space="preserve"> I/O transaction.</w:t>
      </w:r>
    </w:p>
    <w:p w14:paraId="0B92000A"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 xml:space="preserve">How much time does </w:t>
      </w:r>
      <w:proofErr w:type="gramStart"/>
      <w:r w:rsidRPr="002D3C25">
        <w:rPr>
          <w:rFonts w:ascii="Times New Roman" w:eastAsia="Times New Roman" w:hAnsi="Times New Roman" w:cs="Times New Roman"/>
          <w:color w:val="000000"/>
          <w:sz w:val="27"/>
          <w:szCs w:val="27"/>
          <w:lang w:eastAsia="en-IN"/>
        </w:rPr>
        <w:t>checking</w:t>
      </w:r>
      <w:proofErr w:type="gramEnd"/>
      <w:r w:rsidRPr="002D3C25">
        <w:rPr>
          <w:rFonts w:ascii="Times New Roman" w:eastAsia="Times New Roman" w:hAnsi="Times New Roman" w:cs="Times New Roman"/>
          <w:color w:val="000000"/>
          <w:sz w:val="27"/>
          <w:szCs w:val="27"/>
          <w:lang w:eastAsia="en-IN"/>
        </w:rPr>
        <w:t xml:space="preserve"> for interrupts add to the instruction cycle?</w:t>
      </w:r>
    </w:p>
    <w:p w14:paraId="7B182E4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Interrupts are usually disabled while the ISR is running, since it is difficult to make an ISR </w:t>
      </w:r>
      <w:proofErr w:type="spellStart"/>
      <w:r w:rsidRPr="002D3C25">
        <w:rPr>
          <w:rFonts w:ascii="Times New Roman" w:eastAsia="Times New Roman" w:hAnsi="Times New Roman" w:cs="Times New Roman"/>
          <w:i/>
          <w:iCs/>
          <w:color w:val="000000"/>
          <w:sz w:val="27"/>
          <w:szCs w:val="27"/>
          <w:lang w:eastAsia="en-IN"/>
        </w:rPr>
        <w:t>reentrant</w:t>
      </w:r>
      <w:proofErr w:type="spellEnd"/>
      <w:r w:rsidRPr="002D3C25">
        <w:rPr>
          <w:rFonts w:ascii="Times New Roman" w:eastAsia="Times New Roman" w:hAnsi="Times New Roman" w:cs="Times New Roman"/>
          <w:color w:val="000000"/>
          <w:sz w:val="27"/>
          <w:szCs w:val="27"/>
          <w:lang w:eastAsia="en-IN"/>
        </w:rPr>
        <w:t>. (Callable while it is already in progress, such as a recursive function.) </w:t>
      </w:r>
      <w:bookmarkStart w:id="28" w:name="id286942206"/>
      <w:bookmarkEnd w:id="28"/>
      <w:r w:rsidRPr="002D3C25">
        <w:rPr>
          <w:rFonts w:ascii="Times New Roman" w:eastAsia="Times New Roman" w:hAnsi="Times New Roman" w:cs="Times New Roman"/>
          <w:color w:val="000000"/>
          <w:sz w:val="27"/>
          <w:szCs w:val="27"/>
          <w:lang w:eastAsia="en-IN"/>
        </w:rPr>
        <w:t xml:space="preserve">Hence, IEN and </w:t>
      </w:r>
      <w:proofErr w:type="spellStart"/>
      <w:r w:rsidRPr="002D3C25">
        <w:rPr>
          <w:rFonts w:ascii="Times New Roman" w:eastAsia="Times New Roman" w:hAnsi="Times New Roman" w:cs="Times New Roman"/>
          <w:color w:val="000000"/>
          <w:sz w:val="27"/>
          <w:szCs w:val="27"/>
          <w:lang w:eastAsia="en-IN"/>
        </w:rPr>
        <w:t>R are</w:t>
      </w:r>
      <w:proofErr w:type="spellEnd"/>
      <w:r w:rsidRPr="002D3C25">
        <w:rPr>
          <w:rFonts w:ascii="Times New Roman" w:eastAsia="Times New Roman" w:hAnsi="Times New Roman" w:cs="Times New Roman"/>
          <w:color w:val="000000"/>
          <w:sz w:val="27"/>
          <w:szCs w:val="27"/>
          <w:lang w:eastAsia="en-IN"/>
        </w:rPr>
        <w:t xml:space="preserve"> cleared as part of the interrupt cycle. IEN should be re-enabled by the ISR when it is finished. </w:t>
      </w:r>
      <w:proofErr w:type="gramStart"/>
      <w:r w:rsidRPr="002D3C25">
        <w:rPr>
          <w:rFonts w:ascii="Times New Roman" w:eastAsia="Times New Roman" w:hAnsi="Times New Roman" w:cs="Times New Roman"/>
          <w:color w:val="000000"/>
          <w:sz w:val="27"/>
          <w:szCs w:val="27"/>
          <w:lang w:eastAsia="en-IN"/>
        </w:rPr>
        <w:t>( In</w:t>
      </w:r>
      <w:proofErr w:type="gramEnd"/>
      <w:r w:rsidRPr="002D3C25">
        <w:rPr>
          <w:rFonts w:ascii="Times New Roman" w:eastAsia="Times New Roman" w:hAnsi="Times New Roman" w:cs="Times New Roman"/>
          <w:color w:val="000000"/>
          <w:sz w:val="27"/>
          <w:szCs w:val="27"/>
          <w:lang w:eastAsia="en-IN"/>
        </w:rPr>
        <w:t xml:space="preserve"> many architectures this is done by a special return instruction to ensure that interrupts are not enabled before the return is actually executed. )</w:t>
      </w:r>
    </w:p>
    <w:p w14:paraId="69B5931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Basic Computer interrupt cycle is shown in figure 5-13 (above).</w:t>
      </w:r>
    </w:p>
    <w:p w14:paraId="75D9E10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Figure 5-14 shows a memory map including the ISR and user program.</w:t>
      </w:r>
    </w:p>
    <w:p w14:paraId="4299CDE9" w14:textId="082E4EB6" w:rsidR="002D3C25" w:rsidRPr="002D3C25" w:rsidRDefault="002D3C25" w:rsidP="002D3C25">
      <w:pPr>
        <w:shd w:val="clear" w:color="auto" w:fill="FFFFFF"/>
        <w:spacing w:after="0" w:line="240" w:lineRule="auto"/>
        <w:rPr>
          <w:rFonts w:ascii="Times New Roman" w:eastAsia="Times New Roman" w:hAnsi="Times New Roman" w:cs="Times New Roman"/>
          <w:color w:val="000000"/>
          <w:sz w:val="27"/>
          <w:szCs w:val="27"/>
          <w:lang w:eastAsia="en-IN"/>
        </w:rPr>
      </w:pPr>
    </w:p>
    <w:p w14:paraId="217D48E0"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Basic Computer interrupt cycle in detail:</w:t>
      </w:r>
    </w:p>
    <w:p w14:paraId="5E617C0F"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'(IEN</w:t>
      </w:r>
      <w:proofErr w:type="gramStart"/>
      <w:r w:rsidRPr="002D3C25">
        <w:rPr>
          <w:rFonts w:ascii="Times New Roman" w:eastAsia="Times New Roman" w:hAnsi="Times New Roman" w:cs="Times New Roman"/>
          <w:color w:val="000000"/>
          <w:sz w:val="27"/>
          <w:szCs w:val="27"/>
          <w:lang w:eastAsia="en-IN"/>
        </w:rPr>
        <w:t>)(</w:t>
      </w:r>
      <w:proofErr w:type="gramEnd"/>
      <w:r w:rsidRPr="002D3C25">
        <w:rPr>
          <w:rFonts w:ascii="Times New Roman" w:eastAsia="Times New Roman" w:hAnsi="Times New Roman" w:cs="Times New Roman"/>
          <w:color w:val="000000"/>
          <w:sz w:val="27"/>
          <w:szCs w:val="27"/>
          <w:lang w:eastAsia="en-IN"/>
        </w:rPr>
        <w:t>FGI v FGO): R ← 1</w:t>
      </w:r>
    </w:p>
    <w:p w14:paraId="5CE13E9D"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RT</w:t>
      </w:r>
      <w:r w:rsidRPr="002D3C25">
        <w:rPr>
          <w:rFonts w:ascii="Times New Roman" w:eastAsia="Times New Roman" w:hAnsi="Times New Roman" w:cs="Times New Roman"/>
          <w:color w:val="000000"/>
          <w:sz w:val="27"/>
          <w:szCs w:val="27"/>
          <w:vertAlign w:val="subscript"/>
          <w:lang w:eastAsia="en-IN"/>
        </w:rPr>
        <w:t>0</w:t>
      </w:r>
      <w:r w:rsidRPr="002D3C25">
        <w:rPr>
          <w:rFonts w:ascii="Times New Roman" w:eastAsia="Times New Roman" w:hAnsi="Times New Roman" w:cs="Times New Roman"/>
          <w:color w:val="000000"/>
          <w:sz w:val="27"/>
          <w:szCs w:val="27"/>
          <w:lang w:eastAsia="en-IN"/>
        </w:rPr>
        <w:t>: AR ← 0, TR ← PC</w:t>
      </w:r>
    </w:p>
    <w:p w14:paraId="482BEDD8"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RT</w:t>
      </w:r>
      <w:r w:rsidRPr="002D3C25">
        <w:rPr>
          <w:rFonts w:ascii="Times New Roman" w:eastAsia="Times New Roman" w:hAnsi="Times New Roman" w:cs="Times New Roman"/>
          <w:color w:val="000000"/>
          <w:sz w:val="27"/>
          <w:szCs w:val="27"/>
          <w:vertAlign w:val="subscript"/>
          <w:lang w:eastAsia="en-IN"/>
        </w:rPr>
        <w:t>1</w:t>
      </w:r>
      <w:r w:rsidRPr="002D3C25">
        <w:rPr>
          <w:rFonts w:ascii="Times New Roman" w:eastAsia="Times New Roman" w:hAnsi="Times New Roman" w:cs="Times New Roman"/>
          <w:color w:val="000000"/>
          <w:sz w:val="27"/>
          <w:szCs w:val="27"/>
          <w:lang w:eastAsia="en-IN"/>
        </w:rPr>
        <w:t>: M[AR] ← TR, PC ← 0</w:t>
      </w:r>
    </w:p>
    <w:p w14:paraId="5850450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RT</w:t>
      </w:r>
      <w:r w:rsidRPr="002D3C25">
        <w:rPr>
          <w:rFonts w:ascii="Times New Roman" w:eastAsia="Times New Roman" w:hAnsi="Times New Roman" w:cs="Times New Roman"/>
          <w:color w:val="000000"/>
          <w:sz w:val="27"/>
          <w:szCs w:val="27"/>
          <w:vertAlign w:val="subscript"/>
          <w:lang w:eastAsia="en-IN"/>
        </w:rPr>
        <w:t>2</w:t>
      </w:r>
      <w:r w:rsidRPr="002D3C25">
        <w:rPr>
          <w:rFonts w:ascii="Times New Roman" w:eastAsia="Times New Roman" w:hAnsi="Times New Roman" w:cs="Times New Roman"/>
          <w:color w:val="000000"/>
          <w:sz w:val="27"/>
          <w:szCs w:val="27"/>
          <w:lang w:eastAsia="en-IN"/>
        </w:rPr>
        <w:t>: PC ← PC + 1, IEN ← 0, R ← 0, SC ← 0</w:t>
      </w:r>
    </w:p>
    <w:p w14:paraId="1A74AA95"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To enable the use of interrupts requires several steps:</w:t>
      </w:r>
    </w:p>
    <w:p w14:paraId="08C0E0D6" w14:textId="77777777" w:rsidR="002D3C25" w:rsidRPr="002D3C25" w:rsidRDefault="002D3C25" w:rsidP="002D3C2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Write an ISR</w:t>
      </w:r>
    </w:p>
    <w:p w14:paraId="6A7E28E3" w14:textId="77777777" w:rsidR="002D3C25" w:rsidRPr="002D3C25" w:rsidRDefault="002D3C25" w:rsidP="002D3C2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Install the ISR in memory at some arbitrary address X</w:t>
      </w:r>
    </w:p>
    <w:p w14:paraId="04F380AF" w14:textId="77777777" w:rsidR="002D3C25" w:rsidRPr="002D3C25" w:rsidRDefault="002D3C25" w:rsidP="002D3C2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Install the instruction "BUN X" at address 1</w:t>
      </w:r>
    </w:p>
    <w:p w14:paraId="0C9C627D" w14:textId="77777777" w:rsidR="002D3C25" w:rsidRPr="002D3C25" w:rsidRDefault="002D3C25" w:rsidP="002D3C25">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Enable interrupts with the ION instruction</w:t>
      </w:r>
    </w:p>
    <w:p w14:paraId="667B0FA1"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The sequence of events utilizing an interrupt to process keyboard input is as follows:</w:t>
      </w:r>
    </w:p>
    <w:p w14:paraId="1A137280"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A character is typed</w:t>
      </w:r>
    </w:p>
    <w:p w14:paraId="771C5843"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FGI ← 1 (same as with polling)</w:t>
      </w:r>
    </w:p>
    <w:p w14:paraId="1572F249"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R ← 1, IEN ← 0</w:t>
      </w:r>
    </w:p>
    <w:p w14:paraId="75C59C61"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2D3C25">
        <w:rPr>
          <w:rFonts w:ascii="Times New Roman" w:eastAsia="Times New Roman" w:hAnsi="Times New Roman" w:cs="Times New Roman"/>
          <w:color w:val="000000"/>
          <w:sz w:val="27"/>
          <w:szCs w:val="27"/>
          <w:lang w:eastAsia="en-IN"/>
        </w:rPr>
        <w:t>M[</w:t>
      </w:r>
      <w:proofErr w:type="gramEnd"/>
      <w:r w:rsidRPr="002D3C25">
        <w:rPr>
          <w:rFonts w:ascii="Times New Roman" w:eastAsia="Times New Roman" w:hAnsi="Times New Roman" w:cs="Times New Roman"/>
          <w:color w:val="000000"/>
          <w:sz w:val="27"/>
          <w:szCs w:val="27"/>
          <w:lang w:eastAsia="en-IN"/>
        </w:rPr>
        <w:t>0] ← PC (store return address)</w:t>
      </w:r>
    </w:p>
    <w:p w14:paraId="390D287B"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PC ← 1 (branch to interrupt vector)</w:t>
      </w:r>
    </w:p>
    <w:p w14:paraId="48D6B83F"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BUN X (branch to ISR)</w:t>
      </w:r>
    </w:p>
    <w:p w14:paraId="70672040"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ISR checks FGI (found to be 1)</w:t>
      </w:r>
    </w:p>
    <w:p w14:paraId="3F4D2F83"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INP (AC ← INPR)</w:t>
      </w:r>
    </w:p>
    <w:p w14:paraId="0F247C99"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Character in AC is placed in a queue</w:t>
      </w:r>
    </w:p>
    <w:p w14:paraId="05CCC26B"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ISR checks FGO (found to be 0)</w:t>
      </w:r>
    </w:p>
    <w:p w14:paraId="1B4B2544"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ION</w:t>
      </w:r>
    </w:p>
    <w:p w14:paraId="2CE1637E" w14:textId="77777777" w:rsidR="002D3C25" w:rsidRPr="002D3C25" w:rsidRDefault="002D3C25" w:rsidP="002D3C2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t>BUN 0 I</w:t>
      </w:r>
    </w:p>
    <w:p w14:paraId="5DB29EAE" w14:textId="77777777" w:rsidR="002D3C25" w:rsidRPr="002D3C25" w:rsidRDefault="002D3C25" w:rsidP="002D3C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3C25">
        <w:rPr>
          <w:rFonts w:ascii="Times New Roman" w:eastAsia="Times New Roman" w:hAnsi="Times New Roman" w:cs="Times New Roman"/>
          <w:color w:val="000000"/>
          <w:sz w:val="27"/>
          <w:szCs w:val="27"/>
          <w:lang w:eastAsia="en-IN"/>
        </w:rPr>
        <w:lastRenderedPageBreak/>
        <w:t>Programs then read their input from a queue rather than directly from the input device. The ISR adds input to the queue as soon as it is typed, regardless of what code is running, and then returns to the running program.</w:t>
      </w:r>
    </w:p>
    <w:p w14:paraId="1B496353" w14:textId="77777777" w:rsidR="002D3C25" w:rsidRDefault="002D3C25">
      <w:bookmarkStart w:id="29" w:name="_GoBack"/>
      <w:bookmarkEnd w:id="29"/>
    </w:p>
    <w:sectPr w:rsidR="002D3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8D9"/>
    <w:multiLevelType w:val="multilevel"/>
    <w:tmpl w:val="F3522F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C6DF9"/>
    <w:multiLevelType w:val="multilevel"/>
    <w:tmpl w:val="75F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B453B"/>
    <w:multiLevelType w:val="multilevel"/>
    <w:tmpl w:val="612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571C1"/>
    <w:multiLevelType w:val="multilevel"/>
    <w:tmpl w:val="A7F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D3559"/>
    <w:multiLevelType w:val="multilevel"/>
    <w:tmpl w:val="AA4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2D3A52"/>
    <w:multiLevelType w:val="multilevel"/>
    <w:tmpl w:val="4AC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B5D40"/>
    <w:multiLevelType w:val="multilevel"/>
    <w:tmpl w:val="7692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E6240"/>
    <w:multiLevelType w:val="multilevel"/>
    <w:tmpl w:val="04A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221F0"/>
    <w:multiLevelType w:val="multilevel"/>
    <w:tmpl w:val="7E0C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80833"/>
    <w:multiLevelType w:val="multilevel"/>
    <w:tmpl w:val="8D5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E2372"/>
    <w:multiLevelType w:val="multilevel"/>
    <w:tmpl w:val="0F2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9754F"/>
    <w:multiLevelType w:val="multilevel"/>
    <w:tmpl w:val="64F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FB7A48"/>
    <w:multiLevelType w:val="multilevel"/>
    <w:tmpl w:val="E30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7579DD"/>
    <w:multiLevelType w:val="multilevel"/>
    <w:tmpl w:val="B1B63D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34B25"/>
    <w:multiLevelType w:val="multilevel"/>
    <w:tmpl w:val="2DA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366982"/>
    <w:multiLevelType w:val="multilevel"/>
    <w:tmpl w:val="E07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A0652A"/>
    <w:multiLevelType w:val="multilevel"/>
    <w:tmpl w:val="7102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3382B"/>
    <w:multiLevelType w:val="multilevel"/>
    <w:tmpl w:val="1AC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411ED7"/>
    <w:multiLevelType w:val="multilevel"/>
    <w:tmpl w:val="9CA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C673C6"/>
    <w:multiLevelType w:val="multilevel"/>
    <w:tmpl w:val="78E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2"/>
  </w:num>
  <w:num w:numId="4">
    <w:abstractNumId w:val="4"/>
  </w:num>
  <w:num w:numId="5">
    <w:abstractNumId w:val="5"/>
  </w:num>
  <w:num w:numId="6">
    <w:abstractNumId w:val="16"/>
  </w:num>
  <w:num w:numId="7">
    <w:abstractNumId w:val="13"/>
  </w:num>
  <w:num w:numId="8">
    <w:abstractNumId w:val="11"/>
  </w:num>
  <w:num w:numId="9">
    <w:abstractNumId w:val="17"/>
  </w:num>
  <w:num w:numId="10">
    <w:abstractNumId w:val="10"/>
  </w:num>
  <w:num w:numId="11">
    <w:abstractNumId w:val="12"/>
  </w:num>
  <w:num w:numId="12">
    <w:abstractNumId w:val="6"/>
  </w:num>
  <w:num w:numId="13">
    <w:abstractNumId w:val="0"/>
  </w:num>
  <w:num w:numId="14">
    <w:abstractNumId w:val="9"/>
  </w:num>
  <w:num w:numId="15">
    <w:abstractNumId w:val="7"/>
  </w:num>
  <w:num w:numId="16">
    <w:abstractNumId w:val="3"/>
  </w:num>
  <w:num w:numId="17">
    <w:abstractNumId w:val="18"/>
  </w:num>
  <w:num w:numId="18">
    <w:abstractNumId w:val="1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03"/>
    <w:rsid w:val="002D3C25"/>
    <w:rsid w:val="00A1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6AF6"/>
  <w15:chartTrackingRefBased/>
  <w15:docId w15:val="{7159E48D-30B3-48AB-A036-EE428994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3C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3C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3C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C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3C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3C2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3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3C25"/>
    <w:rPr>
      <w:i/>
      <w:iCs/>
    </w:rPr>
  </w:style>
  <w:style w:type="character" w:styleId="HTMLCode">
    <w:name w:val="HTML Code"/>
    <w:basedOn w:val="DefaultParagraphFont"/>
    <w:uiPriority w:val="99"/>
    <w:semiHidden/>
    <w:unhideWhenUsed/>
    <w:rsid w:val="002D3C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3C25"/>
    <w:rPr>
      <w:rFonts w:ascii="Courier New" w:eastAsia="Times New Roman" w:hAnsi="Courier New" w:cs="Courier New"/>
      <w:sz w:val="20"/>
      <w:szCs w:val="20"/>
      <w:lang w:eastAsia="en-IN"/>
    </w:rPr>
  </w:style>
  <w:style w:type="paragraph" w:customStyle="1" w:styleId="title">
    <w:name w:val="title"/>
    <w:basedOn w:val="Normal"/>
    <w:rsid w:val="002D3C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item">
    <w:name w:val="listitem"/>
    <w:basedOn w:val="Normal"/>
    <w:rsid w:val="002D3C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ep">
    <w:name w:val="step"/>
    <w:basedOn w:val="Normal"/>
    <w:rsid w:val="002D3C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88204">
      <w:bodyDiv w:val="1"/>
      <w:marLeft w:val="0"/>
      <w:marRight w:val="0"/>
      <w:marTop w:val="0"/>
      <w:marBottom w:val="0"/>
      <w:divBdr>
        <w:top w:val="none" w:sz="0" w:space="0" w:color="auto"/>
        <w:left w:val="none" w:sz="0" w:space="0" w:color="auto"/>
        <w:bottom w:val="none" w:sz="0" w:space="0" w:color="auto"/>
        <w:right w:val="none" w:sz="0" w:space="0" w:color="auto"/>
      </w:divBdr>
      <w:divsChild>
        <w:div w:id="1203520345">
          <w:marLeft w:val="0"/>
          <w:marRight w:val="0"/>
          <w:marTop w:val="0"/>
          <w:marBottom w:val="0"/>
          <w:divBdr>
            <w:top w:val="none" w:sz="0" w:space="0" w:color="auto"/>
            <w:left w:val="none" w:sz="0" w:space="0" w:color="auto"/>
            <w:bottom w:val="none" w:sz="0" w:space="0" w:color="auto"/>
            <w:right w:val="none" w:sz="0" w:space="0" w:color="auto"/>
          </w:divBdr>
          <w:divsChild>
            <w:div w:id="646008005">
              <w:marLeft w:val="0"/>
              <w:marRight w:val="0"/>
              <w:marTop w:val="0"/>
              <w:marBottom w:val="0"/>
              <w:divBdr>
                <w:top w:val="none" w:sz="0" w:space="0" w:color="auto"/>
                <w:left w:val="none" w:sz="0" w:space="0" w:color="auto"/>
                <w:bottom w:val="none" w:sz="0" w:space="0" w:color="auto"/>
                <w:right w:val="none" w:sz="0" w:space="0" w:color="auto"/>
              </w:divBdr>
              <w:divsChild>
                <w:div w:id="7346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6107">
          <w:marLeft w:val="0"/>
          <w:marRight w:val="0"/>
          <w:marTop w:val="0"/>
          <w:marBottom w:val="0"/>
          <w:divBdr>
            <w:top w:val="none" w:sz="0" w:space="0" w:color="auto"/>
            <w:left w:val="none" w:sz="0" w:space="0" w:color="auto"/>
            <w:bottom w:val="none" w:sz="0" w:space="0" w:color="auto"/>
            <w:right w:val="none" w:sz="0" w:space="0" w:color="auto"/>
          </w:divBdr>
        </w:div>
        <w:div w:id="717632300">
          <w:marLeft w:val="0"/>
          <w:marRight w:val="0"/>
          <w:marTop w:val="0"/>
          <w:marBottom w:val="0"/>
          <w:divBdr>
            <w:top w:val="none" w:sz="0" w:space="0" w:color="auto"/>
            <w:left w:val="none" w:sz="0" w:space="0" w:color="auto"/>
            <w:bottom w:val="none" w:sz="0" w:space="0" w:color="auto"/>
            <w:right w:val="none" w:sz="0" w:space="0" w:color="auto"/>
          </w:divBdr>
          <w:divsChild>
            <w:div w:id="657610669">
              <w:marLeft w:val="0"/>
              <w:marRight w:val="0"/>
              <w:marTop w:val="0"/>
              <w:marBottom w:val="0"/>
              <w:divBdr>
                <w:top w:val="none" w:sz="0" w:space="0" w:color="auto"/>
                <w:left w:val="none" w:sz="0" w:space="0" w:color="auto"/>
                <w:bottom w:val="none" w:sz="0" w:space="0" w:color="auto"/>
                <w:right w:val="none" w:sz="0" w:space="0" w:color="auto"/>
              </w:divBdr>
              <w:divsChild>
                <w:div w:id="1117258744">
                  <w:marLeft w:val="0"/>
                  <w:marRight w:val="0"/>
                  <w:marTop w:val="0"/>
                  <w:marBottom w:val="0"/>
                  <w:divBdr>
                    <w:top w:val="none" w:sz="0" w:space="0" w:color="auto"/>
                    <w:left w:val="none" w:sz="0" w:space="0" w:color="auto"/>
                    <w:bottom w:val="none" w:sz="0" w:space="0" w:color="auto"/>
                    <w:right w:val="none" w:sz="0" w:space="0" w:color="auto"/>
                  </w:divBdr>
                </w:div>
                <w:div w:id="1135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153">
          <w:marLeft w:val="0"/>
          <w:marRight w:val="0"/>
          <w:marTop w:val="0"/>
          <w:marBottom w:val="0"/>
          <w:divBdr>
            <w:top w:val="none" w:sz="0" w:space="0" w:color="auto"/>
            <w:left w:val="none" w:sz="0" w:space="0" w:color="auto"/>
            <w:bottom w:val="none" w:sz="0" w:space="0" w:color="auto"/>
            <w:right w:val="none" w:sz="0" w:space="0" w:color="auto"/>
          </w:divBdr>
          <w:divsChild>
            <w:div w:id="484711424">
              <w:marLeft w:val="0"/>
              <w:marRight w:val="0"/>
              <w:marTop w:val="0"/>
              <w:marBottom w:val="0"/>
              <w:divBdr>
                <w:top w:val="none" w:sz="0" w:space="0" w:color="auto"/>
                <w:left w:val="none" w:sz="0" w:space="0" w:color="auto"/>
                <w:bottom w:val="none" w:sz="0" w:space="0" w:color="auto"/>
                <w:right w:val="none" w:sz="0" w:space="0" w:color="auto"/>
              </w:divBdr>
              <w:divsChild>
                <w:div w:id="1032415170">
                  <w:marLeft w:val="0"/>
                  <w:marRight w:val="0"/>
                  <w:marTop w:val="0"/>
                  <w:marBottom w:val="0"/>
                  <w:divBdr>
                    <w:top w:val="none" w:sz="0" w:space="0" w:color="auto"/>
                    <w:left w:val="none" w:sz="0" w:space="0" w:color="auto"/>
                    <w:bottom w:val="none" w:sz="0" w:space="0" w:color="auto"/>
                    <w:right w:val="none" w:sz="0" w:space="0" w:color="auto"/>
                  </w:divBdr>
                  <w:divsChild>
                    <w:div w:id="6410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741">
              <w:marLeft w:val="0"/>
              <w:marRight w:val="0"/>
              <w:marTop w:val="0"/>
              <w:marBottom w:val="0"/>
              <w:divBdr>
                <w:top w:val="none" w:sz="0" w:space="0" w:color="auto"/>
                <w:left w:val="none" w:sz="0" w:space="0" w:color="auto"/>
                <w:bottom w:val="none" w:sz="0" w:space="0" w:color="auto"/>
                <w:right w:val="none" w:sz="0" w:space="0" w:color="auto"/>
              </w:divBdr>
            </w:div>
            <w:div w:id="692923835">
              <w:marLeft w:val="0"/>
              <w:marRight w:val="0"/>
              <w:marTop w:val="0"/>
              <w:marBottom w:val="0"/>
              <w:divBdr>
                <w:top w:val="none" w:sz="0" w:space="0" w:color="auto"/>
                <w:left w:val="none" w:sz="0" w:space="0" w:color="auto"/>
                <w:bottom w:val="none" w:sz="0" w:space="0" w:color="auto"/>
                <w:right w:val="none" w:sz="0" w:space="0" w:color="auto"/>
              </w:divBdr>
            </w:div>
            <w:div w:id="934247594">
              <w:marLeft w:val="0"/>
              <w:marRight w:val="0"/>
              <w:marTop w:val="0"/>
              <w:marBottom w:val="0"/>
              <w:divBdr>
                <w:top w:val="none" w:sz="0" w:space="0" w:color="auto"/>
                <w:left w:val="none" w:sz="0" w:space="0" w:color="auto"/>
                <w:bottom w:val="none" w:sz="0" w:space="0" w:color="auto"/>
                <w:right w:val="none" w:sz="0" w:space="0" w:color="auto"/>
              </w:divBdr>
            </w:div>
          </w:divsChild>
        </w:div>
        <w:div w:id="2041737431">
          <w:marLeft w:val="0"/>
          <w:marRight w:val="0"/>
          <w:marTop w:val="0"/>
          <w:marBottom w:val="0"/>
          <w:divBdr>
            <w:top w:val="none" w:sz="0" w:space="0" w:color="auto"/>
            <w:left w:val="none" w:sz="0" w:space="0" w:color="auto"/>
            <w:bottom w:val="none" w:sz="0" w:space="0" w:color="auto"/>
            <w:right w:val="none" w:sz="0" w:space="0" w:color="auto"/>
          </w:divBdr>
          <w:divsChild>
            <w:div w:id="55393873">
              <w:marLeft w:val="0"/>
              <w:marRight w:val="0"/>
              <w:marTop w:val="0"/>
              <w:marBottom w:val="0"/>
              <w:divBdr>
                <w:top w:val="none" w:sz="0" w:space="0" w:color="auto"/>
                <w:left w:val="none" w:sz="0" w:space="0" w:color="auto"/>
                <w:bottom w:val="none" w:sz="0" w:space="0" w:color="auto"/>
                <w:right w:val="none" w:sz="0" w:space="0" w:color="auto"/>
              </w:divBdr>
              <w:divsChild>
                <w:div w:id="1744402153">
                  <w:marLeft w:val="0"/>
                  <w:marRight w:val="0"/>
                  <w:marTop w:val="0"/>
                  <w:marBottom w:val="0"/>
                  <w:divBdr>
                    <w:top w:val="none" w:sz="0" w:space="0" w:color="auto"/>
                    <w:left w:val="none" w:sz="0" w:space="0" w:color="auto"/>
                    <w:bottom w:val="none" w:sz="0" w:space="0" w:color="auto"/>
                    <w:right w:val="none" w:sz="0" w:space="0" w:color="auto"/>
                  </w:divBdr>
                  <w:divsChild>
                    <w:div w:id="13090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256">
              <w:marLeft w:val="0"/>
              <w:marRight w:val="0"/>
              <w:marTop w:val="0"/>
              <w:marBottom w:val="0"/>
              <w:divBdr>
                <w:top w:val="none" w:sz="0" w:space="0" w:color="auto"/>
                <w:left w:val="none" w:sz="0" w:space="0" w:color="auto"/>
                <w:bottom w:val="none" w:sz="0" w:space="0" w:color="auto"/>
                <w:right w:val="none" w:sz="0" w:space="0" w:color="auto"/>
              </w:divBdr>
            </w:div>
            <w:div w:id="1401175733">
              <w:marLeft w:val="0"/>
              <w:marRight w:val="0"/>
              <w:marTop w:val="0"/>
              <w:marBottom w:val="0"/>
              <w:divBdr>
                <w:top w:val="none" w:sz="0" w:space="0" w:color="auto"/>
                <w:left w:val="none" w:sz="0" w:space="0" w:color="auto"/>
                <w:bottom w:val="none" w:sz="0" w:space="0" w:color="auto"/>
                <w:right w:val="none" w:sz="0" w:space="0" w:color="auto"/>
              </w:divBdr>
            </w:div>
            <w:div w:id="341204565">
              <w:marLeft w:val="0"/>
              <w:marRight w:val="0"/>
              <w:marTop w:val="0"/>
              <w:marBottom w:val="0"/>
              <w:divBdr>
                <w:top w:val="none" w:sz="0" w:space="0" w:color="auto"/>
                <w:left w:val="none" w:sz="0" w:space="0" w:color="auto"/>
                <w:bottom w:val="none" w:sz="0" w:space="0" w:color="auto"/>
                <w:right w:val="none" w:sz="0" w:space="0" w:color="auto"/>
              </w:divBdr>
            </w:div>
          </w:divsChild>
        </w:div>
        <w:div w:id="32652643">
          <w:marLeft w:val="0"/>
          <w:marRight w:val="0"/>
          <w:marTop w:val="0"/>
          <w:marBottom w:val="0"/>
          <w:divBdr>
            <w:top w:val="none" w:sz="0" w:space="0" w:color="auto"/>
            <w:left w:val="none" w:sz="0" w:space="0" w:color="auto"/>
            <w:bottom w:val="none" w:sz="0" w:space="0" w:color="auto"/>
            <w:right w:val="none" w:sz="0" w:space="0" w:color="auto"/>
          </w:divBdr>
          <w:divsChild>
            <w:div w:id="1909801320">
              <w:marLeft w:val="0"/>
              <w:marRight w:val="0"/>
              <w:marTop w:val="0"/>
              <w:marBottom w:val="0"/>
              <w:divBdr>
                <w:top w:val="none" w:sz="0" w:space="0" w:color="auto"/>
                <w:left w:val="none" w:sz="0" w:space="0" w:color="auto"/>
                <w:bottom w:val="none" w:sz="0" w:space="0" w:color="auto"/>
                <w:right w:val="none" w:sz="0" w:space="0" w:color="auto"/>
              </w:divBdr>
              <w:divsChild>
                <w:div w:id="1004282131">
                  <w:marLeft w:val="0"/>
                  <w:marRight w:val="0"/>
                  <w:marTop w:val="0"/>
                  <w:marBottom w:val="0"/>
                  <w:divBdr>
                    <w:top w:val="none" w:sz="0" w:space="0" w:color="auto"/>
                    <w:left w:val="none" w:sz="0" w:space="0" w:color="auto"/>
                    <w:bottom w:val="none" w:sz="0" w:space="0" w:color="auto"/>
                    <w:right w:val="none" w:sz="0" w:space="0" w:color="auto"/>
                  </w:divBdr>
                  <w:divsChild>
                    <w:div w:id="4530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133">
              <w:marLeft w:val="720"/>
              <w:marRight w:val="720"/>
              <w:marTop w:val="0"/>
              <w:marBottom w:val="0"/>
              <w:divBdr>
                <w:top w:val="none" w:sz="0" w:space="0" w:color="auto"/>
                <w:left w:val="none" w:sz="0" w:space="0" w:color="auto"/>
                <w:bottom w:val="none" w:sz="0" w:space="0" w:color="auto"/>
                <w:right w:val="none" w:sz="0" w:space="0" w:color="auto"/>
              </w:divBdr>
            </w:div>
            <w:div w:id="8960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874">
      <w:bodyDiv w:val="1"/>
      <w:marLeft w:val="0"/>
      <w:marRight w:val="0"/>
      <w:marTop w:val="0"/>
      <w:marBottom w:val="0"/>
      <w:divBdr>
        <w:top w:val="none" w:sz="0" w:space="0" w:color="auto"/>
        <w:left w:val="none" w:sz="0" w:space="0" w:color="auto"/>
        <w:bottom w:val="none" w:sz="0" w:space="0" w:color="auto"/>
        <w:right w:val="none" w:sz="0" w:space="0" w:color="auto"/>
      </w:divBdr>
      <w:divsChild>
        <w:div w:id="1385639908">
          <w:marLeft w:val="0"/>
          <w:marRight w:val="0"/>
          <w:marTop w:val="0"/>
          <w:marBottom w:val="0"/>
          <w:divBdr>
            <w:top w:val="none" w:sz="0" w:space="0" w:color="auto"/>
            <w:left w:val="none" w:sz="0" w:space="0" w:color="auto"/>
            <w:bottom w:val="none" w:sz="0" w:space="0" w:color="auto"/>
            <w:right w:val="none" w:sz="0" w:space="0" w:color="auto"/>
          </w:divBdr>
          <w:divsChild>
            <w:div w:id="1267150526">
              <w:marLeft w:val="0"/>
              <w:marRight w:val="0"/>
              <w:marTop w:val="0"/>
              <w:marBottom w:val="0"/>
              <w:divBdr>
                <w:top w:val="none" w:sz="0" w:space="0" w:color="auto"/>
                <w:left w:val="none" w:sz="0" w:space="0" w:color="auto"/>
                <w:bottom w:val="none" w:sz="0" w:space="0" w:color="auto"/>
                <w:right w:val="none" w:sz="0" w:space="0" w:color="auto"/>
              </w:divBdr>
              <w:divsChild>
                <w:div w:id="14267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63">
          <w:marLeft w:val="0"/>
          <w:marRight w:val="0"/>
          <w:marTop w:val="0"/>
          <w:marBottom w:val="0"/>
          <w:divBdr>
            <w:top w:val="none" w:sz="0" w:space="0" w:color="auto"/>
            <w:left w:val="none" w:sz="0" w:space="0" w:color="auto"/>
            <w:bottom w:val="none" w:sz="0" w:space="0" w:color="auto"/>
            <w:right w:val="none" w:sz="0" w:space="0" w:color="auto"/>
          </w:divBdr>
          <w:divsChild>
            <w:div w:id="2027899499">
              <w:marLeft w:val="0"/>
              <w:marRight w:val="0"/>
              <w:marTop w:val="0"/>
              <w:marBottom w:val="0"/>
              <w:divBdr>
                <w:top w:val="none" w:sz="0" w:space="0" w:color="auto"/>
                <w:left w:val="none" w:sz="0" w:space="0" w:color="auto"/>
                <w:bottom w:val="none" w:sz="0" w:space="0" w:color="auto"/>
                <w:right w:val="none" w:sz="0" w:space="0" w:color="auto"/>
              </w:divBdr>
              <w:divsChild>
                <w:div w:id="328598161">
                  <w:marLeft w:val="0"/>
                  <w:marRight w:val="0"/>
                  <w:marTop w:val="0"/>
                  <w:marBottom w:val="0"/>
                  <w:divBdr>
                    <w:top w:val="none" w:sz="0" w:space="0" w:color="auto"/>
                    <w:left w:val="none" w:sz="0" w:space="0" w:color="auto"/>
                    <w:bottom w:val="none" w:sz="0" w:space="0" w:color="auto"/>
                    <w:right w:val="none" w:sz="0" w:space="0" w:color="auto"/>
                  </w:divBdr>
                  <w:divsChild>
                    <w:div w:id="11237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236">
              <w:marLeft w:val="0"/>
              <w:marRight w:val="0"/>
              <w:marTop w:val="0"/>
              <w:marBottom w:val="0"/>
              <w:divBdr>
                <w:top w:val="none" w:sz="0" w:space="0" w:color="auto"/>
                <w:left w:val="none" w:sz="0" w:space="0" w:color="auto"/>
                <w:bottom w:val="none" w:sz="0" w:space="0" w:color="auto"/>
                <w:right w:val="none" w:sz="0" w:space="0" w:color="auto"/>
              </w:divBdr>
              <w:divsChild>
                <w:div w:id="1256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596">
          <w:marLeft w:val="0"/>
          <w:marRight w:val="0"/>
          <w:marTop w:val="0"/>
          <w:marBottom w:val="0"/>
          <w:divBdr>
            <w:top w:val="none" w:sz="0" w:space="0" w:color="auto"/>
            <w:left w:val="none" w:sz="0" w:space="0" w:color="auto"/>
            <w:bottom w:val="none" w:sz="0" w:space="0" w:color="auto"/>
            <w:right w:val="none" w:sz="0" w:space="0" w:color="auto"/>
          </w:divBdr>
          <w:divsChild>
            <w:div w:id="676617779">
              <w:marLeft w:val="0"/>
              <w:marRight w:val="0"/>
              <w:marTop w:val="0"/>
              <w:marBottom w:val="0"/>
              <w:divBdr>
                <w:top w:val="none" w:sz="0" w:space="0" w:color="auto"/>
                <w:left w:val="none" w:sz="0" w:space="0" w:color="auto"/>
                <w:bottom w:val="none" w:sz="0" w:space="0" w:color="auto"/>
                <w:right w:val="none" w:sz="0" w:space="0" w:color="auto"/>
              </w:divBdr>
              <w:divsChild>
                <w:div w:id="1741753019">
                  <w:marLeft w:val="0"/>
                  <w:marRight w:val="0"/>
                  <w:marTop w:val="0"/>
                  <w:marBottom w:val="0"/>
                  <w:divBdr>
                    <w:top w:val="none" w:sz="0" w:space="0" w:color="auto"/>
                    <w:left w:val="none" w:sz="0" w:space="0" w:color="auto"/>
                    <w:bottom w:val="none" w:sz="0" w:space="0" w:color="auto"/>
                    <w:right w:val="none" w:sz="0" w:space="0" w:color="auto"/>
                  </w:divBdr>
                  <w:divsChild>
                    <w:div w:id="775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689">
              <w:marLeft w:val="0"/>
              <w:marRight w:val="0"/>
              <w:marTop w:val="0"/>
              <w:marBottom w:val="0"/>
              <w:divBdr>
                <w:top w:val="none" w:sz="0" w:space="0" w:color="auto"/>
                <w:left w:val="none" w:sz="0" w:space="0" w:color="auto"/>
                <w:bottom w:val="none" w:sz="0" w:space="0" w:color="auto"/>
                <w:right w:val="none" w:sz="0" w:space="0" w:color="auto"/>
              </w:divBdr>
              <w:divsChild>
                <w:div w:id="2005086823">
                  <w:marLeft w:val="0"/>
                  <w:marRight w:val="0"/>
                  <w:marTop w:val="0"/>
                  <w:marBottom w:val="0"/>
                  <w:divBdr>
                    <w:top w:val="none" w:sz="0" w:space="0" w:color="auto"/>
                    <w:left w:val="none" w:sz="0" w:space="0" w:color="auto"/>
                    <w:bottom w:val="none" w:sz="0" w:space="0" w:color="auto"/>
                    <w:right w:val="none" w:sz="0" w:space="0" w:color="auto"/>
                  </w:divBdr>
                  <w:divsChild>
                    <w:div w:id="859588880">
                      <w:marLeft w:val="0"/>
                      <w:marRight w:val="0"/>
                      <w:marTop w:val="0"/>
                      <w:marBottom w:val="0"/>
                      <w:divBdr>
                        <w:top w:val="none" w:sz="0" w:space="0" w:color="auto"/>
                        <w:left w:val="none" w:sz="0" w:space="0" w:color="auto"/>
                        <w:bottom w:val="none" w:sz="0" w:space="0" w:color="auto"/>
                        <w:right w:val="none" w:sz="0" w:space="0" w:color="auto"/>
                      </w:divBdr>
                      <w:divsChild>
                        <w:div w:id="15637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4742">
                  <w:marLeft w:val="0"/>
                  <w:marRight w:val="0"/>
                  <w:marTop w:val="0"/>
                  <w:marBottom w:val="0"/>
                  <w:divBdr>
                    <w:top w:val="none" w:sz="0" w:space="0" w:color="auto"/>
                    <w:left w:val="none" w:sz="0" w:space="0" w:color="auto"/>
                    <w:bottom w:val="none" w:sz="0" w:space="0" w:color="auto"/>
                    <w:right w:val="none" w:sz="0" w:space="0" w:color="auto"/>
                  </w:divBdr>
                </w:div>
              </w:divsChild>
            </w:div>
            <w:div w:id="1694769683">
              <w:marLeft w:val="0"/>
              <w:marRight w:val="0"/>
              <w:marTop w:val="0"/>
              <w:marBottom w:val="0"/>
              <w:divBdr>
                <w:top w:val="none" w:sz="0" w:space="0" w:color="auto"/>
                <w:left w:val="none" w:sz="0" w:space="0" w:color="auto"/>
                <w:bottom w:val="none" w:sz="0" w:space="0" w:color="auto"/>
                <w:right w:val="none" w:sz="0" w:space="0" w:color="auto"/>
              </w:divBdr>
              <w:divsChild>
                <w:div w:id="1336373214">
                  <w:marLeft w:val="0"/>
                  <w:marRight w:val="0"/>
                  <w:marTop w:val="0"/>
                  <w:marBottom w:val="0"/>
                  <w:divBdr>
                    <w:top w:val="none" w:sz="0" w:space="0" w:color="auto"/>
                    <w:left w:val="none" w:sz="0" w:space="0" w:color="auto"/>
                    <w:bottom w:val="none" w:sz="0" w:space="0" w:color="auto"/>
                    <w:right w:val="none" w:sz="0" w:space="0" w:color="auto"/>
                  </w:divBdr>
                  <w:divsChild>
                    <w:div w:id="330526867">
                      <w:marLeft w:val="0"/>
                      <w:marRight w:val="0"/>
                      <w:marTop w:val="0"/>
                      <w:marBottom w:val="0"/>
                      <w:divBdr>
                        <w:top w:val="none" w:sz="0" w:space="0" w:color="auto"/>
                        <w:left w:val="none" w:sz="0" w:space="0" w:color="auto"/>
                        <w:bottom w:val="none" w:sz="0" w:space="0" w:color="auto"/>
                        <w:right w:val="none" w:sz="0" w:space="0" w:color="auto"/>
                      </w:divBdr>
                      <w:divsChild>
                        <w:div w:id="526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5445">
                  <w:marLeft w:val="0"/>
                  <w:marRight w:val="0"/>
                  <w:marTop w:val="0"/>
                  <w:marBottom w:val="0"/>
                  <w:divBdr>
                    <w:top w:val="none" w:sz="0" w:space="0" w:color="auto"/>
                    <w:left w:val="none" w:sz="0" w:space="0" w:color="auto"/>
                    <w:bottom w:val="none" w:sz="0" w:space="0" w:color="auto"/>
                    <w:right w:val="none" w:sz="0" w:space="0" w:color="auto"/>
                  </w:divBdr>
                </w:div>
              </w:divsChild>
            </w:div>
            <w:div w:id="191654519">
              <w:marLeft w:val="0"/>
              <w:marRight w:val="0"/>
              <w:marTop w:val="0"/>
              <w:marBottom w:val="0"/>
              <w:divBdr>
                <w:top w:val="none" w:sz="0" w:space="0" w:color="auto"/>
                <w:left w:val="none" w:sz="0" w:space="0" w:color="auto"/>
                <w:bottom w:val="none" w:sz="0" w:space="0" w:color="auto"/>
                <w:right w:val="none" w:sz="0" w:space="0" w:color="auto"/>
              </w:divBdr>
              <w:divsChild>
                <w:div w:id="951982893">
                  <w:marLeft w:val="0"/>
                  <w:marRight w:val="0"/>
                  <w:marTop w:val="0"/>
                  <w:marBottom w:val="0"/>
                  <w:divBdr>
                    <w:top w:val="none" w:sz="0" w:space="0" w:color="auto"/>
                    <w:left w:val="none" w:sz="0" w:space="0" w:color="auto"/>
                    <w:bottom w:val="none" w:sz="0" w:space="0" w:color="auto"/>
                    <w:right w:val="none" w:sz="0" w:space="0" w:color="auto"/>
                  </w:divBdr>
                  <w:divsChild>
                    <w:div w:id="384717561">
                      <w:marLeft w:val="0"/>
                      <w:marRight w:val="0"/>
                      <w:marTop w:val="0"/>
                      <w:marBottom w:val="0"/>
                      <w:divBdr>
                        <w:top w:val="none" w:sz="0" w:space="0" w:color="auto"/>
                        <w:left w:val="none" w:sz="0" w:space="0" w:color="auto"/>
                        <w:bottom w:val="none" w:sz="0" w:space="0" w:color="auto"/>
                        <w:right w:val="none" w:sz="0" w:space="0" w:color="auto"/>
                      </w:divBdr>
                      <w:divsChild>
                        <w:div w:id="14298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696">
              <w:marLeft w:val="0"/>
              <w:marRight w:val="0"/>
              <w:marTop w:val="0"/>
              <w:marBottom w:val="0"/>
              <w:divBdr>
                <w:top w:val="none" w:sz="0" w:space="0" w:color="auto"/>
                <w:left w:val="none" w:sz="0" w:space="0" w:color="auto"/>
                <w:bottom w:val="none" w:sz="0" w:space="0" w:color="auto"/>
                <w:right w:val="none" w:sz="0" w:space="0" w:color="auto"/>
              </w:divBdr>
              <w:divsChild>
                <w:div w:id="639968752">
                  <w:marLeft w:val="0"/>
                  <w:marRight w:val="0"/>
                  <w:marTop w:val="0"/>
                  <w:marBottom w:val="0"/>
                  <w:divBdr>
                    <w:top w:val="none" w:sz="0" w:space="0" w:color="auto"/>
                    <w:left w:val="none" w:sz="0" w:space="0" w:color="auto"/>
                    <w:bottom w:val="none" w:sz="0" w:space="0" w:color="auto"/>
                    <w:right w:val="none" w:sz="0" w:space="0" w:color="auto"/>
                  </w:divBdr>
                  <w:divsChild>
                    <w:div w:id="1768426574">
                      <w:marLeft w:val="0"/>
                      <w:marRight w:val="0"/>
                      <w:marTop w:val="0"/>
                      <w:marBottom w:val="0"/>
                      <w:divBdr>
                        <w:top w:val="none" w:sz="0" w:space="0" w:color="auto"/>
                        <w:left w:val="none" w:sz="0" w:space="0" w:color="auto"/>
                        <w:bottom w:val="none" w:sz="0" w:space="0" w:color="auto"/>
                        <w:right w:val="none" w:sz="0" w:space="0" w:color="auto"/>
                      </w:divBdr>
                      <w:divsChild>
                        <w:div w:id="2032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8009">
                  <w:marLeft w:val="0"/>
                  <w:marRight w:val="0"/>
                  <w:marTop w:val="0"/>
                  <w:marBottom w:val="0"/>
                  <w:divBdr>
                    <w:top w:val="none" w:sz="0" w:space="0" w:color="auto"/>
                    <w:left w:val="none" w:sz="0" w:space="0" w:color="auto"/>
                    <w:bottom w:val="none" w:sz="0" w:space="0" w:color="auto"/>
                    <w:right w:val="none" w:sz="0" w:space="0" w:color="auto"/>
                  </w:divBdr>
                </w:div>
                <w:div w:id="1733309922">
                  <w:marLeft w:val="0"/>
                  <w:marRight w:val="0"/>
                  <w:marTop w:val="0"/>
                  <w:marBottom w:val="0"/>
                  <w:divBdr>
                    <w:top w:val="none" w:sz="0" w:space="0" w:color="auto"/>
                    <w:left w:val="none" w:sz="0" w:space="0" w:color="auto"/>
                    <w:bottom w:val="none" w:sz="0" w:space="0" w:color="auto"/>
                    <w:right w:val="none" w:sz="0" w:space="0" w:color="auto"/>
                  </w:divBdr>
                  <w:divsChild>
                    <w:div w:id="49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802">
              <w:marLeft w:val="0"/>
              <w:marRight w:val="0"/>
              <w:marTop w:val="0"/>
              <w:marBottom w:val="0"/>
              <w:divBdr>
                <w:top w:val="none" w:sz="0" w:space="0" w:color="auto"/>
                <w:left w:val="none" w:sz="0" w:space="0" w:color="auto"/>
                <w:bottom w:val="none" w:sz="0" w:space="0" w:color="auto"/>
                <w:right w:val="none" w:sz="0" w:space="0" w:color="auto"/>
              </w:divBdr>
              <w:divsChild>
                <w:div w:id="1863745378">
                  <w:marLeft w:val="0"/>
                  <w:marRight w:val="0"/>
                  <w:marTop w:val="0"/>
                  <w:marBottom w:val="0"/>
                  <w:divBdr>
                    <w:top w:val="none" w:sz="0" w:space="0" w:color="auto"/>
                    <w:left w:val="none" w:sz="0" w:space="0" w:color="auto"/>
                    <w:bottom w:val="none" w:sz="0" w:space="0" w:color="auto"/>
                    <w:right w:val="none" w:sz="0" w:space="0" w:color="auto"/>
                  </w:divBdr>
                  <w:divsChild>
                    <w:div w:id="1152335662">
                      <w:marLeft w:val="0"/>
                      <w:marRight w:val="0"/>
                      <w:marTop w:val="0"/>
                      <w:marBottom w:val="0"/>
                      <w:divBdr>
                        <w:top w:val="none" w:sz="0" w:space="0" w:color="auto"/>
                        <w:left w:val="none" w:sz="0" w:space="0" w:color="auto"/>
                        <w:bottom w:val="none" w:sz="0" w:space="0" w:color="auto"/>
                        <w:right w:val="none" w:sz="0" w:space="0" w:color="auto"/>
                      </w:divBdr>
                      <w:divsChild>
                        <w:div w:id="10764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8742">
      <w:bodyDiv w:val="1"/>
      <w:marLeft w:val="0"/>
      <w:marRight w:val="0"/>
      <w:marTop w:val="0"/>
      <w:marBottom w:val="0"/>
      <w:divBdr>
        <w:top w:val="none" w:sz="0" w:space="0" w:color="auto"/>
        <w:left w:val="none" w:sz="0" w:space="0" w:color="auto"/>
        <w:bottom w:val="none" w:sz="0" w:space="0" w:color="auto"/>
        <w:right w:val="none" w:sz="0" w:space="0" w:color="auto"/>
      </w:divBdr>
    </w:div>
    <w:div w:id="904487266">
      <w:bodyDiv w:val="1"/>
      <w:marLeft w:val="0"/>
      <w:marRight w:val="0"/>
      <w:marTop w:val="0"/>
      <w:marBottom w:val="0"/>
      <w:divBdr>
        <w:top w:val="none" w:sz="0" w:space="0" w:color="auto"/>
        <w:left w:val="none" w:sz="0" w:space="0" w:color="auto"/>
        <w:bottom w:val="none" w:sz="0" w:space="0" w:color="auto"/>
        <w:right w:val="none" w:sz="0" w:space="0" w:color="auto"/>
      </w:divBdr>
      <w:divsChild>
        <w:div w:id="41832795">
          <w:marLeft w:val="0"/>
          <w:marRight w:val="0"/>
          <w:marTop w:val="0"/>
          <w:marBottom w:val="0"/>
          <w:divBdr>
            <w:top w:val="none" w:sz="0" w:space="0" w:color="auto"/>
            <w:left w:val="none" w:sz="0" w:space="0" w:color="auto"/>
            <w:bottom w:val="none" w:sz="0" w:space="0" w:color="auto"/>
            <w:right w:val="none" w:sz="0" w:space="0" w:color="auto"/>
          </w:divBdr>
          <w:divsChild>
            <w:div w:id="1859350829">
              <w:marLeft w:val="0"/>
              <w:marRight w:val="0"/>
              <w:marTop w:val="0"/>
              <w:marBottom w:val="0"/>
              <w:divBdr>
                <w:top w:val="none" w:sz="0" w:space="0" w:color="auto"/>
                <w:left w:val="none" w:sz="0" w:space="0" w:color="auto"/>
                <w:bottom w:val="none" w:sz="0" w:space="0" w:color="auto"/>
                <w:right w:val="none" w:sz="0" w:space="0" w:color="auto"/>
              </w:divBdr>
              <w:divsChild>
                <w:div w:id="891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318">
          <w:marLeft w:val="0"/>
          <w:marRight w:val="0"/>
          <w:marTop w:val="0"/>
          <w:marBottom w:val="0"/>
          <w:divBdr>
            <w:top w:val="none" w:sz="0" w:space="0" w:color="auto"/>
            <w:left w:val="none" w:sz="0" w:space="0" w:color="auto"/>
            <w:bottom w:val="none" w:sz="0" w:space="0" w:color="auto"/>
            <w:right w:val="none" w:sz="0" w:space="0" w:color="auto"/>
          </w:divBdr>
        </w:div>
        <w:div w:id="271981872">
          <w:marLeft w:val="0"/>
          <w:marRight w:val="0"/>
          <w:marTop w:val="0"/>
          <w:marBottom w:val="0"/>
          <w:divBdr>
            <w:top w:val="none" w:sz="0" w:space="0" w:color="auto"/>
            <w:left w:val="none" w:sz="0" w:space="0" w:color="auto"/>
            <w:bottom w:val="none" w:sz="0" w:space="0" w:color="auto"/>
            <w:right w:val="none" w:sz="0" w:space="0" w:color="auto"/>
          </w:divBdr>
          <w:divsChild>
            <w:div w:id="773788020">
              <w:marLeft w:val="0"/>
              <w:marRight w:val="0"/>
              <w:marTop w:val="0"/>
              <w:marBottom w:val="0"/>
              <w:divBdr>
                <w:top w:val="none" w:sz="0" w:space="0" w:color="auto"/>
                <w:left w:val="none" w:sz="0" w:space="0" w:color="auto"/>
                <w:bottom w:val="none" w:sz="0" w:space="0" w:color="auto"/>
                <w:right w:val="none" w:sz="0" w:space="0" w:color="auto"/>
              </w:divBdr>
              <w:divsChild>
                <w:div w:id="1689408277">
                  <w:marLeft w:val="0"/>
                  <w:marRight w:val="0"/>
                  <w:marTop w:val="0"/>
                  <w:marBottom w:val="0"/>
                  <w:divBdr>
                    <w:top w:val="none" w:sz="0" w:space="0" w:color="auto"/>
                    <w:left w:val="none" w:sz="0" w:space="0" w:color="auto"/>
                    <w:bottom w:val="none" w:sz="0" w:space="0" w:color="auto"/>
                    <w:right w:val="none" w:sz="0" w:space="0" w:color="auto"/>
                  </w:divBdr>
                </w:div>
                <w:div w:id="1878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481">
          <w:marLeft w:val="0"/>
          <w:marRight w:val="0"/>
          <w:marTop w:val="0"/>
          <w:marBottom w:val="0"/>
          <w:divBdr>
            <w:top w:val="none" w:sz="0" w:space="0" w:color="auto"/>
            <w:left w:val="none" w:sz="0" w:space="0" w:color="auto"/>
            <w:bottom w:val="none" w:sz="0" w:space="0" w:color="auto"/>
            <w:right w:val="none" w:sz="0" w:space="0" w:color="auto"/>
          </w:divBdr>
          <w:divsChild>
            <w:div w:id="842356558">
              <w:marLeft w:val="0"/>
              <w:marRight w:val="0"/>
              <w:marTop w:val="0"/>
              <w:marBottom w:val="0"/>
              <w:divBdr>
                <w:top w:val="none" w:sz="0" w:space="0" w:color="auto"/>
                <w:left w:val="none" w:sz="0" w:space="0" w:color="auto"/>
                <w:bottom w:val="none" w:sz="0" w:space="0" w:color="auto"/>
                <w:right w:val="none" w:sz="0" w:space="0" w:color="auto"/>
              </w:divBdr>
              <w:divsChild>
                <w:div w:id="1456946662">
                  <w:marLeft w:val="0"/>
                  <w:marRight w:val="0"/>
                  <w:marTop w:val="0"/>
                  <w:marBottom w:val="0"/>
                  <w:divBdr>
                    <w:top w:val="none" w:sz="0" w:space="0" w:color="auto"/>
                    <w:left w:val="none" w:sz="0" w:space="0" w:color="auto"/>
                    <w:bottom w:val="none" w:sz="0" w:space="0" w:color="auto"/>
                    <w:right w:val="none" w:sz="0" w:space="0" w:color="auto"/>
                  </w:divBdr>
                  <w:divsChild>
                    <w:div w:id="9609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2489">
              <w:marLeft w:val="0"/>
              <w:marRight w:val="0"/>
              <w:marTop w:val="0"/>
              <w:marBottom w:val="0"/>
              <w:divBdr>
                <w:top w:val="none" w:sz="0" w:space="0" w:color="auto"/>
                <w:left w:val="none" w:sz="0" w:space="0" w:color="auto"/>
                <w:bottom w:val="none" w:sz="0" w:space="0" w:color="auto"/>
                <w:right w:val="none" w:sz="0" w:space="0" w:color="auto"/>
              </w:divBdr>
            </w:div>
            <w:div w:id="963006244">
              <w:marLeft w:val="0"/>
              <w:marRight w:val="0"/>
              <w:marTop w:val="0"/>
              <w:marBottom w:val="0"/>
              <w:divBdr>
                <w:top w:val="none" w:sz="0" w:space="0" w:color="auto"/>
                <w:left w:val="none" w:sz="0" w:space="0" w:color="auto"/>
                <w:bottom w:val="none" w:sz="0" w:space="0" w:color="auto"/>
                <w:right w:val="none" w:sz="0" w:space="0" w:color="auto"/>
              </w:divBdr>
            </w:div>
            <w:div w:id="349575656">
              <w:marLeft w:val="0"/>
              <w:marRight w:val="0"/>
              <w:marTop w:val="0"/>
              <w:marBottom w:val="0"/>
              <w:divBdr>
                <w:top w:val="none" w:sz="0" w:space="0" w:color="auto"/>
                <w:left w:val="none" w:sz="0" w:space="0" w:color="auto"/>
                <w:bottom w:val="none" w:sz="0" w:space="0" w:color="auto"/>
                <w:right w:val="none" w:sz="0" w:space="0" w:color="auto"/>
              </w:divBdr>
            </w:div>
          </w:divsChild>
        </w:div>
        <w:div w:id="723260507">
          <w:marLeft w:val="0"/>
          <w:marRight w:val="0"/>
          <w:marTop w:val="0"/>
          <w:marBottom w:val="0"/>
          <w:divBdr>
            <w:top w:val="none" w:sz="0" w:space="0" w:color="auto"/>
            <w:left w:val="none" w:sz="0" w:space="0" w:color="auto"/>
            <w:bottom w:val="none" w:sz="0" w:space="0" w:color="auto"/>
            <w:right w:val="none" w:sz="0" w:space="0" w:color="auto"/>
          </w:divBdr>
          <w:divsChild>
            <w:div w:id="1183592952">
              <w:marLeft w:val="0"/>
              <w:marRight w:val="0"/>
              <w:marTop w:val="0"/>
              <w:marBottom w:val="0"/>
              <w:divBdr>
                <w:top w:val="none" w:sz="0" w:space="0" w:color="auto"/>
                <w:left w:val="none" w:sz="0" w:space="0" w:color="auto"/>
                <w:bottom w:val="none" w:sz="0" w:space="0" w:color="auto"/>
                <w:right w:val="none" w:sz="0" w:space="0" w:color="auto"/>
              </w:divBdr>
              <w:divsChild>
                <w:div w:id="1922912737">
                  <w:marLeft w:val="0"/>
                  <w:marRight w:val="0"/>
                  <w:marTop w:val="0"/>
                  <w:marBottom w:val="0"/>
                  <w:divBdr>
                    <w:top w:val="none" w:sz="0" w:space="0" w:color="auto"/>
                    <w:left w:val="none" w:sz="0" w:space="0" w:color="auto"/>
                    <w:bottom w:val="none" w:sz="0" w:space="0" w:color="auto"/>
                    <w:right w:val="none" w:sz="0" w:space="0" w:color="auto"/>
                  </w:divBdr>
                  <w:divsChild>
                    <w:div w:id="3807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853">
              <w:marLeft w:val="0"/>
              <w:marRight w:val="0"/>
              <w:marTop w:val="0"/>
              <w:marBottom w:val="0"/>
              <w:divBdr>
                <w:top w:val="none" w:sz="0" w:space="0" w:color="auto"/>
                <w:left w:val="none" w:sz="0" w:space="0" w:color="auto"/>
                <w:bottom w:val="none" w:sz="0" w:space="0" w:color="auto"/>
                <w:right w:val="none" w:sz="0" w:space="0" w:color="auto"/>
              </w:divBdr>
            </w:div>
            <w:div w:id="1841499818">
              <w:marLeft w:val="0"/>
              <w:marRight w:val="0"/>
              <w:marTop w:val="0"/>
              <w:marBottom w:val="0"/>
              <w:divBdr>
                <w:top w:val="none" w:sz="0" w:space="0" w:color="auto"/>
                <w:left w:val="none" w:sz="0" w:space="0" w:color="auto"/>
                <w:bottom w:val="none" w:sz="0" w:space="0" w:color="auto"/>
                <w:right w:val="none" w:sz="0" w:space="0" w:color="auto"/>
              </w:divBdr>
            </w:div>
            <w:div w:id="1699232486">
              <w:marLeft w:val="0"/>
              <w:marRight w:val="0"/>
              <w:marTop w:val="0"/>
              <w:marBottom w:val="0"/>
              <w:divBdr>
                <w:top w:val="none" w:sz="0" w:space="0" w:color="auto"/>
                <w:left w:val="none" w:sz="0" w:space="0" w:color="auto"/>
                <w:bottom w:val="none" w:sz="0" w:space="0" w:color="auto"/>
                <w:right w:val="none" w:sz="0" w:space="0" w:color="auto"/>
              </w:divBdr>
            </w:div>
          </w:divsChild>
        </w:div>
        <w:div w:id="407966179">
          <w:marLeft w:val="0"/>
          <w:marRight w:val="0"/>
          <w:marTop w:val="0"/>
          <w:marBottom w:val="0"/>
          <w:divBdr>
            <w:top w:val="none" w:sz="0" w:space="0" w:color="auto"/>
            <w:left w:val="none" w:sz="0" w:space="0" w:color="auto"/>
            <w:bottom w:val="none" w:sz="0" w:space="0" w:color="auto"/>
            <w:right w:val="none" w:sz="0" w:space="0" w:color="auto"/>
          </w:divBdr>
          <w:divsChild>
            <w:div w:id="2067142005">
              <w:marLeft w:val="0"/>
              <w:marRight w:val="0"/>
              <w:marTop w:val="0"/>
              <w:marBottom w:val="0"/>
              <w:divBdr>
                <w:top w:val="none" w:sz="0" w:space="0" w:color="auto"/>
                <w:left w:val="none" w:sz="0" w:space="0" w:color="auto"/>
                <w:bottom w:val="none" w:sz="0" w:space="0" w:color="auto"/>
                <w:right w:val="none" w:sz="0" w:space="0" w:color="auto"/>
              </w:divBdr>
              <w:divsChild>
                <w:div w:id="611864044">
                  <w:marLeft w:val="0"/>
                  <w:marRight w:val="0"/>
                  <w:marTop w:val="0"/>
                  <w:marBottom w:val="0"/>
                  <w:divBdr>
                    <w:top w:val="none" w:sz="0" w:space="0" w:color="auto"/>
                    <w:left w:val="none" w:sz="0" w:space="0" w:color="auto"/>
                    <w:bottom w:val="none" w:sz="0" w:space="0" w:color="auto"/>
                    <w:right w:val="none" w:sz="0" w:space="0" w:color="auto"/>
                  </w:divBdr>
                  <w:divsChild>
                    <w:div w:id="1957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159">
              <w:marLeft w:val="720"/>
              <w:marRight w:val="720"/>
              <w:marTop w:val="0"/>
              <w:marBottom w:val="0"/>
              <w:divBdr>
                <w:top w:val="none" w:sz="0" w:space="0" w:color="auto"/>
                <w:left w:val="none" w:sz="0" w:space="0" w:color="auto"/>
                <w:bottom w:val="none" w:sz="0" w:space="0" w:color="auto"/>
                <w:right w:val="none" w:sz="0" w:space="0" w:color="auto"/>
              </w:divBdr>
            </w:div>
            <w:div w:id="2002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8617">
      <w:bodyDiv w:val="1"/>
      <w:marLeft w:val="0"/>
      <w:marRight w:val="0"/>
      <w:marTop w:val="0"/>
      <w:marBottom w:val="0"/>
      <w:divBdr>
        <w:top w:val="none" w:sz="0" w:space="0" w:color="auto"/>
        <w:left w:val="none" w:sz="0" w:space="0" w:color="auto"/>
        <w:bottom w:val="none" w:sz="0" w:space="0" w:color="auto"/>
        <w:right w:val="none" w:sz="0" w:space="0" w:color="auto"/>
      </w:divBdr>
      <w:divsChild>
        <w:div w:id="1499613702">
          <w:marLeft w:val="0"/>
          <w:marRight w:val="0"/>
          <w:marTop w:val="0"/>
          <w:marBottom w:val="0"/>
          <w:divBdr>
            <w:top w:val="none" w:sz="0" w:space="0" w:color="auto"/>
            <w:left w:val="none" w:sz="0" w:space="0" w:color="auto"/>
            <w:bottom w:val="none" w:sz="0" w:space="0" w:color="auto"/>
            <w:right w:val="none" w:sz="0" w:space="0" w:color="auto"/>
          </w:divBdr>
          <w:divsChild>
            <w:div w:id="335695232">
              <w:marLeft w:val="0"/>
              <w:marRight w:val="0"/>
              <w:marTop w:val="0"/>
              <w:marBottom w:val="0"/>
              <w:divBdr>
                <w:top w:val="none" w:sz="0" w:space="0" w:color="auto"/>
                <w:left w:val="none" w:sz="0" w:space="0" w:color="auto"/>
                <w:bottom w:val="none" w:sz="0" w:space="0" w:color="auto"/>
                <w:right w:val="none" w:sz="0" w:space="0" w:color="auto"/>
              </w:divBdr>
              <w:divsChild>
                <w:div w:id="49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686">
          <w:marLeft w:val="0"/>
          <w:marRight w:val="0"/>
          <w:marTop w:val="0"/>
          <w:marBottom w:val="0"/>
          <w:divBdr>
            <w:top w:val="none" w:sz="0" w:space="0" w:color="auto"/>
            <w:left w:val="none" w:sz="0" w:space="0" w:color="auto"/>
            <w:bottom w:val="none" w:sz="0" w:space="0" w:color="auto"/>
            <w:right w:val="none" w:sz="0" w:space="0" w:color="auto"/>
          </w:divBdr>
          <w:divsChild>
            <w:div w:id="1207335737">
              <w:marLeft w:val="0"/>
              <w:marRight w:val="0"/>
              <w:marTop w:val="0"/>
              <w:marBottom w:val="0"/>
              <w:divBdr>
                <w:top w:val="none" w:sz="0" w:space="0" w:color="auto"/>
                <w:left w:val="none" w:sz="0" w:space="0" w:color="auto"/>
                <w:bottom w:val="none" w:sz="0" w:space="0" w:color="auto"/>
                <w:right w:val="none" w:sz="0" w:space="0" w:color="auto"/>
              </w:divBdr>
              <w:divsChild>
                <w:div w:id="827550669">
                  <w:marLeft w:val="0"/>
                  <w:marRight w:val="0"/>
                  <w:marTop w:val="0"/>
                  <w:marBottom w:val="0"/>
                  <w:divBdr>
                    <w:top w:val="none" w:sz="0" w:space="0" w:color="auto"/>
                    <w:left w:val="none" w:sz="0" w:space="0" w:color="auto"/>
                    <w:bottom w:val="none" w:sz="0" w:space="0" w:color="auto"/>
                    <w:right w:val="none" w:sz="0" w:space="0" w:color="auto"/>
                  </w:divBdr>
                  <w:divsChild>
                    <w:div w:id="18346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754">
              <w:marLeft w:val="0"/>
              <w:marRight w:val="0"/>
              <w:marTop w:val="0"/>
              <w:marBottom w:val="0"/>
              <w:divBdr>
                <w:top w:val="none" w:sz="0" w:space="0" w:color="auto"/>
                <w:left w:val="none" w:sz="0" w:space="0" w:color="auto"/>
                <w:bottom w:val="none" w:sz="0" w:space="0" w:color="auto"/>
                <w:right w:val="none" w:sz="0" w:space="0" w:color="auto"/>
              </w:divBdr>
            </w:div>
          </w:divsChild>
        </w:div>
        <w:div w:id="460925447">
          <w:marLeft w:val="0"/>
          <w:marRight w:val="0"/>
          <w:marTop w:val="0"/>
          <w:marBottom w:val="0"/>
          <w:divBdr>
            <w:top w:val="none" w:sz="0" w:space="0" w:color="auto"/>
            <w:left w:val="none" w:sz="0" w:space="0" w:color="auto"/>
            <w:bottom w:val="none" w:sz="0" w:space="0" w:color="auto"/>
            <w:right w:val="none" w:sz="0" w:space="0" w:color="auto"/>
          </w:divBdr>
          <w:divsChild>
            <w:div w:id="1099763451">
              <w:marLeft w:val="0"/>
              <w:marRight w:val="0"/>
              <w:marTop w:val="0"/>
              <w:marBottom w:val="0"/>
              <w:divBdr>
                <w:top w:val="none" w:sz="0" w:space="0" w:color="auto"/>
                <w:left w:val="none" w:sz="0" w:space="0" w:color="auto"/>
                <w:bottom w:val="none" w:sz="0" w:space="0" w:color="auto"/>
                <w:right w:val="none" w:sz="0" w:space="0" w:color="auto"/>
              </w:divBdr>
              <w:divsChild>
                <w:div w:id="246959218">
                  <w:marLeft w:val="0"/>
                  <w:marRight w:val="0"/>
                  <w:marTop w:val="0"/>
                  <w:marBottom w:val="0"/>
                  <w:divBdr>
                    <w:top w:val="none" w:sz="0" w:space="0" w:color="auto"/>
                    <w:left w:val="none" w:sz="0" w:space="0" w:color="auto"/>
                    <w:bottom w:val="none" w:sz="0" w:space="0" w:color="auto"/>
                    <w:right w:val="none" w:sz="0" w:space="0" w:color="auto"/>
                  </w:divBdr>
                  <w:divsChild>
                    <w:div w:id="9498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322">
              <w:marLeft w:val="0"/>
              <w:marRight w:val="0"/>
              <w:marTop w:val="0"/>
              <w:marBottom w:val="0"/>
              <w:divBdr>
                <w:top w:val="none" w:sz="0" w:space="0" w:color="auto"/>
                <w:left w:val="none" w:sz="0" w:space="0" w:color="auto"/>
                <w:bottom w:val="none" w:sz="0" w:space="0" w:color="auto"/>
                <w:right w:val="none" w:sz="0" w:space="0" w:color="auto"/>
              </w:divBdr>
            </w:div>
          </w:divsChild>
        </w:div>
        <w:div w:id="1396776401">
          <w:marLeft w:val="0"/>
          <w:marRight w:val="0"/>
          <w:marTop w:val="0"/>
          <w:marBottom w:val="0"/>
          <w:divBdr>
            <w:top w:val="none" w:sz="0" w:space="0" w:color="auto"/>
            <w:left w:val="none" w:sz="0" w:space="0" w:color="auto"/>
            <w:bottom w:val="none" w:sz="0" w:space="0" w:color="auto"/>
            <w:right w:val="none" w:sz="0" w:space="0" w:color="auto"/>
          </w:divBdr>
          <w:divsChild>
            <w:div w:id="8408295">
              <w:marLeft w:val="0"/>
              <w:marRight w:val="0"/>
              <w:marTop w:val="0"/>
              <w:marBottom w:val="0"/>
              <w:divBdr>
                <w:top w:val="none" w:sz="0" w:space="0" w:color="auto"/>
                <w:left w:val="none" w:sz="0" w:space="0" w:color="auto"/>
                <w:bottom w:val="none" w:sz="0" w:space="0" w:color="auto"/>
                <w:right w:val="none" w:sz="0" w:space="0" w:color="auto"/>
              </w:divBdr>
              <w:divsChild>
                <w:div w:id="2120644173">
                  <w:marLeft w:val="0"/>
                  <w:marRight w:val="0"/>
                  <w:marTop w:val="0"/>
                  <w:marBottom w:val="0"/>
                  <w:divBdr>
                    <w:top w:val="none" w:sz="0" w:space="0" w:color="auto"/>
                    <w:left w:val="none" w:sz="0" w:space="0" w:color="auto"/>
                    <w:bottom w:val="none" w:sz="0" w:space="0" w:color="auto"/>
                    <w:right w:val="none" w:sz="0" w:space="0" w:color="auto"/>
                  </w:divBdr>
                  <w:divsChild>
                    <w:div w:id="18466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4908">
          <w:marLeft w:val="0"/>
          <w:marRight w:val="0"/>
          <w:marTop w:val="0"/>
          <w:marBottom w:val="0"/>
          <w:divBdr>
            <w:top w:val="none" w:sz="0" w:space="0" w:color="auto"/>
            <w:left w:val="none" w:sz="0" w:space="0" w:color="auto"/>
            <w:bottom w:val="none" w:sz="0" w:space="0" w:color="auto"/>
            <w:right w:val="none" w:sz="0" w:space="0" w:color="auto"/>
          </w:divBdr>
          <w:divsChild>
            <w:div w:id="39281061">
              <w:marLeft w:val="0"/>
              <w:marRight w:val="0"/>
              <w:marTop w:val="0"/>
              <w:marBottom w:val="0"/>
              <w:divBdr>
                <w:top w:val="none" w:sz="0" w:space="0" w:color="auto"/>
                <w:left w:val="none" w:sz="0" w:space="0" w:color="auto"/>
                <w:bottom w:val="none" w:sz="0" w:space="0" w:color="auto"/>
                <w:right w:val="none" w:sz="0" w:space="0" w:color="auto"/>
              </w:divBdr>
              <w:divsChild>
                <w:div w:id="10835313">
                  <w:marLeft w:val="0"/>
                  <w:marRight w:val="0"/>
                  <w:marTop w:val="0"/>
                  <w:marBottom w:val="0"/>
                  <w:divBdr>
                    <w:top w:val="none" w:sz="0" w:space="0" w:color="auto"/>
                    <w:left w:val="none" w:sz="0" w:space="0" w:color="auto"/>
                    <w:bottom w:val="none" w:sz="0" w:space="0" w:color="auto"/>
                    <w:right w:val="none" w:sz="0" w:space="0" w:color="auto"/>
                  </w:divBdr>
                  <w:divsChild>
                    <w:div w:id="17463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7692">
              <w:marLeft w:val="0"/>
              <w:marRight w:val="0"/>
              <w:marTop w:val="0"/>
              <w:marBottom w:val="0"/>
              <w:divBdr>
                <w:top w:val="none" w:sz="0" w:space="0" w:color="auto"/>
                <w:left w:val="none" w:sz="0" w:space="0" w:color="auto"/>
                <w:bottom w:val="none" w:sz="0" w:space="0" w:color="auto"/>
                <w:right w:val="none" w:sz="0" w:space="0" w:color="auto"/>
              </w:divBdr>
            </w:div>
            <w:div w:id="948586487">
              <w:marLeft w:val="0"/>
              <w:marRight w:val="0"/>
              <w:marTop w:val="0"/>
              <w:marBottom w:val="0"/>
              <w:divBdr>
                <w:top w:val="none" w:sz="0" w:space="0" w:color="auto"/>
                <w:left w:val="none" w:sz="0" w:space="0" w:color="auto"/>
                <w:bottom w:val="none" w:sz="0" w:space="0" w:color="auto"/>
                <w:right w:val="none" w:sz="0" w:space="0" w:color="auto"/>
              </w:divBdr>
            </w:div>
            <w:div w:id="1509556779">
              <w:marLeft w:val="0"/>
              <w:marRight w:val="0"/>
              <w:marTop w:val="0"/>
              <w:marBottom w:val="0"/>
              <w:divBdr>
                <w:top w:val="none" w:sz="0" w:space="0" w:color="auto"/>
                <w:left w:val="none" w:sz="0" w:space="0" w:color="auto"/>
                <w:bottom w:val="none" w:sz="0" w:space="0" w:color="auto"/>
                <w:right w:val="none" w:sz="0" w:space="0" w:color="auto"/>
              </w:divBdr>
            </w:div>
            <w:div w:id="147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285">
      <w:bodyDiv w:val="1"/>
      <w:marLeft w:val="0"/>
      <w:marRight w:val="0"/>
      <w:marTop w:val="0"/>
      <w:marBottom w:val="0"/>
      <w:divBdr>
        <w:top w:val="none" w:sz="0" w:space="0" w:color="auto"/>
        <w:left w:val="none" w:sz="0" w:space="0" w:color="auto"/>
        <w:bottom w:val="none" w:sz="0" w:space="0" w:color="auto"/>
        <w:right w:val="none" w:sz="0" w:space="0" w:color="auto"/>
      </w:divBdr>
      <w:divsChild>
        <w:div w:id="1552233379">
          <w:marLeft w:val="0"/>
          <w:marRight w:val="0"/>
          <w:marTop w:val="0"/>
          <w:marBottom w:val="0"/>
          <w:divBdr>
            <w:top w:val="none" w:sz="0" w:space="0" w:color="auto"/>
            <w:left w:val="none" w:sz="0" w:space="0" w:color="auto"/>
            <w:bottom w:val="none" w:sz="0" w:space="0" w:color="auto"/>
            <w:right w:val="none" w:sz="0" w:space="0" w:color="auto"/>
          </w:divBdr>
          <w:divsChild>
            <w:div w:id="194392370">
              <w:marLeft w:val="0"/>
              <w:marRight w:val="0"/>
              <w:marTop w:val="0"/>
              <w:marBottom w:val="0"/>
              <w:divBdr>
                <w:top w:val="none" w:sz="0" w:space="0" w:color="auto"/>
                <w:left w:val="none" w:sz="0" w:space="0" w:color="auto"/>
                <w:bottom w:val="none" w:sz="0" w:space="0" w:color="auto"/>
                <w:right w:val="none" w:sz="0" w:space="0" w:color="auto"/>
              </w:divBdr>
              <w:divsChild>
                <w:div w:id="3411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775">
          <w:marLeft w:val="0"/>
          <w:marRight w:val="0"/>
          <w:marTop w:val="0"/>
          <w:marBottom w:val="0"/>
          <w:divBdr>
            <w:top w:val="none" w:sz="0" w:space="0" w:color="auto"/>
            <w:left w:val="none" w:sz="0" w:space="0" w:color="auto"/>
            <w:bottom w:val="none" w:sz="0" w:space="0" w:color="auto"/>
            <w:right w:val="none" w:sz="0" w:space="0" w:color="auto"/>
          </w:divBdr>
        </w:div>
      </w:divsChild>
    </w:div>
    <w:div w:id="2087678954">
      <w:bodyDiv w:val="1"/>
      <w:marLeft w:val="0"/>
      <w:marRight w:val="0"/>
      <w:marTop w:val="0"/>
      <w:marBottom w:val="0"/>
      <w:divBdr>
        <w:top w:val="none" w:sz="0" w:space="0" w:color="auto"/>
        <w:left w:val="none" w:sz="0" w:space="0" w:color="auto"/>
        <w:bottom w:val="none" w:sz="0" w:space="0" w:color="auto"/>
        <w:right w:val="none" w:sz="0" w:space="0" w:color="auto"/>
      </w:divBdr>
      <w:divsChild>
        <w:div w:id="1968390002">
          <w:marLeft w:val="0"/>
          <w:marRight w:val="0"/>
          <w:marTop w:val="0"/>
          <w:marBottom w:val="0"/>
          <w:divBdr>
            <w:top w:val="none" w:sz="0" w:space="0" w:color="auto"/>
            <w:left w:val="none" w:sz="0" w:space="0" w:color="auto"/>
            <w:bottom w:val="none" w:sz="0" w:space="0" w:color="auto"/>
            <w:right w:val="none" w:sz="0" w:space="0" w:color="auto"/>
          </w:divBdr>
          <w:divsChild>
            <w:div w:id="869802216">
              <w:marLeft w:val="0"/>
              <w:marRight w:val="0"/>
              <w:marTop w:val="0"/>
              <w:marBottom w:val="0"/>
              <w:divBdr>
                <w:top w:val="none" w:sz="0" w:space="0" w:color="auto"/>
                <w:left w:val="none" w:sz="0" w:space="0" w:color="auto"/>
                <w:bottom w:val="none" w:sz="0" w:space="0" w:color="auto"/>
                <w:right w:val="none" w:sz="0" w:space="0" w:color="auto"/>
              </w:divBdr>
              <w:divsChild>
                <w:div w:id="9874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6662">
          <w:marLeft w:val="0"/>
          <w:marRight w:val="0"/>
          <w:marTop w:val="0"/>
          <w:marBottom w:val="0"/>
          <w:divBdr>
            <w:top w:val="none" w:sz="0" w:space="0" w:color="auto"/>
            <w:left w:val="none" w:sz="0" w:space="0" w:color="auto"/>
            <w:bottom w:val="none" w:sz="0" w:space="0" w:color="auto"/>
            <w:right w:val="none" w:sz="0" w:space="0" w:color="auto"/>
          </w:divBdr>
        </w:div>
        <w:div w:id="234319100">
          <w:marLeft w:val="0"/>
          <w:marRight w:val="0"/>
          <w:marTop w:val="0"/>
          <w:marBottom w:val="0"/>
          <w:divBdr>
            <w:top w:val="none" w:sz="0" w:space="0" w:color="auto"/>
            <w:left w:val="none" w:sz="0" w:space="0" w:color="auto"/>
            <w:bottom w:val="none" w:sz="0" w:space="0" w:color="auto"/>
            <w:right w:val="none" w:sz="0" w:space="0" w:color="auto"/>
          </w:divBdr>
        </w:div>
        <w:div w:id="625618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5269</Words>
  <Characters>30038</Characters>
  <Application>Microsoft Office Word</Application>
  <DocSecurity>0</DocSecurity>
  <Lines>250</Lines>
  <Paragraphs>70</Paragraphs>
  <ScaleCrop>false</ScaleCrop>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2</cp:revision>
  <dcterms:created xsi:type="dcterms:W3CDTF">2020-03-22T05:22:00Z</dcterms:created>
  <dcterms:modified xsi:type="dcterms:W3CDTF">2020-03-22T05:29:00Z</dcterms:modified>
</cp:coreProperties>
</file>