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Unit 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8457031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OOAD (object oriented analysis and design)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2060546875" w:line="240" w:lineRule="auto"/>
        <w:ind w:left="10.800018310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Object-Oriented Analysis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29.3526029586792" w:lineRule="auto"/>
        <w:ind w:left="1455.1602172851562" w:right="1439.560546875" w:firstLine="4.3200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Object–Oriented Analysis (OOA) is the procedure of  identifying software engineering requirements and developing  software specifications in terms of a software system’s object  model, which comprises of interacting objects.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6796875" w:line="229.3247938156128" w:lineRule="auto"/>
        <w:ind w:left="1452.0401000976562" w:right="1431.359863281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difference between object-oriented analysis and other  forms of analysis is that in object-oriented approach,  requirements are organized around objects, which integrate  both data and functions. They are modelled after real-world  objects that the system interacts with. In traditional analysis  methodologies, the two aspects - functions and data - are  considered separately.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96240234375" w:line="232.0182466506958" w:lineRule="auto"/>
        <w:ind w:left="1433.5601806640625" w:right="1431.1199951171875" w:firstLine="25.4400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Grady Booch has defined OOA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“Object-oriented analysis is  a method of analysis that examines requirements from the  perspective of the classes and objects found in the vocabulary  of the problem domain”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17333984375" w:line="240" w:lineRule="auto"/>
        <w:ind w:left="1455.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primary tasks in object-oriented analysis (OOA) are: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1828.197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Identifying objects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40" w:lineRule="auto"/>
        <w:ind w:left="0" w:right="1482.7203369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Organizing the objects by creating object model diagram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20556640625" w:line="240" w:lineRule="auto"/>
        <w:ind w:left="0" w:right="1581.48071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Defining the internals of the objects, or object attributes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1609.440307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Defining the behavior of the objects, i.e., object actions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828.197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Describing how the objects interact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1132.081298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common models used in OOA are use cases and object models.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3125" w:line="240" w:lineRule="auto"/>
        <w:ind w:left="10.800018310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Object-Oriented Design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29.67003345489502" w:lineRule="auto"/>
        <w:ind w:left="1452.5201416015625" w:right="1432.919921875" w:firstLine="6.96014404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Object–Oriented Design (OOD) involves implementation of the  conceptual model produced during object-oriented analysis. In  OOD, concepts in the analysis model, which are  technology−independent, are mapped onto implementing  classes, constraints are identified and interfaces are designed,  resulting in a model for the solution domain, i.e., a detailed  description of how the system is to be built on concrete technologies.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4986572265625" w:line="240" w:lineRule="auto"/>
        <w:ind w:left="1455.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implementation details generally include: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2025146484375" w:line="240" w:lineRule="auto"/>
        <w:ind w:left="1828.197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Restructuring the class data (if necessary),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400146484375" w:line="227.9088020324707" w:lineRule="auto"/>
        <w:ind w:left="2180.6002807617188" w:right="1149.68017578125" w:hanging="352.403259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Implementation of methods, i.e., internal data structures and algorithms,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197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Implementation of control, and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1828.197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Implementation of associations.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53125"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Grady Booch has defined object-oriented design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method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of design encompassing the process of object-oriented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decomposition and a notation for depicting both logical and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physical as well as static and dynamic models of the system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under design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19287109375" w:line="240" w:lineRule="auto"/>
        <w:ind w:left="10.800018310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Object-Oriented Programming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Object-oriented programming (OOP) is a programming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paradigm based upon objects (having both data and methods)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aims to incorporate the advantages of modularity and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reusability. Objects, which are usually instances of classes, are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used to interact with one another to design applications and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3202514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 programs.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1455.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important features of object–oriented programming are: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1828.197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Bottom–up approach in program design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0" w:right="1652.880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Programs organized around objects, grouped in classes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7509765625" w:line="240" w:lineRule="auto"/>
        <w:ind w:left="0" w:right="1399.1998291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Focus on data with methods to operate upon object’s data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828.197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Interaction between objects through functions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1745.84106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85669708251953"/>
          <w:szCs w:val="19.8856697082519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Reusability of design through creation of new classes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440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adding features to existing classes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20361328125" w:line="240" w:lineRule="auto"/>
        <w:ind w:left="2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examples of object-oriented programming languages are C++, Java,C# etc.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40" w:lineRule="auto"/>
        <w:ind w:left="390.960083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Objects and Classes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95068359375" w:line="352.3593807220459" w:lineRule="auto"/>
        <w:ind w:left="15.5999755859375" w:right="1.879882812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concepts of objects and classes are intrinsically linked with each other and form the  foundation of object–oriented paradigm.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603759765625" w:line="240" w:lineRule="auto"/>
        <w:ind w:left="19.19998168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Object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9085083008" w:lineRule="auto"/>
        <w:ind w:left="17.760009765625" w:right="1.96044921875" w:hanging="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object is a real-world element in an object–oriented environment that may have a physical  or a conceptual existence. Each object has: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589477539062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Identity that distinguishes it from other objects in the system.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3.86240005493164" w:lineRule="auto"/>
        <w:ind w:left="734.4401550292969" w:right="6.9580078125" w:hanging="346.100921630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 that determines the characteristic properties of an object as well as the values of  the properties that the object holds.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770263671875" w:line="347.8609085083008" w:lineRule="auto"/>
        <w:ind w:left="738.2801818847656" w:right="-3.759765625" w:hanging="349.9409484863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Behavior that represents externally visible activities performed by an object in terms  of changes in its state.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11421585083" w:lineRule="auto"/>
        <w:ind w:left="11.999969482421875" w:right="7.0007324218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Objects can be modelled according to the needs of the application. An object may have a  physical existence, like a customer, a car, etc.; or an intangible conceptual existence, like a  project, a process, etc.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08349609375" w:line="240" w:lineRule="auto"/>
        <w:ind w:left="22.559967041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6.63862228393555" w:lineRule="auto"/>
        <w:ind w:left="14.4000244140625" w:right="-2.6391601562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class represents a collection of objects having same characteristic properties that exhibit  common behavior. It gives the blueprint or description of the objects that can be created from  it. Creation of an object as a member of a class is called instantiation. Thus, object is an  instance of a class.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203125" w:line="240" w:lineRule="auto"/>
        <w:ind w:left="18.240051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constituents of a class are: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19140625" w:line="345.8617401123047" w:lineRule="auto"/>
        <w:ind w:left="734.9201965332031" w:right="6.959228515625" w:hanging="346.58096313476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set of attributes for the objects that are to be instantiated from the class. Generally,  different objects of a class have some difference in the values of the attributes.  Attributes are often referred as class data.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8.19387435913086" w:lineRule="auto"/>
        <w:ind w:left="740.2001953125" w:right="8.40087890625" w:hanging="351.8609619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set of operations that portray the behavior of the objects of the class. Operations are  also referred as functions or methods.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262451171875" w:line="240" w:lineRule="auto"/>
        <w:ind w:left="14.640045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352.1926689147949" w:lineRule="auto"/>
        <w:ind w:left="17.27996826171875" w:right="48.800048828125" w:hanging="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us consider a simple class, Circle, that represents the geometrical figure circle in a two– dimensional space. The attributes of this class can be identified as follows: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2719726562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x–coord, to denote x–coordinate of the center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y–coord, to denote y–coordinate of the center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to denote the radius of the circle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193603515625" w:line="240" w:lineRule="auto"/>
        <w:ind w:left="2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of its operations can be defined as follows: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03002929687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findArea(), method to calculate area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98120117187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findCircumference(), method to calculate circumference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scale(), method to increase or decrease the radius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9951171875" w:line="344.1123676300049" w:lineRule="auto"/>
        <w:ind w:left="17.760009765625" w:right="0.11962890625" w:hanging="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During instantiation, values are assigned for at least some of the attributes. If we create an  object my_circle, we can assign values like x-coord : 2, y-coord : 3, and a : 4 to depict its  state. Now, if the operation scale() is performed on my_circle with a scaling factor of 2, the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5984992980957" w:lineRule="auto"/>
        <w:ind w:left="14.640045166015625" w:right="-2.639160156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value of the variable a will become 8. This operation brings a change in the state of  my_circle, i.e., the object has exhibited certain behavior.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60888671875" w:line="240" w:lineRule="auto"/>
        <w:ind w:left="14.640045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Encapsulation and Data Hiding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4.56008911132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Encapsulation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5.3062152862549" w:lineRule="auto"/>
        <w:ind w:left="13.679962158203125" w:right="1.9604492187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Encapsulation is the process of binding both attributes and methods together within a class.  Through encapsulation, the internal details of a class can be hidden from outside. It permits  the elements of the class to be accessed from outside only through the interface provided by  the class.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14013671875" w:line="240"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Data Hiding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8.1105327606201" w:lineRule="auto"/>
        <w:ind w:left="12.72003173828125" w:right="-4.0002441406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Typically, a class is designed such that its data (attributes) can be accessed only by its class  methods and insulated from direct outside access. This process of insulating an object’s data  is called data hiding or information hiding.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098388671875" w:line="348.02762031555176" w:lineRule="auto"/>
        <w:ind w:left="14.640045166015625" w:right="4.40185546875" w:hanging="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:In the class Circle, data hiding can be incorporated by making attributes invisible  from outside the class and adding two more methods to the class for accessing class data,  namely: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91625976562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setValues(), method to assign values to x-coord, y-coord, and 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getValues(), method to retrieve values of x-coord, y-coord, and 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193603515625" w:line="347.8611373901367" w:lineRule="auto"/>
        <w:ind w:left="14.640045166015625" w:right="1.24145507812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the private data of the object my_circle cannot be accessed directly by any method that  is not encapsulated within the class Circle. It should instead be accessed through the methods  setValues() and getValues().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580322265625" w:line="240" w:lineRule="auto"/>
        <w:ind w:left="14.16000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Message Passing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346.63896560668945" w:lineRule="auto"/>
        <w:ind w:left="13.91998291015625" w:right="-1.920166015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application requires a number of objects interacting in a harmonious manner. Objects in  a system may communicate with each other using message passing. Suppose a system has  two objects: obj1 and obj2. The object obj1 sends a message to object obj2, if obj1 wants  obj2 to execute one of its methods.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8070068359375" w:line="240" w:lineRule="auto"/>
        <w:ind w:left="1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features of message passing are: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0190429687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Message passing between two objects is generally unidirectional.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Message passing enables all interactions between objects.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400756835937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Message passing essentially involves invoking class methods.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Objects in different processes can be involved in message passing.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1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Inheritance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9287109375" w:line="345.19506454467773" w:lineRule="auto"/>
        <w:ind w:left="16.800079345703125" w:right="-0.198974609375" w:hanging="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Inheritance is the mechanism that permits new classes to be created out of existing classes by  extending and refining its capabilities. The existing classes are called the base classes/parent  classes/super-classes, and the new classes are called the derived classes/child  classes/subclasses. The subclass can inherit or derive the attributes and methods of the super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345.8612823486328" w:lineRule="auto"/>
        <w:ind w:left="19.44000244140625" w:right="0.361328125" w:hanging="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class(es) provided that the super-class allows so. Besides, the subclass may add its own  attributes and methods and may modify any of the super-class methods. Inheritance defines  an “is – a” relationship.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859375" w:line="240" w:lineRule="auto"/>
        <w:ind w:left="22.79998779296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Types of Inheritance: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19970703125" w:line="240" w:lineRule="auto"/>
        <w:ind w:left="388.3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Single Inheritance : A subclass derives from a single super-class.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0291404724121" w:lineRule="auto"/>
        <w:ind w:left="388.3392333984375" w:right="-0.5993652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Multiple Inheritance : A subclass derives from more than one super-classes.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Multilevel Inheritance : A subclass derives from a super-class which in turn is derived  from another class and so 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40625" w:line="345.86151123046875" w:lineRule="auto"/>
        <w:ind w:left="743.5601806640625" w:right="2.841796875" w:hanging="355.220947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Hierarchical Inheritance : A class has a number of subclasses each of which may have  subsequent subclasses, continuing for a number of levels, so as to form a tree  structure.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76904296875" w:line="347.8609085083008" w:lineRule="auto"/>
        <w:ind w:left="736.1201477050781" w:right="6.719970703125" w:hanging="347.7809143066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Hybrid Inheritance : A combination of multiple and multilevel inheritance so as to  form a lattice structure.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596923828125" w:line="491.5528678894043" w:lineRule="auto"/>
        <w:ind w:left="2048.3200073242188" w:right="1894.12109375" w:hanging="2033.4399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figure depicts the examples of different types of inheritance.</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152902" cy="28619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2902" cy="286194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Polymorphism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345.9865951538086" w:lineRule="auto"/>
        <w:ind w:left="11.999969482421875" w:right="-2.1594238281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Polymorphism is originally a Greek word that means the ability to take multiple forms. In  object-oriented paradigm, polymorphism implies using operations in different ways,  depending upon the instance they are operating upon. Polymorphism allows objects with  different internal structures to have a common external interface. Polymorphism is  particularly effective while implementing inheritance.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33447265625" w:line="345.9865951538086" w:lineRule="auto"/>
        <w:ind w:left="13.679962158203125" w:right="137.760009765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:Let us consider two classes, Circle and Square, each with a method findArea().  Though the name and purpose of the methods in the classes are same, the internal  implementation, i.e., the procedure of calculating area is different for each class. When an  object of class Circle invokes its findArea() method, the operation finds the area of the circle  without any conflict with the findArea() method of the Square class.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2.9600524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Advantages of Object-Oriented Analysis and Design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38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easy to understand.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3857421875" w:line="227.908673286438" w:lineRule="auto"/>
        <w:ind w:left="732.0402526855469" w:right="13.760986328125" w:hanging="348.760223388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easy to maintain. Due to its maintainability OOAD is becoming more popular day  by day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08642578125" w:line="240" w:lineRule="auto"/>
        <w:ind w:left="38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provides re-usability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8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reduce the development time &amp; cost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1904296875" w:line="240" w:lineRule="auto"/>
        <w:ind w:left="38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improves the quality of the system due to program reuse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20361328125" w:line="240" w:lineRule="auto"/>
        <w:ind w:left="390.960083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Object-Oriented Modeling (OOM)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30.15795230865479" w:lineRule="auto"/>
        <w:ind w:left="13.91998291015625" w:right="26.9189453125" w:firstLine="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Object-oriented modeling (OOM) is the construction of objects using a collection of objects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contain stored values of the instance variables found within an object. Unlike models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are record-oriented, object-oriented values are solely objects.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2255859375" w:line="231.90719604492188" w:lineRule="auto"/>
        <w:ind w:left="17.27996826171875" w:right="165.40161132812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object-oriented modeling approach creates the union of the application and database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development and transforms it into a unified data model and language environment. Object oriented modeling allows for object identification and communication while supporting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abstraction, inheritance and encapsulation.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3037109375" w:line="230.57434558868408" w:lineRule="auto"/>
        <w:ind w:left="11.999969482421875" w:right="341.7602539062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Object-oriented modeling is the process of preparing and designing what the model’s code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will actually look like. During the construction or programming phase, the modeling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techniques are implemented by using a language that supports the object-oriented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programming model.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4569091796875" w:line="231.0159158706665" w:lineRule="auto"/>
        <w:ind w:left="12.960052490234375" w:right="347.7996826171875" w:firstLine="5.999908447265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OOM consists of progressively developing object representation through three phases: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analysis, design, and implementation. During the initial stages of development, the model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developed is abstract because the external details of the system are the central focus.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model becomes more and more detailed as it evolves, while the central focus shifts toward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understanding how the system will be constructed and how it should function.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960083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Object Oriented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31.0324239730835" w:lineRule="auto"/>
        <w:ind w:left="13.91998291015625" w:right="68.48022460937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Software typically undergoes many levels of testing, from unit testing to system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acceptance testing. Typically, in-unit testing, small “units”, or modules of the software,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tested separately with focus on testing the code of that module. In higher, order 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(e.g, acceptance testing), the entire system (or a subsystem) is tested with the focus on 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functionality or external behavior of the system.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88720703125" w:line="286.6630554199219" w:lineRule="auto"/>
        <w:ind w:left="11.999969482421875" w:right="220.119628906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classes is a fundamentally different problem than testing functions. A function (or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procedure) has a clearly defined input-output behavior, while a class does not have an input output behavior specification. We can test a method of a class using approaches for 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functions, but we cannot test the class using these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421875" w:line="240" w:lineRule="auto"/>
        <w:ind w:left="19.6800231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approaches.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1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Techniques of object-oriented testing are as follows: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19482421875" w:line="240" w:lineRule="auto"/>
        <w:ind w:left="128.64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Fault Based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3.89434814453125" w:lineRule="auto"/>
        <w:ind w:left="465.6001281738281" w:right="254.9597167968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type of checking permits for coming up with test cases supported the consumer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specification or the code or both. It tries to identify possible faults (areas of design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code that may lead to errors.). For all of these faults, a test case is developed to “flush”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errors out. These tests also force each time of code to be executed.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30.9908676147461" w:lineRule="auto"/>
        <w:ind w:left="465.6001281738281" w:right="98.6816406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method of testing does not find all types of errors. However, incorrect specification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interface errors can be missed. These types of errors can be uncovered by function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in the traditional testing model. In the object-oriented model, interaction errors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 be uncovered by scenario-based testing. This form of Object oriented-testing can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only test against the client’s specifications, so interface errors are still missed.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295166015625" w:line="240" w:lineRule="auto"/>
        <w:ind w:left="109.2001342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Class Testing Based on Method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63.89434814453125" w:lineRule="auto"/>
        <w:ind w:left="465.6001281738281" w:right="35.7995605468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approach is the simplest approach to test classes. Each method of the class performs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well defined cohesive function and can, therefore, be related to unit testing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traditional testing techniques. Therefore all the methods of a class can be involved 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least once to test the 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40" w:lineRule="auto"/>
        <w:ind w:left="112.3200988769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Random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63.89434814453125" w:lineRule="auto"/>
        <w:ind w:left="469.4401550292969" w:right="310.1196289062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supported by developing a random test sequence that tries the minimum variety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operations typical to the behavior of the categories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40" w:lineRule="auto"/>
        <w:ind w:left="104.88006591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Partition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5.8935737609863" w:lineRule="auto"/>
        <w:ind w:left="109.68017578125" w:right="265.95947265625" w:firstLine="356.8800354003906"/>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methodology categorizes the inputs and outputs of a category so as to check them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severely. This minimizes the number of cases that have to be designed.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Scenario-based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69677734375" w:line="267.89257049560547" w:lineRule="auto"/>
        <w:ind w:left="465.6001281738281" w:right="226.7993164062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primarily involves capturing the user actions then stimulating them to similar actions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throughout the test.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75146484375" w:line="240" w:lineRule="auto"/>
        <w:ind w:left="466.56021118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These tests tend to search out interaction form of error.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7197875976562" w:line="240" w:lineRule="auto"/>
        <w:ind w:left="19.19998168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Object Oriented Testing methods: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3998413085938" w:line="235.90577602386475" w:lineRule="auto"/>
        <w:ind w:left="13.91998291015625" w:right="205.721435546875" w:firstLine="0.9600830078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is a continuous activity during software development. In object-oriented systems,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encompasses three levels, namely, unit testing, subsystem testing, and system testing.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Unit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0.15795230865479" w:lineRule="auto"/>
        <w:ind w:left="736.1201477050781" w:right="194.400634765625" w:hanging="354.836883544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unit testing, the individual classes are tested. It is seen whether the class attributes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are implemented as per design and whether the methods and the interfaces are error free.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81640625" w:line="235.90516090393066" w:lineRule="auto"/>
        <w:ind w:left="743.5601806640625" w:right="610.80078125" w:hanging="362.276916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Unit testing is the responsibility of the application engineer who implements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structure.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5234375" w:line="240" w:lineRule="auto"/>
        <w:ind w:left="19.19998168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Subsystem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27.908673286438" w:lineRule="auto"/>
        <w:ind w:left="734.4401550292969" w:right="3.9599609375" w:hanging="353.156890869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involves testing a particular module or a subsystem and is the responsibility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subsystem lead. It involves testing the associations within the subsystem as well 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interaction of the subsystem with the outside.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31.90690994262695" w:lineRule="auto"/>
        <w:ind w:left="743.5601806640625" w:right="107.51953125" w:hanging="362.276916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Subsystem tests can be used as regression tests for each newly released version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subsystem.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1240234375" w:line="240" w:lineRule="auto"/>
        <w:ind w:left="19.19998168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System 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737.0802307128906" w:right="214.080810546875" w:hanging="355.79696655273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System testing involves testing the system as a whole and is the responsibility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quality-assurance team. The team often uses system tests as regression tests when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assembling new releases.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11962890625" w:line="240" w:lineRule="auto"/>
        <w:ind w:left="19.19998168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Object-Oriented Testing Techniques: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40" w:lineRule="auto"/>
        <w:ind w:left="19.68002319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Grey Box Testing: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51.89913749694824" w:lineRule="auto"/>
        <w:ind w:left="16.800079345703125" w:right="98.879394531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different types of test cases that can be designed for testing object-oriented programs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called grey box test cases. Some of the important types of grey box testing 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205810546875" w:line="251.8996238708496" w:lineRule="auto"/>
        <w:ind w:left="737.3202514648438" w:right="885.3204345703125" w:hanging="356.036987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State model based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encompasses state coverage, state transition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coverage, and state transition path coverage.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1171875" w:line="240" w:lineRule="auto"/>
        <w:ind w:left="381.283264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case based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Each scenario in each use case is tested.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51.89913749694824" w:lineRule="auto"/>
        <w:ind w:left="740.2001953125" w:right="1192.041015625" w:hanging="358.9169311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diagram based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Each class, derived class, associations,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aggregations are tested.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703125" w:line="251.89913749694824" w:lineRule="auto"/>
        <w:ind w:left="737.8001403808594" w:right="543.321533203125" w:hanging="356.5168762207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Sequence diagram based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methods in the messages in the sequence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diagrams are tested.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60546875" w:line="240" w:lineRule="auto"/>
        <w:ind w:left="18.240051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Techniques for Subsystem Testing: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25146484375" w:line="240" w:lineRule="auto"/>
        <w:ind w:left="1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two main approaches of subsystem testing 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968994140625" w:line="251.89936637878418" w:lineRule="auto"/>
        <w:ind w:left="743.5601806640625" w:right="468.441162109375" w:hanging="362.276916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Thread based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All classes that are needed to realize a single use case in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subsystem are integrated and tested.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42236328125" w:line="252.06579208374023" w:lineRule="auto"/>
        <w:ind w:left="733.480224609375" w:right="338.40087890625" w:hanging="352.19696044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based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interfaces and services of the modules at each level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hierarchy are tested. Testing starts from the individual classes to the small modules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comprising of classes, gradually to larger modules, and finally all the major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subsystems.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7432861328125" w:line="240" w:lineRule="auto"/>
        <w:ind w:left="22.559967041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Categories of System Testing: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737.8001403808594" w:right="471.4007568359375" w:hanging="356.5168762207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Alpha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is carried out by the testing team within the organization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develops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38671875" w:line="252.14876174926758" w:lineRule="auto"/>
        <w:ind w:left="381.28326416015625" w:right="92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Beta testing:</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is carried out by select group of co-operating customers.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Acceptance testing: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is carried out by the customer before accepting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deliverables.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7158203125" w:line="240" w:lineRule="auto"/>
        <w:ind w:left="14.640045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Black-box testing: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51.90013885498047" w:lineRule="auto"/>
        <w:ind w:left="16.800079345703125" w:right="586.79992675781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that verifies the item being tested when given the appropriate input provides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expected results.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18701171875" w:line="240" w:lineRule="auto"/>
        <w:ind w:left="14.640045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Boundary-value testing: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40" w:lineRule="auto"/>
        <w:ind w:left="1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of unusual or extreme situations that an item should be able to handle.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40" w:lineRule="auto"/>
        <w:ind w:left="22.559967041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testing: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act of ensuring that a class and its instances (objects) perform as defined.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53125" w:line="240" w:lineRule="auto"/>
        <w:ind w:left="22.559967041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Component testing: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act of validating that a component works as defined.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40" w:lineRule="auto"/>
        <w:ind w:left="1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Inheritance-regression testing: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52.23164558410645" w:lineRule="auto"/>
        <w:ind w:left="23.040008544921875" w:right="555.159301757812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act of running the test cases of the super classes, both direct and indirect, on a given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subclass.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895263671875" w:line="240" w:lineRule="auto"/>
        <w:ind w:left="1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Integration testing: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to verify several portions of software work together.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4.16000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 review: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52.23264694213867" w:lineRule="auto"/>
        <w:ind w:left="11.52008056640625" w:right="65.31860351562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 inspection, ranging anywhere from a formal technical review to an informal walkthrough,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by others who were not directly involved with the development of the model.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870849609375" w:line="240" w:lineRule="auto"/>
        <w:ind w:left="14.640045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Path testing: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359.8560905456543" w:lineRule="auto"/>
        <w:ind w:left="17.039947509765625" w:right="1096.8402099609375" w:hanging="2.159881591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act of ensuring that all logic paths within your code are exercised at least once.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Regression testing: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41845703125" w:line="252.39890098571777" w:lineRule="auto"/>
        <w:ind w:left="12.960052490234375" w:right="497.08007812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acts of ensuring that previously tested behaviors still work as expected after changes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have been made to an application.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1484375" w:line="240" w:lineRule="auto"/>
        <w:ind w:left="19.19998168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Stress testing: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51.89936637878418" w:lineRule="auto"/>
        <w:ind w:left="12.960052490234375" w:right="89.079589843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act of ensuring that the system performs as expected under high volumes of transactions,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users, load, and so 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205322265625" w:line="240" w:lineRule="auto"/>
        <w:ind w:left="18.2400512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Technical review: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64111328125" w:line="250.56644439697266" w:lineRule="auto"/>
        <w:ind w:left="11.52008056640625" w:right="209.079589843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quality assurance technique in which the design of your application is examined critically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by a group of your peers. A review typically focuses on accuracy, quality, usability,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completeness. This process is often referred to as a walkthrough, an inspection, or a peer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review.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37353515625" w:line="240" w:lineRule="auto"/>
        <w:ind w:left="14.640045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interface testing: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91998291015625" w:right="541.2396240234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testing of the user interface (UI) to ensure that it follows accepted UI standards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meets the requirements defined for it. Often referred to as graphical user interface (GUI)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18408203125" w:line="240" w:lineRule="auto"/>
        <w:ind w:left="15.3599548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White-box testing: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51.89810752868652" w:lineRule="auto"/>
        <w:ind w:left="13.91998291015625" w:right="456.5606689453125" w:firstLine="0.9600830078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 to verify that specific lines of code work as defined. Also referred to as clear-box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testing.</w:t>
      </w:r>
    </w:p>
    <w:sectPr>
      <w:pgSz w:h="16820" w:w="11900" w:orient="portrait"/>
      <w:pgMar w:bottom="1452.0999145507812" w:top="1416.4013671875" w:left="1429.6798706054688" w:right="137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