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39B4" w14:textId="1F459A7F" w:rsidR="00C74355" w:rsidRPr="00AA5093" w:rsidRDefault="00C74355" w:rsidP="00AA5093">
      <w:pPr>
        <w:pStyle w:val="Titre"/>
        <w:jc w:val="center"/>
        <w:rPr>
          <w:sz w:val="96"/>
          <w:szCs w:val="96"/>
          <w:shd w:val="clear" w:color="auto" w:fill="FFFFFF"/>
          <w:lang w:val="fr-FR"/>
        </w:rPr>
      </w:pPr>
      <w:r w:rsidRPr="00C74355">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14:anchorId="50F7D418" wp14:editId="0B69DDBB">
            <wp:simplePos x="0" y="0"/>
            <wp:positionH relativeFrom="margin">
              <wp:align>left</wp:align>
            </wp:positionH>
            <wp:positionV relativeFrom="paragraph">
              <wp:posOffset>3687</wp:posOffset>
            </wp:positionV>
            <wp:extent cx="2033516" cy="625480"/>
            <wp:effectExtent l="0" t="0" r="0" b="0"/>
            <wp:wrapNone/>
            <wp:docPr id="2" name="Picture 2" descr="Campus d'enseignement supérieur et de formation professionnelle -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us d'enseignement supérieur et de formation professionnelle - C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3516" cy="625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355">
        <w:rPr>
          <w:rFonts w:ascii="Times New Roman" w:eastAsia="Times New Roman" w:hAnsi="Times New Roman" w:cs="Times New Roman"/>
          <w:sz w:val="24"/>
          <w:szCs w:val="24"/>
          <w:lang w:eastAsia="en-GB"/>
        </w:rPr>
        <w:fldChar w:fldCharType="begin"/>
      </w:r>
      <w:r w:rsidR="00FD5958">
        <w:rPr>
          <w:rFonts w:ascii="Times New Roman" w:eastAsia="Times New Roman" w:hAnsi="Times New Roman" w:cs="Times New Roman"/>
          <w:sz w:val="24"/>
          <w:szCs w:val="24"/>
          <w:lang w:eastAsia="en-GB"/>
        </w:rPr>
        <w:instrText xml:space="preserve"> INCLUDEPICTURE "C:\\var\\folders\\d2\\7km37_lx6mb3k0m30hf72_gh0000gn\\T\\com.microsoft.Word\\WebArchiveCopyPasteTempFiles\\logo-CESI.png" \* MERGEFORMAT </w:instrText>
      </w:r>
      <w:r w:rsidR="00E8717B">
        <w:rPr>
          <w:rFonts w:ascii="Times New Roman" w:eastAsia="Times New Roman" w:hAnsi="Times New Roman" w:cs="Times New Roman"/>
          <w:sz w:val="24"/>
          <w:szCs w:val="24"/>
          <w:lang w:eastAsia="en-GB"/>
        </w:rPr>
        <w:fldChar w:fldCharType="separate"/>
      </w:r>
      <w:r w:rsidRPr="00C74355">
        <w:rPr>
          <w:rFonts w:ascii="Times New Roman" w:eastAsia="Times New Roman" w:hAnsi="Times New Roman" w:cs="Times New Roman"/>
          <w:sz w:val="24"/>
          <w:szCs w:val="24"/>
          <w:lang w:eastAsia="en-GB"/>
        </w:rPr>
        <w:fldChar w:fldCharType="end"/>
      </w:r>
    </w:p>
    <w:p w14:paraId="3D6E9848" w14:textId="77777777" w:rsidR="00F17BA3" w:rsidRDefault="00F17BA3" w:rsidP="006B4C81">
      <w:pPr>
        <w:pStyle w:val="Titre"/>
        <w:jc w:val="center"/>
        <w:rPr>
          <w:sz w:val="96"/>
          <w:szCs w:val="96"/>
          <w:shd w:val="clear" w:color="auto" w:fill="FFFFFF"/>
          <w:lang w:val="fr-FR"/>
        </w:rPr>
      </w:pPr>
    </w:p>
    <w:p w14:paraId="2724A8AB" w14:textId="77777777" w:rsidR="00F17BA3" w:rsidRDefault="00F17BA3" w:rsidP="006B4C81">
      <w:pPr>
        <w:pStyle w:val="Titre"/>
        <w:jc w:val="center"/>
        <w:rPr>
          <w:sz w:val="96"/>
          <w:szCs w:val="96"/>
          <w:shd w:val="clear" w:color="auto" w:fill="FFFFFF"/>
          <w:lang w:val="fr-FR"/>
        </w:rPr>
      </w:pPr>
    </w:p>
    <w:p w14:paraId="3CA708B0" w14:textId="35916D8E" w:rsidR="00AA5093" w:rsidRDefault="006B4C81" w:rsidP="006B4C81">
      <w:pPr>
        <w:pStyle w:val="Titre"/>
        <w:jc w:val="center"/>
        <w:rPr>
          <w:sz w:val="96"/>
          <w:szCs w:val="96"/>
          <w:shd w:val="clear" w:color="auto" w:fill="FFFFFF"/>
          <w:lang w:val="fr-FR"/>
        </w:rPr>
      </w:pPr>
      <w:r>
        <w:rPr>
          <w:sz w:val="96"/>
          <w:szCs w:val="96"/>
          <w:shd w:val="clear" w:color="auto" w:fill="FFFFFF"/>
          <w:lang w:val="fr-FR"/>
        </w:rPr>
        <w:t>Livrable</w:t>
      </w:r>
      <w:r w:rsidR="00AA5093">
        <w:rPr>
          <w:sz w:val="96"/>
          <w:szCs w:val="96"/>
          <w:shd w:val="clear" w:color="auto" w:fill="FFFFFF"/>
          <w:lang w:val="fr-FR"/>
        </w:rPr>
        <w:t xml:space="preserve"> I.A.</w:t>
      </w:r>
    </w:p>
    <w:p w14:paraId="498196F6" w14:textId="6F051BDB" w:rsidR="003E2388" w:rsidRDefault="00107D4B" w:rsidP="006B4C81">
      <w:pPr>
        <w:pStyle w:val="Titre"/>
        <w:jc w:val="center"/>
        <w:rPr>
          <w:sz w:val="96"/>
          <w:szCs w:val="96"/>
          <w:shd w:val="clear" w:color="auto" w:fill="FFFFFF"/>
          <w:lang w:val="fr-FR"/>
        </w:rPr>
      </w:pPr>
      <w:r w:rsidRPr="006B4C81">
        <w:rPr>
          <w:sz w:val="96"/>
          <w:szCs w:val="96"/>
          <w:shd w:val="clear" w:color="auto" w:fill="FFFFFF"/>
          <w:lang w:val="fr-FR"/>
        </w:rPr>
        <w:t>É</w:t>
      </w:r>
      <w:r w:rsidR="003E2388" w:rsidRPr="006B4C81">
        <w:rPr>
          <w:sz w:val="96"/>
          <w:szCs w:val="96"/>
          <w:shd w:val="clear" w:color="auto" w:fill="FFFFFF"/>
          <w:lang w:val="fr-FR"/>
        </w:rPr>
        <w:t>thique</w:t>
      </w:r>
    </w:p>
    <w:p w14:paraId="76327722" w14:textId="77777777" w:rsidR="00AA5093" w:rsidRPr="00AA5093" w:rsidRDefault="00AA5093" w:rsidP="00AA5093">
      <w:pPr>
        <w:rPr>
          <w:lang w:val="fr-FR"/>
        </w:rPr>
      </w:pPr>
    </w:p>
    <w:p w14:paraId="4AE6C71C" w14:textId="0C7CA6FB" w:rsidR="00FA2FE6" w:rsidRPr="00AA5093" w:rsidRDefault="00FA2FE6" w:rsidP="00AA5093"/>
    <w:p w14:paraId="2445D143" w14:textId="6C250E0A" w:rsidR="00C74355" w:rsidRPr="00AA5093" w:rsidRDefault="00C74355" w:rsidP="00AA5093"/>
    <w:p w14:paraId="4A80843B" w14:textId="38101B6E" w:rsidR="00C74355" w:rsidRPr="00AA5093" w:rsidRDefault="00C74355" w:rsidP="00AA5093"/>
    <w:p w14:paraId="7153D435" w14:textId="77777777" w:rsidR="00F17BA3" w:rsidRPr="00AA5093" w:rsidRDefault="00F17BA3" w:rsidP="00AA5093"/>
    <w:p w14:paraId="7FA7FDE3" w14:textId="557DF908" w:rsidR="00C74355" w:rsidRPr="00AA5093" w:rsidRDefault="00C74355" w:rsidP="00AA5093"/>
    <w:p w14:paraId="02AA8C9A" w14:textId="63E0A764" w:rsidR="00F17BA3" w:rsidRDefault="00F17BA3" w:rsidP="00AA5093"/>
    <w:p w14:paraId="3C82910E" w14:textId="77777777" w:rsidR="00F17BA3" w:rsidRPr="00AA5093" w:rsidRDefault="00F17BA3" w:rsidP="00AA5093"/>
    <w:p w14:paraId="37426E07" w14:textId="5BDA3691" w:rsidR="00C74355" w:rsidRPr="00AA5093" w:rsidRDefault="00C74355" w:rsidP="00AA509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B3703" w:rsidRPr="002B3703" w14:paraId="5CC1B3B8" w14:textId="77777777" w:rsidTr="00F17BA3">
        <w:tc>
          <w:tcPr>
            <w:tcW w:w="4675" w:type="dxa"/>
          </w:tcPr>
          <w:p w14:paraId="611C8C21" w14:textId="27385B37" w:rsidR="002B3703" w:rsidRPr="002B3703" w:rsidRDefault="002B3703" w:rsidP="002B3703">
            <w:pPr>
              <w:rPr>
                <w:rStyle w:val="Accentuation"/>
                <w:i w:val="0"/>
                <w:iCs w:val="0"/>
              </w:rPr>
            </w:pPr>
            <w:r w:rsidRPr="002B3703">
              <w:rPr>
                <w:rStyle w:val="Accentuation"/>
                <w:i w:val="0"/>
                <w:iCs w:val="0"/>
              </w:rPr>
              <w:t>BENARD Kevin</w:t>
            </w:r>
          </w:p>
        </w:tc>
        <w:tc>
          <w:tcPr>
            <w:tcW w:w="4675" w:type="dxa"/>
          </w:tcPr>
          <w:p w14:paraId="1F38AFEC" w14:textId="1CA7EA5F" w:rsidR="002B3703" w:rsidRPr="002B3703" w:rsidRDefault="002B370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17 mars 2022</w:t>
            </w:r>
          </w:p>
        </w:tc>
      </w:tr>
      <w:tr w:rsidR="002B3703" w:rsidRPr="002B3703" w14:paraId="79767AA0" w14:textId="77777777" w:rsidTr="00F17BA3">
        <w:tc>
          <w:tcPr>
            <w:tcW w:w="4675" w:type="dxa"/>
          </w:tcPr>
          <w:p w14:paraId="0E188286" w14:textId="7E7D47CC" w:rsidR="002B3703" w:rsidRPr="002B3703" w:rsidRDefault="002B3703" w:rsidP="002B3703">
            <w:pPr>
              <w:rPr>
                <w:rStyle w:val="Accentuation"/>
                <w:i w:val="0"/>
                <w:iCs w:val="0"/>
              </w:rPr>
            </w:pPr>
            <w:r w:rsidRPr="002B3703">
              <w:rPr>
                <w:rStyle w:val="Accentuation"/>
                <w:i w:val="0"/>
                <w:iCs w:val="0"/>
              </w:rPr>
              <w:t>CLERC Jules</w:t>
            </w:r>
          </w:p>
        </w:tc>
        <w:tc>
          <w:tcPr>
            <w:tcW w:w="4675" w:type="dxa"/>
          </w:tcPr>
          <w:p w14:paraId="5D53F8A3" w14:textId="3A18B625" w:rsidR="002B3703" w:rsidRPr="002B3703" w:rsidRDefault="00F17BA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 xml:space="preserve">MENHAJ </w:t>
            </w:r>
            <w:proofErr w:type="spellStart"/>
            <w:r>
              <w:rPr>
                <w:rFonts w:asciiTheme="minorHAnsi" w:hAnsiTheme="minorHAnsi" w:cstheme="minorHAnsi"/>
                <w:color w:val="000000"/>
                <w:lang w:val="fr-FR"/>
              </w:rPr>
              <w:t>Lamyae</w:t>
            </w:r>
            <w:proofErr w:type="spellEnd"/>
          </w:p>
        </w:tc>
      </w:tr>
      <w:tr w:rsidR="002B3703" w:rsidRPr="002B3703" w14:paraId="6E03113B" w14:textId="77777777" w:rsidTr="00F17BA3">
        <w:tc>
          <w:tcPr>
            <w:tcW w:w="4675" w:type="dxa"/>
          </w:tcPr>
          <w:p w14:paraId="514B3E2A" w14:textId="3811BC34" w:rsidR="002B3703" w:rsidRPr="002B3703" w:rsidRDefault="002B3703" w:rsidP="002B3703">
            <w:pPr>
              <w:rPr>
                <w:rStyle w:val="Accentuation"/>
                <w:i w:val="0"/>
                <w:iCs w:val="0"/>
              </w:rPr>
            </w:pPr>
            <w:r w:rsidRPr="002B3703">
              <w:rPr>
                <w:rStyle w:val="Accentuation"/>
                <w:i w:val="0"/>
                <w:iCs w:val="0"/>
              </w:rPr>
              <w:t>MEHRENBERGER Maxime</w:t>
            </w:r>
          </w:p>
        </w:tc>
        <w:tc>
          <w:tcPr>
            <w:tcW w:w="4675" w:type="dxa"/>
          </w:tcPr>
          <w:p w14:paraId="4E9CBCC8" w14:textId="2E70A1DB" w:rsidR="002B3703" w:rsidRPr="002B3703" w:rsidRDefault="00F17BA3"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CESI FISE INFO - NICE</w:t>
            </w:r>
          </w:p>
        </w:tc>
      </w:tr>
      <w:tr w:rsidR="002B3703" w:rsidRPr="002B3703" w14:paraId="33385E57" w14:textId="77777777" w:rsidTr="00F17BA3">
        <w:tc>
          <w:tcPr>
            <w:tcW w:w="4675" w:type="dxa"/>
          </w:tcPr>
          <w:p w14:paraId="5EB2CF45" w14:textId="4101D60B" w:rsidR="002B3703" w:rsidRPr="002B3703" w:rsidRDefault="002B3703" w:rsidP="002B3703">
            <w:pPr>
              <w:rPr>
                <w:rStyle w:val="Accentuation"/>
                <w:i w:val="0"/>
                <w:iCs w:val="0"/>
              </w:rPr>
            </w:pPr>
            <w:r w:rsidRPr="002B3703">
              <w:rPr>
                <w:rStyle w:val="Accentuation"/>
                <w:i w:val="0"/>
                <w:iCs w:val="0"/>
              </w:rPr>
              <w:t>MONTET Thomas</w:t>
            </w:r>
          </w:p>
        </w:tc>
        <w:tc>
          <w:tcPr>
            <w:tcW w:w="4675" w:type="dxa"/>
          </w:tcPr>
          <w:p w14:paraId="0CC66C60" w14:textId="5F1F7EAF" w:rsidR="002B3703" w:rsidRPr="002B3703" w:rsidRDefault="002E4B2B" w:rsidP="002B3703">
            <w:pPr>
              <w:pStyle w:val="NormalWeb"/>
              <w:spacing w:before="120" w:beforeAutospacing="0" w:after="120" w:afterAutospacing="0"/>
              <w:jc w:val="right"/>
              <w:rPr>
                <w:rFonts w:asciiTheme="minorHAnsi" w:hAnsiTheme="minorHAnsi" w:cstheme="minorHAnsi"/>
                <w:color w:val="000000"/>
                <w:lang w:val="fr-FR"/>
              </w:rPr>
            </w:pPr>
            <w:r>
              <w:rPr>
                <w:rFonts w:asciiTheme="minorHAnsi" w:hAnsiTheme="minorHAnsi" w:cstheme="minorHAnsi"/>
                <w:color w:val="000000"/>
                <w:lang w:val="fr-FR"/>
              </w:rPr>
              <w:t>Projet Intelligence Artificielle</w:t>
            </w:r>
          </w:p>
        </w:tc>
      </w:tr>
    </w:tbl>
    <w:p w14:paraId="6D609567" w14:textId="6844E1A5" w:rsidR="00C74355" w:rsidRPr="00F17BA3" w:rsidRDefault="00F17BA3" w:rsidP="00F17BA3">
      <w:pPr>
        <w:rPr>
          <w:rFonts w:eastAsia="Times New Roman" w:cstheme="minorHAnsi"/>
          <w:color w:val="000000"/>
          <w:sz w:val="24"/>
          <w:szCs w:val="24"/>
          <w:lang w:val="fr-FR"/>
        </w:rPr>
      </w:pPr>
      <w:r>
        <w:rPr>
          <w:rFonts w:cstheme="minorHAnsi"/>
          <w:color w:val="000000"/>
          <w:lang w:val="fr-FR"/>
        </w:rPr>
        <w:br w:type="page"/>
      </w:r>
    </w:p>
    <w:sdt>
      <w:sdtPr>
        <w:rPr>
          <w:rFonts w:asciiTheme="minorHAnsi" w:eastAsiaTheme="minorHAnsi" w:hAnsiTheme="minorHAnsi" w:cstheme="minorBidi"/>
          <w:spacing w:val="0"/>
          <w:kern w:val="0"/>
          <w:sz w:val="22"/>
          <w:szCs w:val="22"/>
          <w:u w:val="single"/>
        </w:rPr>
        <w:id w:val="-1291583211"/>
        <w:docPartObj>
          <w:docPartGallery w:val="Table of Contents"/>
          <w:docPartUnique/>
        </w:docPartObj>
      </w:sdtPr>
      <w:sdtEndPr>
        <w:rPr>
          <w:b/>
          <w:bCs/>
          <w:u w:val="none"/>
        </w:rPr>
      </w:sdtEndPr>
      <w:sdtContent>
        <w:p w14:paraId="5B40CB08" w14:textId="61541EB2" w:rsidR="00294550" w:rsidRPr="00D27554" w:rsidRDefault="00294550" w:rsidP="00D27554">
          <w:pPr>
            <w:pStyle w:val="Titre"/>
            <w:rPr>
              <w:u w:val="single"/>
            </w:rPr>
          </w:pPr>
          <w:r w:rsidRPr="00D27554">
            <w:rPr>
              <w:u w:val="single"/>
            </w:rPr>
            <w:t>Table des matières</w:t>
          </w:r>
        </w:p>
        <w:p w14:paraId="732A8BD2" w14:textId="77777777" w:rsidR="00D27554" w:rsidRDefault="00D27554" w:rsidP="00D27554"/>
        <w:p w14:paraId="452A4767" w14:textId="27BBA30B" w:rsidR="00D27554" w:rsidRDefault="00294550">
          <w:pPr>
            <w:pStyle w:val="TM1"/>
            <w:tabs>
              <w:tab w:val="left" w:pos="440"/>
              <w:tab w:val="right" w:leader="dot" w:pos="9350"/>
            </w:tabs>
            <w:rPr>
              <w:rFonts w:cstheme="minorBidi"/>
              <w:noProof/>
              <w:lang w:val="fr-FR" w:eastAsia="fr-FR"/>
            </w:rPr>
          </w:pPr>
          <w:r w:rsidRPr="00DD683F">
            <w:rPr>
              <w:sz w:val="36"/>
              <w:szCs w:val="36"/>
            </w:rPr>
            <w:fldChar w:fldCharType="begin"/>
          </w:r>
          <w:r w:rsidRPr="00DD683F">
            <w:rPr>
              <w:sz w:val="36"/>
              <w:szCs w:val="36"/>
            </w:rPr>
            <w:instrText xml:space="preserve"> TOC \o "1-3" \h \z \u </w:instrText>
          </w:r>
          <w:r w:rsidRPr="00DD683F">
            <w:rPr>
              <w:sz w:val="36"/>
              <w:szCs w:val="36"/>
            </w:rPr>
            <w:fldChar w:fldCharType="separate"/>
          </w:r>
          <w:hyperlink w:anchor="_Toc98434554" w:history="1">
            <w:r w:rsidR="00D27554" w:rsidRPr="00A423B8">
              <w:rPr>
                <w:rStyle w:val="Lienhypertexte"/>
                <w:noProof/>
              </w:rPr>
              <w:t>1)</w:t>
            </w:r>
            <w:r w:rsidR="00D27554">
              <w:rPr>
                <w:rFonts w:cstheme="minorBidi"/>
                <w:noProof/>
                <w:lang w:val="fr-FR" w:eastAsia="fr-FR"/>
              </w:rPr>
              <w:tab/>
            </w:r>
            <w:r w:rsidR="00D27554" w:rsidRPr="00A423B8">
              <w:rPr>
                <w:rStyle w:val="Lienhypertexte"/>
                <w:noProof/>
              </w:rPr>
              <w:t>Etude de l’éthique</w:t>
            </w:r>
            <w:r w:rsidR="00D27554">
              <w:rPr>
                <w:noProof/>
                <w:webHidden/>
              </w:rPr>
              <w:tab/>
            </w:r>
            <w:r w:rsidR="00D27554">
              <w:rPr>
                <w:noProof/>
                <w:webHidden/>
              </w:rPr>
              <w:fldChar w:fldCharType="begin"/>
            </w:r>
            <w:r w:rsidR="00D27554">
              <w:rPr>
                <w:noProof/>
                <w:webHidden/>
              </w:rPr>
              <w:instrText xml:space="preserve"> PAGEREF _Toc98434554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0202257F" w14:textId="10A4D490" w:rsidR="00D27554" w:rsidRDefault="00E8717B">
          <w:pPr>
            <w:pStyle w:val="TM2"/>
            <w:tabs>
              <w:tab w:val="left" w:pos="880"/>
              <w:tab w:val="right" w:leader="dot" w:pos="9350"/>
            </w:tabs>
            <w:rPr>
              <w:rFonts w:cstheme="minorBidi"/>
              <w:noProof/>
              <w:lang w:val="fr-FR" w:eastAsia="fr-FR"/>
            </w:rPr>
          </w:pPr>
          <w:hyperlink w:anchor="_Toc98434555" w:history="1">
            <w:r w:rsidR="00D27554" w:rsidRPr="00A423B8">
              <w:rPr>
                <w:rStyle w:val="Lienhypertexte"/>
                <w:noProof/>
              </w:rPr>
              <w:t>1.1</w:t>
            </w:r>
            <w:r w:rsidR="00D27554">
              <w:rPr>
                <w:rFonts w:cstheme="minorBidi"/>
                <w:noProof/>
                <w:lang w:val="fr-FR" w:eastAsia="fr-FR"/>
              </w:rPr>
              <w:tab/>
            </w:r>
            <w:r w:rsidR="00D27554" w:rsidRPr="00A423B8">
              <w:rPr>
                <w:rStyle w:val="Lienhypertexte"/>
                <w:noProof/>
              </w:rPr>
              <w:t>Introduction</w:t>
            </w:r>
            <w:r w:rsidR="00D27554">
              <w:rPr>
                <w:noProof/>
                <w:webHidden/>
              </w:rPr>
              <w:tab/>
            </w:r>
            <w:r w:rsidR="00D27554">
              <w:rPr>
                <w:noProof/>
                <w:webHidden/>
              </w:rPr>
              <w:fldChar w:fldCharType="begin"/>
            </w:r>
            <w:r w:rsidR="00D27554">
              <w:rPr>
                <w:noProof/>
                <w:webHidden/>
              </w:rPr>
              <w:instrText xml:space="preserve"> PAGEREF _Toc98434555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27651BE8" w14:textId="1E15D2DC" w:rsidR="00D27554" w:rsidRDefault="00E8717B">
          <w:pPr>
            <w:pStyle w:val="TM2"/>
            <w:tabs>
              <w:tab w:val="left" w:pos="880"/>
              <w:tab w:val="right" w:leader="dot" w:pos="9350"/>
            </w:tabs>
            <w:rPr>
              <w:rFonts w:cstheme="minorBidi"/>
              <w:noProof/>
              <w:lang w:val="fr-FR" w:eastAsia="fr-FR"/>
            </w:rPr>
          </w:pPr>
          <w:hyperlink w:anchor="_Toc98434556" w:history="1">
            <w:r w:rsidR="00D27554" w:rsidRPr="00A423B8">
              <w:rPr>
                <w:rStyle w:val="Lienhypertexte"/>
                <w:noProof/>
              </w:rPr>
              <w:t>1.2</w:t>
            </w:r>
            <w:r w:rsidR="00D27554">
              <w:rPr>
                <w:rFonts w:cstheme="minorBidi"/>
                <w:noProof/>
                <w:lang w:val="fr-FR" w:eastAsia="fr-FR"/>
              </w:rPr>
              <w:tab/>
            </w:r>
            <w:r w:rsidR="00D27554" w:rsidRPr="00A423B8">
              <w:rPr>
                <w:rStyle w:val="Lienhypertexte"/>
                <w:noProof/>
              </w:rPr>
              <w:t>Traitement de données</w:t>
            </w:r>
            <w:r w:rsidR="00D27554">
              <w:rPr>
                <w:noProof/>
                <w:webHidden/>
              </w:rPr>
              <w:tab/>
            </w:r>
            <w:r w:rsidR="00D27554">
              <w:rPr>
                <w:noProof/>
                <w:webHidden/>
              </w:rPr>
              <w:fldChar w:fldCharType="begin"/>
            </w:r>
            <w:r w:rsidR="00D27554">
              <w:rPr>
                <w:noProof/>
                <w:webHidden/>
              </w:rPr>
              <w:instrText xml:space="preserve"> PAGEREF _Toc98434556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6CEC518C" w14:textId="64E017E7" w:rsidR="00D27554" w:rsidRDefault="00E8717B">
          <w:pPr>
            <w:pStyle w:val="TM2"/>
            <w:tabs>
              <w:tab w:val="left" w:pos="880"/>
              <w:tab w:val="right" w:leader="dot" w:pos="9350"/>
            </w:tabs>
            <w:rPr>
              <w:rFonts w:cstheme="minorBidi"/>
              <w:noProof/>
              <w:lang w:val="fr-FR" w:eastAsia="fr-FR"/>
            </w:rPr>
          </w:pPr>
          <w:hyperlink w:anchor="_Toc98434557" w:history="1">
            <w:r w:rsidR="00D27554" w:rsidRPr="00A423B8">
              <w:rPr>
                <w:rStyle w:val="Lienhypertexte"/>
                <w:noProof/>
              </w:rPr>
              <w:t>1.3</w:t>
            </w:r>
            <w:r w:rsidR="00D27554">
              <w:rPr>
                <w:rFonts w:cstheme="minorBidi"/>
                <w:noProof/>
                <w:lang w:val="fr-FR" w:eastAsia="fr-FR"/>
              </w:rPr>
              <w:tab/>
            </w:r>
            <w:r w:rsidR="00D27554" w:rsidRPr="00A423B8">
              <w:rPr>
                <w:rStyle w:val="Lienhypertexte"/>
                <w:noProof/>
              </w:rPr>
              <w:t>Choix de l’algorithme d’IA</w:t>
            </w:r>
            <w:r w:rsidR="00D27554">
              <w:rPr>
                <w:noProof/>
                <w:webHidden/>
              </w:rPr>
              <w:tab/>
            </w:r>
            <w:r w:rsidR="00D27554">
              <w:rPr>
                <w:noProof/>
                <w:webHidden/>
              </w:rPr>
              <w:fldChar w:fldCharType="begin"/>
            </w:r>
            <w:r w:rsidR="00D27554">
              <w:rPr>
                <w:noProof/>
                <w:webHidden/>
              </w:rPr>
              <w:instrText xml:space="preserve"> PAGEREF _Toc98434557 \h </w:instrText>
            </w:r>
            <w:r w:rsidR="00D27554">
              <w:rPr>
                <w:noProof/>
                <w:webHidden/>
              </w:rPr>
            </w:r>
            <w:r w:rsidR="00D27554">
              <w:rPr>
                <w:noProof/>
                <w:webHidden/>
              </w:rPr>
              <w:fldChar w:fldCharType="separate"/>
            </w:r>
            <w:r w:rsidR="00D27554">
              <w:rPr>
                <w:noProof/>
                <w:webHidden/>
              </w:rPr>
              <w:t>3</w:t>
            </w:r>
            <w:r w:rsidR="00D27554">
              <w:rPr>
                <w:noProof/>
                <w:webHidden/>
              </w:rPr>
              <w:fldChar w:fldCharType="end"/>
            </w:r>
          </w:hyperlink>
        </w:p>
        <w:p w14:paraId="41015687" w14:textId="1DB57B06" w:rsidR="00D27554" w:rsidRDefault="00E8717B">
          <w:pPr>
            <w:pStyle w:val="TM2"/>
            <w:tabs>
              <w:tab w:val="left" w:pos="880"/>
              <w:tab w:val="right" w:leader="dot" w:pos="9350"/>
            </w:tabs>
            <w:rPr>
              <w:rFonts w:cstheme="minorBidi"/>
              <w:noProof/>
              <w:lang w:val="fr-FR" w:eastAsia="fr-FR"/>
            </w:rPr>
          </w:pPr>
          <w:hyperlink w:anchor="_Toc98434558" w:history="1">
            <w:r w:rsidR="00D27554" w:rsidRPr="00A423B8">
              <w:rPr>
                <w:rStyle w:val="Lienhypertexte"/>
                <w:noProof/>
              </w:rPr>
              <w:t>1.4</w:t>
            </w:r>
            <w:r w:rsidR="00D27554">
              <w:rPr>
                <w:rFonts w:cstheme="minorBidi"/>
                <w:noProof/>
                <w:lang w:val="fr-FR" w:eastAsia="fr-FR"/>
              </w:rPr>
              <w:tab/>
            </w:r>
            <w:r w:rsidR="00D27554" w:rsidRPr="00A423B8">
              <w:rPr>
                <w:rStyle w:val="Lienhypertexte"/>
                <w:noProof/>
              </w:rPr>
              <w:t>Analyse de l’impact de l’intelligence artificielle</w:t>
            </w:r>
            <w:r w:rsidR="00D27554">
              <w:rPr>
                <w:noProof/>
                <w:webHidden/>
              </w:rPr>
              <w:tab/>
            </w:r>
            <w:r w:rsidR="00D27554">
              <w:rPr>
                <w:noProof/>
                <w:webHidden/>
              </w:rPr>
              <w:fldChar w:fldCharType="begin"/>
            </w:r>
            <w:r w:rsidR="00D27554">
              <w:rPr>
                <w:noProof/>
                <w:webHidden/>
              </w:rPr>
              <w:instrText xml:space="preserve"> PAGEREF _Toc98434558 \h </w:instrText>
            </w:r>
            <w:r w:rsidR="00D27554">
              <w:rPr>
                <w:noProof/>
                <w:webHidden/>
              </w:rPr>
            </w:r>
            <w:r w:rsidR="00D27554">
              <w:rPr>
                <w:noProof/>
                <w:webHidden/>
              </w:rPr>
              <w:fldChar w:fldCharType="separate"/>
            </w:r>
            <w:r w:rsidR="00D27554">
              <w:rPr>
                <w:noProof/>
                <w:webHidden/>
              </w:rPr>
              <w:t>5</w:t>
            </w:r>
            <w:r w:rsidR="00D27554">
              <w:rPr>
                <w:noProof/>
                <w:webHidden/>
              </w:rPr>
              <w:fldChar w:fldCharType="end"/>
            </w:r>
          </w:hyperlink>
        </w:p>
        <w:p w14:paraId="6B615DD2" w14:textId="26C575EA" w:rsidR="00D27554" w:rsidRDefault="00E8717B">
          <w:pPr>
            <w:pStyle w:val="TM2"/>
            <w:tabs>
              <w:tab w:val="left" w:pos="880"/>
              <w:tab w:val="right" w:leader="dot" w:pos="9350"/>
            </w:tabs>
            <w:rPr>
              <w:rFonts w:cstheme="minorBidi"/>
              <w:noProof/>
              <w:lang w:val="fr-FR" w:eastAsia="fr-FR"/>
            </w:rPr>
          </w:pPr>
          <w:hyperlink w:anchor="_Toc98434559" w:history="1">
            <w:r w:rsidR="00D27554" w:rsidRPr="00A423B8">
              <w:rPr>
                <w:rStyle w:val="Lienhypertexte"/>
                <w:noProof/>
              </w:rPr>
              <w:t>1.5</w:t>
            </w:r>
            <w:r w:rsidR="00D27554">
              <w:rPr>
                <w:rFonts w:cstheme="minorBidi"/>
                <w:noProof/>
                <w:lang w:val="fr-FR" w:eastAsia="fr-FR"/>
              </w:rPr>
              <w:tab/>
            </w:r>
            <w:r w:rsidR="00D27554" w:rsidRPr="00A423B8">
              <w:rPr>
                <w:rStyle w:val="Lienhypertexte"/>
                <w:noProof/>
              </w:rPr>
              <w:t>Questions &amp; Réponses</w:t>
            </w:r>
            <w:r w:rsidR="00D27554">
              <w:rPr>
                <w:noProof/>
                <w:webHidden/>
              </w:rPr>
              <w:tab/>
            </w:r>
            <w:r w:rsidR="00D27554">
              <w:rPr>
                <w:noProof/>
                <w:webHidden/>
              </w:rPr>
              <w:fldChar w:fldCharType="begin"/>
            </w:r>
            <w:r w:rsidR="00D27554">
              <w:rPr>
                <w:noProof/>
                <w:webHidden/>
              </w:rPr>
              <w:instrText xml:space="preserve"> PAGEREF _Toc98434559 \h </w:instrText>
            </w:r>
            <w:r w:rsidR="00D27554">
              <w:rPr>
                <w:noProof/>
                <w:webHidden/>
              </w:rPr>
            </w:r>
            <w:r w:rsidR="00D27554">
              <w:rPr>
                <w:noProof/>
                <w:webHidden/>
              </w:rPr>
              <w:fldChar w:fldCharType="separate"/>
            </w:r>
            <w:r w:rsidR="00D27554">
              <w:rPr>
                <w:noProof/>
                <w:webHidden/>
              </w:rPr>
              <w:t>5</w:t>
            </w:r>
            <w:r w:rsidR="00D27554">
              <w:rPr>
                <w:noProof/>
                <w:webHidden/>
              </w:rPr>
              <w:fldChar w:fldCharType="end"/>
            </w:r>
          </w:hyperlink>
        </w:p>
        <w:p w14:paraId="115926E5" w14:textId="34ACFBFF" w:rsidR="00D27554" w:rsidRDefault="00E8717B">
          <w:pPr>
            <w:pStyle w:val="TM1"/>
            <w:tabs>
              <w:tab w:val="left" w:pos="440"/>
              <w:tab w:val="right" w:leader="dot" w:pos="9350"/>
            </w:tabs>
            <w:rPr>
              <w:rFonts w:cstheme="minorBidi"/>
              <w:noProof/>
              <w:lang w:val="fr-FR" w:eastAsia="fr-FR"/>
            </w:rPr>
          </w:pPr>
          <w:hyperlink w:anchor="_Toc98434560" w:history="1">
            <w:r w:rsidR="00D27554" w:rsidRPr="00A423B8">
              <w:rPr>
                <w:rStyle w:val="Lienhypertexte"/>
                <w:noProof/>
              </w:rPr>
              <w:t>2)</w:t>
            </w:r>
            <w:r w:rsidR="00D27554">
              <w:rPr>
                <w:rFonts w:cstheme="minorBidi"/>
                <w:noProof/>
                <w:lang w:val="fr-FR" w:eastAsia="fr-FR"/>
              </w:rPr>
              <w:tab/>
            </w:r>
            <w:r w:rsidR="00D27554" w:rsidRPr="00A423B8">
              <w:rPr>
                <w:rStyle w:val="Lienhypertexte"/>
                <w:noProof/>
              </w:rPr>
              <w:t>Bibliographie</w:t>
            </w:r>
            <w:r w:rsidR="00D27554">
              <w:rPr>
                <w:noProof/>
                <w:webHidden/>
              </w:rPr>
              <w:tab/>
            </w:r>
            <w:r w:rsidR="00D27554">
              <w:rPr>
                <w:noProof/>
                <w:webHidden/>
              </w:rPr>
              <w:fldChar w:fldCharType="begin"/>
            </w:r>
            <w:r w:rsidR="00D27554">
              <w:rPr>
                <w:noProof/>
                <w:webHidden/>
              </w:rPr>
              <w:instrText xml:space="preserve"> PAGEREF _Toc98434560 \h </w:instrText>
            </w:r>
            <w:r w:rsidR="00D27554">
              <w:rPr>
                <w:noProof/>
                <w:webHidden/>
              </w:rPr>
            </w:r>
            <w:r w:rsidR="00D27554">
              <w:rPr>
                <w:noProof/>
                <w:webHidden/>
              </w:rPr>
              <w:fldChar w:fldCharType="separate"/>
            </w:r>
            <w:r w:rsidR="00D27554">
              <w:rPr>
                <w:noProof/>
                <w:webHidden/>
              </w:rPr>
              <w:t>7</w:t>
            </w:r>
            <w:r w:rsidR="00D27554">
              <w:rPr>
                <w:noProof/>
                <w:webHidden/>
              </w:rPr>
              <w:fldChar w:fldCharType="end"/>
            </w:r>
          </w:hyperlink>
        </w:p>
        <w:p w14:paraId="2435DE5C" w14:textId="710FE0C4" w:rsidR="00D27554" w:rsidRDefault="00E8717B">
          <w:pPr>
            <w:pStyle w:val="TM1"/>
            <w:tabs>
              <w:tab w:val="left" w:pos="440"/>
              <w:tab w:val="right" w:leader="dot" w:pos="9350"/>
            </w:tabs>
            <w:rPr>
              <w:rFonts w:cstheme="minorBidi"/>
              <w:noProof/>
              <w:lang w:val="fr-FR" w:eastAsia="fr-FR"/>
            </w:rPr>
          </w:pPr>
          <w:hyperlink w:anchor="_Toc98434561" w:history="1">
            <w:r w:rsidR="00D27554" w:rsidRPr="00A423B8">
              <w:rPr>
                <w:rStyle w:val="Lienhypertexte"/>
                <w:noProof/>
              </w:rPr>
              <w:t>3)</w:t>
            </w:r>
            <w:r w:rsidR="00D27554">
              <w:rPr>
                <w:rFonts w:cstheme="minorBidi"/>
                <w:noProof/>
                <w:lang w:val="fr-FR" w:eastAsia="fr-FR"/>
              </w:rPr>
              <w:tab/>
            </w:r>
            <w:r w:rsidR="00D27554" w:rsidRPr="00A423B8">
              <w:rPr>
                <w:rStyle w:val="Lienhypertexte"/>
                <w:noProof/>
              </w:rPr>
              <w:t>Glossaire</w:t>
            </w:r>
            <w:r w:rsidR="00D27554">
              <w:rPr>
                <w:noProof/>
                <w:webHidden/>
              </w:rPr>
              <w:tab/>
            </w:r>
            <w:r w:rsidR="00D27554">
              <w:rPr>
                <w:noProof/>
                <w:webHidden/>
              </w:rPr>
              <w:fldChar w:fldCharType="begin"/>
            </w:r>
            <w:r w:rsidR="00D27554">
              <w:rPr>
                <w:noProof/>
                <w:webHidden/>
              </w:rPr>
              <w:instrText xml:space="preserve"> PAGEREF _Toc98434561 \h </w:instrText>
            </w:r>
            <w:r w:rsidR="00D27554">
              <w:rPr>
                <w:noProof/>
                <w:webHidden/>
              </w:rPr>
            </w:r>
            <w:r w:rsidR="00D27554">
              <w:rPr>
                <w:noProof/>
                <w:webHidden/>
              </w:rPr>
              <w:fldChar w:fldCharType="separate"/>
            </w:r>
            <w:r w:rsidR="00D27554">
              <w:rPr>
                <w:noProof/>
                <w:webHidden/>
              </w:rPr>
              <w:t>8</w:t>
            </w:r>
            <w:r w:rsidR="00D27554">
              <w:rPr>
                <w:noProof/>
                <w:webHidden/>
              </w:rPr>
              <w:fldChar w:fldCharType="end"/>
            </w:r>
          </w:hyperlink>
        </w:p>
        <w:p w14:paraId="051131AC" w14:textId="16EA7CF2" w:rsidR="00294550" w:rsidRPr="00294550" w:rsidRDefault="00294550" w:rsidP="00294550">
          <w:r w:rsidRPr="00DD683F">
            <w:rPr>
              <w:b/>
              <w:bCs/>
              <w:sz w:val="36"/>
              <w:szCs w:val="36"/>
              <w:lang w:val="fr-FR"/>
            </w:rPr>
            <w:fldChar w:fldCharType="end"/>
          </w:r>
        </w:p>
      </w:sdtContent>
    </w:sdt>
    <w:p w14:paraId="08563852" w14:textId="6EBB5F4D" w:rsidR="00294550" w:rsidRPr="00294550" w:rsidRDefault="00294550" w:rsidP="00294550">
      <w:pPr>
        <w:rPr>
          <w:lang w:val="fr-FR"/>
        </w:rPr>
      </w:pPr>
      <w:r>
        <w:rPr>
          <w:lang w:val="fr-FR"/>
        </w:rPr>
        <w:br w:type="page"/>
      </w:r>
    </w:p>
    <w:p w14:paraId="25AD988C" w14:textId="7AE77AF2" w:rsidR="008D3134" w:rsidRDefault="00D27554" w:rsidP="00F17BA3">
      <w:pPr>
        <w:pStyle w:val="Titre1"/>
      </w:pPr>
      <w:bookmarkStart w:id="0" w:name="_Toc98434554"/>
      <w:r>
        <w:lastRenderedPageBreak/>
        <w:t>É</w:t>
      </w:r>
      <w:r w:rsidR="008D3134">
        <w:t>thique</w:t>
      </w:r>
      <w:bookmarkEnd w:id="0"/>
      <w:r>
        <w:t xml:space="preserve"> de l’intelligence artificielle</w:t>
      </w:r>
    </w:p>
    <w:p w14:paraId="72843A43" w14:textId="7D8D02B3" w:rsidR="00C74355" w:rsidRPr="00D27554" w:rsidRDefault="006B4C81" w:rsidP="00F17BA3">
      <w:pPr>
        <w:pStyle w:val="Titre2"/>
      </w:pPr>
      <w:bookmarkStart w:id="1" w:name="_Toc98434555"/>
      <w:r w:rsidRPr="00D27554">
        <w:t>Introduction</w:t>
      </w:r>
      <w:bookmarkEnd w:id="1"/>
    </w:p>
    <w:p w14:paraId="543680C6" w14:textId="22022F8D" w:rsidR="005377F9" w:rsidRPr="00065F5B" w:rsidRDefault="00BC178B"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sidRPr="00065F5B">
        <w:rPr>
          <w:rFonts w:asciiTheme="minorHAnsi" w:hAnsiTheme="minorHAnsi" w:cstheme="minorHAnsi"/>
          <w:color w:val="000000"/>
          <w:lang w:val="fr-FR"/>
        </w:rPr>
        <w:t xml:space="preserve">Une entreprise </w:t>
      </w:r>
      <w:r w:rsidR="00FA6F92">
        <w:rPr>
          <w:rFonts w:asciiTheme="minorHAnsi" w:hAnsiTheme="minorHAnsi" w:cstheme="minorHAnsi"/>
          <w:color w:val="000000"/>
          <w:lang w:val="fr-FR"/>
        </w:rPr>
        <w:t>nous a contacté</w:t>
      </w:r>
      <w:r w:rsidR="00C74355">
        <w:rPr>
          <w:rFonts w:asciiTheme="minorHAnsi" w:hAnsiTheme="minorHAnsi" w:cstheme="minorHAnsi"/>
          <w:color w:val="000000"/>
          <w:lang w:val="fr-FR"/>
        </w:rPr>
        <w:t>s</w:t>
      </w:r>
      <w:r w:rsidRPr="00065F5B">
        <w:rPr>
          <w:rFonts w:asciiTheme="minorHAnsi" w:hAnsiTheme="minorHAnsi" w:cstheme="minorHAnsi"/>
          <w:color w:val="000000"/>
          <w:lang w:val="fr-FR"/>
        </w:rPr>
        <w:t xml:space="preserve">, pour déterminer les facteurs ayant le plus d'influence sur </w:t>
      </w:r>
      <w:r w:rsidR="008730A9">
        <w:rPr>
          <w:rFonts w:asciiTheme="minorHAnsi" w:hAnsiTheme="minorHAnsi" w:cstheme="minorHAnsi"/>
          <w:color w:val="000000"/>
          <w:lang w:val="fr-FR"/>
        </w:rPr>
        <w:t>le</w:t>
      </w:r>
      <w:r w:rsidRPr="00065F5B">
        <w:rPr>
          <w:rFonts w:asciiTheme="minorHAnsi" w:hAnsiTheme="minorHAnsi" w:cstheme="minorHAnsi"/>
          <w:color w:val="000000"/>
          <w:lang w:val="fr-FR"/>
        </w:rPr>
        <w:t xml:space="preserve"> taux </w:t>
      </w:r>
      <w:r w:rsidR="008730A9">
        <w:rPr>
          <w:rFonts w:asciiTheme="minorHAnsi" w:hAnsiTheme="minorHAnsi" w:cstheme="minorHAnsi"/>
          <w:color w:val="000000"/>
          <w:lang w:val="fr-FR"/>
        </w:rPr>
        <w:t xml:space="preserve">élevé </w:t>
      </w:r>
      <w:r w:rsidRPr="00065F5B">
        <w:rPr>
          <w:rFonts w:asciiTheme="minorHAnsi" w:hAnsiTheme="minorHAnsi" w:cstheme="minorHAnsi"/>
          <w:color w:val="000000"/>
          <w:lang w:val="fr-FR"/>
        </w:rPr>
        <w:t xml:space="preserve">de </w:t>
      </w:r>
      <w:r w:rsidR="00E8717B">
        <w:fldChar w:fldCharType="begin"/>
      </w:r>
      <w:r w:rsidR="00E8717B" w:rsidRPr="003C4C58">
        <w:rPr>
          <w:lang w:val="fr-FR"/>
        </w:rPr>
        <w:instrText xml:space="preserve"> HYPERLINK \l "_Glossaire" </w:instrText>
      </w:r>
      <w:r w:rsidR="00E8717B">
        <w:fldChar w:fldCharType="separate"/>
      </w:r>
      <w:r w:rsidRPr="00DE3D3A">
        <w:rPr>
          <w:rStyle w:val="Lienhypertexte"/>
          <w:rFonts w:asciiTheme="minorHAnsi" w:hAnsiTheme="minorHAnsi" w:cstheme="minorHAnsi"/>
          <w:lang w:val="fr-FR"/>
        </w:rPr>
        <w:t>turn-over</w:t>
      </w:r>
      <w:r w:rsidR="00562D76" w:rsidRPr="00DE3D3A">
        <w:rPr>
          <w:rStyle w:val="Lienhypertexte"/>
          <w:rFonts w:asciiTheme="minorHAnsi" w:hAnsiTheme="minorHAnsi" w:cstheme="minorHAnsi"/>
          <w:vertAlign w:val="superscript"/>
          <w:lang w:val="fr-FR"/>
        </w:rPr>
        <w:t>1</w:t>
      </w:r>
      <w:r w:rsidR="00E8717B">
        <w:rPr>
          <w:rStyle w:val="Lienhypertexte"/>
          <w:rFonts w:asciiTheme="minorHAnsi" w:hAnsiTheme="minorHAnsi" w:cstheme="minorHAnsi"/>
          <w:vertAlign w:val="superscript"/>
          <w:lang w:val="fr-FR"/>
        </w:rPr>
        <w:fldChar w:fldCharType="end"/>
      </w:r>
      <w:r w:rsidR="008730A9">
        <w:rPr>
          <w:rFonts w:asciiTheme="minorHAnsi" w:hAnsiTheme="minorHAnsi" w:cstheme="minorHAnsi"/>
          <w:color w:val="000000"/>
          <w:lang w:val="fr-FR"/>
        </w:rPr>
        <w:t xml:space="preserve"> dans l’entreprise,</w:t>
      </w:r>
      <w:r w:rsidRPr="00065F5B">
        <w:rPr>
          <w:rFonts w:asciiTheme="minorHAnsi" w:hAnsiTheme="minorHAnsi" w:cstheme="minorHAnsi"/>
          <w:color w:val="000000"/>
          <w:lang w:val="fr-FR"/>
        </w:rPr>
        <w:t xml:space="preserve"> et proposer des modèles afin d'avoir des pistes d'amélioration pour donner à leurs employés l'envie de rester.</w:t>
      </w:r>
    </w:p>
    <w:p w14:paraId="471EE402" w14:textId="64174232" w:rsidR="006B4C81" w:rsidRDefault="00873676" w:rsidP="006B4C81">
      <w:pPr>
        <w:pStyle w:val="NormalWeb"/>
        <w:shd w:val="clear" w:color="auto" w:fill="FFFFFF"/>
        <w:spacing w:before="120" w:beforeAutospacing="0" w:after="120" w:afterAutospacing="0"/>
        <w:jc w:val="both"/>
        <w:rPr>
          <w:rFonts w:asciiTheme="minorHAnsi" w:hAnsiTheme="minorHAnsi" w:cstheme="minorHAnsi"/>
          <w:lang w:val="fr-FR"/>
        </w:rPr>
      </w:pPr>
      <w:r w:rsidRPr="00065F5B">
        <w:rPr>
          <w:rFonts w:asciiTheme="minorHAnsi" w:hAnsiTheme="minorHAnsi" w:cstheme="minorHAnsi"/>
          <w:color w:val="000000"/>
          <w:lang w:val="fr-FR"/>
        </w:rPr>
        <w:t xml:space="preserve">L’entreprise nous a fourni </w:t>
      </w:r>
      <w:r w:rsidR="00E32BF6" w:rsidRPr="00065F5B">
        <w:rPr>
          <w:rFonts w:asciiTheme="minorHAnsi" w:hAnsiTheme="minorHAnsi" w:cstheme="minorHAnsi"/>
          <w:color w:val="000000"/>
          <w:lang w:val="fr-FR"/>
        </w:rPr>
        <w:t xml:space="preserve">des données </w:t>
      </w:r>
      <w:r w:rsidR="00E32BF6">
        <w:rPr>
          <w:rFonts w:asciiTheme="minorHAnsi" w:hAnsiTheme="minorHAnsi" w:cstheme="minorHAnsi"/>
          <w:color w:val="000000"/>
          <w:lang w:val="fr-FR"/>
        </w:rPr>
        <w:t xml:space="preserve">collectées sur l’année 2015 </w:t>
      </w:r>
      <w:r w:rsidR="00076776" w:rsidRPr="00065F5B">
        <w:rPr>
          <w:rFonts w:asciiTheme="minorHAnsi" w:hAnsiTheme="minorHAnsi" w:cstheme="minorHAnsi"/>
          <w:color w:val="000000"/>
          <w:lang w:val="fr-FR"/>
        </w:rPr>
        <w:t>concernant les employés</w:t>
      </w:r>
      <w:r w:rsidR="00E32BF6">
        <w:rPr>
          <w:rFonts w:asciiTheme="minorHAnsi" w:hAnsiTheme="minorHAnsi" w:cstheme="minorHAnsi"/>
          <w:color w:val="000000"/>
          <w:lang w:val="fr-FR"/>
        </w:rPr>
        <w:t>,</w:t>
      </w:r>
      <w:r w:rsidR="00E32BF6" w:rsidRPr="00E32BF6">
        <w:rPr>
          <w:rFonts w:asciiTheme="minorHAnsi" w:hAnsiTheme="minorHAnsi" w:cstheme="minorHAnsi"/>
          <w:color w:val="000000"/>
          <w:lang w:val="fr-FR"/>
        </w:rPr>
        <w:t xml:space="preserve"> </w:t>
      </w:r>
      <w:r w:rsidR="00E32BF6" w:rsidRPr="00065F5B">
        <w:rPr>
          <w:rFonts w:asciiTheme="minorHAnsi" w:hAnsiTheme="minorHAnsi" w:cstheme="minorHAnsi"/>
          <w:color w:val="000000"/>
          <w:lang w:val="fr-FR"/>
        </w:rPr>
        <w:t>en format CSV</w:t>
      </w:r>
      <w:r w:rsidR="00E32BF6">
        <w:rPr>
          <w:rFonts w:asciiTheme="minorHAnsi" w:hAnsiTheme="minorHAnsi" w:cstheme="minorHAnsi"/>
          <w:color w:val="000000"/>
          <w:lang w:val="fr-FR"/>
        </w:rPr>
        <w:t xml:space="preserve">. Ces </w:t>
      </w:r>
      <w:r w:rsidR="00E32BF6" w:rsidRPr="00065F5B">
        <w:rPr>
          <w:rFonts w:asciiTheme="minorHAnsi" w:hAnsiTheme="minorHAnsi" w:cstheme="minorHAnsi"/>
          <w:color w:val="000000"/>
          <w:lang w:val="fr-FR"/>
        </w:rPr>
        <w:t>données</w:t>
      </w:r>
      <w:r w:rsidR="004A5484">
        <w:rPr>
          <w:rFonts w:asciiTheme="minorHAnsi" w:hAnsiTheme="minorHAnsi" w:cstheme="minorHAnsi"/>
          <w:color w:val="000000"/>
          <w:lang w:val="fr-FR"/>
        </w:rPr>
        <w:t>,</w:t>
      </w:r>
      <w:r w:rsidR="00E32BF6">
        <w:rPr>
          <w:rFonts w:asciiTheme="minorHAnsi" w:hAnsiTheme="minorHAnsi" w:cstheme="minorHAnsi"/>
          <w:color w:val="000000"/>
          <w:lang w:val="fr-FR"/>
        </w:rPr>
        <w:t xml:space="preserve"> envoyées par l</w:t>
      </w:r>
      <w:r w:rsidR="00076776" w:rsidRPr="00065F5B">
        <w:rPr>
          <w:rFonts w:asciiTheme="minorHAnsi" w:hAnsiTheme="minorHAnsi" w:cstheme="minorHAnsi"/>
          <w:color w:val="000000"/>
          <w:lang w:val="fr-FR"/>
        </w:rPr>
        <w:t xml:space="preserve">es ressources humaines </w:t>
      </w:r>
      <w:r w:rsidR="00E32BF6">
        <w:rPr>
          <w:rFonts w:asciiTheme="minorHAnsi" w:hAnsiTheme="minorHAnsi" w:cstheme="minorHAnsi"/>
          <w:color w:val="000000"/>
          <w:lang w:val="fr-FR"/>
        </w:rPr>
        <w:t>contiennent</w:t>
      </w:r>
      <w:r w:rsidR="00076776" w:rsidRPr="00065F5B">
        <w:rPr>
          <w:rFonts w:asciiTheme="minorHAnsi" w:hAnsiTheme="minorHAnsi" w:cstheme="minorHAnsi"/>
          <w:color w:val="000000"/>
          <w:lang w:val="fr-FR"/>
        </w:rPr>
        <w:t xml:space="preserve">, </w:t>
      </w:r>
      <w:r w:rsidR="00E32BF6">
        <w:rPr>
          <w:rFonts w:asciiTheme="minorHAnsi" w:hAnsiTheme="minorHAnsi" w:cstheme="minorHAnsi"/>
          <w:color w:val="000000"/>
          <w:lang w:val="fr-FR"/>
        </w:rPr>
        <w:t>les informations</w:t>
      </w:r>
      <w:r w:rsidR="00065F5B" w:rsidRPr="00065F5B">
        <w:rPr>
          <w:rFonts w:asciiTheme="minorHAnsi" w:hAnsiTheme="minorHAnsi" w:cstheme="minorHAnsi"/>
          <w:color w:val="000000"/>
          <w:lang w:val="fr-FR"/>
        </w:rPr>
        <w:t xml:space="preserve"> sur la dernière évaluation de chaque employé fait pa</w:t>
      </w:r>
      <w:r w:rsidR="00065F5B">
        <w:rPr>
          <w:rFonts w:asciiTheme="minorHAnsi" w:hAnsiTheme="minorHAnsi" w:cstheme="minorHAnsi"/>
          <w:color w:val="000000"/>
          <w:lang w:val="fr-FR"/>
        </w:rPr>
        <w:t>r</w:t>
      </w:r>
      <w:r w:rsidR="00065F5B" w:rsidRPr="00065F5B">
        <w:rPr>
          <w:rFonts w:asciiTheme="minorHAnsi" w:hAnsiTheme="minorHAnsi" w:cstheme="minorHAnsi"/>
          <w:color w:val="000000"/>
          <w:lang w:val="fr-FR"/>
        </w:rPr>
        <w:t xml:space="preserve"> son manager, </w:t>
      </w:r>
      <w:r w:rsidR="00065F5B" w:rsidRPr="00065F5B">
        <w:rPr>
          <w:rFonts w:asciiTheme="minorHAnsi" w:hAnsiTheme="minorHAnsi" w:cstheme="minorHAnsi"/>
          <w:lang w:val="fr-FR"/>
        </w:rPr>
        <w:t xml:space="preserve">sur l’enquête </w:t>
      </w:r>
      <w:r w:rsidR="00E32BF6">
        <w:rPr>
          <w:rFonts w:asciiTheme="minorHAnsi" w:hAnsiTheme="minorHAnsi" w:cstheme="minorHAnsi"/>
          <w:lang w:val="fr-FR"/>
        </w:rPr>
        <w:t xml:space="preserve">de </w:t>
      </w:r>
      <w:r w:rsidR="00065F5B" w:rsidRPr="00065F5B">
        <w:rPr>
          <w:rFonts w:asciiTheme="minorHAnsi" w:hAnsiTheme="minorHAnsi" w:cstheme="minorHAnsi"/>
          <w:lang w:val="fr-FR"/>
        </w:rPr>
        <w:t>qualité de vie au travail</w:t>
      </w:r>
      <w:r w:rsidR="00065F5B">
        <w:rPr>
          <w:rFonts w:asciiTheme="minorHAnsi" w:hAnsiTheme="minorHAnsi" w:cstheme="minorHAnsi"/>
          <w:lang w:val="fr-FR"/>
        </w:rPr>
        <w:t xml:space="preserve"> et sur les horaires de travail</w:t>
      </w:r>
      <w:r w:rsidR="00E32BF6">
        <w:rPr>
          <w:rFonts w:asciiTheme="minorHAnsi" w:hAnsiTheme="minorHAnsi" w:cstheme="minorHAnsi"/>
          <w:lang w:val="fr-FR"/>
        </w:rPr>
        <w:t xml:space="preserve"> d’arrivé et de départ</w:t>
      </w:r>
      <w:r w:rsidR="00065F5B">
        <w:rPr>
          <w:rFonts w:asciiTheme="minorHAnsi" w:hAnsiTheme="minorHAnsi" w:cstheme="minorHAnsi"/>
          <w:lang w:val="fr-FR"/>
        </w:rPr>
        <w:t xml:space="preserve"> de chaque employé.</w:t>
      </w:r>
    </w:p>
    <w:p w14:paraId="599C257E" w14:textId="279F2980" w:rsidR="00AA1B2F" w:rsidRDefault="00DD7631"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La première phase du projet a été de générer et </w:t>
      </w:r>
      <w:r w:rsidR="00EF02D8">
        <w:rPr>
          <w:rFonts w:asciiTheme="minorHAnsi" w:hAnsiTheme="minorHAnsi" w:cstheme="minorHAnsi"/>
          <w:color w:val="000000"/>
          <w:lang w:val="fr-FR"/>
        </w:rPr>
        <w:t xml:space="preserve">de </w:t>
      </w:r>
      <w:r>
        <w:rPr>
          <w:rFonts w:asciiTheme="minorHAnsi" w:hAnsiTheme="minorHAnsi" w:cstheme="minorHAnsi"/>
          <w:color w:val="000000"/>
          <w:lang w:val="fr-FR"/>
        </w:rPr>
        <w:t>traiter les jeux de données</w:t>
      </w:r>
      <w:r w:rsidR="00F4683D">
        <w:rPr>
          <w:rFonts w:asciiTheme="minorHAnsi" w:hAnsiTheme="minorHAnsi" w:cstheme="minorHAnsi"/>
          <w:color w:val="000000"/>
          <w:lang w:val="fr-FR"/>
        </w:rPr>
        <w:t>. On a commencé p</w:t>
      </w:r>
      <w:r w:rsidR="004C5051">
        <w:rPr>
          <w:rFonts w:asciiTheme="minorHAnsi" w:hAnsiTheme="minorHAnsi" w:cstheme="minorHAnsi"/>
          <w:color w:val="000000"/>
          <w:lang w:val="fr-FR"/>
        </w:rPr>
        <w:t>ar</w:t>
      </w:r>
      <w:r w:rsidR="00F4683D">
        <w:rPr>
          <w:rFonts w:asciiTheme="minorHAnsi" w:hAnsiTheme="minorHAnsi" w:cstheme="minorHAnsi"/>
          <w:color w:val="000000"/>
          <w:lang w:val="fr-FR"/>
        </w:rPr>
        <w:t xml:space="preserve"> importer </w:t>
      </w:r>
      <w:r w:rsidR="00E32BF6">
        <w:rPr>
          <w:rFonts w:asciiTheme="minorHAnsi" w:hAnsiTheme="minorHAnsi" w:cstheme="minorHAnsi"/>
          <w:color w:val="000000"/>
          <w:lang w:val="fr-FR"/>
        </w:rPr>
        <w:t>toutes les</w:t>
      </w:r>
      <w:r w:rsidR="00F4683D">
        <w:rPr>
          <w:rFonts w:asciiTheme="minorHAnsi" w:hAnsiTheme="minorHAnsi" w:cstheme="minorHAnsi"/>
          <w:color w:val="000000"/>
          <w:lang w:val="fr-FR"/>
        </w:rPr>
        <w:t xml:space="preserve"> données </w:t>
      </w:r>
      <w:r w:rsidR="00E32BF6">
        <w:rPr>
          <w:rFonts w:asciiTheme="minorHAnsi" w:hAnsiTheme="minorHAnsi" w:cstheme="minorHAnsi"/>
          <w:color w:val="000000"/>
          <w:lang w:val="fr-FR"/>
        </w:rPr>
        <w:t xml:space="preserve">récupérées </w:t>
      </w:r>
      <w:r w:rsidR="00F4683D">
        <w:rPr>
          <w:rFonts w:asciiTheme="minorHAnsi" w:hAnsiTheme="minorHAnsi" w:cstheme="minorHAnsi"/>
          <w:color w:val="000000"/>
          <w:lang w:val="fr-FR"/>
        </w:rPr>
        <w:t xml:space="preserve">dans des </w:t>
      </w:r>
      <w:r w:rsidR="00EA23D4">
        <w:rPr>
          <w:rFonts w:asciiTheme="minorHAnsi" w:hAnsiTheme="minorHAnsi" w:cstheme="minorHAnsi"/>
          <w:color w:val="000000"/>
          <w:lang w:val="fr-FR"/>
        </w:rPr>
        <w:t>trames de données (</w:t>
      </w:r>
      <w:r w:rsidR="00E8717B">
        <w:fldChar w:fldCharType="begin"/>
      </w:r>
      <w:r w:rsidR="00E8717B" w:rsidRPr="003C4C58">
        <w:rPr>
          <w:lang w:val="fr-FR"/>
        </w:rPr>
        <w:instrText xml:space="preserve"> HYPERLINK \l "_Glossaire" </w:instrText>
      </w:r>
      <w:r w:rsidR="00E8717B">
        <w:fldChar w:fldCharType="separate"/>
      </w:r>
      <w:r w:rsidR="00EA23D4" w:rsidRPr="00B65F7C">
        <w:rPr>
          <w:rStyle w:val="Lienhypertexte"/>
          <w:rFonts w:asciiTheme="minorHAnsi" w:hAnsiTheme="minorHAnsi" w:cstheme="minorHAnsi"/>
          <w:lang w:val="fr-FR"/>
        </w:rPr>
        <w:t>d</w:t>
      </w:r>
      <w:r w:rsidR="00F4683D" w:rsidRPr="00B65F7C">
        <w:rPr>
          <w:rStyle w:val="Lienhypertexte"/>
          <w:rFonts w:asciiTheme="minorHAnsi" w:hAnsiTheme="minorHAnsi" w:cstheme="minorHAnsi"/>
          <w:lang w:val="fr-FR"/>
        </w:rPr>
        <w:t>ataframes</w:t>
      </w:r>
      <w:r w:rsidR="00562D76" w:rsidRPr="00B65F7C">
        <w:rPr>
          <w:rStyle w:val="Lienhypertexte"/>
          <w:rFonts w:asciiTheme="minorHAnsi" w:hAnsiTheme="minorHAnsi" w:cstheme="minorHAnsi"/>
          <w:vertAlign w:val="superscript"/>
          <w:lang w:val="fr-FR"/>
        </w:rPr>
        <w:t>2</w:t>
      </w:r>
      <w:r w:rsidR="00E8717B">
        <w:rPr>
          <w:rStyle w:val="Lienhypertexte"/>
          <w:rFonts w:asciiTheme="minorHAnsi" w:hAnsiTheme="minorHAnsi" w:cstheme="minorHAnsi"/>
          <w:vertAlign w:val="superscript"/>
          <w:lang w:val="fr-FR"/>
        </w:rPr>
        <w:fldChar w:fldCharType="end"/>
      </w:r>
      <w:r w:rsidR="00EA23D4">
        <w:rPr>
          <w:rFonts w:asciiTheme="minorHAnsi" w:hAnsiTheme="minorHAnsi" w:cstheme="minorHAnsi"/>
          <w:color w:val="000000"/>
          <w:lang w:val="fr-FR"/>
        </w:rPr>
        <w:t xml:space="preserve"> en anglais)</w:t>
      </w:r>
      <w:r w:rsidR="00F4683D">
        <w:rPr>
          <w:rFonts w:asciiTheme="minorHAnsi" w:hAnsiTheme="minorHAnsi" w:cstheme="minorHAnsi"/>
          <w:color w:val="000000"/>
          <w:lang w:val="fr-FR"/>
        </w:rPr>
        <w:t xml:space="preserve"> pour </w:t>
      </w:r>
      <w:r w:rsidR="007C588C">
        <w:rPr>
          <w:rFonts w:asciiTheme="minorHAnsi" w:hAnsiTheme="minorHAnsi" w:cstheme="minorHAnsi"/>
          <w:color w:val="000000"/>
          <w:lang w:val="fr-FR"/>
        </w:rPr>
        <w:t>permettre de mieux modifier</w:t>
      </w:r>
      <w:r w:rsidR="0026268A">
        <w:rPr>
          <w:rFonts w:asciiTheme="minorHAnsi" w:hAnsiTheme="minorHAnsi" w:cstheme="minorHAnsi"/>
          <w:color w:val="000000"/>
          <w:lang w:val="fr-FR"/>
        </w:rPr>
        <w:t xml:space="preserve">, manipuler </w:t>
      </w:r>
      <w:r w:rsidR="007C588C">
        <w:rPr>
          <w:rFonts w:asciiTheme="minorHAnsi" w:hAnsiTheme="minorHAnsi" w:cstheme="minorHAnsi"/>
          <w:color w:val="000000"/>
          <w:lang w:val="fr-FR"/>
        </w:rPr>
        <w:t>les données.</w:t>
      </w:r>
    </w:p>
    <w:p w14:paraId="7B885FD7" w14:textId="1307B884" w:rsidR="002F0CFD" w:rsidRDefault="002F0CFD"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A3E56CD" w14:textId="77777777" w:rsidR="00AA5093" w:rsidRDefault="00AA509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F5674BD" w14:textId="05B88660" w:rsidR="004A5484" w:rsidRPr="004A5484" w:rsidRDefault="002F0CFD" w:rsidP="00F17BA3">
      <w:pPr>
        <w:pStyle w:val="Titre2"/>
      </w:pPr>
      <w:bookmarkStart w:id="2" w:name="_Toc98434556"/>
      <w:r w:rsidRPr="00E459E2">
        <w:t>Traitement de données</w:t>
      </w:r>
      <w:bookmarkEnd w:id="2"/>
    </w:p>
    <w:p w14:paraId="713F0832" w14:textId="30E7A939" w:rsidR="00E81C64" w:rsidRDefault="007C588C"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Nous avons donc </w:t>
      </w:r>
      <w:r w:rsidR="00D225C5">
        <w:rPr>
          <w:rFonts w:asciiTheme="minorHAnsi" w:hAnsiTheme="minorHAnsi" w:cstheme="minorHAnsi"/>
          <w:color w:val="000000"/>
          <w:lang w:val="fr-FR"/>
        </w:rPr>
        <w:t xml:space="preserve">commencé par trier les données en </w:t>
      </w:r>
      <w:r w:rsidR="00EA23D4">
        <w:rPr>
          <w:rFonts w:asciiTheme="minorHAnsi" w:hAnsiTheme="minorHAnsi" w:cstheme="minorHAnsi"/>
          <w:color w:val="000000"/>
          <w:lang w:val="fr-FR"/>
        </w:rPr>
        <w:t>retirant celle</w:t>
      </w:r>
      <w:r>
        <w:rPr>
          <w:rFonts w:asciiTheme="minorHAnsi" w:hAnsiTheme="minorHAnsi" w:cstheme="minorHAnsi"/>
          <w:color w:val="000000"/>
          <w:lang w:val="fr-FR"/>
        </w:rPr>
        <w:t xml:space="preserve"> </w:t>
      </w:r>
      <w:r w:rsidR="00EA23D4">
        <w:rPr>
          <w:rFonts w:asciiTheme="minorHAnsi" w:hAnsiTheme="minorHAnsi" w:cstheme="minorHAnsi"/>
          <w:color w:val="000000"/>
          <w:lang w:val="fr-FR"/>
        </w:rPr>
        <w:t>qui ne servait pas pour le traitement de donnée (</w:t>
      </w:r>
      <w:r w:rsidRPr="007C588C">
        <w:rPr>
          <w:rFonts w:asciiTheme="minorHAnsi" w:hAnsiTheme="minorHAnsi" w:cstheme="minorHAnsi"/>
          <w:color w:val="000000"/>
          <w:lang w:val="fr-FR"/>
        </w:rPr>
        <w:t>Over18</w:t>
      </w:r>
      <w:r>
        <w:rPr>
          <w:rFonts w:asciiTheme="minorHAnsi" w:hAnsiTheme="minorHAnsi" w:cstheme="minorHAnsi"/>
          <w:color w:val="000000"/>
          <w:lang w:val="fr-FR"/>
        </w:rPr>
        <w:t xml:space="preserve">, </w:t>
      </w:r>
      <w:proofErr w:type="spellStart"/>
      <w:r w:rsidRPr="007C588C">
        <w:rPr>
          <w:rFonts w:asciiTheme="minorHAnsi" w:hAnsiTheme="minorHAnsi" w:cstheme="minorHAnsi"/>
          <w:color w:val="000000"/>
          <w:lang w:val="fr-FR"/>
        </w:rPr>
        <w:t>EmployeeCount</w:t>
      </w:r>
      <w:proofErr w:type="spellEnd"/>
      <w:r>
        <w:rPr>
          <w:rFonts w:asciiTheme="minorHAnsi" w:hAnsiTheme="minorHAnsi" w:cstheme="minorHAnsi"/>
          <w:color w:val="000000"/>
          <w:lang w:val="fr-FR"/>
        </w:rPr>
        <w:t xml:space="preserve">, </w:t>
      </w:r>
      <w:proofErr w:type="spellStart"/>
      <w:r w:rsidRPr="007C588C">
        <w:rPr>
          <w:rFonts w:asciiTheme="minorHAnsi" w:hAnsiTheme="minorHAnsi" w:cstheme="minorHAnsi"/>
          <w:color w:val="000000"/>
          <w:lang w:val="fr-FR"/>
        </w:rPr>
        <w:t>StandardHours</w:t>
      </w:r>
      <w:proofErr w:type="spellEnd"/>
      <w:r w:rsidR="00EA23D4">
        <w:rPr>
          <w:rFonts w:asciiTheme="minorHAnsi" w:hAnsiTheme="minorHAnsi" w:cstheme="minorHAnsi"/>
          <w:color w:val="000000"/>
          <w:lang w:val="fr-FR"/>
        </w:rPr>
        <w:t>)</w:t>
      </w:r>
      <w:r w:rsidR="009E72EC">
        <w:rPr>
          <w:rFonts w:asciiTheme="minorHAnsi" w:hAnsiTheme="minorHAnsi" w:cstheme="minorHAnsi"/>
          <w:color w:val="000000"/>
          <w:lang w:val="fr-FR"/>
        </w:rPr>
        <w:t xml:space="preserve">. </w:t>
      </w:r>
    </w:p>
    <w:p w14:paraId="59F17E64" w14:textId="08017D29" w:rsidR="00FA6F92" w:rsidRDefault="009E72EC" w:rsidP="002F0CFD">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Tout d’abord </w:t>
      </w:r>
      <w:r w:rsidR="00461483">
        <w:rPr>
          <w:rFonts w:asciiTheme="minorHAnsi" w:hAnsiTheme="minorHAnsi" w:cstheme="minorHAnsi"/>
          <w:color w:val="000000"/>
          <w:lang w:val="fr-FR"/>
        </w:rPr>
        <w:t>‘</w:t>
      </w:r>
      <w:r w:rsidRPr="00461483">
        <w:rPr>
          <w:rFonts w:asciiTheme="minorHAnsi" w:hAnsiTheme="minorHAnsi" w:cstheme="minorHAnsi"/>
          <w:i/>
          <w:iCs/>
          <w:color w:val="000000"/>
          <w:lang w:val="fr-FR"/>
        </w:rPr>
        <w:t>Over18</w:t>
      </w:r>
      <w:r w:rsidR="00461483" w:rsidRPr="00461483">
        <w:rPr>
          <w:rFonts w:asciiTheme="minorHAnsi" w:hAnsiTheme="minorHAnsi" w:cstheme="minorHAnsi"/>
          <w:i/>
          <w:iCs/>
          <w:color w:val="000000"/>
          <w:lang w:val="fr-FR"/>
        </w:rPr>
        <w:t>’</w:t>
      </w:r>
      <w:r w:rsidR="00461483">
        <w:rPr>
          <w:rFonts w:asciiTheme="minorHAnsi" w:hAnsiTheme="minorHAnsi" w:cstheme="minorHAnsi"/>
          <w:color w:val="000000"/>
          <w:lang w:val="fr-FR"/>
        </w:rPr>
        <w:t xml:space="preserve"> indique si l’employé à plus de dix-huit ans, </w:t>
      </w:r>
      <w:r w:rsidR="003D2FB6">
        <w:rPr>
          <w:rFonts w:asciiTheme="minorHAnsi" w:hAnsiTheme="minorHAnsi" w:cstheme="minorHAnsi"/>
          <w:color w:val="000000"/>
          <w:lang w:val="fr-FR"/>
        </w:rPr>
        <w:t>tous</w:t>
      </w:r>
      <w:r w:rsidR="007B44B1">
        <w:rPr>
          <w:rFonts w:asciiTheme="minorHAnsi" w:hAnsiTheme="minorHAnsi" w:cstheme="minorHAnsi"/>
          <w:color w:val="000000"/>
          <w:lang w:val="fr-FR"/>
        </w:rPr>
        <w:t xml:space="preserve"> les salariés </w:t>
      </w:r>
      <w:r w:rsidR="003D2FB6">
        <w:rPr>
          <w:rFonts w:asciiTheme="minorHAnsi" w:hAnsiTheme="minorHAnsi" w:cstheme="minorHAnsi"/>
          <w:color w:val="000000"/>
          <w:lang w:val="fr-FR"/>
        </w:rPr>
        <w:t xml:space="preserve">ayant plus </w:t>
      </w:r>
      <w:r>
        <w:rPr>
          <w:rFonts w:asciiTheme="minorHAnsi" w:hAnsiTheme="minorHAnsi" w:cstheme="minorHAnsi"/>
          <w:color w:val="000000"/>
          <w:lang w:val="fr-FR"/>
        </w:rPr>
        <w:t>de 18</w:t>
      </w:r>
      <w:r w:rsidR="00461483">
        <w:rPr>
          <w:rFonts w:asciiTheme="minorHAnsi" w:hAnsiTheme="minorHAnsi" w:cstheme="minorHAnsi"/>
          <w:color w:val="000000"/>
          <w:lang w:val="fr-FR"/>
        </w:rPr>
        <w:t xml:space="preserve"> ans</w:t>
      </w:r>
      <w:r w:rsidR="004A5484">
        <w:rPr>
          <w:rFonts w:asciiTheme="minorHAnsi" w:hAnsiTheme="minorHAnsi" w:cstheme="minorHAnsi"/>
          <w:color w:val="000000"/>
          <w:lang w:val="fr-FR"/>
        </w:rPr>
        <w:t>,</w:t>
      </w:r>
      <w:r w:rsidR="00461483">
        <w:rPr>
          <w:rFonts w:asciiTheme="minorHAnsi" w:hAnsiTheme="minorHAnsi" w:cstheme="minorHAnsi"/>
          <w:color w:val="000000"/>
          <w:lang w:val="fr-FR"/>
        </w:rPr>
        <w:t> </w:t>
      </w:r>
      <w:r w:rsidR="003D2FB6">
        <w:rPr>
          <w:rFonts w:asciiTheme="minorHAnsi" w:hAnsiTheme="minorHAnsi" w:cstheme="minorHAnsi"/>
          <w:color w:val="000000"/>
          <w:lang w:val="fr-FR"/>
        </w:rPr>
        <w:t xml:space="preserve">cette donnée n’est pas utile </w:t>
      </w:r>
      <w:r w:rsidR="00461483">
        <w:rPr>
          <w:rFonts w:asciiTheme="minorHAnsi" w:hAnsiTheme="minorHAnsi" w:cstheme="minorHAnsi"/>
          <w:color w:val="000000"/>
          <w:lang w:val="fr-FR"/>
        </w:rPr>
        <w:t>; Ensuite</w:t>
      </w:r>
      <w:r w:rsidR="007B44B1">
        <w:rPr>
          <w:rFonts w:asciiTheme="minorHAnsi" w:hAnsiTheme="minorHAnsi" w:cstheme="minorHAnsi"/>
          <w:color w:val="000000"/>
          <w:lang w:val="fr-FR"/>
        </w:rPr>
        <w:t xml:space="preserve"> </w:t>
      </w:r>
      <w:r w:rsidR="00461483">
        <w:rPr>
          <w:rFonts w:asciiTheme="minorHAnsi" w:hAnsiTheme="minorHAnsi" w:cstheme="minorHAnsi"/>
          <w:color w:val="000000"/>
          <w:lang w:val="fr-FR"/>
        </w:rPr>
        <w:t>‘</w:t>
      </w:r>
      <w:proofErr w:type="spellStart"/>
      <w:r w:rsidRPr="00461483">
        <w:rPr>
          <w:rFonts w:asciiTheme="minorHAnsi" w:hAnsiTheme="minorHAnsi" w:cstheme="minorHAnsi"/>
          <w:i/>
          <w:iCs/>
          <w:color w:val="000000"/>
          <w:lang w:val="fr-FR"/>
        </w:rPr>
        <w:t>EmployeeCount</w:t>
      </w:r>
      <w:proofErr w:type="spellEnd"/>
      <w:r w:rsidR="00461483" w:rsidRPr="00461483">
        <w:rPr>
          <w:rFonts w:asciiTheme="minorHAnsi" w:hAnsiTheme="minorHAnsi" w:cstheme="minorHAnsi"/>
          <w:i/>
          <w:iCs/>
          <w:color w:val="000000"/>
          <w:lang w:val="fr-FR"/>
        </w:rPr>
        <w:t>’</w:t>
      </w:r>
      <w:r w:rsidR="007B44B1">
        <w:rPr>
          <w:rFonts w:asciiTheme="minorHAnsi" w:hAnsiTheme="minorHAnsi" w:cstheme="minorHAnsi"/>
          <w:color w:val="000000"/>
          <w:lang w:val="fr-FR"/>
        </w:rPr>
        <w:t xml:space="preserve"> </w:t>
      </w:r>
      <w:r w:rsidR="004A0ACC">
        <w:rPr>
          <w:rFonts w:asciiTheme="minorHAnsi" w:hAnsiTheme="minorHAnsi" w:cstheme="minorHAnsi"/>
          <w:color w:val="000000"/>
          <w:lang w:val="fr-FR"/>
        </w:rPr>
        <w:t>informe d</w:t>
      </w:r>
      <w:r w:rsidR="006F21E1">
        <w:rPr>
          <w:rFonts w:asciiTheme="minorHAnsi" w:hAnsiTheme="minorHAnsi" w:cstheme="minorHAnsi"/>
          <w:color w:val="000000"/>
          <w:lang w:val="fr-FR"/>
        </w:rPr>
        <w:t>u</w:t>
      </w:r>
      <w:r w:rsidR="004A0ACC">
        <w:rPr>
          <w:rFonts w:asciiTheme="minorHAnsi" w:hAnsiTheme="minorHAnsi" w:cstheme="minorHAnsi"/>
          <w:color w:val="000000"/>
          <w:lang w:val="fr-FR"/>
        </w:rPr>
        <w:t xml:space="preserve"> nombre d’employé</w:t>
      </w:r>
      <w:r w:rsidR="006F21E1">
        <w:rPr>
          <w:rFonts w:asciiTheme="minorHAnsi" w:hAnsiTheme="minorHAnsi" w:cstheme="minorHAnsi"/>
          <w:color w:val="000000"/>
          <w:lang w:val="fr-FR"/>
        </w:rPr>
        <w:t>s</w:t>
      </w:r>
      <w:r w:rsidR="004A0ACC">
        <w:rPr>
          <w:rFonts w:asciiTheme="minorHAnsi" w:hAnsiTheme="minorHAnsi" w:cstheme="minorHAnsi"/>
          <w:color w:val="000000"/>
          <w:lang w:val="fr-FR"/>
        </w:rPr>
        <w:t xml:space="preserve"> par ligne de donnée, elle nous </w:t>
      </w:r>
      <w:r w:rsidR="003D2FB6">
        <w:rPr>
          <w:rFonts w:asciiTheme="minorHAnsi" w:hAnsiTheme="minorHAnsi" w:cstheme="minorHAnsi"/>
          <w:color w:val="000000"/>
          <w:lang w:val="fr-FR"/>
        </w:rPr>
        <w:t>permet d’être sûr</w:t>
      </w:r>
      <w:r w:rsidR="006F21E1">
        <w:rPr>
          <w:rFonts w:asciiTheme="minorHAnsi" w:hAnsiTheme="minorHAnsi" w:cstheme="minorHAnsi"/>
          <w:color w:val="000000"/>
          <w:lang w:val="fr-FR"/>
        </w:rPr>
        <w:t>s</w:t>
      </w:r>
      <w:r w:rsidR="003D2FB6">
        <w:rPr>
          <w:rFonts w:asciiTheme="minorHAnsi" w:hAnsiTheme="minorHAnsi" w:cstheme="minorHAnsi"/>
          <w:color w:val="000000"/>
          <w:lang w:val="fr-FR"/>
        </w:rPr>
        <w:t xml:space="preserve"> que </w:t>
      </w:r>
      <w:r w:rsidR="00461483">
        <w:rPr>
          <w:rFonts w:asciiTheme="minorHAnsi" w:hAnsiTheme="minorHAnsi" w:cstheme="minorHAnsi"/>
          <w:color w:val="000000"/>
          <w:lang w:val="fr-FR"/>
        </w:rPr>
        <w:t>tous</w:t>
      </w:r>
      <w:r w:rsidR="007B44B1">
        <w:rPr>
          <w:rFonts w:asciiTheme="minorHAnsi" w:hAnsiTheme="minorHAnsi" w:cstheme="minorHAnsi"/>
          <w:color w:val="000000"/>
          <w:lang w:val="fr-FR"/>
        </w:rPr>
        <w:t xml:space="preserve"> l</w:t>
      </w:r>
      <w:r w:rsidR="00461483">
        <w:rPr>
          <w:rFonts w:asciiTheme="minorHAnsi" w:hAnsiTheme="minorHAnsi" w:cstheme="minorHAnsi"/>
          <w:color w:val="000000"/>
          <w:lang w:val="fr-FR"/>
        </w:rPr>
        <w:t xml:space="preserve">es </w:t>
      </w:r>
      <w:r w:rsidR="007B44B1">
        <w:rPr>
          <w:rFonts w:asciiTheme="minorHAnsi" w:hAnsiTheme="minorHAnsi" w:cstheme="minorHAnsi"/>
          <w:color w:val="000000"/>
          <w:lang w:val="fr-FR"/>
        </w:rPr>
        <w:t>employé</w:t>
      </w:r>
      <w:r w:rsidR="003D2FB6">
        <w:rPr>
          <w:rFonts w:asciiTheme="minorHAnsi" w:hAnsiTheme="minorHAnsi" w:cstheme="minorHAnsi"/>
          <w:color w:val="000000"/>
          <w:lang w:val="fr-FR"/>
        </w:rPr>
        <w:t>s</w:t>
      </w:r>
      <w:r w:rsidR="007B44B1" w:rsidRPr="007B44B1">
        <w:rPr>
          <w:rFonts w:asciiTheme="minorHAnsi" w:hAnsiTheme="minorHAnsi" w:cstheme="minorHAnsi"/>
          <w:color w:val="000000"/>
          <w:lang w:val="fr-FR"/>
        </w:rPr>
        <w:t xml:space="preserve"> </w:t>
      </w:r>
      <w:r w:rsidR="006F21E1" w:rsidRPr="007B44B1">
        <w:rPr>
          <w:rFonts w:asciiTheme="minorHAnsi" w:hAnsiTheme="minorHAnsi" w:cstheme="minorHAnsi"/>
          <w:color w:val="000000"/>
          <w:lang w:val="fr-FR"/>
        </w:rPr>
        <w:t>étaie</w:t>
      </w:r>
      <w:r w:rsidR="006F21E1">
        <w:rPr>
          <w:rFonts w:asciiTheme="minorHAnsi" w:hAnsiTheme="minorHAnsi" w:cstheme="minorHAnsi"/>
          <w:color w:val="000000"/>
          <w:lang w:val="fr-FR"/>
        </w:rPr>
        <w:t>nt</w:t>
      </w:r>
      <w:r w:rsidR="007B44B1">
        <w:rPr>
          <w:rFonts w:asciiTheme="minorHAnsi" w:hAnsiTheme="minorHAnsi" w:cstheme="minorHAnsi"/>
          <w:color w:val="000000"/>
          <w:lang w:val="fr-FR"/>
        </w:rPr>
        <w:t xml:space="preserve"> </w:t>
      </w:r>
      <w:r w:rsidR="007B44B1" w:rsidRPr="007B44B1">
        <w:rPr>
          <w:rFonts w:asciiTheme="minorHAnsi" w:hAnsiTheme="minorHAnsi" w:cstheme="minorHAnsi"/>
          <w:color w:val="000000"/>
          <w:lang w:val="fr-FR"/>
        </w:rPr>
        <w:t>compté</w:t>
      </w:r>
      <w:r w:rsidR="006F21E1">
        <w:rPr>
          <w:rFonts w:asciiTheme="minorHAnsi" w:hAnsiTheme="minorHAnsi" w:cstheme="minorHAnsi"/>
          <w:color w:val="000000"/>
          <w:lang w:val="fr-FR"/>
        </w:rPr>
        <w:t>s</w:t>
      </w:r>
      <w:r w:rsidR="007B44B1" w:rsidRPr="007B44B1">
        <w:rPr>
          <w:rFonts w:asciiTheme="minorHAnsi" w:hAnsiTheme="minorHAnsi" w:cstheme="minorHAnsi"/>
          <w:color w:val="000000"/>
          <w:lang w:val="fr-FR"/>
        </w:rPr>
        <w:t xml:space="preserve"> dans les effectifs </w:t>
      </w:r>
      <w:r w:rsidR="003D2FB6">
        <w:rPr>
          <w:rFonts w:asciiTheme="minorHAnsi" w:hAnsiTheme="minorHAnsi" w:cstheme="minorHAnsi"/>
          <w:color w:val="000000"/>
          <w:lang w:val="fr-FR"/>
        </w:rPr>
        <w:t xml:space="preserve">de </w:t>
      </w:r>
      <w:r w:rsidR="007B44B1" w:rsidRPr="007B44B1">
        <w:rPr>
          <w:rFonts w:asciiTheme="minorHAnsi" w:hAnsiTheme="minorHAnsi" w:cstheme="minorHAnsi"/>
          <w:color w:val="000000"/>
          <w:lang w:val="fr-FR"/>
        </w:rPr>
        <w:t>2015</w:t>
      </w:r>
      <w:r w:rsidR="006F21E1">
        <w:rPr>
          <w:rFonts w:asciiTheme="minorHAnsi" w:hAnsiTheme="minorHAnsi" w:cstheme="minorHAnsi"/>
          <w:color w:val="000000"/>
          <w:lang w:val="fr-FR"/>
        </w:rPr>
        <w:t>,</w:t>
      </w:r>
      <w:r w:rsidR="004A0ACC">
        <w:rPr>
          <w:rFonts w:asciiTheme="minorHAnsi" w:hAnsiTheme="minorHAnsi" w:cstheme="minorHAnsi"/>
          <w:color w:val="000000"/>
          <w:lang w:val="fr-FR"/>
        </w:rPr>
        <w:t xml:space="preserve"> mais elle n’est pas nécessaire à notre l’analyse</w:t>
      </w:r>
      <w:r w:rsidR="003D2FB6">
        <w:rPr>
          <w:rFonts w:asciiTheme="minorHAnsi" w:hAnsiTheme="minorHAnsi" w:cstheme="minorHAnsi"/>
          <w:color w:val="000000"/>
          <w:lang w:val="fr-FR"/>
        </w:rPr>
        <w:t xml:space="preserve"> ; </w:t>
      </w:r>
      <w:r w:rsidR="00FA6F92">
        <w:rPr>
          <w:rFonts w:asciiTheme="minorHAnsi" w:hAnsiTheme="minorHAnsi" w:cstheme="minorHAnsi"/>
          <w:color w:val="000000"/>
          <w:lang w:val="fr-FR"/>
        </w:rPr>
        <w:t>‘</w:t>
      </w:r>
      <w:proofErr w:type="spellStart"/>
      <w:r w:rsidRPr="00FA6F92">
        <w:rPr>
          <w:rFonts w:asciiTheme="minorHAnsi" w:hAnsiTheme="minorHAnsi" w:cstheme="minorHAnsi"/>
          <w:i/>
          <w:iCs/>
          <w:color w:val="000000"/>
          <w:lang w:val="fr-FR"/>
        </w:rPr>
        <w:t>StantardHours</w:t>
      </w:r>
      <w:proofErr w:type="spellEnd"/>
      <w:r w:rsidR="00FA6F92" w:rsidRPr="00FA6F92">
        <w:rPr>
          <w:rFonts w:asciiTheme="minorHAnsi" w:hAnsiTheme="minorHAnsi" w:cstheme="minorHAnsi"/>
          <w:i/>
          <w:iCs/>
          <w:color w:val="000000"/>
          <w:lang w:val="fr-FR"/>
        </w:rPr>
        <w:t>’</w:t>
      </w:r>
      <w:r>
        <w:rPr>
          <w:rFonts w:asciiTheme="minorHAnsi" w:hAnsiTheme="minorHAnsi" w:cstheme="minorHAnsi"/>
          <w:color w:val="000000"/>
          <w:lang w:val="fr-FR"/>
        </w:rPr>
        <w:t xml:space="preserve"> </w:t>
      </w:r>
      <w:r w:rsidR="008B2E11">
        <w:rPr>
          <w:rFonts w:asciiTheme="minorHAnsi" w:hAnsiTheme="minorHAnsi" w:cstheme="minorHAnsi"/>
          <w:color w:val="000000"/>
          <w:lang w:val="fr-FR"/>
        </w:rPr>
        <w:t>donne le nombre d’heure</w:t>
      </w:r>
      <w:r w:rsidR="006F21E1">
        <w:rPr>
          <w:rFonts w:asciiTheme="minorHAnsi" w:hAnsiTheme="minorHAnsi" w:cstheme="minorHAnsi"/>
          <w:color w:val="000000"/>
          <w:lang w:val="fr-FR"/>
        </w:rPr>
        <w:t>s</w:t>
      </w:r>
      <w:r w:rsidR="008B2E11">
        <w:rPr>
          <w:rFonts w:asciiTheme="minorHAnsi" w:hAnsiTheme="minorHAnsi" w:cstheme="minorHAnsi"/>
          <w:color w:val="000000"/>
          <w:lang w:val="fr-FR"/>
        </w:rPr>
        <w:t xml:space="preserve"> standard qu’un employé doi</w:t>
      </w:r>
      <w:r w:rsidR="006F21E1">
        <w:rPr>
          <w:rFonts w:asciiTheme="minorHAnsi" w:hAnsiTheme="minorHAnsi" w:cstheme="minorHAnsi"/>
          <w:color w:val="000000"/>
          <w:lang w:val="fr-FR"/>
        </w:rPr>
        <w:t>t</w:t>
      </w:r>
      <w:r w:rsidR="008B2E11">
        <w:rPr>
          <w:rFonts w:asciiTheme="minorHAnsi" w:hAnsiTheme="minorHAnsi" w:cstheme="minorHAnsi"/>
          <w:color w:val="000000"/>
          <w:lang w:val="fr-FR"/>
        </w:rPr>
        <w:t xml:space="preserve"> travailler, il est identique à tous les employés, et peut ainsi être retir</w:t>
      </w:r>
      <w:r w:rsidR="006F21E1">
        <w:rPr>
          <w:rFonts w:asciiTheme="minorHAnsi" w:hAnsiTheme="minorHAnsi" w:cstheme="minorHAnsi"/>
          <w:color w:val="000000"/>
          <w:lang w:val="fr-FR"/>
        </w:rPr>
        <w:t>é</w:t>
      </w:r>
      <w:r w:rsidR="008B2E11">
        <w:rPr>
          <w:rFonts w:asciiTheme="minorHAnsi" w:hAnsiTheme="minorHAnsi" w:cstheme="minorHAnsi"/>
          <w:color w:val="000000"/>
          <w:lang w:val="fr-FR"/>
        </w:rPr>
        <w:t xml:space="preserve"> de</w:t>
      </w:r>
      <w:r w:rsidR="00FA6F92">
        <w:rPr>
          <w:rFonts w:asciiTheme="minorHAnsi" w:hAnsiTheme="minorHAnsi" w:cstheme="minorHAnsi"/>
          <w:color w:val="000000"/>
          <w:lang w:val="fr-FR"/>
        </w:rPr>
        <w:t xml:space="preserve"> la trame de données</w:t>
      </w:r>
      <w:r w:rsidR="009D1FFE">
        <w:rPr>
          <w:rFonts w:asciiTheme="minorHAnsi" w:hAnsiTheme="minorHAnsi" w:cstheme="minorHAnsi"/>
          <w:color w:val="000000"/>
          <w:lang w:val="fr-FR"/>
        </w:rPr>
        <w:t>.</w:t>
      </w:r>
      <w:r w:rsidR="00BC05E6">
        <w:rPr>
          <w:rFonts w:asciiTheme="minorHAnsi" w:hAnsiTheme="minorHAnsi" w:cstheme="minorHAnsi"/>
          <w:color w:val="000000"/>
          <w:lang w:val="fr-FR"/>
        </w:rPr>
        <w:t xml:space="preserve"> </w:t>
      </w:r>
    </w:p>
    <w:p w14:paraId="664B138F" w14:textId="77777777" w:rsidR="002F0CFD" w:rsidRDefault="002F0CFD" w:rsidP="002F0CFD">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2AB34CDA" w14:textId="55DFF21C" w:rsidR="002F0CFD" w:rsidRPr="00D9384D" w:rsidRDefault="001C27D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sidRPr="001C27D3">
        <w:rPr>
          <w:rFonts w:asciiTheme="minorHAnsi" w:hAnsiTheme="minorHAnsi" w:cstheme="minorHAnsi"/>
          <w:color w:val="000000"/>
          <w:lang w:val="fr-FR"/>
        </w:rPr>
        <w:t>Une fois les données sur les employés triées, nous avons ensuite géré les données des autres fichiers : Les horaires de travail d’arrivé</w:t>
      </w:r>
      <w:r>
        <w:rPr>
          <w:rFonts w:asciiTheme="minorHAnsi" w:hAnsiTheme="minorHAnsi" w:cstheme="minorHAnsi"/>
          <w:color w:val="000000"/>
          <w:lang w:val="fr-FR"/>
        </w:rPr>
        <w:t>e</w:t>
      </w:r>
      <w:r w:rsidRPr="001C27D3">
        <w:rPr>
          <w:rFonts w:asciiTheme="minorHAnsi" w:hAnsiTheme="minorHAnsi" w:cstheme="minorHAnsi"/>
          <w:color w:val="000000"/>
          <w:lang w:val="fr-FR"/>
        </w:rPr>
        <w:t xml:space="preserve"> et de départ, les deux fichiers sont fusionnés pour calculer la moyenne d’heures travaillées, et déterminer le nombre de jours d’absence pour chaque employé.</w:t>
      </w:r>
    </w:p>
    <w:p w14:paraId="551E749D" w14:textId="137D58A5" w:rsidR="002F0CFD" w:rsidRDefault="002F0CFD"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4ABE686A" w14:textId="77777777" w:rsidR="00AA5093" w:rsidRDefault="00AA5093"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4BB8DDE7" w14:textId="41B68E49" w:rsidR="001C27D3" w:rsidRPr="00D27554" w:rsidRDefault="00D65D58" w:rsidP="00F17BA3">
      <w:pPr>
        <w:pStyle w:val="Titre2"/>
      </w:pPr>
      <w:bookmarkStart w:id="3" w:name="_Toc98434557"/>
      <w:r w:rsidRPr="00D27554">
        <w:t>Choix de l’algorithme d’IA</w:t>
      </w:r>
      <w:bookmarkEnd w:id="3"/>
      <w:r w:rsidR="004A3B00" w:rsidRPr="00D27554">
        <w:tab/>
      </w:r>
    </w:p>
    <w:p w14:paraId="77602B28" w14:textId="0CA31AC3" w:rsidR="002F43B6" w:rsidRDefault="00623916"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En ce qui concerne, la sécurité des données via des attaques numériques, avec le choix des informations dans les jeux de donnée</w:t>
      </w:r>
      <w:r w:rsidR="001C27D3">
        <w:rPr>
          <w:rFonts w:asciiTheme="minorHAnsi" w:hAnsiTheme="minorHAnsi" w:cstheme="minorHAnsi"/>
          <w:color w:val="000000"/>
          <w:lang w:val="fr-FR"/>
        </w:rPr>
        <w:t>s,</w:t>
      </w:r>
      <w:r>
        <w:rPr>
          <w:rFonts w:asciiTheme="minorHAnsi" w:hAnsiTheme="minorHAnsi" w:cstheme="minorHAnsi"/>
          <w:color w:val="000000"/>
          <w:lang w:val="fr-FR"/>
        </w:rPr>
        <w:t xml:space="preserve"> cela nous permet d’avoir </w:t>
      </w:r>
      <w:r w:rsidR="00DB62E6">
        <w:rPr>
          <w:rFonts w:asciiTheme="minorHAnsi" w:hAnsiTheme="minorHAnsi" w:cstheme="minorHAnsi"/>
          <w:color w:val="000000"/>
          <w:lang w:val="fr-FR"/>
        </w:rPr>
        <w:t>des informations moins précises</w:t>
      </w:r>
      <w:r>
        <w:rPr>
          <w:rFonts w:asciiTheme="minorHAnsi" w:hAnsiTheme="minorHAnsi" w:cstheme="minorHAnsi"/>
          <w:color w:val="000000"/>
          <w:lang w:val="fr-FR"/>
        </w:rPr>
        <w:t xml:space="preserve"> au sujet de l’employé</w:t>
      </w:r>
      <w:r w:rsidR="001B7535">
        <w:rPr>
          <w:rFonts w:asciiTheme="minorHAnsi" w:hAnsiTheme="minorHAnsi" w:cstheme="minorHAnsi"/>
          <w:color w:val="000000"/>
          <w:lang w:val="fr-FR"/>
        </w:rPr>
        <w:t xml:space="preserve"> et</w:t>
      </w:r>
      <w:r w:rsidR="00C441A0">
        <w:rPr>
          <w:rFonts w:asciiTheme="minorHAnsi" w:hAnsiTheme="minorHAnsi" w:cstheme="minorHAnsi"/>
          <w:color w:val="000000"/>
          <w:lang w:val="fr-FR"/>
        </w:rPr>
        <w:t xml:space="preserve"> de</w:t>
      </w:r>
      <w:r w:rsidR="001B7535">
        <w:rPr>
          <w:rFonts w:asciiTheme="minorHAnsi" w:hAnsiTheme="minorHAnsi" w:cstheme="minorHAnsi"/>
          <w:color w:val="000000"/>
          <w:lang w:val="fr-FR"/>
        </w:rPr>
        <w:t xml:space="preserve"> </w:t>
      </w:r>
      <w:r w:rsidR="00E459E2">
        <w:rPr>
          <w:rFonts w:asciiTheme="minorHAnsi" w:hAnsiTheme="minorHAnsi" w:cstheme="minorHAnsi"/>
          <w:color w:val="000000"/>
          <w:lang w:val="fr-FR"/>
        </w:rPr>
        <w:t>rester transparent sur l’utilisation des données</w:t>
      </w:r>
      <w:r>
        <w:rPr>
          <w:rFonts w:asciiTheme="minorHAnsi" w:hAnsiTheme="minorHAnsi" w:cstheme="minorHAnsi"/>
          <w:color w:val="000000"/>
          <w:lang w:val="fr-FR"/>
        </w:rPr>
        <w:t>.</w:t>
      </w:r>
      <w:r w:rsidR="002F43B6">
        <w:rPr>
          <w:rFonts w:asciiTheme="minorHAnsi" w:hAnsiTheme="minorHAnsi" w:cstheme="minorHAnsi"/>
          <w:color w:val="000000"/>
          <w:lang w:val="fr-FR"/>
        </w:rPr>
        <w:t xml:space="preserve"> Tout dépend des </w:t>
      </w:r>
      <w:r w:rsidR="002F43B6">
        <w:rPr>
          <w:rFonts w:asciiTheme="minorHAnsi" w:hAnsiTheme="minorHAnsi" w:cstheme="minorHAnsi"/>
          <w:color w:val="000000"/>
          <w:lang w:val="fr-FR"/>
        </w:rPr>
        <w:lastRenderedPageBreak/>
        <w:t>informations saisies dans les données</w:t>
      </w:r>
      <w:r w:rsidR="00703F87">
        <w:rPr>
          <w:rFonts w:asciiTheme="minorHAnsi" w:hAnsiTheme="minorHAnsi" w:cstheme="minorHAnsi"/>
          <w:color w:val="000000"/>
          <w:lang w:val="fr-FR"/>
        </w:rPr>
        <w:t xml:space="preserve">, </w:t>
      </w:r>
      <w:r w:rsidR="002F43B6">
        <w:rPr>
          <w:rFonts w:asciiTheme="minorHAnsi" w:hAnsiTheme="minorHAnsi" w:cstheme="minorHAnsi"/>
          <w:color w:val="000000"/>
          <w:lang w:val="fr-FR"/>
        </w:rPr>
        <w:t>qu</w:t>
      </w:r>
      <w:r w:rsidR="00230596">
        <w:rPr>
          <w:rFonts w:asciiTheme="minorHAnsi" w:hAnsiTheme="minorHAnsi" w:cstheme="minorHAnsi"/>
          <w:color w:val="000000"/>
          <w:lang w:val="fr-FR"/>
        </w:rPr>
        <w:t>e</w:t>
      </w:r>
      <w:r w:rsidR="002F43B6">
        <w:rPr>
          <w:rFonts w:asciiTheme="minorHAnsi" w:hAnsiTheme="minorHAnsi" w:cstheme="minorHAnsi"/>
          <w:color w:val="000000"/>
          <w:lang w:val="fr-FR"/>
        </w:rPr>
        <w:t xml:space="preserve"> </w:t>
      </w:r>
      <w:r w:rsidR="00230596">
        <w:rPr>
          <w:rFonts w:asciiTheme="minorHAnsi" w:hAnsiTheme="minorHAnsi" w:cstheme="minorHAnsi"/>
          <w:color w:val="000000"/>
          <w:lang w:val="fr-FR"/>
        </w:rPr>
        <w:t xml:space="preserve">l’humain a décidé de traiter qui </w:t>
      </w:r>
      <w:r w:rsidR="002F43B6">
        <w:rPr>
          <w:rFonts w:asciiTheme="minorHAnsi" w:hAnsiTheme="minorHAnsi" w:cstheme="minorHAnsi"/>
          <w:color w:val="000000"/>
          <w:lang w:val="fr-FR"/>
        </w:rPr>
        <w:t>pourrait menacer l’identité de l’employé</w:t>
      </w:r>
      <w:r w:rsidR="00E51659">
        <w:rPr>
          <w:rFonts w:asciiTheme="minorHAnsi" w:hAnsiTheme="minorHAnsi" w:cstheme="minorHAnsi"/>
          <w:color w:val="000000"/>
          <w:lang w:val="fr-FR"/>
        </w:rPr>
        <w:t>.</w:t>
      </w:r>
    </w:p>
    <w:p w14:paraId="7D9AE29F" w14:textId="77777777" w:rsidR="00C441A0" w:rsidRDefault="00C441A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787E828D" w14:textId="319F963E" w:rsidR="002E5D60" w:rsidRDefault="002E5D6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De même</w:t>
      </w:r>
      <w:r w:rsidR="00C441A0">
        <w:rPr>
          <w:rFonts w:asciiTheme="minorHAnsi" w:hAnsiTheme="minorHAnsi" w:cstheme="minorHAnsi"/>
          <w:color w:val="000000"/>
          <w:lang w:val="fr-FR"/>
        </w:rPr>
        <w:t xml:space="preserve">, </w:t>
      </w:r>
      <w:r>
        <w:rPr>
          <w:rFonts w:asciiTheme="minorHAnsi" w:hAnsiTheme="minorHAnsi" w:cstheme="minorHAnsi"/>
          <w:color w:val="000000"/>
          <w:lang w:val="fr-FR"/>
        </w:rPr>
        <w:t xml:space="preserve">pour éviter les préjugés </w:t>
      </w:r>
      <w:r w:rsidR="00E459E2">
        <w:rPr>
          <w:rFonts w:asciiTheme="minorHAnsi" w:hAnsiTheme="minorHAnsi" w:cstheme="minorHAnsi"/>
          <w:color w:val="000000"/>
          <w:lang w:val="fr-FR"/>
        </w:rPr>
        <w:t>injustifiés</w:t>
      </w:r>
      <w:r>
        <w:rPr>
          <w:rFonts w:asciiTheme="minorHAnsi" w:hAnsiTheme="minorHAnsi" w:cstheme="minorHAnsi"/>
          <w:color w:val="000000"/>
          <w:lang w:val="fr-FR"/>
        </w:rPr>
        <w:t xml:space="preserve">, </w:t>
      </w:r>
      <w:r w:rsidR="00EA08F7">
        <w:rPr>
          <w:rFonts w:asciiTheme="minorHAnsi" w:hAnsiTheme="minorHAnsi" w:cstheme="minorHAnsi"/>
          <w:color w:val="000000"/>
          <w:lang w:val="fr-FR"/>
        </w:rPr>
        <w:t>nous avons fait le choix</w:t>
      </w:r>
      <w:r>
        <w:rPr>
          <w:rFonts w:asciiTheme="minorHAnsi" w:hAnsiTheme="minorHAnsi" w:cstheme="minorHAnsi"/>
          <w:color w:val="000000"/>
          <w:lang w:val="fr-FR"/>
        </w:rPr>
        <w:t xml:space="preserve"> de ne </w:t>
      </w:r>
      <w:r w:rsidR="00EA08F7">
        <w:rPr>
          <w:rFonts w:asciiTheme="minorHAnsi" w:hAnsiTheme="minorHAnsi" w:cstheme="minorHAnsi"/>
          <w:color w:val="000000"/>
          <w:lang w:val="fr-FR"/>
        </w:rPr>
        <w:t>pas garder</w:t>
      </w:r>
      <w:r>
        <w:rPr>
          <w:rFonts w:asciiTheme="minorHAnsi" w:hAnsiTheme="minorHAnsi" w:cstheme="minorHAnsi"/>
          <w:color w:val="000000"/>
          <w:lang w:val="fr-FR"/>
        </w:rPr>
        <w:t xml:space="preserve"> le</w:t>
      </w:r>
      <w:r w:rsidR="00EA08F7">
        <w:rPr>
          <w:rFonts w:asciiTheme="minorHAnsi" w:hAnsiTheme="minorHAnsi" w:cstheme="minorHAnsi"/>
          <w:color w:val="000000"/>
          <w:lang w:val="fr-FR"/>
        </w:rPr>
        <w:t>s données sur le</w:t>
      </w:r>
      <w:r>
        <w:rPr>
          <w:rFonts w:asciiTheme="minorHAnsi" w:hAnsiTheme="minorHAnsi" w:cstheme="minorHAnsi"/>
          <w:color w:val="000000"/>
          <w:lang w:val="fr-FR"/>
        </w:rPr>
        <w:t xml:space="preserve"> </w:t>
      </w:r>
      <w:r w:rsidR="00E459E2">
        <w:rPr>
          <w:rFonts w:asciiTheme="minorHAnsi" w:hAnsiTheme="minorHAnsi" w:cstheme="minorHAnsi"/>
          <w:color w:val="000000"/>
          <w:lang w:val="fr-FR"/>
        </w:rPr>
        <w:t>sexe</w:t>
      </w:r>
      <w:r>
        <w:rPr>
          <w:rFonts w:asciiTheme="minorHAnsi" w:hAnsiTheme="minorHAnsi" w:cstheme="minorHAnsi"/>
          <w:color w:val="000000"/>
          <w:lang w:val="fr-FR"/>
        </w:rPr>
        <w:t xml:space="preserve"> des employés </w:t>
      </w:r>
      <w:r w:rsidR="00EA08F7">
        <w:rPr>
          <w:rFonts w:asciiTheme="minorHAnsi" w:hAnsiTheme="minorHAnsi" w:cstheme="minorHAnsi"/>
          <w:color w:val="000000"/>
          <w:lang w:val="fr-FR"/>
        </w:rPr>
        <w:t>dans notre</w:t>
      </w:r>
      <w:r>
        <w:rPr>
          <w:rFonts w:asciiTheme="minorHAnsi" w:hAnsiTheme="minorHAnsi" w:cstheme="minorHAnsi"/>
          <w:color w:val="000000"/>
          <w:lang w:val="fr-FR"/>
        </w:rPr>
        <w:t xml:space="preserve"> </w:t>
      </w:r>
      <w:r w:rsidR="00E8717B">
        <w:fldChar w:fldCharType="begin"/>
      </w:r>
      <w:r w:rsidR="00E8717B" w:rsidRPr="003C4C58">
        <w:rPr>
          <w:lang w:val="fr-FR"/>
        </w:rPr>
        <w:instrText xml:space="preserve"> HYPERLINK \l "_Glossaire" </w:instrText>
      </w:r>
      <w:r w:rsidR="00E8717B">
        <w:fldChar w:fldCharType="separate"/>
      </w:r>
      <w:r w:rsidR="001C27D3" w:rsidRPr="00B65F7C">
        <w:rPr>
          <w:rStyle w:val="Lienhypertexte"/>
          <w:rFonts w:asciiTheme="minorHAnsi" w:hAnsiTheme="minorHAnsi" w:cstheme="minorHAnsi"/>
          <w:lang w:val="fr-FR"/>
        </w:rPr>
        <w:t>analyse</w:t>
      </w:r>
      <w:r w:rsidRPr="00B65F7C">
        <w:rPr>
          <w:rStyle w:val="Lienhypertexte"/>
          <w:rFonts w:asciiTheme="minorHAnsi" w:hAnsiTheme="minorHAnsi" w:cstheme="minorHAnsi"/>
          <w:lang w:val="fr-FR"/>
        </w:rPr>
        <w:t xml:space="preserve"> de donnée</w:t>
      </w:r>
      <w:r w:rsidR="00C441A0" w:rsidRPr="00B65F7C">
        <w:rPr>
          <w:rStyle w:val="Lienhypertexte"/>
          <w:rFonts w:asciiTheme="minorHAnsi" w:hAnsiTheme="minorHAnsi" w:cstheme="minorHAnsi"/>
          <w:lang w:val="fr-FR"/>
        </w:rPr>
        <w:t>s</w:t>
      </w:r>
      <w:r w:rsidR="00B65F7C" w:rsidRPr="00B65F7C">
        <w:rPr>
          <w:rStyle w:val="Lienhypertexte"/>
          <w:rFonts w:asciiTheme="minorHAnsi" w:hAnsiTheme="minorHAnsi" w:cstheme="minorHAnsi"/>
          <w:vertAlign w:val="superscript"/>
          <w:lang w:val="fr-FR"/>
        </w:rPr>
        <w:t>4</w:t>
      </w:r>
      <w:r w:rsidR="00E8717B">
        <w:rPr>
          <w:rStyle w:val="Lienhypertexte"/>
          <w:rFonts w:asciiTheme="minorHAnsi" w:hAnsiTheme="minorHAnsi" w:cstheme="minorHAnsi"/>
          <w:vertAlign w:val="superscript"/>
          <w:lang w:val="fr-FR"/>
        </w:rPr>
        <w:fldChar w:fldCharType="end"/>
      </w:r>
      <w:r>
        <w:rPr>
          <w:rFonts w:asciiTheme="minorHAnsi" w:hAnsiTheme="minorHAnsi" w:cstheme="minorHAnsi"/>
          <w:color w:val="000000"/>
          <w:lang w:val="fr-FR"/>
        </w:rPr>
        <w:t xml:space="preserve"> </w:t>
      </w:r>
      <w:r w:rsidR="00EA08F7">
        <w:rPr>
          <w:rFonts w:asciiTheme="minorHAnsi" w:hAnsiTheme="minorHAnsi" w:cstheme="minorHAnsi"/>
          <w:color w:val="000000"/>
          <w:lang w:val="fr-FR"/>
        </w:rPr>
        <w:t xml:space="preserve">dans l’objectif </w:t>
      </w:r>
      <w:r w:rsidR="0011269C">
        <w:rPr>
          <w:rFonts w:asciiTheme="minorHAnsi" w:hAnsiTheme="minorHAnsi" w:cstheme="minorHAnsi"/>
          <w:color w:val="000000"/>
          <w:lang w:val="fr-FR"/>
        </w:rPr>
        <w:t>d’éviter</w:t>
      </w:r>
      <w:r>
        <w:rPr>
          <w:rFonts w:asciiTheme="minorHAnsi" w:hAnsiTheme="minorHAnsi" w:cstheme="minorHAnsi"/>
          <w:color w:val="000000"/>
          <w:lang w:val="fr-FR"/>
        </w:rPr>
        <w:t xml:space="preserve"> </w:t>
      </w:r>
      <w:r w:rsidR="00EA08F7">
        <w:rPr>
          <w:rFonts w:asciiTheme="minorHAnsi" w:hAnsiTheme="minorHAnsi" w:cstheme="minorHAnsi"/>
          <w:color w:val="000000"/>
          <w:lang w:val="fr-FR"/>
        </w:rPr>
        <w:t>l’</w:t>
      </w:r>
      <w:r>
        <w:rPr>
          <w:rFonts w:asciiTheme="minorHAnsi" w:hAnsiTheme="minorHAnsi" w:cstheme="minorHAnsi"/>
          <w:color w:val="000000"/>
          <w:lang w:val="fr-FR"/>
        </w:rPr>
        <w:t>exclusion</w:t>
      </w:r>
      <w:r w:rsidR="0011269C">
        <w:rPr>
          <w:rFonts w:asciiTheme="minorHAnsi" w:hAnsiTheme="minorHAnsi" w:cstheme="minorHAnsi"/>
          <w:color w:val="000000"/>
          <w:lang w:val="fr-FR"/>
        </w:rPr>
        <w:t xml:space="preserve">, </w:t>
      </w:r>
      <w:r w:rsidR="00EA08F7">
        <w:rPr>
          <w:rFonts w:asciiTheme="minorHAnsi" w:hAnsiTheme="minorHAnsi" w:cstheme="minorHAnsi"/>
          <w:color w:val="000000"/>
          <w:lang w:val="fr-FR"/>
        </w:rPr>
        <w:t>l’</w:t>
      </w:r>
      <w:r w:rsidR="0011269C">
        <w:rPr>
          <w:rFonts w:asciiTheme="minorHAnsi" w:hAnsiTheme="minorHAnsi" w:cstheme="minorHAnsi"/>
          <w:color w:val="000000"/>
          <w:lang w:val="fr-FR"/>
        </w:rPr>
        <w:t>équité</w:t>
      </w:r>
      <w:r>
        <w:rPr>
          <w:rFonts w:asciiTheme="minorHAnsi" w:hAnsiTheme="minorHAnsi" w:cstheme="minorHAnsi"/>
          <w:color w:val="000000"/>
          <w:lang w:val="fr-FR"/>
        </w:rPr>
        <w:t xml:space="preserve"> et </w:t>
      </w:r>
      <w:r w:rsidR="00EA08F7">
        <w:rPr>
          <w:rFonts w:asciiTheme="minorHAnsi" w:hAnsiTheme="minorHAnsi" w:cstheme="minorHAnsi"/>
          <w:color w:val="000000"/>
          <w:lang w:val="fr-FR"/>
        </w:rPr>
        <w:t xml:space="preserve">les </w:t>
      </w:r>
      <w:r w:rsidR="0011269C">
        <w:rPr>
          <w:rFonts w:asciiTheme="minorHAnsi" w:hAnsiTheme="minorHAnsi" w:cstheme="minorHAnsi"/>
          <w:color w:val="000000"/>
          <w:lang w:val="fr-FR"/>
        </w:rPr>
        <w:t>discrimination</w:t>
      </w:r>
      <w:r w:rsidR="00EA08F7">
        <w:rPr>
          <w:rFonts w:asciiTheme="minorHAnsi" w:hAnsiTheme="minorHAnsi" w:cstheme="minorHAnsi"/>
          <w:color w:val="000000"/>
          <w:lang w:val="fr-FR"/>
        </w:rPr>
        <w:t>s</w:t>
      </w:r>
      <w:r w:rsidR="0011269C">
        <w:rPr>
          <w:rFonts w:asciiTheme="minorHAnsi" w:hAnsiTheme="minorHAnsi" w:cstheme="minorHAnsi"/>
          <w:color w:val="000000"/>
          <w:lang w:val="fr-FR"/>
        </w:rPr>
        <w:t xml:space="preserve"> non-intentionnel</w:t>
      </w:r>
      <w:r w:rsidR="004C4EBC">
        <w:rPr>
          <w:rFonts w:asciiTheme="minorHAnsi" w:hAnsiTheme="minorHAnsi" w:cstheme="minorHAnsi"/>
          <w:color w:val="000000"/>
          <w:lang w:val="fr-FR"/>
        </w:rPr>
        <w:t>le</w:t>
      </w:r>
      <w:r w:rsidR="00EA08F7">
        <w:rPr>
          <w:rFonts w:asciiTheme="minorHAnsi" w:hAnsiTheme="minorHAnsi" w:cstheme="minorHAnsi"/>
          <w:color w:val="000000"/>
          <w:lang w:val="fr-FR"/>
        </w:rPr>
        <w:t>s</w:t>
      </w:r>
      <w:r w:rsidR="0011269C">
        <w:rPr>
          <w:rFonts w:asciiTheme="minorHAnsi" w:hAnsiTheme="minorHAnsi" w:cstheme="minorHAnsi"/>
          <w:color w:val="000000"/>
          <w:lang w:val="fr-FR"/>
        </w:rPr>
        <w:t xml:space="preserve"> afin de</w:t>
      </w:r>
      <w:r w:rsidR="00EA08F7">
        <w:rPr>
          <w:rFonts w:asciiTheme="minorHAnsi" w:hAnsiTheme="minorHAnsi" w:cstheme="minorHAnsi"/>
          <w:color w:val="000000"/>
          <w:lang w:val="fr-FR"/>
        </w:rPr>
        <w:t xml:space="preserve"> positionner tous les employés sur un pied d’</w:t>
      </w:r>
      <w:r w:rsidR="00C441A0">
        <w:rPr>
          <w:rFonts w:asciiTheme="minorHAnsi" w:hAnsiTheme="minorHAnsi" w:cstheme="minorHAnsi"/>
          <w:color w:val="000000"/>
          <w:lang w:val="fr-FR"/>
        </w:rPr>
        <w:t>ég</w:t>
      </w:r>
      <w:r w:rsidR="00EA08F7">
        <w:rPr>
          <w:rFonts w:asciiTheme="minorHAnsi" w:hAnsiTheme="minorHAnsi" w:cstheme="minorHAnsi"/>
          <w:color w:val="000000"/>
          <w:lang w:val="fr-FR"/>
        </w:rPr>
        <w:t>alité</w:t>
      </w:r>
      <w:r w:rsidR="0011269C">
        <w:rPr>
          <w:rFonts w:asciiTheme="minorHAnsi" w:hAnsiTheme="minorHAnsi" w:cstheme="minorHAnsi"/>
          <w:color w:val="000000"/>
          <w:lang w:val="fr-FR"/>
        </w:rPr>
        <w:t>.</w:t>
      </w:r>
    </w:p>
    <w:p w14:paraId="3FB88CF6" w14:textId="77777777" w:rsidR="00623916" w:rsidRDefault="00623916"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35883E10" w14:textId="390CFFE8" w:rsidR="000532A6" w:rsidRDefault="008E10F9"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Après avoir traité chaque donnée, nous avons simplement regroup</w:t>
      </w:r>
      <w:r w:rsidR="00B90613">
        <w:rPr>
          <w:rFonts w:asciiTheme="minorHAnsi" w:hAnsiTheme="minorHAnsi" w:cstheme="minorHAnsi"/>
          <w:color w:val="000000"/>
          <w:lang w:val="fr-FR"/>
        </w:rPr>
        <w:t>é</w:t>
      </w:r>
      <w:r>
        <w:rPr>
          <w:rFonts w:asciiTheme="minorHAnsi" w:hAnsiTheme="minorHAnsi" w:cstheme="minorHAnsi"/>
          <w:color w:val="000000"/>
          <w:lang w:val="fr-FR"/>
        </w:rPr>
        <w:t xml:space="preserve"> toutes les données sur un seul</w:t>
      </w:r>
      <w:r w:rsidR="00B60471">
        <w:rPr>
          <w:rFonts w:asciiTheme="minorHAnsi" w:hAnsiTheme="minorHAnsi" w:cstheme="minorHAnsi"/>
          <w:color w:val="000000"/>
          <w:lang w:val="fr-FR"/>
        </w:rPr>
        <w:t xml:space="preserve"> </w:t>
      </w:r>
      <w:r>
        <w:rPr>
          <w:rFonts w:asciiTheme="minorHAnsi" w:hAnsiTheme="minorHAnsi" w:cstheme="minorHAnsi"/>
          <w:color w:val="000000"/>
          <w:lang w:val="fr-FR"/>
        </w:rPr>
        <w:t>jeu de donnée pour pouvoir passer à l’implémentation de</w:t>
      </w:r>
      <w:r w:rsidR="00C441A0">
        <w:rPr>
          <w:rFonts w:asciiTheme="minorHAnsi" w:hAnsiTheme="minorHAnsi" w:cstheme="minorHAnsi"/>
          <w:color w:val="000000"/>
          <w:lang w:val="fr-FR"/>
        </w:rPr>
        <w:t>s</w:t>
      </w:r>
      <w:r>
        <w:rPr>
          <w:rFonts w:asciiTheme="minorHAnsi" w:hAnsiTheme="minorHAnsi" w:cstheme="minorHAnsi"/>
          <w:color w:val="000000"/>
          <w:lang w:val="fr-FR"/>
        </w:rPr>
        <w:t xml:space="preserve"> modèle</w:t>
      </w:r>
      <w:r w:rsidR="00C441A0">
        <w:rPr>
          <w:rFonts w:asciiTheme="minorHAnsi" w:hAnsiTheme="minorHAnsi" w:cstheme="minorHAnsi"/>
          <w:color w:val="000000"/>
          <w:lang w:val="fr-FR"/>
        </w:rPr>
        <w:t>s</w:t>
      </w:r>
      <w:r>
        <w:rPr>
          <w:rFonts w:asciiTheme="minorHAnsi" w:hAnsiTheme="minorHAnsi" w:cstheme="minorHAnsi"/>
          <w:color w:val="000000"/>
          <w:lang w:val="fr-FR"/>
        </w:rPr>
        <w:t>.</w:t>
      </w:r>
      <w:r w:rsidR="00C441A0">
        <w:rPr>
          <w:rFonts w:asciiTheme="minorHAnsi" w:hAnsiTheme="minorHAnsi" w:cstheme="minorHAnsi"/>
          <w:color w:val="000000"/>
          <w:lang w:val="fr-FR"/>
        </w:rPr>
        <w:t xml:space="preserve"> </w:t>
      </w:r>
      <w:r>
        <w:rPr>
          <w:rFonts w:asciiTheme="minorHAnsi" w:hAnsiTheme="minorHAnsi" w:cstheme="minorHAnsi"/>
          <w:color w:val="000000"/>
          <w:lang w:val="fr-FR"/>
        </w:rPr>
        <w:t xml:space="preserve">La deuxième phase </w:t>
      </w:r>
      <w:r w:rsidR="0050767B">
        <w:rPr>
          <w:rFonts w:asciiTheme="minorHAnsi" w:hAnsiTheme="minorHAnsi" w:cstheme="minorHAnsi"/>
          <w:color w:val="000000"/>
          <w:lang w:val="fr-FR"/>
        </w:rPr>
        <w:t>du projet a été de réaliser des algorithmes d’</w:t>
      </w:r>
      <w:r w:rsidR="00E8717B">
        <w:fldChar w:fldCharType="begin"/>
      </w:r>
      <w:r w:rsidR="00E8717B" w:rsidRPr="003C4C58">
        <w:rPr>
          <w:lang w:val="fr-FR"/>
        </w:rPr>
        <w:instrText xml:space="preserve"> HYPERLINK \l "_Glossaire" </w:instrText>
      </w:r>
      <w:r w:rsidR="00E8717B">
        <w:fldChar w:fldCharType="separate"/>
      </w:r>
      <w:r w:rsidR="0050767B" w:rsidRPr="00392A35">
        <w:rPr>
          <w:rStyle w:val="Lienhypertexte"/>
          <w:rFonts w:asciiTheme="minorHAnsi" w:hAnsiTheme="minorHAnsi" w:cstheme="minorHAnsi"/>
          <w:lang w:val="fr-FR"/>
        </w:rPr>
        <w:t>IA</w:t>
      </w:r>
      <w:r w:rsidR="00392A35" w:rsidRPr="00392A35">
        <w:rPr>
          <w:rStyle w:val="Lienhypertexte"/>
          <w:rFonts w:asciiTheme="minorHAnsi" w:hAnsiTheme="minorHAnsi" w:cstheme="minorHAnsi"/>
          <w:vertAlign w:val="superscript"/>
          <w:lang w:val="fr-FR"/>
        </w:rPr>
        <w:t>3</w:t>
      </w:r>
      <w:r w:rsidR="00E8717B">
        <w:rPr>
          <w:rStyle w:val="Lienhypertexte"/>
          <w:rFonts w:asciiTheme="minorHAnsi" w:hAnsiTheme="minorHAnsi" w:cstheme="minorHAnsi"/>
          <w:vertAlign w:val="superscript"/>
          <w:lang w:val="fr-FR"/>
        </w:rPr>
        <w:fldChar w:fldCharType="end"/>
      </w:r>
      <w:r w:rsidR="000532A6">
        <w:rPr>
          <w:rFonts w:asciiTheme="minorHAnsi" w:hAnsiTheme="minorHAnsi" w:cstheme="minorHAnsi"/>
          <w:color w:val="000000"/>
          <w:lang w:val="fr-FR"/>
        </w:rPr>
        <w:t xml:space="preserve"> afin d’analyser les données de l’entreprise et de déterminer quelles sont les facteurs qu’influe sur le taux de turn-over dans l’entreprise.</w:t>
      </w:r>
    </w:p>
    <w:p w14:paraId="7BE46E18" w14:textId="1037B8A4" w:rsidR="00292AB4" w:rsidRDefault="0016231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 xml:space="preserve">Nous savons que nous étions dans le cas d’algorithme de </w:t>
      </w:r>
      <w:r w:rsidR="00E8717B">
        <w:fldChar w:fldCharType="begin"/>
      </w:r>
      <w:r w:rsidR="00E8717B" w:rsidRPr="003C4C58">
        <w:rPr>
          <w:lang w:val="fr-FR"/>
        </w:rPr>
        <w:instrText xml:space="preserve"> HYPERLINK \l "_Glossaire" </w:instrText>
      </w:r>
      <w:r w:rsidR="00E8717B">
        <w:fldChar w:fldCharType="separate"/>
      </w:r>
      <w:r w:rsidRPr="00E038BB">
        <w:rPr>
          <w:rStyle w:val="Lienhypertexte"/>
          <w:rFonts w:asciiTheme="minorHAnsi" w:hAnsiTheme="minorHAnsi" w:cstheme="minorHAnsi"/>
          <w:lang w:val="fr-FR"/>
        </w:rPr>
        <w:t>classification</w:t>
      </w:r>
      <w:r w:rsidR="00CA4007" w:rsidRPr="00E038BB">
        <w:rPr>
          <w:rStyle w:val="Lienhypertexte"/>
          <w:rFonts w:asciiTheme="minorHAnsi" w:hAnsiTheme="minorHAnsi" w:cstheme="minorHAnsi"/>
          <w:vertAlign w:val="superscript"/>
          <w:lang w:val="fr-FR"/>
        </w:rPr>
        <w:t>5</w:t>
      </w:r>
      <w:r w:rsidR="00E8717B">
        <w:rPr>
          <w:rStyle w:val="Lienhypertexte"/>
          <w:rFonts w:asciiTheme="minorHAnsi" w:hAnsiTheme="minorHAnsi" w:cstheme="minorHAnsi"/>
          <w:vertAlign w:val="superscript"/>
          <w:lang w:val="fr-FR"/>
        </w:rPr>
        <w:fldChar w:fldCharType="end"/>
      </w:r>
      <w:r>
        <w:rPr>
          <w:rFonts w:asciiTheme="minorHAnsi" w:hAnsiTheme="minorHAnsi" w:cstheme="minorHAnsi"/>
          <w:color w:val="000000"/>
          <w:lang w:val="fr-FR"/>
        </w:rPr>
        <w:t>, grâce au graphe ci-dessous</w:t>
      </w:r>
      <w:r w:rsidR="00B65F7C">
        <w:rPr>
          <w:rFonts w:asciiTheme="minorHAnsi" w:hAnsiTheme="minorHAnsi" w:cstheme="minorHAnsi"/>
          <w:color w:val="000000"/>
          <w:lang w:val="fr-FR"/>
        </w:rPr>
        <w:t xml:space="preserve"> de </w:t>
      </w:r>
      <w:r w:rsidR="00E8717B">
        <w:fldChar w:fldCharType="begin"/>
      </w:r>
      <w:r w:rsidR="00E8717B" w:rsidRPr="003C4C58">
        <w:rPr>
          <w:lang w:val="fr-FR"/>
        </w:rPr>
        <w:instrText xml:space="preserve"> HYPERLINK \l "_Glossaire" </w:instrText>
      </w:r>
      <w:r w:rsidR="00E8717B">
        <w:fldChar w:fldCharType="separate"/>
      </w:r>
      <w:r w:rsidR="00B65F7C" w:rsidRPr="00CA4007">
        <w:rPr>
          <w:rStyle w:val="Lienhypertexte"/>
          <w:rFonts w:asciiTheme="minorHAnsi" w:hAnsiTheme="minorHAnsi" w:cstheme="minorHAnsi"/>
          <w:lang w:val="fr-FR"/>
        </w:rPr>
        <w:t>scikit-learn</w:t>
      </w:r>
      <w:r w:rsidR="00CA4007" w:rsidRPr="00CA4007">
        <w:rPr>
          <w:rStyle w:val="Lienhypertexte"/>
          <w:rFonts w:asciiTheme="minorHAnsi" w:hAnsiTheme="minorHAnsi" w:cstheme="minorHAnsi"/>
          <w:vertAlign w:val="superscript"/>
          <w:lang w:val="fr-FR"/>
        </w:rPr>
        <w:t>6</w:t>
      </w:r>
      <w:r w:rsidR="00E8717B">
        <w:rPr>
          <w:rStyle w:val="Lienhypertexte"/>
          <w:rFonts w:asciiTheme="minorHAnsi" w:hAnsiTheme="minorHAnsi" w:cstheme="minorHAnsi"/>
          <w:vertAlign w:val="superscript"/>
          <w:lang w:val="fr-FR"/>
        </w:rPr>
        <w:fldChar w:fldCharType="end"/>
      </w:r>
      <w:r w:rsidR="008F2284">
        <w:rPr>
          <w:rFonts w:asciiTheme="minorHAnsi" w:hAnsiTheme="minorHAnsi" w:cstheme="minorHAnsi"/>
          <w:color w:val="000000"/>
          <w:lang w:val="fr-FR"/>
        </w:rPr>
        <w:t>,</w:t>
      </w:r>
      <w:r>
        <w:rPr>
          <w:rFonts w:asciiTheme="minorHAnsi" w:hAnsiTheme="minorHAnsi" w:cstheme="minorHAnsi"/>
          <w:color w:val="000000"/>
          <w:lang w:val="fr-FR"/>
        </w:rPr>
        <w:t xml:space="preserve"> nous pouvions voir vers </w:t>
      </w:r>
      <w:r w:rsidR="00A1308F">
        <w:rPr>
          <w:rFonts w:asciiTheme="minorHAnsi" w:hAnsiTheme="minorHAnsi" w:cstheme="minorHAnsi"/>
          <w:color w:val="000000"/>
          <w:lang w:val="fr-FR"/>
        </w:rPr>
        <w:t>quel type</w:t>
      </w:r>
      <w:r w:rsidR="00D8295C">
        <w:rPr>
          <w:rFonts w:asciiTheme="minorHAnsi" w:hAnsiTheme="minorHAnsi" w:cstheme="minorHAnsi"/>
          <w:color w:val="000000"/>
          <w:lang w:val="fr-FR"/>
        </w:rPr>
        <w:t xml:space="preserve"> d’algorithme s’orienter en fonction de nos jeux de données.</w:t>
      </w:r>
    </w:p>
    <w:p w14:paraId="62B26630" w14:textId="77777777" w:rsidR="00C441A0" w:rsidRDefault="00C441A0" w:rsidP="006B4C81">
      <w:pPr>
        <w:pStyle w:val="NormalWeb"/>
        <w:shd w:val="clear" w:color="auto" w:fill="FFFFFF"/>
        <w:spacing w:before="120" w:beforeAutospacing="0" w:after="120" w:afterAutospacing="0"/>
        <w:jc w:val="both"/>
        <w:rPr>
          <w:rFonts w:asciiTheme="minorHAnsi" w:hAnsiTheme="minorHAnsi" w:cstheme="minorHAnsi"/>
          <w:color w:val="000000"/>
          <w:lang w:val="fr-FR"/>
        </w:rPr>
      </w:pPr>
    </w:p>
    <w:p w14:paraId="096EC4A8" w14:textId="77777777" w:rsidR="006C5CF1" w:rsidRDefault="00162310" w:rsidP="006C5CF1">
      <w:pPr>
        <w:pStyle w:val="NormalWeb"/>
        <w:keepNext/>
        <w:shd w:val="clear" w:color="auto" w:fill="FFFFFF"/>
        <w:spacing w:before="120" w:beforeAutospacing="0" w:after="120" w:afterAutospacing="0"/>
        <w:jc w:val="center"/>
      </w:pPr>
      <w:r>
        <w:rPr>
          <w:noProof/>
        </w:rPr>
        <w:drawing>
          <wp:inline distT="0" distB="0" distL="0" distR="0" wp14:anchorId="1E939EB8" wp14:editId="79BE9C74">
            <wp:extent cx="5290457" cy="3298621"/>
            <wp:effectExtent l="12700" t="12700" r="18415" b="16510"/>
            <wp:docPr id="1" name="Image 1" descr="Move mouse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ve mouse over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93989" cy="3300823"/>
                    </a:xfrm>
                    <a:prstGeom prst="rect">
                      <a:avLst/>
                    </a:prstGeom>
                    <a:noFill/>
                    <a:ln>
                      <a:solidFill>
                        <a:schemeClr val="accent1"/>
                      </a:solidFill>
                    </a:ln>
                  </pic:spPr>
                </pic:pic>
              </a:graphicData>
            </a:graphic>
          </wp:inline>
        </w:drawing>
      </w:r>
    </w:p>
    <w:p w14:paraId="226E71E6" w14:textId="3D12453E" w:rsidR="007F51BA" w:rsidRPr="006C5CF1" w:rsidRDefault="006C5CF1" w:rsidP="006C5CF1">
      <w:pPr>
        <w:pStyle w:val="Lgende"/>
        <w:jc w:val="center"/>
        <w:rPr>
          <w:rFonts w:cstheme="minorHAnsi"/>
          <w:color w:val="000000"/>
          <w:lang w:val="fr-FR"/>
        </w:rPr>
      </w:pPr>
      <w:r w:rsidRPr="006C5CF1">
        <w:rPr>
          <w:lang w:val="fr-FR"/>
        </w:rPr>
        <w:t xml:space="preserve">Figure </w:t>
      </w:r>
      <w:r>
        <w:fldChar w:fldCharType="begin"/>
      </w:r>
      <w:r w:rsidRPr="006C5CF1">
        <w:rPr>
          <w:lang w:val="fr-FR"/>
        </w:rPr>
        <w:instrText xml:space="preserve"> SEQ Figure \* ARABIC </w:instrText>
      </w:r>
      <w:r>
        <w:fldChar w:fldCharType="separate"/>
      </w:r>
      <w:r w:rsidRPr="006C5CF1">
        <w:rPr>
          <w:noProof/>
          <w:lang w:val="fr-FR"/>
        </w:rPr>
        <w:t>1</w:t>
      </w:r>
      <w:r>
        <w:fldChar w:fldCharType="end"/>
      </w:r>
      <w:r w:rsidRPr="006C5CF1">
        <w:rPr>
          <w:lang w:val="fr-FR"/>
        </w:rPr>
        <w:t xml:space="preserve">: Carte du choix du modèle de </w:t>
      </w:r>
      <w:proofErr w:type="spellStart"/>
      <w:r w:rsidRPr="006C5CF1">
        <w:rPr>
          <w:lang w:val="fr-FR"/>
        </w:rPr>
        <w:t>scikit</w:t>
      </w:r>
      <w:proofErr w:type="spellEnd"/>
      <w:r w:rsidRPr="006C5CF1">
        <w:rPr>
          <w:lang w:val="fr-FR"/>
        </w:rPr>
        <w:t xml:space="preserve"> </w:t>
      </w:r>
      <w:proofErr w:type="spellStart"/>
      <w:r w:rsidRPr="006C5CF1">
        <w:rPr>
          <w:lang w:val="fr-FR"/>
        </w:rPr>
        <w:t>learn</w:t>
      </w:r>
      <w:proofErr w:type="spellEnd"/>
    </w:p>
    <w:p w14:paraId="764EB66C" w14:textId="44B9524F"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14976AF5" w14:textId="0FEEECB5"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5BFB9BF7" w14:textId="77777777" w:rsidR="00C140EA" w:rsidRDefault="00C140EA" w:rsidP="00C441A0">
      <w:pPr>
        <w:pStyle w:val="NormalWeb"/>
        <w:shd w:val="clear" w:color="auto" w:fill="FFFFFF"/>
        <w:spacing w:before="120" w:beforeAutospacing="0" w:after="120" w:afterAutospacing="0"/>
        <w:jc w:val="center"/>
        <w:rPr>
          <w:rFonts w:asciiTheme="minorHAnsi" w:hAnsiTheme="minorHAnsi" w:cstheme="minorHAnsi"/>
          <w:color w:val="000000"/>
          <w:lang w:val="fr-FR"/>
        </w:rPr>
      </w:pPr>
    </w:p>
    <w:p w14:paraId="17948B88" w14:textId="0714E582" w:rsidR="007F51BA" w:rsidRDefault="007F51BA"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15F4193E" w14:textId="65204F99" w:rsidR="00D65D58" w:rsidRPr="00D27554" w:rsidRDefault="00D65D58" w:rsidP="00F17BA3">
      <w:pPr>
        <w:pStyle w:val="Titre2"/>
      </w:pPr>
      <w:bookmarkStart w:id="4" w:name="_Toc98434558"/>
      <w:r w:rsidRPr="00E459E2">
        <w:lastRenderedPageBreak/>
        <w:t>Analyse d</w:t>
      </w:r>
      <w:r>
        <w:t>e l</w:t>
      </w:r>
      <w:r w:rsidRPr="00E459E2">
        <w:t xml:space="preserve">’impact </w:t>
      </w:r>
      <w:r>
        <w:t>de</w:t>
      </w:r>
      <w:r w:rsidRPr="00E459E2">
        <w:t xml:space="preserve"> l’intelligence artificielle</w:t>
      </w:r>
      <w:bookmarkEnd w:id="4"/>
    </w:p>
    <w:p w14:paraId="3611ABA6" w14:textId="47B56BC4" w:rsidR="006C3D3C" w:rsidRDefault="007F51BA" w:rsidP="00FA2FE6">
      <w:pPr>
        <w:pStyle w:val="NormalWeb"/>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 xml:space="preserve">Pour la phase de test, nous avons donc choisi de faire une comparaison de </w:t>
      </w:r>
      <w:r w:rsidR="006C3D3C">
        <w:rPr>
          <w:rFonts w:asciiTheme="minorHAnsi" w:hAnsiTheme="minorHAnsi" w:cstheme="minorHAnsi"/>
          <w:color w:val="000000"/>
          <w:lang w:val="fr-FR"/>
        </w:rPr>
        <w:t>trois</w:t>
      </w:r>
      <w:r>
        <w:rPr>
          <w:rFonts w:asciiTheme="minorHAnsi" w:hAnsiTheme="minorHAnsi" w:cstheme="minorHAnsi"/>
          <w:color w:val="000000"/>
          <w:lang w:val="fr-FR"/>
        </w:rPr>
        <w:t xml:space="preserve"> modèles dans le processus de classification</w:t>
      </w:r>
      <w:r w:rsidR="006C3D3C">
        <w:rPr>
          <w:rFonts w:asciiTheme="minorHAnsi" w:hAnsiTheme="minorHAnsi" w:cstheme="minorHAnsi"/>
          <w:color w:val="000000"/>
          <w:lang w:val="fr-FR"/>
        </w:rPr>
        <w:t> :</w:t>
      </w:r>
    </w:p>
    <w:p w14:paraId="6B12793E" w14:textId="622D0E05"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a</w:t>
      </w:r>
      <w:r w:rsidR="00472ED0">
        <w:rPr>
          <w:rFonts w:asciiTheme="minorHAnsi" w:hAnsiTheme="minorHAnsi" w:cstheme="minorHAnsi"/>
          <w:color w:val="000000"/>
          <w:lang w:val="fr-FR"/>
        </w:rPr>
        <w:t xml:space="preserve"> </w:t>
      </w:r>
      <w:r w:rsidR="000E2695">
        <w:rPr>
          <w:rFonts w:asciiTheme="minorHAnsi" w:hAnsiTheme="minorHAnsi" w:cstheme="minorHAnsi"/>
          <w:color w:val="000000"/>
          <w:lang w:val="fr-FR"/>
        </w:rPr>
        <w:t>R</w:t>
      </w:r>
      <w:r w:rsidR="00472ED0">
        <w:rPr>
          <w:rFonts w:asciiTheme="minorHAnsi" w:hAnsiTheme="minorHAnsi" w:cstheme="minorHAnsi"/>
          <w:color w:val="000000"/>
          <w:lang w:val="fr-FR"/>
        </w:rPr>
        <w:t>é</w:t>
      </w:r>
      <w:r w:rsidR="007F51BA">
        <w:rPr>
          <w:rFonts w:asciiTheme="minorHAnsi" w:hAnsiTheme="minorHAnsi" w:cstheme="minorHAnsi"/>
          <w:color w:val="000000"/>
          <w:lang w:val="fr-FR"/>
        </w:rPr>
        <w:t>gression logistique</w:t>
      </w:r>
    </w:p>
    <w:p w14:paraId="082ADD0A" w14:textId="77777777"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 xml:space="preserve">a </w:t>
      </w:r>
      <w:r w:rsidR="007F51BA" w:rsidRPr="007F51BA">
        <w:rPr>
          <w:rFonts w:asciiTheme="minorHAnsi" w:hAnsiTheme="minorHAnsi" w:cstheme="minorHAnsi"/>
          <w:color w:val="000000"/>
          <w:lang w:val="fr-FR"/>
        </w:rPr>
        <w:t xml:space="preserve">C-Support </w:t>
      </w:r>
      <w:proofErr w:type="spellStart"/>
      <w:r w:rsidR="007F51BA" w:rsidRPr="007F51BA">
        <w:rPr>
          <w:rFonts w:asciiTheme="minorHAnsi" w:hAnsiTheme="minorHAnsi" w:cstheme="minorHAnsi"/>
          <w:color w:val="000000"/>
          <w:lang w:val="fr-FR"/>
        </w:rPr>
        <w:t>Vector</w:t>
      </w:r>
      <w:proofErr w:type="spellEnd"/>
      <w:r w:rsidR="007F51BA" w:rsidRPr="007F51BA">
        <w:rPr>
          <w:rFonts w:asciiTheme="minorHAnsi" w:hAnsiTheme="minorHAnsi" w:cstheme="minorHAnsi"/>
          <w:color w:val="000000"/>
          <w:lang w:val="fr-FR"/>
        </w:rPr>
        <w:t xml:space="preserve"> Classification</w:t>
      </w:r>
    </w:p>
    <w:p w14:paraId="1CC35A5D" w14:textId="5DE65035" w:rsidR="006C3D3C" w:rsidRDefault="006C3D3C" w:rsidP="006C3D3C">
      <w:pPr>
        <w:pStyle w:val="NormalWeb"/>
        <w:numPr>
          <w:ilvl w:val="0"/>
          <w:numId w:val="3"/>
        </w:numPr>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L</w:t>
      </w:r>
      <w:r w:rsidR="007F51BA">
        <w:rPr>
          <w:rFonts w:asciiTheme="minorHAnsi" w:hAnsiTheme="minorHAnsi" w:cstheme="minorHAnsi"/>
          <w:color w:val="000000"/>
          <w:lang w:val="fr-FR"/>
        </w:rPr>
        <w:t xml:space="preserve">e </w:t>
      </w:r>
      <w:proofErr w:type="spellStart"/>
      <w:r w:rsidR="007F51BA">
        <w:rPr>
          <w:rFonts w:asciiTheme="minorHAnsi" w:hAnsiTheme="minorHAnsi" w:cstheme="minorHAnsi"/>
          <w:color w:val="000000"/>
          <w:lang w:val="fr-FR"/>
        </w:rPr>
        <w:t>Ramdom</w:t>
      </w:r>
      <w:proofErr w:type="spellEnd"/>
      <w:r w:rsidR="007F51BA">
        <w:rPr>
          <w:rFonts w:asciiTheme="minorHAnsi" w:hAnsiTheme="minorHAnsi" w:cstheme="minorHAnsi"/>
          <w:color w:val="000000"/>
          <w:lang w:val="fr-FR"/>
        </w:rPr>
        <w:t xml:space="preserve"> Forest Classifier</w:t>
      </w:r>
    </w:p>
    <w:p w14:paraId="7CD2DBBF" w14:textId="77777777" w:rsidR="006C3D3C" w:rsidRDefault="006C3D3C" w:rsidP="006C3D3C">
      <w:pPr>
        <w:pStyle w:val="NormalWeb"/>
        <w:shd w:val="clear" w:color="auto" w:fill="FFFFFF"/>
        <w:spacing w:before="120" w:beforeAutospacing="0" w:after="120" w:afterAutospacing="0"/>
        <w:rPr>
          <w:rFonts w:asciiTheme="minorHAnsi" w:hAnsiTheme="minorHAnsi" w:cstheme="minorHAnsi"/>
          <w:color w:val="000000"/>
          <w:lang w:val="fr-FR"/>
        </w:rPr>
      </w:pPr>
    </w:p>
    <w:p w14:paraId="6429C78C" w14:textId="4933F7EB" w:rsidR="00292AB4" w:rsidRDefault="005D1027" w:rsidP="006C3D3C">
      <w:pPr>
        <w:pStyle w:val="NormalWeb"/>
        <w:shd w:val="clear" w:color="auto" w:fill="FFFFFF"/>
        <w:spacing w:before="120" w:beforeAutospacing="0" w:after="120" w:afterAutospacing="0"/>
        <w:rPr>
          <w:rFonts w:asciiTheme="minorHAnsi" w:hAnsiTheme="minorHAnsi" w:cstheme="minorHAnsi"/>
          <w:color w:val="000000"/>
          <w:lang w:val="fr-FR"/>
        </w:rPr>
      </w:pPr>
      <w:r>
        <w:rPr>
          <w:rFonts w:asciiTheme="minorHAnsi" w:hAnsiTheme="minorHAnsi" w:cstheme="minorHAnsi"/>
          <w:color w:val="000000"/>
          <w:lang w:val="fr-FR"/>
        </w:rPr>
        <w:t xml:space="preserve">En effectuant les tests avec chaque </w:t>
      </w:r>
      <w:r w:rsidR="007D6824">
        <w:rPr>
          <w:rFonts w:asciiTheme="minorHAnsi" w:hAnsiTheme="minorHAnsi" w:cstheme="minorHAnsi"/>
          <w:color w:val="000000"/>
          <w:lang w:val="fr-FR"/>
        </w:rPr>
        <w:t>modèle</w:t>
      </w:r>
      <w:r w:rsidR="007373AE">
        <w:rPr>
          <w:rFonts w:asciiTheme="minorHAnsi" w:hAnsiTheme="minorHAnsi" w:cstheme="minorHAnsi"/>
          <w:color w:val="000000"/>
          <w:lang w:val="fr-FR"/>
        </w:rPr>
        <w:t>,</w:t>
      </w:r>
      <w:r w:rsidR="007D6824">
        <w:rPr>
          <w:rFonts w:asciiTheme="minorHAnsi" w:hAnsiTheme="minorHAnsi" w:cstheme="minorHAnsi"/>
          <w:color w:val="000000"/>
          <w:lang w:val="fr-FR"/>
        </w:rPr>
        <w:t xml:space="preserve"> nous pouvions déterminer le nombre de personne</w:t>
      </w:r>
      <w:r w:rsidR="003833BE">
        <w:rPr>
          <w:rFonts w:asciiTheme="minorHAnsi" w:hAnsiTheme="minorHAnsi" w:cstheme="minorHAnsi"/>
          <w:color w:val="000000"/>
          <w:lang w:val="fr-FR"/>
        </w:rPr>
        <w:t>s</w:t>
      </w:r>
      <w:r w:rsidR="007D6824">
        <w:rPr>
          <w:rFonts w:asciiTheme="minorHAnsi" w:hAnsiTheme="minorHAnsi" w:cstheme="minorHAnsi"/>
          <w:color w:val="000000"/>
          <w:lang w:val="fr-FR"/>
        </w:rPr>
        <w:t xml:space="preserve"> qui all</w:t>
      </w:r>
      <w:r w:rsidR="00844B31">
        <w:rPr>
          <w:rFonts w:asciiTheme="minorHAnsi" w:hAnsiTheme="minorHAnsi" w:cstheme="minorHAnsi"/>
          <w:color w:val="000000"/>
          <w:lang w:val="fr-FR"/>
        </w:rPr>
        <w:t>ait</w:t>
      </w:r>
      <w:r w:rsidR="007D6824">
        <w:rPr>
          <w:rFonts w:asciiTheme="minorHAnsi" w:hAnsiTheme="minorHAnsi" w:cstheme="minorHAnsi"/>
          <w:color w:val="000000"/>
          <w:lang w:val="fr-FR"/>
        </w:rPr>
        <w:t xml:space="preserve"> partir de l’entreprise en fonctions des données que nous avons </w:t>
      </w:r>
      <w:r w:rsidR="006C3D3C">
        <w:rPr>
          <w:rFonts w:asciiTheme="minorHAnsi" w:hAnsiTheme="minorHAnsi" w:cstheme="minorHAnsi"/>
          <w:color w:val="000000"/>
          <w:lang w:val="fr-FR"/>
        </w:rPr>
        <w:t>gardé</w:t>
      </w:r>
      <w:r w:rsidR="007D6824">
        <w:rPr>
          <w:rFonts w:asciiTheme="minorHAnsi" w:hAnsiTheme="minorHAnsi" w:cstheme="minorHAnsi"/>
          <w:color w:val="000000"/>
          <w:lang w:val="fr-FR"/>
        </w:rPr>
        <w:t xml:space="preserve"> dans nos jeux de données.</w:t>
      </w:r>
      <w:r w:rsidR="00784FE5">
        <w:rPr>
          <w:rFonts w:asciiTheme="minorHAnsi" w:hAnsiTheme="minorHAnsi" w:cstheme="minorHAnsi"/>
          <w:color w:val="000000"/>
          <w:lang w:val="fr-FR"/>
        </w:rPr>
        <w:t xml:space="preserve"> Et de comparer lequel des trois algorithmes </w:t>
      </w:r>
      <w:r w:rsidR="00106644">
        <w:rPr>
          <w:rFonts w:asciiTheme="minorHAnsi" w:hAnsiTheme="minorHAnsi" w:cstheme="minorHAnsi"/>
          <w:color w:val="000000"/>
          <w:lang w:val="fr-FR"/>
        </w:rPr>
        <w:t xml:space="preserve">à </w:t>
      </w:r>
      <w:r w:rsidR="00140111">
        <w:rPr>
          <w:rFonts w:asciiTheme="minorHAnsi" w:hAnsiTheme="minorHAnsi" w:cstheme="minorHAnsi"/>
          <w:color w:val="000000"/>
          <w:lang w:val="fr-FR"/>
        </w:rPr>
        <w:t>des meilleures performances pour réaliser cette étude.</w:t>
      </w:r>
    </w:p>
    <w:p w14:paraId="517B0160" w14:textId="3D6CF299" w:rsidR="00132654" w:rsidRDefault="00132654" w:rsidP="00FA2FE6">
      <w:pPr>
        <w:pStyle w:val="NormalWeb"/>
        <w:shd w:val="clear" w:color="auto" w:fill="FFFFFF"/>
        <w:spacing w:before="120" w:beforeAutospacing="0" w:after="120" w:afterAutospacing="0"/>
        <w:rPr>
          <w:rFonts w:asciiTheme="minorHAnsi" w:hAnsiTheme="minorHAnsi" w:cstheme="minorHAnsi"/>
          <w:color w:val="000000"/>
          <w:lang w:val="fr-FR"/>
        </w:rPr>
      </w:pPr>
    </w:p>
    <w:p w14:paraId="338E40A1" w14:textId="47AEED1F" w:rsidR="006C3D3C" w:rsidRDefault="006C3D3C" w:rsidP="00F17BA3">
      <w:pPr>
        <w:pStyle w:val="Titre2"/>
      </w:pPr>
      <w:bookmarkStart w:id="5" w:name="_Toc98434559"/>
      <w:r>
        <w:t xml:space="preserve">Questions </w:t>
      </w:r>
      <w:r w:rsidR="00131873">
        <w:t>/</w:t>
      </w:r>
      <w:r>
        <w:t xml:space="preserve"> Réponses</w:t>
      </w:r>
      <w:bookmarkEnd w:id="5"/>
    </w:p>
    <w:p w14:paraId="147D89BF" w14:textId="49980AD8" w:rsidR="00131873" w:rsidRDefault="00131873" w:rsidP="00D27554">
      <w:pPr>
        <w:rPr>
          <w:lang w:val="fr-FR"/>
        </w:rPr>
      </w:pPr>
    </w:p>
    <w:p w14:paraId="68E4DEF3" w14:textId="7FDA15FE" w:rsidR="00131873" w:rsidRPr="00605B20" w:rsidRDefault="00605B20" w:rsidP="00605B20">
      <w:pPr>
        <w:pStyle w:val="Titre2"/>
        <w:numPr>
          <w:ilvl w:val="0"/>
          <w:numId w:val="0"/>
        </w:numPr>
        <w:ind w:left="576" w:hanging="576"/>
        <w:jc w:val="both"/>
        <w:rPr>
          <w:sz w:val="24"/>
          <w:szCs w:val="30"/>
        </w:rPr>
      </w:pPr>
      <w:r w:rsidRPr="00605B20">
        <w:rPr>
          <w:sz w:val="24"/>
          <w:szCs w:val="30"/>
        </w:rPr>
        <w:t>Agence humaine et autonomie</w:t>
      </w:r>
    </w:p>
    <w:p w14:paraId="1668B297" w14:textId="77777777" w:rsidR="00131873" w:rsidRPr="00D27554" w:rsidRDefault="00131873" w:rsidP="00D27554">
      <w:pPr>
        <w:rPr>
          <w:lang w:val="fr-FR"/>
        </w:rPr>
      </w:pPr>
    </w:p>
    <w:p w14:paraId="2A50CF38" w14:textId="69BADAD2" w:rsidR="00132654" w:rsidRPr="006C3D3C" w:rsidRDefault="00132654" w:rsidP="006C3D3C">
      <w:pPr>
        <w:tabs>
          <w:tab w:val="left" w:pos="860"/>
        </w:tabs>
        <w:spacing w:before="1" w:line="276" w:lineRule="auto"/>
        <w:ind w:right="595"/>
        <w:jc w:val="center"/>
        <w:rPr>
          <w:rFonts w:cstheme="minorHAnsi"/>
          <w:i/>
          <w:iCs/>
          <w:sz w:val="24"/>
          <w:szCs w:val="24"/>
          <w:lang w:val="fr-FR"/>
        </w:rPr>
      </w:pPr>
      <w:r w:rsidRPr="006C3D3C">
        <w:rPr>
          <w:rFonts w:cstheme="minorHAnsi"/>
          <w:i/>
          <w:iCs/>
          <w:sz w:val="24"/>
          <w:szCs w:val="24"/>
          <w:lang w:val="fr-FR"/>
        </w:rPr>
        <w:t>Le système d'IA</w:t>
      </w:r>
      <w:r w:rsidR="00040604" w:rsidRPr="006C3D3C">
        <w:rPr>
          <w:rFonts w:cstheme="minorHAnsi"/>
          <w:i/>
          <w:iCs/>
          <w:sz w:val="24"/>
          <w:szCs w:val="24"/>
          <w:lang w:val="fr-FR"/>
        </w:rPr>
        <w:t>,</w:t>
      </w:r>
      <w:r w:rsidRPr="006C3D3C">
        <w:rPr>
          <w:rFonts w:cstheme="minorHAnsi"/>
          <w:i/>
          <w:iCs/>
          <w:sz w:val="24"/>
          <w:szCs w:val="24"/>
          <w:lang w:val="fr-FR"/>
        </w:rPr>
        <w:t xml:space="preserve"> est-il conçu pour interagir, guider ou prendre des décisions par des utilisateurs humains qui affectent les humains ou la société ?</w:t>
      </w:r>
    </w:p>
    <w:p w14:paraId="40698C12" w14:textId="77777777" w:rsidR="006C3D3C" w:rsidRPr="00040604" w:rsidRDefault="006C3D3C" w:rsidP="00132654">
      <w:pPr>
        <w:tabs>
          <w:tab w:val="left" w:pos="860"/>
        </w:tabs>
        <w:spacing w:before="1" w:line="276" w:lineRule="auto"/>
        <w:ind w:right="595"/>
        <w:rPr>
          <w:rFonts w:cstheme="minorHAnsi"/>
          <w:sz w:val="24"/>
          <w:szCs w:val="24"/>
          <w:lang w:val="fr-FR"/>
        </w:rPr>
      </w:pPr>
    </w:p>
    <w:p w14:paraId="7491C7D7" w14:textId="0F9D21BE" w:rsidR="00AF496F" w:rsidRDefault="00AF496F" w:rsidP="00132654">
      <w:pPr>
        <w:tabs>
          <w:tab w:val="left" w:pos="860"/>
        </w:tabs>
        <w:spacing w:before="1" w:line="276" w:lineRule="auto"/>
        <w:ind w:right="595"/>
        <w:rPr>
          <w:rFonts w:cstheme="minorHAnsi"/>
          <w:sz w:val="24"/>
          <w:szCs w:val="24"/>
          <w:lang w:val="fr-FR"/>
        </w:rPr>
      </w:pPr>
      <w:r w:rsidRPr="00040604">
        <w:rPr>
          <w:rFonts w:cstheme="minorHAnsi"/>
          <w:sz w:val="24"/>
          <w:szCs w:val="24"/>
          <w:lang w:val="fr-FR"/>
        </w:rPr>
        <w:t>L’I</w:t>
      </w:r>
      <w:r w:rsidR="00040604" w:rsidRPr="00040604">
        <w:rPr>
          <w:rFonts w:cstheme="minorHAnsi"/>
          <w:sz w:val="24"/>
          <w:szCs w:val="24"/>
          <w:lang w:val="fr-FR"/>
        </w:rPr>
        <w:t>A</w:t>
      </w:r>
      <w:r w:rsidRPr="00040604">
        <w:rPr>
          <w:rFonts w:cstheme="minorHAnsi"/>
          <w:sz w:val="24"/>
          <w:szCs w:val="24"/>
          <w:lang w:val="fr-FR"/>
        </w:rPr>
        <w:t xml:space="preserve"> va simplement effectuer des prédictions </w:t>
      </w:r>
      <w:r w:rsidR="001B3C91" w:rsidRPr="00040604">
        <w:rPr>
          <w:rFonts w:cstheme="minorHAnsi"/>
          <w:sz w:val="24"/>
          <w:szCs w:val="24"/>
          <w:lang w:val="fr-FR"/>
        </w:rPr>
        <w:t>sur</w:t>
      </w:r>
      <w:r w:rsidR="00116D90" w:rsidRPr="00040604">
        <w:rPr>
          <w:rFonts w:cstheme="minorHAnsi"/>
          <w:sz w:val="24"/>
          <w:szCs w:val="24"/>
          <w:lang w:val="fr-FR"/>
        </w:rPr>
        <w:t xml:space="preserve"> des</w:t>
      </w:r>
      <w:r w:rsidR="001B3C91" w:rsidRPr="00040604">
        <w:rPr>
          <w:rFonts w:cstheme="minorHAnsi"/>
          <w:sz w:val="24"/>
          <w:szCs w:val="24"/>
          <w:lang w:val="fr-FR"/>
        </w:rPr>
        <w:t xml:space="preserve"> jeu</w:t>
      </w:r>
      <w:r w:rsidR="00116D90" w:rsidRPr="00040604">
        <w:rPr>
          <w:rFonts w:cstheme="minorHAnsi"/>
          <w:sz w:val="24"/>
          <w:szCs w:val="24"/>
          <w:lang w:val="fr-FR"/>
        </w:rPr>
        <w:t>x</w:t>
      </w:r>
      <w:r w:rsidR="001B3C91" w:rsidRPr="00040604">
        <w:rPr>
          <w:rFonts w:cstheme="minorHAnsi"/>
          <w:sz w:val="24"/>
          <w:szCs w:val="24"/>
          <w:lang w:val="fr-FR"/>
        </w:rPr>
        <w:t xml:space="preserve"> de donnée</w:t>
      </w:r>
      <w:r w:rsidR="00116D90" w:rsidRPr="00040604">
        <w:rPr>
          <w:rFonts w:cstheme="minorHAnsi"/>
          <w:sz w:val="24"/>
          <w:szCs w:val="24"/>
          <w:lang w:val="fr-FR"/>
        </w:rPr>
        <w:t>s</w:t>
      </w:r>
      <w:r w:rsidR="001B3C91" w:rsidRPr="00040604">
        <w:rPr>
          <w:rFonts w:cstheme="minorHAnsi"/>
          <w:sz w:val="24"/>
          <w:szCs w:val="24"/>
          <w:lang w:val="fr-FR"/>
        </w:rPr>
        <w:t xml:space="preserve"> </w:t>
      </w:r>
      <w:r w:rsidR="00D62CD6" w:rsidRPr="00040604">
        <w:rPr>
          <w:rFonts w:cstheme="minorHAnsi"/>
          <w:sz w:val="24"/>
          <w:szCs w:val="24"/>
          <w:lang w:val="fr-FR"/>
        </w:rPr>
        <w:t>afin d’analyser</w:t>
      </w:r>
      <w:r w:rsidR="001B3C91" w:rsidRPr="00040604">
        <w:rPr>
          <w:rFonts w:cstheme="minorHAnsi"/>
          <w:sz w:val="24"/>
          <w:szCs w:val="24"/>
          <w:lang w:val="fr-FR"/>
        </w:rPr>
        <w:t xml:space="preserve"> en détail</w:t>
      </w:r>
      <w:r w:rsidR="002E6D59" w:rsidRPr="00040604">
        <w:rPr>
          <w:rFonts w:cstheme="minorHAnsi"/>
          <w:sz w:val="24"/>
          <w:szCs w:val="24"/>
          <w:lang w:val="fr-FR"/>
        </w:rPr>
        <w:t xml:space="preserve"> </w:t>
      </w:r>
      <w:r w:rsidR="001B3C91" w:rsidRPr="00040604">
        <w:rPr>
          <w:rFonts w:cstheme="minorHAnsi"/>
          <w:sz w:val="24"/>
          <w:szCs w:val="24"/>
          <w:lang w:val="fr-FR"/>
        </w:rPr>
        <w:t>chaque donnée qui peut av</w:t>
      </w:r>
      <w:r w:rsidR="006C3D3C">
        <w:rPr>
          <w:rFonts w:cstheme="minorHAnsi"/>
          <w:sz w:val="24"/>
          <w:szCs w:val="24"/>
          <w:lang w:val="fr-FR"/>
        </w:rPr>
        <w:t>oir</w:t>
      </w:r>
      <w:r w:rsidR="001B3C91" w:rsidRPr="00040604">
        <w:rPr>
          <w:rFonts w:cstheme="minorHAnsi"/>
          <w:sz w:val="24"/>
          <w:szCs w:val="24"/>
          <w:lang w:val="fr-FR"/>
        </w:rPr>
        <w:t xml:space="preserve"> un impact sur la démission de l’employé, et grâce au</w:t>
      </w:r>
      <w:r w:rsidR="00730220" w:rsidRPr="00040604">
        <w:rPr>
          <w:rFonts w:cstheme="minorHAnsi"/>
          <w:sz w:val="24"/>
          <w:szCs w:val="24"/>
          <w:lang w:val="fr-FR"/>
        </w:rPr>
        <w:t>x</w:t>
      </w:r>
      <w:r w:rsidR="001B3C91" w:rsidRPr="00040604">
        <w:rPr>
          <w:rFonts w:cstheme="minorHAnsi"/>
          <w:sz w:val="24"/>
          <w:szCs w:val="24"/>
          <w:lang w:val="fr-FR"/>
        </w:rPr>
        <w:t xml:space="preserve"> résultats</w:t>
      </w:r>
      <w:r w:rsidR="00730220" w:rsidRPr="00040604">
        <w:rPr>
          <w:rFonts w:cstheme="minorHAnsi"/>
          <w:sz w:val="24"/>
          <w:szCs w:val="24"/>
          <w:lang w:val="fr-FR"/>
        </w:rPr>
        <w:t xml:space="preserve"> obtenus,</w:t>
      </w:r>
      <w:r w:rsidR="001B3C91" w:rsidRPr="00040604">
        <w:rPr>
          <w:rFonts w:cstheme="minorHAnsi"/>
          <w:sz w:val="24"/>
          <w:szCs w:val="24"/>
          <w:lang w:val="fr-FR"/>
        </w:rPr>
        <w:t xml:space="preserve"> proposer des solutions pour y remédier.</w:t>
      </w:r>
      <w:r w:rsidR="00A214EE" w:rsidRPr="00040604">
        <w:rPr>
          <w:rFonts w:cstheme="minorHAnsi"/>
          <w:sz w:val="24"/>
          <w:szCs w:val="24"/>
          <w:lang w:val="fr-FR"/>
        </w:rPr>
        <w:t xml:space="preserve"> Donc l’IA n’interagira pas directement avec les humains</w:t>
      </w:r>
      <w:r w:rsidR="00815596">
        <w:rPr>
          <w:rFonts w:cstheme="minorHAnsi"/>
          <w:sz w:val="24"/>
          <w:szCs w:val="24"/>
          <w:lang w:val="fr-FR"/>
        </w:rPr>
        <w:t>,</w:t>
      </w:r>
      <w:r w:rsidR="00A214EE" w:rsidRPr="00040604">
        <w:rPr>
          <w:rFonts w:cstheme="minorHAnsi"/>
          <w:sz w:val="24"/>
          <w:szCs w:val="24"/>
          <w:lang w:val="fr-FR"/>
        </w:rPr>
        <w:t xml:space="preserve"> mais juste inform</w:t>
      </w:r>
      <w:r w:rsidR="00815596">
        <w:rPr>
          <w:rFonts w:cstheme="minorHAnsi"/>
          <w:sz w:val="24"/>
          <w:szCs w:val="24"/>
          <w:lang w:val="fr-FR"/>
        </w:rPr>
        <w:t>é</w:t>
      </w:r>
      <w:r w:rsidR="00A214EE" w:rsidRPr="00040604">
        <w:rPr>
          <w:rFonts w:cstheme="minorHAnsi"/>
          <w:sz w:val="24"/>
          <w:szCs w:val="24"/>
          <w:lang w:val="fr-FR"/>
        </w:rPr>
        <w:t xml:space="preserve"> des éléments</w:t>
      </w:r>
      <w:r w:rsidR="00815596">
        <w:rPr>
          <w:rFonts w:cstheme="minorHAnsi"/>
          <w:sz w:val="24"/>
          <w:szCs w:val="24"/>
          <w:lang w:val="fr-FR"/>
        </w:rPr>
        <w:t>,</w:t>
      </w:r>
      <w:r w:rsidR="00A214EE" w:rsidRPr="00040604">
        <w:rPr>
          <w:rFonts w:cstheme="minorHAnsi"/>
          <w:sz w:val="24"/>
          <w:szCs w:val="24"/>
          <w:lang w:val="fr-FR"/>
        </w:rPr>
        <w:t xml:space="preserve"> facteurs du nombre d’attrition.</w:t>
      </w:r>
    </w:p>
    <w:p w14:paraId="1A242E86" w14:textId="741450DB" w:rsidR="00A04F38" w:rsidRDefault="00A04F38" w:rsidP="00132654">
      <w:pPr>
        <w:tabs>
          <w:tab w:val="left" w:pos="860"/>
        </w:tabs>
        <w:spacing w:before="1" w:line="276" w:lineRule="auto"/>
        <w:ind w:right="595"/>
        <w:rPr>
          <w:rFonts w:cstheme="minorHAnsi"/>
          <w:sz w:val="24"/>
          <w:szCs w:val="24"/>
          <w:lang w:val="fr-FR"/>
        </w:rPr>
      </w:pPr>
    </w:p>
    <w:p w14:paraId="2613AE13" w14:textId="262544C5" w:rsidR="00704F4C" w:rsidRDefault="00D07278" w:rsidP="00704F4C">
      <w:pPr>
        <w:rPr>
          <w:rFonts w:ascii="Arial MT" w:eastAsia="Arial MT" w:hAnsi="Arial MT" w:cs="Arial MT"/>
          <w:b/>
          <w:sz w:val="24"/>
          <w:szCs w:val="30"/>
          <w:lang w:val="fr-FR"/>
        </w:rPr>
      </w:pPr>
      <w:r w:rsidRPr="00D07278">
        <w:rPr>
          <w:rFonts w:ascii="Arial MT" w:eastAsia="Arial MT" w:hAnsi="Arial MT" w:cs="Arial MT"/>
          <w:b/>
          <w:sz w:val="24"/>
          <w:szCs w:val="30"/>
          <w:lang w:val="fr-FR"/>
        </w:rPr>
        <w:t>Confidentialité et gouvernance des données</w:t>
      </w:r>
    </w:p>
    <w:p w14:paraId="7ECC0218" w14:textId="77777777" w:rsidR="00D07278" w:rsidRPr="00704F4C" w:rsidRDefault="00D07278" w:rsidP="00704F4C">
      <w:pPr>
        <w:rPr>
          <w:lang w:val="fr-FR"/>
        </w:rPr>
      </w:pPr>
    </w:p>
    <w:p w14:paraId="3F8037CE" w14:textId="1D5ED33A" w:rsidR="00704F4C" w:rsidRPr="006C3D3C" w:rsidRDefault="003114E5" w:rsidP="00704F4C">
      <w:pPr>
        <w:tabs>
          <w:tab w:val="left" w:pos="860"/>
        </w:tabs>
        <w:spacing w:before="1" w:line="276" w:lineRule="auto"/>
        <w:ind w:right="595"/>
        <w:jc w:val="center"/>
        <w:rPr>
          <w:rFonts w:cstheme="minorHAnsi"/>
          <w:i/>
          <w:iCs/>
          <w:sz w:val="24"/>
          <w:szCs w:val="24"/>
          <w:lang w:val="fr-FR"/>
        </w:rPr>
      </w:pPr>
      <w:r w:rsidRPr="003114E5">
        <w:rPr>
          <w:rFonts w:cstheme="minorHAnsi"/>
          <w:i/>
          <w:iCs/>
          <w:sz w:val="24"/>
          <w:szCs w:val="24"/>
          <w:lang w:val="fr-FR"/>
        </w:rPr>
        <w:t>Votre système d'IA est-il formé ou a-t-il été développé en utilisant ou en traitant des données personnelles (y compris des catégories spéciales de données personnelles) ?</w:t>
      </w:r>
    </w:p>
    <w:p w14:paraId="34E9B0C1" w14:textId="77777777" w:rsidR="00704F4C" w:rsidRPr="00040604" w:rsidRDefault="00704F4C" w:rsidP="00704F4C">
      <w:pPr>
        <w:tabs>
          <w:tab w:val="left" w:pos="860"/>
        </w:tabs>
        <w:spacing w:before="1" w:line="276" w:lineRule="auto"/>
        <w:ind w:right="595"/>
        <w:rPr>
          <w:rFonts w:cstheme="minorHAnsi"/>
          <w:sz w:val="24"/>
          <w:szCs w:val="24"/>
          <w:lang w:val="fr-FR"/>
        </w:rPr>
      </w:pPr>
    </w:p>
    <w:p w14:paraId="19F3D34E" w14:textId="57711B48" w:rsidR="007E19EA" w:rsidRDefault="007E19EA" w:rsidP="007E19EA">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lastRenderedPageBreak/>
        <w:t>En ce qui concerne, la sécurité des données via des attaques numériques, avec le choix des informations dans les jeux de données, cela nous permet d’avoir des informations moins précises au sujet de l’employé et de rester transparent sur l’utilisation des données. Tout dépend des informations saisies dans les données, que l’humain a décidé de traiter qui pourrait menacer l’identité de l’employé.</w:t>
      </w:r>
      <w:r w:rsidR="00B83B34">
        <w:rPr>
          <w:rFonts w:asciiTheme="minorHAnsi" w:hAnsiTheme="minorHAnsi" w:cstheme="minorHAnsi"/>
          <w:color w:val="000000"/>
          <w:lang w:val="fr-FR"/>
        </w:rPr>
        <w:t xml:space="preserve"> </w:t>
      </w:r>
      <w:r w:rsidR="009006A0">
        <w:rPr>
          <w:rFonts w:asciiTheme="minorHAnsi" w:hAnsiTheme="minorHAnsi" w:cstheme="minorHAnsi"/>
          <w:color w:val="000000"/>
          <w:lang w:val="fr-FR"/>
        </w:rPr>
        <w:t>Dans notre cas, l</w:t>
      </w:r>
      <w:r w:rsidR="00B83B34">
        <w:rPr>
          <w:rFonts w:asciiTheme="minorHAnsi" w:hAnsiTheme="minorHAnsi" w:cstheme="minorHAnsi"/>
          <w:color w:val="000000"/>
          <w:lang w:val="fr-FR"/>
        </w:rPr>
        <w:t xml:space="preserve">’âge ou le sexe de l’employé qui n’ai pas nécessairement utile d’être traité et </w:t>
      </w:r>
      <w:r w:rsidR="009006A0">
        <w:rPr>
          <w:rFonts w:asciiTheme="minorHAnsi" w:hAnsiTheme="minorHAnsi" w:cstheme="minorHAnsi"/>
          <w:color w:val="000000"/>
          <w:lang w:val="fr-FR"/>
        </w:rPr>
        <w:t xml:space="preserve">permet </w:t>
      </w:r>
      <w:r w:rsidR="00FB437C">
        <w:rPr>
          <w:rFonts w:asciiTheme="minorHAnsi" w:hAnsiTheme="minorHAnsi" w:cstheme="minorHAnsi"/>
          <w:color w:val="000000"/>
          <w:lang w:val="fr-FR"/>
        </w:rPr>
        <w:t>d’</w:t>
      </w:r>
      <w:r w:rsidR="00B83B34">
        <w:rPr>
          <w:rFonts w:asciiTheme="minorHAnsi" w:hAnsiTheme="minorHAnsi" w:cstheme="minorHAnsi"/>
          <w:color w:val="000000"/>
          <w:lang w:val="fr-FR"/>
        </w:rPr>
        <w:t xml:space="preserve">éviter de </w:t>
      </w:r>
      <w:r w:rsidR="00FA12BA">
        <w:rPr>
          <w:rFonts w:asciiTheme="minorHAnsi" w:hAnsiTheme="minorHAnsi" w:cstheme="minorHAnsi"/>
          <w:color w:val="000000"/>
          <w:lang w:val="fr-FR"/>
        </w:rPr>
        <w:t>dévoiler</w:t>
      </w:r>
      <w:r w:rsidR="00B83B34">
        <w:rPr>
          <w:rFonts w:asciiTheme="minorHAnsi" w:hAnsiTheme="minorHAnsi" w:cstheme="minorHAnsi"/>
          <w:color w:val="000000"/>
          <w:lang w:val="fr-FR"/>
        </w:rPr>
        <w:t xml:space="preserve"> l’identité de l’employé.</w:t>
      </w:r>
    </w:p>
    <w:p w14:paraId="32DB2E26" w14:textId="1D86337C" w:rsidR="00B04C9B" w:rsidRDefault="00B04C9B" w:rsidP="00704F4C">
      <w:pPr>
        <w:tabs>
          <w:tab w:val="left" w:pos="860"/>
        </w:tabs>
        <w:spacing w:before="1" w:line="276" w:lineRule="auto"/>
        <w:ind w:right="595"/>
        <w:rPr>
          <w:rFonts w:cstheme="minorHAnsi"/>
          <w:sz w:val="24"/>
          <w:szCs w:val="24"/>
          <w:lang w:val="fr-FR"/>
        </w:rPr>
      </w:pPr>
    </w:p>
    <w:p w14:paraId="4071E10E" w14:textId="6BD3BB16" w:rsidR="00B04C9B" w:rsidRPr="00B04C9B" w:rsidRDefault="00B04C9B" w:rsidP="00B04C9B">
      <w:pPr>
        <w:pStyle w:val="Titre2"/>
        <w:numPr>
          <w:ilvl w:val="0"/>
          <w:numId w:val="0"/>
        </w:numPr>
        <w:ind w:left="576" w:hanging="576"/>
        <w:jc w:val="both"/>
        <w:rPr>
          <w:sz w:val="24"/>
          <w:szCs w:val="30"/>
        </w:rPr>
      </w:pPr>
      <w:r w:rsidRPr="00B04C9B">
        <w:rPr>
          <w:sz w:val="24"/>
          <w:szCs w:val="30"/>
        </w:rPr>
        <w:t>Diversité, non-discrimination et équité</w:t>
      </w:r>
    </w:p>
    <w:p w14:paraId="61CA590C" w14:textId="699DA74B" w:rsidR="00A04F38" w:rsidRDefault="00A04F38" w:rsidP="00132654">
      <w:pPr>
        <w:tabs>
          <w:tab w:val="left" w:pos="860"/>
        </w:tabs>
        <w:spacing w:before="1" w:line="276" w:lineRule="auto"/>
        <w:ind w:right="595"/>
        <w:rPr>
          <w:rFonts w:cstheme="minorHAnsi"/>
          <w:sz w:val="24"/>
          <w:szCs w:val="24"/>
          <w:lang w:val="fr-FR"/>
        </w:rPr>
      </w:pPr>
    </w:p>
    <w:p w14:paraId="74DCA328" w14:textId="66ED1CB4" w:rsidR="00B04C9B" w:rsidRDefault="00092806" w:rsidP="00B04C9B">
      <w:pPr>
        <w:tabs>
          <w:tab w:val="left" w:pos="860"/>
        </w:tabs>
        <w:spacing w:before="1" w:line="276" w:lineRule="auto"/>
        <w:ind w:right="595"/>
        <w:jc w:val="center"/>
        <w:rPr>
          <w:rFonts w:cstheme="minorHAnsi"/>
          <w:i/>
          <w:iCs/>
          <w:sz w:val="24"/>
          <w:szCs w:val="24"/>
          <w:lang w:val="fr-FR"/>
        </w:rPr>
      </w:pPr>
      <w:r w:rsidRPr="00092806">
        <w:rPr>
          <w:rFonts w:cstheme="minorHAnsi"/>
          <w:i/>
          <w:iCs/>
          <w:sz w:val="24"/>
          <w:szCs w:val="24"/>
          <w:lang w:val="fr-FR"/>
        </w:rPr>
        <w:t xml:space="preserve">Avez-vous établi une stratégie ou un ensemble de procédures pour éviter de créer ou de renforcer des biais injustes dans le système d'IA, tant en ce qui concerne l'utilisation des données d'entrée que pour la conception de </w:t>
      </w:r>
      <w:r w:rsidR="003F3610" w:rsidRPr="00092806">
        <w:rPr>
          <w:rFonts w:cstheme="minorHAnsi"/>
          <w:i/>
          <w:iCs/>
          <w:sz w:val="24"/>
          <w:szCs w:val="24"/>
          <w:lang w:val="fr-FR"/>
        </w:rPr>
        <w:t>l’algorithme ?</w:t>
      </w:r>
    </w:p>
    <w:p w14:paraId="12FEB07B" w14:textId="77777777" w:rsidR="00BB2047" w:rsidRPr="006C3D3C" w:rsidRDefault="00BB2047" w:rsidP="00B04C9B">
      <w:pPr>
        <w:tabs>
          <w:tab w:val="left" w:pos="860"/>
        </w:tabs>
        <w:spacing w:before="1" w:line="276" w:lineRule="auto"/>
        <w:ind w:right="595"/>
        <w:jc w:val="center"/>
        <w:rPr>
          <w:rFonts w:cstheme="minorHAnsi"/>
          <w:i/>
          <w:iCs/>
          <w:sz w:val="24"/>
          <w:szCs w:val="24"/>
          <w:lang w:val="fr-FR"/>
        </w:rPr>
      </w:pPr>
    </w:p>
    <w:p w14:paraId="12A6A515" w14:textId="3C6477CF" w:rsidR="00BB2047" w:rsidRDefault="00BB2047" w:rsidP="00BB2047">
      <w:pPr>
        <w:pStyle w:val="NormalWeb"/>
        <w:shd w:val="clear" w:color="auto" w:fill="FFFFFF"/>
        <w:spacing w:before="120" w:beforeAutospacing="0" w:after="120" w:afterAutospacing="0"/>
        <w:jc w:val="both"/>
        <w:rPr>
          <w:rFonts w:asciiTheme="minorHAnsi" w:hAnsiTheme="minorHAnsi" w:cstheme="minorHAnsi"/>
          <w:color w:val="000000"/>
          <w:lang w:val="fr-FR"/>
        </w:rPr>
      </w:pPr>
      <w:r>
        <w:rPr>
          <w:rFonts w:asciiTheme="minorHAnsi" w:hAnsiTheme="minorHAnsi" w:cstheme="minorHAnsi"/>
          <w:color w:val="000000"/>
          <w:lang w:val="fr-FR"/>
        </w:rPr>
        <w:t>De même, pour éviter les préjugés injustifiés, nous avons fait le choix de ne pas garder les données sur le sexe des employés dans notre analyse de donnée</w:t>
      </w:r>
      <w:r w:rsidR="006514B0">
        <w:rPr>
          <w:rFonts w:asciiTheme="minorHAnsi" w:hAnsiTheme="minorHAnsi" w:cstheme="minorHAnsi"/>
          <w:color w:val="000000"/>
          <w:lang w:val="fr-FR"/>
        </w:rPr>
        <w:t>s</w:t>
      </w:r>
      <w:r>
        <w:rPr>
          <w:rFonts w:asciiTheme="minorHAnsi" w:hAnsiTheme="minorHAnsi" w:cstheme="minorHAnsi"/>
          <w:color w:val="000000"/>
          <w:lang w:val="fr-FR"/>
        </w:rPr>
        <w:t xml:space="preserve"> dans l’objectif d’éviter l’exclusion, l’équité et les discriminations non-intentionnelles afin de positionner tous les employés sur un pied d’égalité.</w:t>
      </w:r>
    </w:p>
    <w:p w14:paraId="01BE686F" w14:textId="77777777" w:rsidR="00B04C9B" w:rsidRDefault="00B04C9B" w:rsidP="00132654">
      <w:pPr>
        <w:tabs>
          <w:tab w:val="left" w:pos="860"/>
        </w:tabs>
        <w:spacing w:before="1" w:line="276" w:lineRule="auto"/>
        <w:ind w:right="595"/>
        <w:rPr>
          <w:rFonts w:cstheme="minorHAnsi"/>
          <w:sz w:val="24"/>
          <w:szCs w:val="24"/>
          <w:lang w:val="fr-FR"/>
        </w:rPr>
      </w:pPr>
    </w:p>
    <w:p w14:paraId="7675EC64" w14:textId="24FAC293" w:rsidR="00A04F38" w:rsidRDefault="00A04F38" w:rsidP="00132654">
      <w:pPr>
        <w:tabs>
          <w:tab w:val="left" w:pos="860"/>
        </w:tabs>
        <w:spacing w:before="1" w:line="276" w:lineRule="auto"/>
        <w:ind w:right="595"/>
        <w:rPr>
          <w:rFonts w:cstheme="minorHAnsi"/>
          <w:sz w:val="24"/>
          <w:szCs w:val="24"/>
          <w:lang w:val="fr-FR"/>
        </w:rPr>
      </w:pPr>
    </w:p>
    <w:p w14:paraId="430739D3" w14:textId="6826889F" w:rsidR="00A04F38" w:rsidRPr="00A04F38" w:rsidRDefault="00A04F38" w:rsidP="00A04F38">
      <w:pPr>
        <w:pStyle w:val="Titre2"/>
        <w:numPr>
          <w:ilvl w:val="0"/>
          <w:numId w:val="0"/>
        </w:numPr>
        <w:ind w:left="576" w:hanging="576"/>
        <w:jc w:val="both"/>
        <w:rPr>
          <w:sz w:val="24"/>
          <w:szCs w:val="30"/>
        </w:rPr>
      </w:pPr>
      <w:r w:rsidRPr="00A04F38">
        <w:rPr>
          <w:sz w:val="24"/>
          <w:szCs w:val="30"/>
        </w:rPr>
        <w:t>Bien-être sociétal et environnemental</w:t>
      </w:r>
    </w:p>
    <w:p w14:paraId="32008032" w14:textId="77777777" w:rsidR="006C3D3C" w:rsidRPr="00040604" w:rsidRDefault="006C3D3C" w:rsidP="00132654">
      <w:pPr>
        <w:tabs>
          <w:tab w:val="left" w:pos="860"/>
        </w:tabs>
        <w:spacing w:before="1" w:line="276" w:lineRule="auto"/>
        <w:ind w:right="595"/>
        <w:rPr>
          <w:rFonts w:cstheme="minorHAnsi"/>
          <w:sz w:val="24"/>
          <w:szCs w:val="24"/>
          <w:lang w:val="fr-FR"/>
        </w:rPr>
      </w:pPr>
    </w:p>
    <w:p w14:paraId="6F7FAA22" w14:textId="5842CDBD" w:rsidR="00DC3FF4" w:rsidRPr="006C3D3C" w:rsidRDefault="00DC3FF4" w:rsidP="006C3D3C">
      <w:pPr>
        <w:jc w:val="center"/>
        <w:rPr>
          <w:rFonts w:cstheme="minorHAnsi"/>
          <w:i/>
          <w:iCs/>
          <w:sz w:val="24"/>
          <w:szCs w:val="24"/>
          <w:lang w:val="fr-FR"/>
        </w:rPr>
      </w:pPr>
      <w:r w:rsidRPr="006C3D3C">
        <w:rPr>
          <w:rFonts w:cstheme="minorHAnsi"/>
          <w:i/>
          <w:iCs/>
          <w:sz w:val="24"/>
          <w:szCs w:val="24"/>
          <w:lang w:val="fr-FR"/>
        </w:rPr>
        <w:t>Y a-t-il des impacts négatifs potentiels du système d'IA sur l'environnement ?</w:t>
      </w:r>
    </w:p>
    <w:p w14:paraId="15DBA1C1" w14:textId="77777777" w:rsidR="006C3D3C" w:rsidRPr="00040604" w:rsidRDefault="006C3D3C" w:rsidP="00DC3FF4">
      <w:pPr>
        <w:rPr>
          <w:rFonts w:cstheme="minorHAnsi"/>
          <w:sz w:val="24"/>
          <w:szCs w:val="24"/>
          <w:lang w:val="fr-FR"/>
        </w:rPr>
      </w:pPr>
    </w:p>
    <w:p w14:paraId="7E6ADE68" w14:textId="2AC708B0" w:rsidR="008C5307" w:rsidRDefault="00FC6943" w:rsidP="00DC3FF4">
      <w:pPr>
        <w:pStyle w:val="NormalWeb"/>
        <w:shd w:val="clear" w:color="auto" w:fill="FFFFFF"/>
        <w:spacing w:before="120" w:beforeAutospacing="0" w:after="120" w:afterAutospacing="0"/>
        <w:rPr>
          <w:rFonts w:asciiTheme="minorHAnsi" w:hAnsiTheme="minorHAnsi" w:cstheme="minorHAnsi"/>
          <w:color w:val="000000"/>
          <w:lang w:val="fr-FR"/>
        </w:rPr>
      </w:pPr>
      <w:r w:rsidRPr="00040604">
        <w:rPr>
          <w:rFonts w:asciiTheme="minorHAnsi" w:hAnsiTheme="minorHAnsi" w:cstheme="minorHAnsi"/>
          <w:color w:val="000000"/>
          <w:lang w:val="fr-FR"/>
        </w:rPr>
        <w:t xml:space="preserve">Comme notre jeu de donnée possède une quantité correcte de donnée, cela </w:t>
      </w:r>
      <w:r w:rsidR="000B30B1" w:rsidRPr="00040604">
        <w:rPr>
          <w:rFonts w:asciiTheme="minorHAnsi" w:hAnsiTheme="minorHAnsi" w:cstheme="minorHAnsi"/>
          <w:color w:val="000000"/>
          <w:lang w:val="fr-FR"/>
        </w:rPr>
        <w:t>n’</w:t>
      </w:r>
      <w:r w:rsidR="000B30B1" w:rsidRPr="002F3209">
        <w:rPr>
          <w:rFonts w:asciiTheme="minorHAnsi" w:hAnsiTheme="minorHAnsi" w:cstheme="minorHAnsi"/>
          <w:color w:val="000000"/>
          <w:lang w:val="fr-FR"/>
        </w:rPr>
        <w:t xml:space="preserve">entraîne </w:t>
      </w:r>
      <w:r w:rsidR="000B30B1" w:rsidRPr="00040604">
        <w:rPr>
          <w:rFonts w:asciiTheme="minorHAnsi" w:hAnsiTheme="minorHAnsi" w:cstheme="minorHAnsi"/>
          <w:color w:val="000000"/>
          <w:lang w:val="fr-FR"/>
        </w:rPr>
        <w:t>pas</w:t>
      </w:r>
      <w:r w:rsidRPr="00040604">
        <w:rPr>
          <w:rFonts w:asciiTheme="minorHAnsi" w:hAnsiTheme="minorHAnsi" w:cstheme="minorHAnsi"/>
          <w:color w:val="000000"/>
          <w:lang w:val="fr-FR"/>
        </w:rPr>
        <w:t xml:space="preserve"> d’empreinte carbone lié à la consommation d’énergie de l’IA. L’IA ne réalise pas de chose complexe comme </w:t>
      </w:r>
      <w:r w:rsidR="00C4413E" w:rsidRPr="00040604">
        <w:rPr>
          <w:rFonts w:asciiTheme="minorHAnsi" w:hAnsiTheme="minorHAnsi" w:cstheme="minorHAnsi"/>
          <w:color w:val="000000"/>
          <w:lang w:val="fr-FR"/>
        </w:rPr>
        <w:t>générer</w:t>
      </w:r>
      <w:r w:rsidRPr="00040604">
        <w:rPr>
          <w:rFonts w:asciiTheme="minorHAnsi" w:hAnsiTheme="minorHAnsi" w:cstheme="minorHAnsi"/>
          <w:color w:val="000000"/>
          <w:lang w:val="fr-FR"/>
        </w:rPr>
        <w:t xml:space="preserve"> ou</w:t>
      </w:r>
      <w:r w:rsidR="005C6C20" w:rsidRPr="005C6C20">
        <w:rPr>
          <w:lang w:val="fr-FR"/>
        </w:rPr>
        <w:t xml:space="preserve"> </w:t>
      </w:r>
      <w:r w:rsidR="005C6C20" w:rsidRPr="005C6C20">
        <w:rPr>
          <w:rFonts w:asciiTheme="minorHAnsi" w:hAnsiTheme="minorHAnsi" w:cstheme="minorHAnsi"/>
          <w:color w:val="000000"/>
          <w:lang w:val="fr-FR"/>
        </w:rPr>
        <w:t>reconnaître</w:t>
      </w:r>
      <w:r w:rsidR="005C6C20">
        <w:rPr>
          <w:rFonts w:asciiTheme="minorHAnsi" w:hAnsiTheme="minorHAnsi" w:cstheme="minorHAnsi"/>
          <w:color w:val="000000"/>
          <w:lang w:val="fr-FR"/>
        </w:rPr>
        <w:t xml:space="preserve"> </w:t>
      </w:r>
      <w:r w:rsidRPr="00040604">
        <w:rPr>
          <w:rFonts w:asciiTheme="minorHAnsi" w:hAnsiTheme="minorHAnsi" w:cstheme="minorHAnsi"/>
          <w:color w:val="000000"/>
          <w:lang w:val="fr-FR"/>
        </w:rPr>
        <w:t xml:space="preserve">des mots et des phases </w:t>
      </w:r>
      <w:r w:rsidR="00920176" w:rsidRPr="00040604">
        <w:rPr>
          <w:rFonts w:asciiTheme="minorHAnsi" w:hAnsiTheme="minorHAnsi" w:cstheme="minorHAnsi"/>
          <w:color w:val="000000"/>
          <w:lang w:val="fr-FR"/>
        </w:rPr>
        <w:t xml:space="preserve">très proches du </w:t>
      </w:r>
      <w:r w:rsidR="00C4413E" w:rsidRPr="00040604">
        <w:rPr>
          <w:rFonts w:asciiTheme="minorHAnsi" w:hAnsiTheme="minorHAnsi" w:cstheme="minorHAnsi"/>
          <w:color w:val="000000"/>
          <w:lang w:val="fr-FR"/>
        </w:rPr>
        <w:t>langage</w:t>
      </w:r>
      <w:r w:rsidR="00920176" w:rsidRPr="00040604">
        <w:rPr>
          <w:rFonts w:asciiTheme="minorHAnsi" w:hAnsiTheme="minorHAnsi" w:cstheme="minorHAnsi"/>
          <w:color w:val="000000"/>
          <w:lang w:val="fr-FR"/>
        </w:rPr>
        <w:t xml:space="preserve"> humain (NLP) qui lui peut émettre en moyenne autant de dioxyde de carbone que cinq voitures américaines durant toute leur durée de vie.</w:t>
      </w:r>
    </w:p>
    <w:p w14:paraId="30A50DEC" w14:textId="4713E33C" w:rsidR="00A04F38" w:rsidRDefault="00A04F38"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61016018" w14:textId="7749C44E" w:rsidR="00A04F38" w:rsidRDefault="00A04F38"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63FCD866" w14:textId="7606A8D4" w:rsidR="000E107E"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7887BCCE" w14:textId="0A632B57" w:rsidR="000E107E"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19826FDD" w14:textId="77777777" w:rsidR="000E107E" w:rsidRPr="00040604" w:rsidRDefault="000E107E" w:rsidP="00DC3FF4">
      <w:pPr>
        <w:pStyle w:val="NormalWeb"/>
        <w:shd w:val="clear" w:color="auto" w:fill="FFFFFF"/>
        <w:spacing w:before="120" w:beforeAutospacing="0" w:after="120" w:afterAutospacing="0"/>
        <w:rPr>
          <w:rFonts w:asciiTheme="minorHAnsi" w:hAnsiTheme="minorHAnsi" w:cstheme="minorHAnsi"/>
          <w:color w:val="000000"/>
          <w:lang w:val="fr-FR"/>
        </w:rPr>
      </w:pPr>
    </w:p>
    <w:p w14:paraId="23F1A079" w14:textId="7C92C0B0" w:rsidR="00565858" w:rsidRDefault="000532A6" w:rsidP="00565858">
      <w:pPr>
        <w:pStyle w:val="NormalWeb"/>
        <w:shd w:val="clear" w:color="auto" w:fill="FFFFFF"/>
        <w:spacing w:before="120" w:beforeAutospacing="0" w:after="120" w:afterAutospacing="0"/>
        <w:rPr>
          <w:rFonts w:asciiTheme="minorHAnsi" w:hAnsiTheme="minorHAnsi" w:cstheme="minorHAnsi"/>
          <w:color w:val="000000"/>
          <w:lang w:val="fr-FR"/>
        </w:rPr>
      </w:pPr>
      <w:r w:rsidRPr="00040604">
        <w:rPr>
          <w:rFonts w:asciiTheme="minorHAnsi" w:hAnsiTheme="minorHAnsi" w:cstheme="minorHAnsi"/>
          <w:color w:val="000000"/>
          <w:lang w:val="fr-FR"/>
        </w:rPr>
        <w:lastRenderedPageBreak/>
        <w:t xml:space="preserve">Pour donner suite à cela, avec des </w:t>
      </w:r>
      <w:r w:rsidR="00E8717B">
        <w:fldChar w:fldCharType="begin"/>
      </w:r>
      <w:r w:rsidR="00E8717B" w:rsidRPr="003C4C58">
        <w:rPr>
          <w:lang w:val="fr-FR"/>
        </w:rPr>
        <w:instrText xml:space="preserve"> HYPERLINK \l "_Glossaire" </w:instrText>
      </w:r>
      <w:r w:rsidR="00E8717B">
        <w:fldChar w:fldCharType="separate"/>
      </w:r>
      <w:r w:rsidRPr="006B2E61">
        <w:rPr>
          <w:rStyle w:val="Lienhypertexte"/>
          <w:rFonts w:asciiTheme="minorHAnsi" w:hAnsiTheme="minorHAnsi" w:cstheme="minorHAnsi"/>
          <w:lang w:val="fr-FR"/>
        </w:rPr>
        <w:t>matrices de corrélation</w:t>
      </w:r>
      <w:r w:rsidR="006B2E61" w:rsidRPr="006B2E61">
        <w:rPr>
          <w:rStyle w:val="Lienhypertexte"/>
          <w:rFonts w:asciiTheme="minorHAnsi" w:hAnsiTheme="minorHAnsi" w:cstheme="minorHAnsi"/>
          <w:vertAlign w:val="superscript"/>
          <w:lang w:val="fr-FR"/>
        </w:rPr>
        <w:t>7</w:t>
      </w:r>
      <w:r w:rsidR="00E8717B">
        <w:rPr>
          <w:rStyle w:val="Lienhypertexte"/>
          <w:rFonts w:asciiTheme="minorHAnsi" w:hAnsiTheme="minorHAnsi" w:cstheme="minorHAnsi"/>
          <w:vertAlign w:val="superscript"/>
          <w:lang w:val="fr-FR"/>
        </w:rPr>
        <w:fldChar w:fldCharType="end"/>
      </w:r>
      <w:r w:rsidRPr="00040604">
        <w:rPr>
          <w:rFonts w:asciiTheme="minorHAnsi" w:hAnsiTheme="minorHAnsi" w:cstheme="minorHAnsi"/>
          <w:color w:val="000000"/>
          <w:lang w:val="fr-FR"/>
        </w:rPr>
        <w:t>, nous avons propos</w:t>
      </w:r>
      <w:r w:rsidR="0044312A">
        <w:rPr>
          <w:rFonts w:asciiTheme="minorHAnsi" w:hAnsiTheme="minorHAnsi" w:cstheme="minorHAnsi"/>
          <w:color w:val="000000"/>
          <w:lang w:val="fr-FR"/>
        </w:rPr>
        <w:t>é</w:t>
      </w:r>
      <w:r w:rsidRPr="00040604">
        <w:rPr>
          <w:rFonts w:asciiTheme="minorHAnsi" w:hAnsiTheme="minorHAnsi" w:cstheme="minorHAnsi"/>
          <w:color w:val="000000"/>
          <w:lang w:val="fr-FR"/>
        </w:rPr>
        <w:t xml:space="preserve"> des solutions pour réduire l’attrition des employés dans l’entreprise. Par exemple, </w:t>
      </w:r>
      <w:r w:rsidR="00987080" w:rsidRPr="00040604">
        <w:rPr>
          <w:rFonts w:asciiTheme="minorHAnsi" w:hAnsiTheme="minorHAnsi" w:cstheme="minorHAnsi"/>
          <w:color w:val="000000"/>
          <w:lang w:val="fr-FR"/>
        </w:rPr>
        <w:t>50,4</w:t>
      </w:r>
      <w:r w:rsidR="000B30B1">
        <w:rPr>
          <w:rFonts w:asciiTheme="minorHAnsi" w:hAnsiTheme="minorHAnsi" w:cstheme="minorHAnsi"/>
          <w:color w:val="000000"/>
          <w:lang w:val="fr-FR"/>
        </w:rPr>
        <w:t xml:space="preserve"> </w:t>
      </w:r>
      <w:r w:rsidR="00987080" w:rsidRPr="00040604">
        <w:rPr>
          <w:rFonts w:asciiTheme="minorHAnsi" w:hAnsiTheme="minorHAnsi" w:cstheme="minorHAnsi"/>
          <w:color w:val="000000"/>
          <w:lang w:val="fr-FR"/>
        </w:rPr>
        <w:t>% des personnes qui partent de l’entreprise sont célibataires contre 28.5</w:t>
      </w:r>
      <w:r w:rsidR="000B30B1">
        <w:rPr>
          <w:rFonts w:asciiTheme="minorHAnsi" w:hAnsiTheme="minorHAnsi" w:cstheme="minorHAnsi"/>
          <w:color w:val="000000"/>
          <w:lang w:val="fr-FR"/>
        </w:rPr>
        <w:t xml:space="preserve"> </w:t>
      </w:r>
      <w:r w:rsidR="00987080" w:rsidRPr="00040604">
        <w:rPr>
          <w:rFonts w:asciiTheme="minorHAnsi" w:hAnsiTheme="minorHAnsi" w:cstheme="minorHAnsi"/>
          <w:color w:val="000000"/>
          <w:lang w:val="fr-FR"/>
        </w:rPr>
        <w:t>% pour les personnes restantes dans l’entreprise</w:t>
      </w:r>
      <w:r w:rsidR="004B7C48" w:rsidRPr="00040604">
        <w:rPr>
          <w:rFonts w:asciiTheme="minorHAnsi" w:hAnsiTheme="minorHAnsi" w:cstheme="minorHAnsi"/>
          <w:color w:val="000000"/>
          <w:lang w:val="fr-FR"/>
        </w:rPr>
        <w:t>.</w:t>
      </w:r>
      <w:r w:rsidR="00C100FE">
        <w:rPr>
          <w:rFonts w:asciiTheme="minorHAnsi" w:hAnsiTheme="minorHAnsi" w:cstheme="minorHAnsi"/>
          <w:color w:val="000000"/>
          <w:lang w:val="fr-FR"/>
        </w:rPr>
        <w:t xml:space="preserve"> </w:t>
      </w:r>
      <w:r w:rsidR="006C3D3C">
        <w:rPr>
          <w:rFonts w:asciiTheme="minorHAnsi" w:hAnsiTheme="minorHAnsi" w:cstheme="minorHAnsi"/>
          <w:color w:val="000000"/>
          <w:lang w:val="fr-FR"/>
        </w:rPr>
        <w:t>Le profil-type d’une personne souhaitant démis</w:t>
      </w:r>
      <w:r w:rsidR="009A3FBC">
        <w:rPr>
          <w:rFonts w:asciiTheme="minorHAnsi" w:hAnsiTheme="minorHAnsi" w:cstheme="minorHAnsi"/>
          <w:color w:val="000000"/>
          <w:lang w:val="fr-FR"/>
        </w:rPr>
        <w:t xml:space="preserve">sionner, est un jeune et nouvel employé célibataire, voyageant fréquemment et ne pouvant donc pas facilement s’intégrer à l’entreprise. </w:t>
      </w:r>
      <w:r w:rsidR="00C100FE">
        <w:rPr>
          <w:rFonts w:asciiTheme="minorHAnsi" w:hAnsiTheme="minorHAnsi" w:cstheme="minorHAnsi"/>
          <w:color w:val="000000"/>
          <w:lang w:val="fr-FR"/>
        </w:rPr>
        <w:t>Comme solution pour l’entreprise, elle peut organiser des événements entre employé</w:t>
      </w:r>
      <w:r w:rsidR="00AD10D1">
        <w:rPr>
          <w:rFonts w:asciiTheme="minorHAnsi" w:hAnsiTheme="minorHAnsi" w:cstheme="minorHAnsi"/>
          <w:color w:val="000000"/>
          <w:lang w:val="fr-FR"/>
        </w:rPr>
        <w:t>s</w:t>
      </w:r>
      <w:r w:rsidR="00C100FE">
        <w:rPr>
          <w:rFonts w:asciiTheme="minorHAnsi" w:hAnsiTheme="minorHAnsi" w:cstheme="minorHAnsi"/>
          <w:color w:val="000000"/>
          <w:lang w:val="fr-FR"/>
        </w:rPr>
        <w:t xml:space="preserve"> de la société ou bien des speed dating</w:t>
      </w:r>
      <w:r w:rsidR="009A3FBC">
        <w:rPr>
          <w:rFonts w:asciiTheme="minorHAnsi" w:hAnsiTheme="minorHAnsi" w:cstheme="minorHAnsi"/>
          <w:color w:val="000000"/>
          <w:lang w:val="fr-FR"/>
        </w:rPr>
        <w:t xml:space="preserve"> afin de créer des évènements conviviaux pour créer des liens entre les employés de l’entreprise</w:t>
      </w:r>
      <w:r w:rsidR="00C100FE">
        <w:rPr>
          <w:rFonts w:asciiTheme="minorHAnsi" w:hAnsiTheme="minorHAnsi" w:cstheme="minorHAnsi"/>
          <w:color w:val="000000"/>
          <w:lang w:val="fr-FR"/>
        </w:rPr>
        <w:t>.</w:t>
      </w:r>
    </w:p>
    <w:p w14:paraId="3B63C6F3" w14:textId="7DD43C01" w:rsidR="008D3134" w:rsidRPr="00D27554" w:rsidRDefault="00D27554" w:rsidP="00D27554">
      <w:pPr>
        <w:rPr>
          <w:rFonts w:eastAsia="Times New Roman" w:cstheme="minorHAnsi"/>
          <w:color w:val="000000"/>
          <w:sz w:val="24"/>
          <w:szCs w:val="24"/>
          <w:lang w:val="fr-FR"/>
        </w:rPr>
      </w:pPr>
      <w:r>
        <w:rPr>
          <w:rFonts w:cstheme="minorHAnsi"/>
          <w:color w:val="000000"/>
          <w:lang w:val="fr-FR"/>
        </w:rPr>
        <w:br w:type="page"/>
      </w:r>
    </w:p>
    <w:p w14:paraId="6483E33C" w14:textId="2FC39738" w:rsidR="00763BF7" w:rsidRDefault="00763BF7" w:rsidP="00F17BA3">
      <w:pPr>
        <w:pStyle w:val="Titre1"/>
      </w:pPr>
      <w:bookmarkStart w:id="6" w:name="_Toc98434560"/>
      <w:r>
        <w:lastRenderedPageBreak/>
        <w:t>Bibliographie</w:t>
      </w:r>
      <w:bookmarkEnd w:id="6"/>
    </w:p>
    <w:p w14:paraId="572294E3" w14:textId="46E0E683" w:rsidR="00763BF7" w:rsidRPr="00294550" w:rsidRDefault="00763BF7" w:rsidP="00763BF7">
      <w:pPr>
        <w:rPr>
          <w:lang w:val="fr-FR"/>
        </w:rPr>
      </w:pPr>
      <w:proofErr w:type="spellStart"/>
      <w:r w:rsidRPr="00294550">
        <w:rPr>
          <w:lang w:val="fr-FR"/>
        </w:rPr>
        <w:t>Scikit-</w:t>
      </w:r>
      <w:proofErr w:type="gramStart"/>
      <w:r w:rsidRPr="00294550">
        <w:rPr>
          <w:lang w:val="fr-FR"/>
        </w:rPr>
        <w:t>learn</w:t>
      </w:r>
      <w:proofErr w:type="spellEnd"/>
      <w:r w:rsidRPr="00294550">
        <w:rPr>
          <w:lang w:val="fr-FR"/>
        </w:rPr>
        <w:t>:</w:t>
      </w:r>
      <w:proofErr w:type="gramEnd"/>
    </w:p>
    <w:p w14:paraId="20F0964E" w14:textId="792CAB7C" w:rsidR="008D3134" w:rsidRDefault="00763BF7" w:rsidP="00763BF7">
      <w:pPr>
        <w:rPr>
          <w:rStyle w:val="Lienhypertexte"/>
          <w:lang w:val="fr-FR"/>
        </w:rPr>
      </w:pPr>
      <w:r w:rsidRPr="00294550">
        <w:rPr>
          <w:lang w:val="fr-FR"/>
        </w:rPr>
        <w:tab/>
      </w:r>
      <w:r w:rsidR="00E8717B">
        <w:fldChar w:fldCharType="begin"/>
      </w:r>
      <w:r w:rsidR="00E8717B" w:rsidRPr="003C4C58">
        <w:rPr>
          <w:lang w:val="fr-FR"/>
        </w:rPr>
        <w:instrText xml:space="preserve"> HYPERLINK "https://scikit-learn.org/stable/" </w:instrText>
      </w:r>
      <w:r w:rsidR="00E8717B">
        <w:fldChar w:fldCharType="separate"/>
      </w:r>
      <w:r w:rsidRPr="00294550">
        <w:rPr>
          <w:rStyle w:val="Lienhypertexte"/>
          <w:lang w:val="fr-FR"/>
        </w:rPr>
        <w:t>https://scikit-learn.org/stable/</w:t>
      </w:r>
      <w:r w:rsidR="00E8717B">
        <w:rPr>
          <w:rStyle w:val="Lienhypertexte"/>
          <w:lang w:val="fr-FR"/>
        </w:rPr>
        <w:fldChar w:fldCharType="end"/>
      </w:r>
    </w:p>
    <w:p w14:paraId="78914C65" w14:textId="77777777" w:rsidR="008D3134" w:rsidRPr="00294550" w:rsidRDefault="008D3134" w:rsidP="00763BF7">
      <w:pPr>
        <w:rPr>
          <w:lang w:val="fr-FR"/>
        </w:rPr>
      </w:pPr>
    </w:p>
    <w:p w14:paraId="24CBF0AB" w14:textId="53B19AE3" w:rsidR="00763BF7" w:rsidRPr="00261A95" w:rsidRDefault="00763BF7" w:rsidP="00763BF7">
      <w:pPr>
        <w:rPr>
          <w:lang w:val="fr-FR"/>
        </w:rPr>
      </w:pPr>
      <w:proofErr w:type="spellStart"/>
      <w:proofErr w:type="gramStart"/>
      <w:r w:rsidRPr="00261A95">
        <w:rPr>
          <w:lang w:val="fr-FR"/>
        </w:rPr>
        <w:t>Kaggle</w:t>
      </w:r>
      <w:proofErr w:type="spellEnd"/>
      <w:r w:rsidRPr="00261A95">
        <w:rPr>
          <w:lang w:val="fr-FR"/>
        </w:rPr>
        <w:t>:</w:t>
      </w:r>
      <w:proofErr w:type="gramEnd"/>
    </w:p>
    <w:p w14:paraId="1DFC60EB" w14:textId="41BBAA5C" w:rsidR="00763BF7" w:rsidRDefault="00763BF7" w:rsidP="00763BF7">
      <w:pPr>
        <w:rPr>
          <w:rStyle w:val="Lienhypertexte"/>
          <w:lang w:val="fr-FR"/>
        </w:rPr>
      </w:pPr>
      <w:r w:rsidRPr="00261A95">
        <w:rPr>
          <w:lang w:val="fr-FR"/>
        </w:rPr>
        <w:tab/>
      </w:r>
      <w:r w:rsidR="00E8717B">
        <w:fldChar w:fldCharType="begin"/>
      </w:r>
      <w:r w:rsidR="00E8717B" w:rsidRPr="003C4C58">
        <w:rPr>
          <w:lang w:val="fr-FR"/>
        </w:rPr>
        <w:instrText xml:space="preserve"> HYPERLINK "https://www.kaggle.com" </w:instrText>
      </w:r>
      <w:r w:rsidR="00E8717B">
        <w:fldChar w:fldCharType="separate"/>
      </w:r>
      <w:r w:rsidRPr="00261A95">
        <w:rPr>
          <w:rStyle w:val="Lienhypertexte"/>
          <w:lang w:val="fr-FR"/>
        </w:rPr>
        <w:t>https://www.kaggle.com</w:t>
      </w:r>
      <w:r w:rsidR="00E8717B">
        <w:rPr>
          <w:rStyle w:val="Lienhypertexte"/>
          <w:lang w:val="fr-FR"/>
        </w:rPr>
        <w:fldChar w:fldCharType="end"/>
      </w:r>
    </w:p>
    <w:p w14:paraId="57835E11" w14:textId="77777777" w:rsidR="008D3134" w:rsidRPr="00261A95" w:rsidRDefault="008D3134" w:rsidP="00763BF7">
      <w:pPr>
        <w:rPr>
          <w:lang w:val="fr-FR"/>
        </w:rPr>
      </w:pPr>
    </w:p>
    <w:p w14:paraId="239C8F48" w14:textId="42169303" w:rsidR="00763BF7" w:rsidRDefault="00261A95" w:rsidP="00763BF7">
      <w:pPr>
        <w:rPr>
          <w:lang w:val="fr-FR"/>
        </w:rPr>
      </w:pPr>
      <w:r w:rsidRPr="00261A95">
        <w:rPr>
          <w:lang w:val="fr-FR"/>
        </w:rPr>
        <w:t>A</w:t>
      </w:r>
      <w:r>
        <w:rPr>
          <w:lang w:val="fr-FR"/>
        </w:rPr>
        <w:t>rticle impact IA sur l’environnement :</w:t>
      </w:r>
    </w:p>
    <w:p w14:paraId="61E0A8EB" w14:textId="65BC996D" w:rsidR="00FC5E92" w:rsidRDefault="00261A95" w:rsidP="00763BF7">
      <w:pPr>
        <w:rPr>
          <w:rStyle w:val="Lienhypertexte"/>
          <w:lang w:val="fr-FR"/>
        </w:rPr>
      </w:pPr>
      <w:r>
        <w:rPr>
          <w:lang w:val="fr-FR"/>
        </w:rPr>
        <w:tab/>
      </w:r>
      <w:r w:rsidR="00E8717B">
        <w:fldChar w:fldCharType="begin"/>
      </w:r>
      <w:r w:rsidR="00E8717B" w:rsidRPr="003C4C58">
        <w:rPr>
          <w:lang w:val="fr-FR"/>
        </w:rPr>
        <w:instrText xml:space="preserve"> HYPERLINK "https://www.journaldunet.com/solutions/dsi/1496761-impact-de-l-ia-sur-l-environnement-demeler-le-vrai-du-faux/" </w:instrText>
      </w:r>
      <w:r w:rsidR="00E8717B">
        <w:fldChar w:fldCharType="separate"/>
      </w:r>
      <w:r w:rsidRPr="008F2B45">
        <w:rPr>
          <w:rStyle w:val="Lienhypertexte"/>
          <w:lang w:val="fr-FR"/>
        </w:rPr>
        <w:t>https://www.journaldunet.com/solutions/dsi/1496761-impact-de-l-ia-sur-l-environnement-demeler-le-vrai-du-faux/</w:t>
      </w:r>
      <w:r w:rsidR="00E8717B">
        <w:rPr>
          <w:rStyle w:val="Lienhypertexte"/>
          <w:lang w:val="fr-FR"/>
        </w:rPr>
        <w:fldChar w:fldCharType="end"/>
      </w:r>
    </w:p>
    <w:p w14:paraId="0F56CFFB" w14:textId="77777777" w:rsidR="008D3134" w:rsidRDefault="008D3134" w:rsidP="00763BF7">
      <w:pPr>
        <w:rPr>
          <w:lang w:val="fr-FR"/>
        </w:rPr>
      </w:pPr>
    </w:p>
    <w:p w14:paraId="302028E1" w14:textId="22E4808B" w:rsidR="00FC5E92" w:rsidRDefault="00FC5E92" w:rsidP="00763BF7">
      <w:pPr>
        <w:rPr>
          <w:lang w:val="fr-FR"/>
        </w:rPr>
      </w:pPr>
      <w:r>
        <w:rPr>
          <w:lang w:val="fr-FR"/>
        </w:rPr>
        <w:t>Ressource Moodle, exemple d’éthique :</w:t>
      </w:r>
    </w:p>
    <w:p w14:paraId="5986E737" w14:textId="2120A626" w:rsidR="00750476" w:rsidRDefault="00FC5E92" w:rsidP="00763BF7">
      <w:pPr>
        <w:rPr>
          <w:lang w:val="fr-FR"/>
        </w:rPr>
      </w:pPr>
      <w:r>
        <w:rPr>
          <w:lang w:val="fr-FR"/>
        </w:rPr>
        <w:tab/>
      </w:r>
      <w:r w:rsidR="00E8717B">
        <w:fldChar w:fldCharType="begin"/>
      </w:r>
      <w:r w:rsidR="00E8717B" w:rsidRPr="003C4C58">
        <w:rPr>
          <w:lang w:val="fr-FR"/>
        </w:rPr>
        <w:instrText xml:space="preserve"> HYPERLINK "https://digital-strategy.ec.europa.eu/en/library/assessment-list-trustworthy-artificial-intelligence-altai-self-assessment" </w:instrText>
      </w:r>
      <w:r w:rsidR="00E8717B">
        <w:fldChar w:fldCharType="separate"/>
      </w:r>
      <w:r w:rsidRPr="008F2B45">
        <w:rPr>
          <w:rStyle w:val="Lienhypertexte"/>
          <w:lang w:val="fr-FR"/>
        </w:rPr>
        <w:t>https://digital-strategy.ec.europa.eu/en/library/assessment-list-trustworthy-artificial-intelligence-altai-self-assessment</w:t>
      </w:r>
      <w:r w:rsidR="00E8717B">
        <w:rPr>
          <w:rStyle w:val="Lienhypertexte"/>
          <w:lang w:val="fr-FR"/>
        </w:rPr>
        <w:fldChar w:fldCharType="end"/>
      </w:r>
    </w:p>
    <w:p w14:paraId="3EDB7FBB" w14:textId="3C738AD0" w:rsidR="005D7805" w:rsidRDefault="00750476" w:rsidP="00763BF7">
      <w:pPr>
        <w:rPr>
          <w:lang w:val="fr-FR"/>
        </w:rPr>
      </w:pPr>
      <w:r>
        <w:rPr>
          <w:lang w:val="fr-FR"/>
        </w:rPr>
        <w:br w:type="page"/>
      </w:r>
    </w:p>
    <w:p w14:paraId="586DB395" w14:textId="3D563888" w:rsidR="00261A95" w:rsidRPr="00261A95" w:rsidRDefault="005D7805" w:rsidP="00F17BA3">
      <w:pPr>
        <w:pStyle w:val="Titre1"/>
      </w:pPr>
      <w:bookmarkStart w:id="7" w:name="_Glossaire"/>
      <w:bookmarkStart w:id="8" w:name="_Toc98434561"/>
      <w:bookmarkEnd w:id="7"/>
      <w:r>
        <w:lastRenderedPageBreak/>
        <w:t>Glossaire</w:t>
      </w:r>
      <w:bookmarkEnd w:id="8"/>
    </w:p>
    <w:p w14:paraId="62E14E59" w14:textId="10757A72" w:rsidR="003E2388" w:rsidRDefault="005D7805" w:rsidP="005D7805">
      <w:pPr>
        <w:rPr>
          <w:lang w:val="fr-FR"/>
        </w:rPr>
      </w:pPr>
      <w:r w:rsidRPr="005D7805">
        <w:rPr>
          <w:b/>
          <w:bCs/>
          <w:lang w:val="fr-FR"/>
        </w:rPr>
        <w:t>Turn-over</w:t>
      </w:r>
      <w:r w:rsidR="00DE3D3A">
        <w:rPr>
          <w:b/>
          <w:bCs/>
          <w:vertAlign w:val="superscript"/>
          <w:lang w:val="fr-FR"/>
        </w:rPr>
        <w:t>1</w:t>
      </w:r>
      <w:r w:rsidRPr="005D7805">
        <w:rPr>
          <w:lang w:val="fr-FR"/>
        </w:rPr>
        <w:t xml:space="preserve"> : </w:t>
      </w:r>
      <w:r>
        <w:rPr>
          <w:lang w:val="fr-FR"/>
        </w:rPr>
        <w:t xml:space="preserve"> </w:t>
      </w:r>
      <w:r w:rsidRPr="005D7805">
        <w:rPr>
          <w:lang w:val="fr-FR"/>
        </w:rPr>
        <w:t>Le turnover caractérise la rotation, le renouvellement des employés dans une même entreprise, par démissions, licenciements ou ruptures à l'amiable. Il se calcule en général par un taux exprimé en pourcentage.</w:t>
      </w:r>
    </w:p>
    <w:p w14:paraId="05E72BFA" w14:textId="77777777" w:rsidR="008D3134" w:rsidRDefault="008D3134" w:rsidP="005D7805">
      <w:pPr>
        <w:rPr>
          <w:lang w:val="fr-FR"/>
        </w:rPr>
      </w:pPr>
    </w:p>
    <w:p w14:paraId="0659F068" w14:textId="108ED104" w:rsidR="005D7805" w:rsidRDefault="005D7805" w:rsidP="005D7805">
      <w:pPr>
        <w:rPr>
          <w:lang w:val="fr-FR"/>
        </w:rPr>
      </w:pPr>
      <w:r w:rsidRPr="005D7805">
        <w:rPr>
          <w:b/>
          <w:bCs/>
          <w:lang w:val="fr-FR"/>
        </w:rPr>
        <w:t>Dataframe</w:t>
      </w:r>
      <w:r w:rsidR="00DE3D3A">
        <w:rPr>
          <w:b/>
          <w:bCs/>
          <w:vertAlign w:val="superscript"/>
          <w:lang w:val="fr-FR"/>
        </w:rPr>
        <w:t>2</w:t>
      </w:r>
      <w:r w:rsidRPr="005D7805">
        <w:rPr>
          <w:lang w:val="fr-FR"/>
        </w:rPr>
        <w:t xml:space="preserve"> : Un </w:t>
      </w:r>
      <w:proofErr w:type="spellStart"/>
      <w:r w:rsidRPr="005D7805">
        <w:rPr>
          <w:lang w:val="fr-FR"/>
        </w:rPr>
        <w:t>DataFrame</w:t>
      </w:r>
      <w:proofErr w:type="spellEnd"/>
      <w:r w:rsidRPr="005D7805">
        <w:rPr>
          <w:lang w:val="fr-FR"/>
        </w:rPr>
        <w:t xml:space="preserve"> est un ensemble de </w:t>
      </w:r>
      <w:proofErr w:type="spellStart"/>
      <w:r w:rsidRPr="005D7805">
        <w:rPr>
          <w:lang w:val="fr-FR"/>
        </w:rPr>
        <w:t>Series</w:t>
      </w:r>
      <w:proofErr w:type="spellEnd"/>
      <w:r w:rsidRPr="005D7805">
        <w:rPr>
          <w:lang w:val="fr-FR"/>
        </w:rPr>
        <w:t xml:space="preserve"> Pandas indexées par une valeur. Dans cet article, nous allons présenter la structure des </w:t>
      </w:r>
      <w:proofErr w:type="spellStart"/>
      <w:r w:rsidRPr="005D7805">
        <w:rPr>
          <w:lang w:val="fr-FR"/>
        </w:rPr>
        <w:t>DataFrames</w:t>
      </w:r>
      <w:proofErr w:type="spellEnd"/>
      <w:r w:rsidRPr="005D7805">
        <w:rPr>
          <w:lang w:val="fr-FR"/>
        </w:rPr>
        <w:t xml:space="preserve"> puis, se pencher sur ses différents attributs et méthodes de base en expliquant leur utilité et leur fonctionnement.</w:t>
      </w:r>
    </w:p>
    <w:p w14:paraId="51F54CF6" w14:textId="77777777" w:rsidR="008D3134" w:rsidRDefault="008D3134" w:rsidP="005D7805">
      <w:pPr>
        <w:rPr>
          <w:lang w:val="fr-FR"/>
        </w:rPr>
      </w:pPr>
    </w:p>
    <w:p w14:paraId="1BFBD711" w14:textId="4A965049" w:rsidR="00C731E2" w:rsidRDefault="00C731E2" w:rsidP="00C731E2">
      <w:pPr>
        <w:rPr>
          <w:lang w:val="fr-FR"/>
        </w:rPr>
      </w:pPr>
      <w:r w:rsidRPr="00C731E2">
        <w:rPr>
          <w:b/>
          <w:bCs/>
          <w:lang w:val="fr-FR"/>
        </w:rPr>
        <w:t>Intelligence artificielle</w:t>
      </w:r>
      <w:r w:rsidR="00DE3D3A">
        <w:rPr>
          <w:b/>
          <w:bCs/>
          <w:vertAlign w:val="superscript"/>
          <w:lang w:val="fr-FR"/>
        </w:rPr>
        <w:t>3</w:t>
      </w:r>
      <w:r w:rsidRPr="00C731E2">
        <w:rPr>
          <w:lang w:val="fr-FR"/>
        </w:rPr>
        <w:t xml:space="preserve"> : L’IA désigne la possibilité pour une machine de reproduire des comportements liés aux humains, tels que le raisonnement, la planification et la créativité.</w:t>
      </w:r>
    </w:p>
    <w:p w14:paraId="0392CEF9" w14:textId="77777777" w:rsidR="008D3134" w:rsidRDefault="008D3134" w:rsidP="00C731E2">
      <w:pPr>
        <w:rPr>
          <w:lang w:val="fr-FR"/>
        </w:rPr>
      </w:pPr>
    </w:p>
    <w:p w14:paraId="2500F404" w14:textId="321AE0C1" w:rsidR="00FF0C73" w:rsidRDefault="00FF0C73" w:rsidP="00C731E2">
      <w:pPr>
        <w:rPr>
          <w:lang w:val="fr-FR"/>
        </w:rPr>
      </w:pPr>
      <w:r w:rsidRPr="00FF0C73">
        <w:rPr>
          <w:b/>
          <w:bCs/>
          <w:lang w:val="fr-FR"/>
        </w:rPr>
        <w:t>Analyse des données</w:t>
      </w:r>
      <w:r w:rsidR="00DE3D3A">
        <w:rPr>
          <w:b/>
          <w:bCs/>
          <w:vertAlign w:val="superscript"/>
          <w:lang w:val="fr-FR"/>
        </w:rPr>
        <w:t>4</w:t>
      </w:r>
      <w:r w:rsidRPr="00FF0C73">
        <w:rPr>
          <w:lang w:val="fr-FR"/>
        </w:rPr>
        <w:t xml:space="preserve"> : L’analyse des données est une famille de méthodes statistiques dont les principales caractéristiques sont d'être multidimensionnelles et descriptives. Dans l'acception française, la terminologie « analyse des données » désigne donc un sous-ensemble de ce qui est appelé plus généralement la statistique multivariée.</w:t>
      </w:r>
    </w:p>
    <w:p w14:paraId="4C2D0BBA" w14:textId="77777777" w:rsidR="008D3134" w:rsidRDefault="008D3134" w:rsidP="00C731E2">
      <w:pPr>
        <w:rPr>
          <w:lang w:val="fr-FR"/>
        </w:rPr>
      </w:pPr>
    </w:p>
    <w:p w14:paraId="019DE10C" w14:textId="7727C093" w:rsidR="00CA4007" w:rsidRDefault="00CA4007" w:rsidP="00CA4007">
      <w:pPr>
        <w:rPr>
          <w:lang w:val="fr-FR"/>
        </w:rPr>
      </w:pPr>
      <w:r w:rsidRPr="00CA4007">
        <w:rPr>
          <w:b/>
          <w:bCs/>
          <w:lang w:val="fr-FR"/>
        </w:rPr>
        <w:t>Classification</w:t>
      </w:r>
      <w:r w:rsidRPr="00CA4007">
        <w:rPr>
          <w:b/>
          <w:bCs/>
          <w:vertAlign w:val="superscript"/>
          <w:lang w:val="fr-FR"/>
        </w:rPr>
        <w:t>5</w:t>
      </w:r>
      <w:r w:rsidRPr="00CA4007">
        <w:rPr>
          <w:lang w:val="fr-FR"/>
        </w:rPr>
        <w:t xml:space="preserve"> : Les algorithmes de classification sont des algorithmes de tri qui permettent de choisir lequel est le plus adapté au problème traité tout en tenant compte des contraintes imposées</w:t>
      </w:r>
      <w:r>
        <w:rPr>
          <w:lang w:val="fr-FR"/>
        </w:rPr>
        <w:t>.</w:t>
      </w:r>
    </w:p>
    <w:p w14:paraId="4B13B7B8" w14:textId="77777777" w:rsidR="008D3134" w:rsidRPr="00CA4007" w:rsidRDefault="008D3134" w:rsidP="00CA4007">
      <w:pPr>
        <w:rPr>
          <w:lang w:val="fr-FR"/>
        </w:rPr>
      </w:pPr>
    </w:p>
    <w:p w14:paraId="5C151386" w14:textId="4E7BF279" w:rsidR="006C5CF1" w:rsidRDefault="006C5CF1" w:rsidP="006C5CF1">
      <w:pPr>
        <w:rPr>
          <w:lang w:val="fr-FR"/>
        </w:rPr>
      </w:pPr>
      <w:r w:rsidRPr="006C5CF1">
        <w:rPr>
          <w:b/>
          <w:bCs/>
          <w:lang w:val="fr-FR"/>
        </w:rPr>
        <w:t>Scikit-learn</w:t>
      </w:r>
      <w:r w:rsidR="00CA4007">
        <w:rPr>
          <w:b/>
          <w:bCs/>
          <w:vertAlign w:val="superscript"/>
          <w:lang w:val="fr-FR"/>
        </w:rPr>
        <w:t>6</w:t>
      </w:r>
      <w:r w:rsidRPr="006C5CF1">
        <w:rPr>
          <w:lang w:val="fr-FR"/>
        </w:rPr>
        <w:t xml:space="preserve"> : </w:t>
      </w:r>
      <w:proofErr w:type="spellStart"/>
      <w:r w:rsidRPr="006C5CF1">
        <w:rPr>
          <w:lang w:val="fr-FR"/>
        </w:rPr>
        <w:t>Scikit-learn</w:t>
      </w:r>
      <w:proofErr w:type="spellEnd"/>
      <w:r w:rsidRPr="006C5CF1">
        <w:rPr>
          <w:lang w:val="fr-FR"/>
        </w:rPr>
        <w:t xml:space="preserve"> est la principale bibliothèque d'outils dédiés au machine </w:t>
      </w:r>
      <w:proofErr w:type="spellStart"/>
      <w:r w:rsidRPr="006C5CF1">
        <w:rPr>
          <w:lang w:val="fr-FR"/>
        </w:rPr>
        <w:t>learning</w:t>
      </w:r>
      <w:proofErr w:type="spellEnd"/>
      <w:r w:rsidRPr="006C5CF1">
        <w:rPr>
          <w:lang w:val="fr-FR"/>
        </w:rPr>
        <w:t xml:space="preserve"> et à la data-science dans l'univers Python.</w:t>
      </w:r>
    </w:p>
    <w:p w14:paraId="0411E3A1" w14:textId="77777777" w:rsidR="008D3134" w:rsidRDefault="008D3134" w:rsidP="006C5CF1">
      <w:pPr>
        <w:rPr>
          <w:lang w:val="fr-FR"/>
        </w:rPr>
      </w:pPr>
    </w:p>
    <w:p w14:paraId="3C7A57FD" w14:textId="0F43750F" w:rsidR="006B2E61" w:rsidRDefault="006B2E61" w:rsidP="006C5CF1">
      <w:pPr>
        <w:rPr>
          <w:lang w:val="fr-FR"/>
        </w:rPr>
      </w:pPr>
      <w:r w:rsidRPr="006B2E61">
        <w:rPr>
          <w:b/>
          <w:bCs/>
          <w:lang w:val="fr-FR"/>
        </w:rPr>
        <w:t>Matrice de corrélation</w:t>
      </w:r>
      <w:r w:rsidRPr="006B2E61">
        <w:rPr>
          <w:b/>
          <w:bCs/>
          <w:vertAlign w:val="superscript"/>
          <w:lang w:val="fr-FR"/>
        </w:rPr>
        <w:t>7</w:t>
      </w:r>
      <w:r>
        <w:rPr>
          <w:lang w:val="fr-FR"/>
        </w:rPr>
        <w:t xml:space="preserve"> : </w:t>
      </w:r>
      <w:r w:rsidRPr="006B2E61">
        <w:rPr>
          <w:lang w:val="fr-FR"/>
        </w:rPr>
        <w:t>Une matrice de corrélation est un tableau indiquant les coefficients de connexion entre les facteurs. Chaque cellule du tableau indique le lien entre les deux facteurs. Une grille de connexion est utilisée pour présenter des informations, comme contribution à une enquête plus approfondie, et comme indication pour des examens de pointe.</w:t>
      </w:r>
    </w:p>
    <w:p w14:paraId="7B3CB9AE" w14:textId="77777777" w:rsidR="005D7805" w:rsidRPr="005D7805" w:rsidRDefault="005D7805" w:rsidP="005D7805">
      <w:pPr>
        <w:rPr>
          <w:lang w:val="fr-FR"/>
        </w:rPr>
      </w:pPr>
    </w:p>
    <w:sectPr w:rsidR="005D7805" w:rsidRPr="005D7805" w:rsidSect="002E4B2B">
      <w:footerReference w:type="default" r:id="rId10"/>
      <w:pgSz w:w="12240" w:h="15840"/>
      <w:pgMar w:top="1417" w:right="1417" w:bottom="1417" w:left="1417" w:header="708" w:footer="708" w:gutter="0"/>
      <w:pgBorders w:offsetFrom="page">
        <w:top w:val="single" w:sz="6" w:space="24" w:color="A6A6A6" w:themeColor="background1" w:themeShade="A6"/>
        <w:left w:val="single" w:sz="6" w:space="24" w:color="A6A6A6" w:themeColor="background1" w:themeShade="A6"/>
        <w:bottom w:val="single" w:sz="6" w:space="24" w:color="A6A6A6" w:themeColor="background1" w:themeShade="A6"/>
        <w:right w:val="single" w:sz="6" w:space="24" w:color="A6A6A6" w:themeColor="background1" w:themeShade="A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B225" w14:textId="77777777" w:rsidR="00E8717B" w:rsidRDefault="00E8717B" w:rsidP="003C4C58">
      <w:pPr>
        <w:spacing w:after="0" w:line="240" w:lineRule="auto"/>
      </w:pPr>
      <w:r>
        <w:separator/>
      </w:r>
    </w:p>
  </w:endnote>
  <w:endnote w:type="continuationSeparator" w:id="0">
    <w:p w14:paraId="0F1F3C5B" w14:textId="77777777" w:rsidR="00E8717B" w:rsidRDefault="00E8717B" w:rsidP="003C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45E50" w14:textId="77777777" w:rsidR="003C4C58" w:rsidRDefault="003C4C58">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E3DF9C1" w14:textId="77777777" w:rsidR="003C4C58" w:rsidRDefault="003C4C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885D6" w14:textId="77777777" w:rsidR="00E8717B" w:rsidRDefault="00E8717B" w:rsidP="003C4C58">
      <w:pPr>
        <w:spacing w:after="0" w:line="240" w:lineRule="auto"/>
      </w:pPr>
      <w:r>
        <w:separator/>
      </w:r>
    </w:p>
  </w:footnote>
  <w:footnote w:type="continuationSeparator" w:id="0">
    <w:p w14:paraId="07A85DA1" w14:textId="77777777" w:rsidR="00E8717B" w:rsidRDefault="00E8717B" w:rsidP="003C4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7CD4"/>
    <w:multiLevelType w:val="hybridMultilevel"/>
    <w:tmpl w:val="2B90C1E0"/>
    <w:lvl w:ilvl="0" w:tplc="420081BA">
      <w:start w:val="34"/>
      <w:numFmt w:val="decimal"/>
      <w:lvlText w:val="%1"/>
      <w:lvlJc w:val="left"/>
      <w:pPr>
        <w:ind w:left="336" w:hanging="315"/>
      </w:pPr>
      <w:rPr>
        <w:rFonts w:ascii="Arial MT" w:eastAsia="Arial MT" w:hAnsi="Arial MT" w:cs="Arial MT" w:hint="default"/>
        <w:w w:val="99"/>
        <w:sz w:val="18"/>
        <w:szCs w:val="18"/>
        <w:lang w:val="en-US" w:eastAsia="en-US" w:bidi="ar-SA"/>
      </w:rPr>
    </w:lvl>
    <w:lvl w:ilvl="1" w:tplc="19EE0B18">
      <w:numFmt w:val="bullet"/>
      <w:lvlText w:val="•"/>
      <w:lvlJc w:val="left"/>
      <w:pPr>
        <w:ind w:left="1281" w:hanging="315"/>
      </w:pPr>
      <w:rPr>
        <w:rFonts w:hint="default"/>
        <w:lang w:val="en-US" w:eastAsia="en-US" w:bidi="ar-SA"/>
      </w:rPr>
    </w:lvl>
    <w:lvl w:ilvl="2" w:tplc="EABCE09E">
      <w:numFmt w:val="bullet"/>
      <w:lvlText w:val="•"/>
      <w:lvlJc w:val="left"/>
      <w:pPr>
        <w:ind w:left="2223" w:hanging="315"/>
      </w:pPr>
      <w:rPr>
        <w:rFonts w:hint="default"/>
        <w:lang w:val="en-US" w:eastAsia="en-US" w:bidi="ar-SA"/>
      </w:rPr>
    </w:lvl>
    <w:lvl w:ilvl="3" w:tplc="92E257E0">
      <w:numFmt w:val="bullet"/>
      <w:lvlText w:val="•"/>
      <w:lvlJc w:val="left"/>
      <w:pPr>
        <w:ind w:left="3165" w:hanging="315"/>
      </w:pPr>
      <w:rPr>
        <w:rFonts w:hint="default"/>
        <w:lang w:val="en-US" w:eastAsia="en-US" w:bidi="ar-SA"/>
      </w:rPr>
    </w:lvl>
    <w:lvl w:ilvl="4" w:tplc="C0A05F44">
      <w:numFmt w:val="bullet"/>
      <w:lvlText w:val="•"/>
      <w:lvlJc w:val="left"/>
      <w:pPr>
        <w:ind w:left="4107" w:hanging="315"/>
      </w:pPr>
      <w:rPr>
        <w:rFonts w:hint="default"/>
        <w:lang w:val="en-US" w:eastAsia="en-US" w:bidi="ar-SA"/>
      </w:rPr>
    </w:lvl>
    <w:lvl w:ilvl="5" w:tplc="3816EF9A">
      <w:numFmt w:val="bullet"/>
      <w:lvlText w:val="•"/>
      <w:lvlJc w:val="left"/>
      <w:pPr>
        <w:ind w:left="5049" w:hanging="315"/>
      </w:pPr>
      <w:rPr>
        <w:rFonts w:hint="default"/>
        <w:lang w:val="en-US" w:eastAsia="en-US" w:bidi="ar-SA"/>
      </w:rPr>
    </w:lvl>
    <w:lvl w:ilvl="6" w:tplc="7F4E7B8A">
      <w:numFmt w:val="bullet"/>
      <w:lvlText w:val="•"/>
      <w:lvlJc w:val="left"/>
      <w:pPr>
        <w:ind w:left="5991" w:hanging="315"/>
      </w:pPr>
      <w:rPr>
        <w:rFonts w:hint="default"/>
        <w:lang w:val="en-US" w:eastAsia="en-US" w:bidi="ar-SA"/>
      </w:rPr>
    </w:lvl>
    <w:lvl w:ilvl="7" w:tplc="BF92C350">
      <w:numFmt w:val="bullet"/>
      <w:lvlText w:val="•"/>
      <w:lvlJc w:val="left"/>
      <w:pPr>
        <w:ind w:left="6933" w:hanging="315"/>
      </w:pPr>
      <w:rPr>
        <w:rFonts w:hint="default"/>
        <w:lang w:val="en-US" w:eastAsia="en-US" w:bidi="ar-SA"/>
      </w:rPr>
    </w:lvl>
    <w:lvl w:ilvl="8" w:tplc="5C1E8856">
      <w:numFmt w:val="bullet"/>
      <w:lvlText w:val="•"/>
      <w:lvlJc w:val="left"/>
      <w:pPr>
        <w:ind w:left="7875" w:hanging="315"/>
      </w:pPr>
      <w:rPr>
        <w:rFonts w:hint="default"/>
        <w:lang w:val="en-US" w:eastAsia="en-US" w:bidi="ar-SA"/>
      </w:rPr>
    </w:lvl>
  </w:abstractNum>
  <w:abstractNum w:abstractNumId="1" w15:restartNumberingAfterBreak="0">
    <w:nsid w:val="18036405"/>
    <w:multiLevelType w:val="hybridMultilevel"/>
    <w:tmpl w:val="DADE18E6"/>
    <w:lvl w:ilvl="0" w:tplc="7BC0DDB4">
      <w:numFmt w:val="bullet"/>
      <w:lvlText w:val=""/>
      <w:lvlJc w:val="left"/>
      <w:pPr>
        <w:ind w:left="860" w:hanging="360"/>
      </w:pPr>
      <w:rPr>
        <w:rFonts w:ascii="Symbol" w:eastAsia="Symbol" w:hAnsi="Symbol" w:cs="Symbol" w:hint="default"/>
        <w:color w:val="590E6C"/>
        <w:w w:val="99"/>
        <w:sz w:val="20"/>
        <w:szCs w:val="20"/>
        <w:lang w:val="en-US" w:eastAsia="en-US" w:bidi="ar-SA"/>
      </w:rPr>
    </w:lvl>
    <w:lvl w:ilvl="1" w:tplc="E05E1778">
      <w:numFmt w:val="bullet"/>
      <w:lvlText w:val="o"/>
      <w:lvlJc w:val="left"/>
      <w:pPr>
        <w:ind w:left="1580" w:hanging="360"/>
      </w:pPr>
      <w:rPr>
        <w:rFonts w:ascii="Courier New" w:eastAsia="Courier New" w:hAnsi="Courier New" w:cs="Courier New" w:hint="default"/>
        <w:color w:val="590E6C"/>
        <w:w w:val="100"/>
        <w:sz w:val="16"/>
        <w:szCs w:val="16"/>
        <w:lang w:val="en-US" w:eastAsia="en-US" w:bidi="ar-SA"/>
      </w:rPr>
    </w:lvl>
    <w:lvl w:ilvl="2" w:tplc="95B4A4EE">
      <w:numFmt w:val="bullet"/>
      <w:lvlText w:val="•"/>
      <w:lvlJc w:val="left"/>
      <w:pPr>
        <w:ind w:left="2488" w:hanging="360"/>
      </w:pPr>
      <w:rPr>
        <w:rFonts w:hint="default"/>
        <w:lang w:val="en-US" w:eastAsia="en-US" w:bidi="ar-SA"/>
      </w:rPr>
    </w:lvl>
    <w:lvl w:ilvl="3" w:tplc="DF401F68">
      <w:numFmt w:val="bullet"/>
      <w:lvlText w:val="•"/>
      <w:lvlJc w:val="left"/>
      <w:pPr>
        <w:ind w:left="3397" w:hanging="360"/>
      </w:pPr>
      <w:rPr>
        <w:rFonts w:hint="default"/>
        <w:lang w:val="en-US" w:eastAsia="en-US" w:bidi="ar-SA"/>
      </w:rPr>
    </w:lvl>
    <w:lvl w:ilvl="4" w:tplc="19D081DC">
      <w:numFmt w:val="bullet"/>
      <w:lvlText w:val="•"/>
      <w:lvlJc w:val="left"/>
      <w:pPr>
        <w:ind w:left="4306" w:hanging="360"/>
      </w:pPr>
      <w:rPr>
        <w:rFonts w:hint="default"/>
        <w:lang w:val="en-US" w:eastAsia="en-US" w:bidi="ar-SA"/>
      </w:rPr>
    </w:lvl>
    <w:lvl w:ilvl="5" w:tplc="403A5C14">
      <w:numFmt w:val="bullet"/>
      <w:lvlText w:val="•"/>
      <w:lvlJc w:val="left"/>
      <w:pPr>
        <w:ind w:left="5215" w:hanging="360"/>
      </w:pPr>
      <w:rPr>
        <w:rFonts w:hint="default"/>
        <w:lang w:val="en-US" w:eastAsia="en-US" w:bidi="ar-SA"/>
      </w:rPr>
    </w:lvl>
    <w:lvl w:ilvl="6" w:tplc="F92A6EFE">
      <w:numFmt w:val="bullet"/>
      <w:lvlText w:val="•"/>
      <w:lvlJc w:val="left"/>
      <w:pPr>
        <w:ind w:left="6124" w:hanging="360"/>
      </w:pPr>
      <w:rPr>
        <w:rFonts w:hint="default"/>
        <w:lang w:val="en-US" w:eastAsia="en-US" w:bidi="ar-SA"/>
      </w:rPr>
    </w:lvl>
    <w:lvl w:ilvl="7" w:tplc="6F4C1302">
      <w:numFmt w:val="bullet"/>
      <w:lvlText w:val="•"/>
      <w:lvlJc w:val="left"/>
      <w:pPr>
        <w:ind w:left="7032" w:hanging="360"/>
      </w:pPr>
      <w:rPr>
        <w:rFonts w:hint="default"/>
        <w:lang w:val="en-US" w:eastAsia="en-US" w:bidi="ar-SA"/>
      </w:rPr>
    </w:lvl>
    <w:lvl w:ilvl="8" w:tplc="A0962AE2">
      <w:numFmt w:val="bullet"/>
      <w:lvlText w:val="•"/>
      <w:lvlJc w:val="left"/>
      <w:pPr>
        <w:ind w:left="7941" w:hanging="360"/>
      </w:pPr>
      <w:rPr>
        <w:rFonts w:hint="default"/>
        <w:lang w:val="en-US" w:eastAsia="en-US" w:bidi="ar-SA"/>
      </w:rPr>
    </w:lvl>
  </w:abstractNum>
  <w:abstractNum w:abstractNumId="2" w15:restartNumberingAfterBreak="0">
    <w:nsid w:val="30BB2687"/>
    <w:multiLevelType w:val="hybridMultilevel"/>
    <w:tmpl w:val="F77851BC"/>
    <w:lvl w:ilvl="0" w:tplc="38465E9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74AA4"/>
    <w:multiLevelType w:val="multilevel"/>
    <w:tmpl w:val="9766CD5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65525A29"/>
    <w:multiLevelType w:val="multilevel"/>
    <w:tmpl w:val="5A9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89304">
    <w:abstractNumId w:val="4"/>
  </w:num>
  <w:num w:numId="2" w16cid:durableId="1722097230">
    <w:abstractNumId w:val="1"/>
  </w:num>
  <w:num w:numId="3" w16cid:durableId="2139689370">
    <w:abstractNumId w:val="2"/>
  </w:num>
  <w:num w:numId="4" w16cid:durableId="128285237">
    <w:abstractNumId w:val="3"/>
  </w:num>
  <w:num w:numId="5" w16cid:durableId="1708527296">
    <w:abstractNumId w:val="0"/>
  </w:num>
  <w:num w:numId="6" w16cid:durableId="1821116117">
    <w:abstractNumId w:val="3"/>
  </w:num>
  <w:num w:numId="7" w16cid:durableId="1809205982">
    <w:abstractNumId w:val="3"/>
  </w:num>
  <w:num w:numId="8" w16cid:durableId="756828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88"/>
    <w:rsid w:val="0002099E"/>
    <w:rsid w:val="00031D26"/>
    <w:rsid w:val="00036479"/>
    <w:rsid w:val="00040604"/>
    <w:rsid w:val="00040E38"/>
    <w:rsid w:val="000532A6"/>
    <w:rsid w:val="00065F5B"/>
    <w:rsid w:val="00076776"/>
    <w:rsid w:val="00092806"/>
    <w:rsid w:val="000B30B1"/>
    <w:rsid w:val="000D41EC"/>
    <w:rsid w:val="000E107E"/>
    <w:rsid w:val="000E2695"/>
    <w:rsid w:val="000E74E4"/>
    <w:rsid w:val="001053F1"/>
    <w:rsid w:val="00106644"/>
    <w:rsid w:val="00106A04"/>
    <w:rsid w:val="00107D4B"/>
    <w:rsid w:val="0011269C"/>
    <w:rsid w:val="00116562"/>
    <w:rsid w:val="00116D90"/>
    <w:rsid w:val="00117343"/>
    <w:rsid w:val="00131873"/>
    <w:rsid w:val="00132654"/>
    <w:rsid w:val="00140111"/>
    <w:rsid w:val="00140C10"/>
    <w:rsid w:val="0014121A"/>
    <w:rsid w:val="001545BD"/>
    <w:rsid w:val="00162310"/>
    <w:rsid w:val="00177368"/>
    <w:rsid w:val="0018156E"/>
    <w:rsid w:val="0018412D"/>
    <w:rsid w:val="001844B7"/>
    <w:rsid w:val="00184C20"/>
    <w:rsid w:val="001872A1"/>
    <w:rsid w:val="001B3C91"/>
    <w:rsid w:val="001B7535"/>
    <w:rsid w:val="001C27D3"/>
    <w:rsid w:val="002224E2"/>
    <w:rsid w:val="00230596"/>
    <w:rsid w:val="00245CB3"/>
    <w:rsid w:val="00261A95"/>
    <w:rsid w:val="0026268A"/>
    <w:rsid w:val="002827B4"/>
    <w:rsid w:val="00292AB4"/>
    <w:rsid w:val="00294550"/>
    <w:rsid w:val="002B3703"/>
    <w:rsid w:val="002E4B2B"/>
    <w:rsid w:val="002E5D60"/>
    <w:rsid w:val="002E6D59"/>
    <w:rsid w:val="002F0CFD"/>
    <w:rsid w:val="002F3209"/>
    <w:rsid w:val="002F43B6"/>
    <w:rsid w:val="00305707"/>
    <w:rsid w:val="003114E5"/>
    <w:rsid w:val="003654D8"/>
    <w:rsid w:val="003833BE"/>
    <w:rsid w:val="00392A35"/>
    <w:rsid w:val="00395AB3"/>
    <w:rsid w:val="003A0CFD"/>
    <w:rsid w:val="003C3515"/>
    <w:rsid w:val="003C4C58"/>
    <w:rsid w:val="003D2FB6"/>
    <w:rsid w:val="003E0364"/>
    <w:rsid w:val="003E2388"/>
    <w:rsid w:val="003F0CDB"/>
    <w:rsid w:val="003F3610"/>
    <w:rsid w:val="004003F2"/>
    <w:rsid w:val="00401237"/>
    <w:rsid w:val="00403F9B"/>
    <w:rsid w:val="00417881"/>
    <w:rsid w:val="0044312A"/>
    <w:rsid w:val="004446FD"/>
    <w:rsid w:val="00461483"/>
    <w:rsid w:val="00470AA2"/>
    <w:rsid w:val="00472ED0"/>
    <w:rsid w:val="00485435"/>
    <w:rsid w:val="004A0ACC"/>
    <w:rsid w:val="004A3B00"/>
    <w:rsid w:val="004A5484"/>
    <w:rsid w:val="004A659F"/>
    <w:rsid w:val="004B7C48"/>
    <w:rsid w:val="004C4EBC"/>
    <w:rsid w:val="004C5051"/>
    <w:rsid w:val="0050701A"/>
    <w:rsid w:val="0050767B"/>
    <w:rsid w:val="00534EBD"/>
    <w:rsid w:val="005377F9"/>
    <w:rsid w:val="005471B6"/>
    <w:rsid w:val="00562D76"/>
    <w:rsid w:val="00565858"/>
    <w:rsid w:val="00582BC4"/>
    <w:rsid w:val="00596BAA"/>
    <w:rsid w:val="005975CF"/>
    <w:rsid w:val="005B4EEB"/>
    <w:rsid w:val="005C6C20"/>
    <w:rsid w:val="005D02C9"/>
    <w:rsid w:val="005D1027"/>
    <w:rsid w:val="005D6C9B"/>
    <w:rsid w:val="005D7805"/>
    <w:rsid w:val="005E0CE6"/>
    <w:rsid w:val="005F2AE1"/>
    <w:rsid w:val="00605B20"/>
    <w:rsid w:val="00623916"/>
    <w:rsid w:val="00641ED7"/>
    <w:rsid w:val="006514B0"/>
    <w:rsid w:val="00675159"/>
    <w:rsid w:val="00677F15"/>
    <w:rsid w:val="00692F90"/>
    <w:rsid w:val="00696D6A"/>
    <w:rsid w:val="006B2E61"/>
    <w:rsid w:val="006B4C81"/>
    <w:rsid w:val="006B6601"/>
    <w:rsid w:val="006C3D3C"/>
    <w:rsid w:val="006C5CF1"/>
    <w:rsid w:val="006D0618"/>
    <w:rsid w:val="006D423F"/>
    <w:rsid w:val="006E2693"/>
    <w:rsid w:val="006F21E1"/>
    <w:rsid w:val="006F7A55"/>
    <w:rsid w:val="0070140A"/>
    <w:rsid w:val="00703532"/>
    <w:rsid w:val="00703F87"/>
    <w:rsid w:val="00704F4C"/>
    <w:rsid w:val="0070517A"/>
    <w:rsid w:val="00730220"/>
    <w:rsid w:val="007373AE"/>
    <w:rsid w:val="00750476"/>
    <w:rsid w:val="00763BF7"/>
    <w:rsid w:val="00775EF6"/>
    <w:rsid w:val="00784FE5"/>
    <w:rsid w:val="007B44B1"/>
    <w:rsid w:val="007C2608"/>
    <w:rsid w:val="007C588C"/>
    <w:rsid w:val="007D000D"/>
    <w:rsid w:val="007D6824"/>
    <w:rsid w:val="007D7A63"/>
    <w:rsid w:val="007E19EA"/>
    <w:rsid w:val="007F51BA"/>
    <w:rsid w:val="00807FB8"/>
    <w:rsid w:val="00815596"/>
    <w:rsid w:val="008179BC"/>
    <w:rsid w:val="00844B31"/>
    <w:rsid w:val="00854A33"/>
    <w:rsid w:val="008730A9"/>
    <w:rsid w:val="00873676"/>
    <w:rsid w:val="0088734A"/>
    <w:rsid w:val="00892D63"/>
    <w:rsid w:val="008B018A"/>
    <w:rsid w:val="008B2E11"/>
    <w:rsid w:val="008C5307"/>
    <w:rsid w:val="008D2ED6"/>
    <w:rsid w:val="008D3134"/>
    <w:rsid w:val="008E10F9"/>
    <w:rsid w:val="008E56C2"/>
    <w:rsid w:val="008F2284"/>
    <w:rsid w:val="009006A0"/>
    <w:rsid w:val="009027BB"/>
    <w:rsid w:val="009132C1"/>
    <w:rsid w:val="009168A7"/>
    <w:rsid w:val="00920176"/>
    <w:rsid w:val="00946A72"/>
    <w:rsid w:val="00950569"/>
    <w:rsid w:val="0097566C"/>
    <w:rsid w:val="0098494A"/>
    <w:rsid w:val="00987080"/>
    <w:rsid w:val="00990125"/>
    <w:rsid w:val="009906B8"/>
    <w:rsid w:val="009A3FBC"/>
    <w:rsid w:val="009A767F"/>
    <w:rsid w:val="009D1FFE"/>
    <w:rsid w:val="009E72EC"/>
    <w:rsid w:val="009F176C"/>
    <w:rsid w:val="00A04F38"/>
    <w:rsid w:val="00A06EA9"/>
    <w:rsid w:val="00A12A2C"/>
    <w:rsid w:val="00A1308F"/>
    <w:rsid w:val="00A214EE"/>
    <w:rsid w:val="00A56C09"/>
    <w:rsid w:val="00A7786F"/>
    <w:rsid w:val="00A87822"/>
    <w:rsid w:val="00AA1B2F"/>
    <w:rsid w:val="00AA41CB"/>
    <w:rsid w:val="00AA5093"/>
    <w:rsid w:val="00AD10D1"/>
    <w:rsid w:val="00AE264C"/>
    <w:rsid w:val="00AF496F"/>
    <w:rsid w:val="00B04B6C"/>
    <w:rsid w:val="00B04C9B"/>
    <w:rsid w:val="00B203B6"/>
    <w:rsid w:val="00B27A58"/>
    <w:rsid w:val="00B4708F"/>
    <w:rsid w:val="00B60471"/>
    <w:rsid w:val="00B65F7C"/>
    <w:rsid w:val="00B726DE"/>
    <w:rsid w:val="00B738B9"/>
    <w:rsid w:val="00B83B34"/>
    <w:rsid w:val="00B90613"/>
    <w:rsid w:val="00B925FC"/>
    <w:rsid w:val="00BB2047"/>
    <w:rsid w:val="00BC05E6"/>
    <w:rsid w:val="00BC178B"/>
    <w:rsid w:val="00BC1FE9"/>
    <w:rsid w:val="00BD5A67"/>
    <w:rsid w:val="00BF3D09"/>
    <w:rsid w:val="00BF5A9D"/>
    <w:rsid w:val="00C100FE"/>
    <w:rsid w:val="00C140EA"/>
    <w:rsid w:val="00C4413E"/>
    <w:rsid w:val="00C441A0"/>
    <w:rsid w:val="00C62308"/>
    <w:rsid w:val="00C731E2"/>
    <w:rsid w:val="00C74355"/>
    <w:rsid w:val="00C95C4E"/>
    <w:rsid w:val="00CA4007"/>
    <w:rsid w:val="00CB1298"/>
    <w:rsid w:val="00CB1D17"/>
    <w:rsid w:val="00CC4349"/>
    <w:rsid w:val="00CE379B"/>
    <w:rsid w:val="00CF4B15"/>
    <w:rsid w:val="00D07278"/>
    <w:rsid w:val="00D221A2"/>
    <w:rsid w:val="00D225C5"/>
    <w:rsid w:val="00D27554"/>
    <w:rsid w:val="00D62CD6"/>
    <w:rsid w:val="00D65D58"/>
    <w:rsid w:val="00D8295C"/>
    <w:rsid w:val="00D83CFE"/>
    <w:rsid w:val="00D91B25"/>
    <w:rsid w:val="00D9384D"/>
    <w:rsid w:val="00DB62E6"/>
    <w:rsid w:val="00DC3FF4"/>
    <w:rsid w:val="00DD683F"/>
    <w:rsid w:val="00DD7631"/>
    <w:rsid w:val="00DE376B"/>
    <w:rsid w:val="00DE3D3A"/>
    <w:rsid w:val="00E038BB"/>
    <w:rsid w:val="00E05BD4"/>
    <w:rsid w:val="00E1595C"/>
    <w:rsid w:val="00E32BF6"/>
    <w:rsid w:val="00E459E2"/>
    <w:rsid w:val="00E51659"/>
    <w:rsid w:val="00E64161"/>
    <w:rsid w:val="00E76B7C"/>
    <w:rsid w:val="00E81C64"/>
    <w:rsid w:val="00E8717B"/>
    <w:rsid w:val="00EA08F7"/>
    <w:rsid w:val="00EA23D4"/>
    <w:rsid w:val="00EF02D8"/>
    <w:rsid w:val="00EF3C41"/>
    <w:rsid w:val="00F02AB2"/>
    <w:rsid w:val="00F17BA3"/>
    <w:rsid w:val="00F25D60"/>
    <w:rsid w:val="00F41A11"/>
    <w:rsid w:val="00F4683D"/>
    <w:rsid w:val="00F66AD3"/>
    <w:rsid w:val="00F731AE"/>
    <w:rsid w:val="00F87D88"/>
    <w:rsid w:val="00FA12BA"/>
    <w:rsid w:val="00FA2FE6"/>
    <w:rsid w:val="00FA5396"/>
    <w:rsid w:val="00FA6F92"/>
    <w:rsid w:val="00FB437C"/>
    <w:rsid w:val="00FC13D9"/>
    <w:rsid w:val="00FC5E92"/>
    <w:rsid w:val="00FC6943"/>
    <w:rsid w:val="00FD44F2"/>
    <w:rsid w:val="00FD5958"/>
    <w:rsid w:val="00FF05C2"/>
    <w:rsid w:val="00FF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0AB3"/>
  <w15:chartTrackingRefBased/>
  <w15:docId w15:val="{8A38276D-97EE-4563-B892-143EECF8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27554"/>
    <w:pPr>
      <w:widowControl w:val="0"/>
      <w:numPr>
        <w:numId w:val="4"/>
      </w:numPr>
      <w:autoSpaceDE w:val="0"/>
      <w:autoSpaceDN w:val="0"/>
      <w:spacing w:after="0" w:line="360" w:lineRule="auto"/>
      <w:outlineLvl w:val="0"/>
    </w:pPr>
    <w:rPr>
      <w:rFonts w:ascii="Arial MT" w:eastAsia="Arial MT" w:hAnsi="Arial MT" w:cs="Arial MT"/>
      <w:b/>
      <w:sz w:val="52"/>
      <w:szCs w:val="52"/>
      <w:u w:val="single"/>
      <w:lang w:val="fr-FR"/>
    </w:rPr>
  </w:style>
  <w:style w:type="paragraph" w:styleId="Titre2">
    <w:name w:val="heading 2"/>
    <w:next w:val="Normal"/>
    <w:link w:val="Titre2Car"/>
    <w:uiPriority w:val="9"/>
    <w:unhideWhenUsed/>
    <w:qFormat/>
    <w:rsid w:val="002E4B2B"/>
    <w:pPr>
      <w:numPr>
        <w:ilvl w:val="1"/>
        <w:numId w:val="4"/>
      </w:numPr>
      <w:spacing w:line="240" w:lineRule="auto"/>
      <w:outlineLvl w:val="1"/>
    </w:pPr>
    <w:rPr>
      <w:rFonts w:ascii="Arial MT" w:eastAsia="Arial MT" w:hAnsi="Arial MT" w:cs="Arial MT"/>
      <w:b/>
      <w:sz w:val="36"/>
      <w:szCs w:val="42"/>
      <w:lang w:val="fr-FR"/>
    </w:rPr>
  </w:style>
  <w:style w:type="paragraph" w:styleId="Titre3">
    <w:name w:val="heading 3"/>
    <w:basedOn w:val="Normal"/>
    <w:next w:val="Normal"/>
    <w:link w:val="Titre3Car"/>
    <w:uiPriority w:val="9"/>
    <w:semiHidden/>
    <w:unhideWhenUsed/>
    <w:qFormat/>
    <w:rsid w:val="008D313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D313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D313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D313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D313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D313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D313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E2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1Car">
    <w:name w:val="Titre 1 Car"/>
    <w:basedOn w:val="Policepardfaut"/>
    <w:link w:val="Titre1"/>
    <w:uiPriority w:val="9"/>
    <w:rsid w:val="00D27554"/>
    <w:rPr>
      <w:rFonts w:ascii="Arial MT" w:eastAsia="Arial MT" w:hAnsi="Arial MT" w:cs="Arial MT"/>
      <w:b/>
      <w:sz w:val="52"/>
      <w:szCs w:val="52"/>
      <w:u w:val="single"/>
      <w:lang w:val="fr-FR"/>
    </w:rPr>
  </w:style>
  <w:style w:type="paragraph" w:styleId="Paragraphedeliste">
    <w:name w:val="List Paragraph"/>
    <w:basedOn w:val="Normal"/>
    <w:uiPriority w:val="1"/>
    <w:qFormat/>
    <w:rsid w:val="00132654"/>
    <w:pPr>
      <w:widowControl w:val="0"/>
      <w:autoSpaceDE w:val="0"/>
      <w:autoSpaceDN w:val="0"/>
      <w:spacing w:after="0" w:line="240" w:lineRule="auto"/>
      <w:ind w:left="860" w:hanging="360"/>
      <w:jc w:val="both"/>
    </w:pPr>
    <w:rPr>
      <w:rFonts w:ascii="Arial MT" w:eastAsia="Arial MT" w:hAnsi="Arial MT" w:cs="Arial MT"/>
    </w:rPr>
  </w:style>
  <w:style w:type="character" w:customStyle="1" w:styleId="Titre2Car">
    <w:name w:val="Titre 2 Car"/>
    <w:basedOn w:val="Policepardfaut"/>
    <w:link w:val="Titre2"/>
    <w:uiPriority w:val="9"/>
    <w:rsid w:val="002E4B2B"/>
    <w:rPr>
      <w:rFonts w:ascii="Arial MT" w:eastAsia="Arial MT" w:hAnsi="Arial MT" w:cs="Arial MT"/>
      <w:b/>
      <w:sz w:val="36"/>
      <w:szCs w:val="42"/>
      <w:lang w:val="fr-FR"/>
    </w:rPr>
  </w:style>
  <w:style w:type="paragraph" w:styleId="Titre">
    <w:name w:val="Title"/>
    <w:basedOn w:val="Normal"/>
    <w:next w:val="Normal"/>
    <w:link w:val="TitreCar"/>
    <w:uiPriority w:val="10"/>
    <w:qFormat/>
    <w:rsid w:val="006B4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4C8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3BF7"/>
    <w:rPr>
      <w:color w:val="0563C1" w:themeColor="hyperlink"/>
      <w:u w:val="single"/>
    </w:rPr>
  </w:style>
  <w:style w:type="character" w:styleId="Mentionnonrsolue">
    <w:name w:val="Unresolved Mention"/>
    <w:basedOn w:val="Policepardfaut"/>
    <w:uiPriority w:val="99"/>
    <w:semiHidden/>
    <w:unhideWhenUsed/>
    <w:rsid w:val="00763BF7"/>
    <w:rPr>
      <w:color w:val="605E5C"/>
      <w:shd w:val="clear" w:color="auto" w:fill="E1DFDD"/>
    </w:rPr>
  </w:style>
  <w:style w:type="paragraph" w:styleId="En-ttedetabledesmatires">
    <w:name w:val="TOC Heading"/>
    <w:basedOn w:val="Titre1"/>
    <w:next w:val="Normal"/>
    <w:uiPriority w:val="39"/>
    <w:unhideWhenUsed/>
    <w:qFormat/>
    <w:rsid w:val="00294550"/>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lang w:val="en-US"/>
    </w:rPr>
  </w:style>
  <w:style w:type="paragraph" w:styleId="TM2">
    <w:name w:val="toc 2"/>
    <w:basedOn w:val="Normal"/>
    <w:next w:val="Normal"/>
    <w:autoRedefine/>
    <w:uiPriority w:val="39"/>
    <w:unhideWhenUsed/>
    <w:rsid w:val="00294550"/>
    <w:pPr>
      <w:spacing w:after="100"/>
      <w:ind w:left="220"/>
    </w:pPr>
    <w:rPr>
      <w:rFonts w:eastAsiaTheme="minorEastAsia" w:cs="Times New Roman"/>
    </w:rPr>
  </w:style>
  <w:style w:type="paragraph" w:styleId="TM1">
    <w:name w:val="toc 1"/>
    <w:basedOn w:val="Normal"/>
    <w:next w:val="Normal"/>
    <w:autoRedefine/>
    <w:uiPriority w:val="39"/>
    <w:unhideWhenUsed/>
    <w:rsid w:val="00294550"/>
    <w:pPr>
      <w:spacing w:after="100"/>
    </w:pPr>
    <w:rPr>
      <w:rFonts w:eastAsiaTheme="minorEastAsia" w:cs="Times New Roman"/>
    </w:rPr>
  </w:style>
  <w:style w:type="paragraph" w:styleId="TM3">
    <w:name w:val="toc 3"/>
    <w:basedOn w:val="Normal"/>
    <w:next w:val="Normal"/>
    <w:autoRedefine/>
    <w:uiPriority w:val="39"/>
    <w:unhideWhenUsed/>
    <w:rsid w:val="00294550"/>
    <w:pPr>
      <w:spacing w:after="100"/>
      <w:ind w:left="440"/>
    </w:pPr>
    <w:rPr>
      <w:rFonts w:eastAsiaTheme="minorEastAsia" w:cs="Times New Roman"/>
    </w:rPr>
  </w:style>
  <w:style w:type="paragraph" w:styleId="Lgende">
    <w:name w:val="caption"/>
    <w:basedOn w:val="Normal"/>
    <w:next w:val="Normal"/>
    <w:uiPriority w:val="35"/>
    <w:unhideWhenUsed/>
    <w:qFormat/>
    <w:rsid w:val="006C5CF1"/>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DE3D3A"/>
    <w:rPr>
      <w:color w:val="954F72" w:themeColor="followedHyperlink"/>
      <w:u w:val="single"/>
    </w:rPr>
  </w:style>
  <w:style w:type="character" w:customStyle="1" w:styleId="Titre3Car">
    <w:name w:val="Titre 3 Car"/>
    <w:basedOn w:val="Policepardfaut"/>
    <w:link w:val="Titre3"/>
    <w:uiPriority w:val="9"/>
    <w:semiHidden/>
    <w:rsid w:val="008D313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D313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D313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D313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D313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D313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D3134"/>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B3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2B3703"/>
    <w:rPr>
      <w:i/>
      <w:iCs/>
      <w:color w:val="404040" w:themeColor="text1" w:themeTint="BF"/>
    </w:rPr>
  </w:style>
  <w:style w:type="character" w:styleId="Accentuation">
    <w:name w:val="Emphasis"/>
    <w:basedOn w:val="Policepardfaut"/>
    <w:uiPriority w:val="20"/>
    <w:qFormat/>
    <w:rsid w:val="002B3703"/>
    <w:rPr>
      <w:i/>
      <w:iCs/>
    </w:rPr>
  </w:style>
  <w:style w:type="character" w:styleId="Numrodeligne">
    <w:name w:val="line number"/>
    <w:basedOn w:val="Policepardfaut"/>
    <w:uiPriority w:val="99"/>
    <w:semiHidden/>
    <w:unhideWhenUsed/>
    <w:rsid w:val="002E4B2B"/>
  </w:style>
  <w:style w:type="paragraph" w:styleId="En-tte">
    <w:name w:val="header"/>
    <w:basedOn w:val="Normal"/>
    <w:link w:val="En-tteCar"/>
    <w:uiPriority w:val="99"/>
    <w:unhideWhenUsed/>
    <w:rsid w:val="003C4C58"/>
    <w:pPr>
      <w:tabs>
        <w:tab w:val="center" w:pos="4536"/>
        <w:tab w:val="right" w:pos="9072"/>
      </w:tabs>
      <w:spacing w:after="0" w:line="240" w:lineRule="auto"/>
    </w:pPr>
  </w:style>
  <w:style w:type="character" w:customStyle="1" w:styleId="En-tteCar">
    <w:name w:val="En-tête Car"/>
    <w:basedOn w:val="Policepardfaut"/>
    <w:link w:val="En-tte"/>
    <w:uiPriority w:val="99"/>
    <w:rsid w:val="003C4C58"/>
  </w:style>
  <w:style w:type="paragraph" w:styleId="Pieddepage">
    <w:name w:val="footer"/>
    <w:basedOn w:val="Normal"/>
    <w:link w:val="PieddepageCar"/>
    <w:uiPriority w:val="99"/>
    <w:unhideWhenUsed/>
    <w:rsid w:val="003C4C5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437832">
      <w:bodyDiv w:val="1"/>
      <w:marLeft w:val="0"/>
      <w:marRight w:val="0"/>
      <w:marTop w:val="0"/>
      <w:marBottom w:val="0"/>
      <w:divBdr>
        <w:top w:val="none" w:sz="0" w:space="0" w:color="auto"/>
        <w:left w:val="none" w:sz="0" w:space="0" w:color="auto"/>
        <w:bottom w:val="none" w:sz="0" w:space="0" w:color="auto"/>
        <w:right w:val="none" w:sz="0" w:space="0" w:color="auto"/>
      </w:divBdr>
    </w:div>
    <w:div w:id="792482710">
      <w:bodyDiv w:val="1"/>
      <w:marLeft w:val="0"/>
      <w:marRight w:val="0"/>
      <w:marTop w:val="0"/>
      <w:marBottom w:val="0"/>
      <w:divBdr>
        <w:top w:val="none" w:sz="0" w:space="0" w:color="auto"/>
        <w:left w:val="none" w:sz="0" w:space="0" w:color="auto"/>
        <w:bottom w:val="none" w:sz="0" w:space="0" w:color="auto"/>
        <w:right w:val="none" w:sz="0" w:space="0" w:color="auto"/>
      </w:divBdr>
      <w:divsChild>
        <w:div w:id="998003786">
          <w:marLeft w:val="0"/>
          <w:marRight w:val="0"/>
          <w:marTop w:val="0"/>
          <w:marBottom w:val="0"/>
          <w:divBdr>
            <w:top w:val="none" w:sz="0" w:space="0" w:color="auto"/>
            <w:left w:val="none" w:sz="0" w:space="0" w:color="auto"/>
            <w:bottom w:val="none" w:sz="0" w:space="0" w:color="auto"/>
            <w:right w:val="none" w:sz="0" w:space="0" w:color="auto"/>
          </w:divBdr>
          <w:divsChild>
            <w:div w:id="1096513776">
              <w:marLeft w:val="0"/>
              <w:marRight w:val="0"/>
              <w:marTop w:val="0"/>
              <w:marBottom w:val="0"/>
              <w:divBdr>
                <w:top w:val="none" w:sz="0" w:space="0" w:color="auto"/>
                <w:left w:val="none" w:sz="0" w:space="0" w:color="auto"/>
                <w:bottom w:val="none" w:sz="0" w:space="0" w:color="auto"/>
                <w:right w:val="none" w:sz="0" w:space="0" w:color="auto"/>
              </w:divBdr>
              <w:divsChild>
                <w:div w:id="2616928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11500">
      <w:bodyDiv w:val="1"/>
      <w:marLeft w:val="0"/>
      <w:marRight w:val="0"/>
      <w:marTop w:val="0"/>
      <w:marBottom w:val="0"/>
      <w:divBdr>
        <w:top w:val="none" w:sz="0" w:space="0" w:color="auto"/>
        <w:left w:val="none" w:sz="0" w:space="0" w:color="auto"/>
        <w:bottom w:val="none" w:sz="0" w:space="0" w:color="auto"/>
        <w:right w:val="none" w:sz="0" w:space="0" w:color="auto"/>
      </w:divBdr>
      <w:divsChild>
        <w:div w:id="1458569331">
          <w:marLeft w:val="0"/>
          <w:marRight w:val="0"/>
          <w:marTop w:val="0"/>
          <w:marBottom w:val="0"/>
          <w:divBdr>
            <w:top w:val="none" w:sz="0" w:space="0" w:color="auto"/>
            <w:left w:val="none" w:sz="0" w:space="0" w:color="auto"/>
            <w:bottom w:val="none" w:sz="0" w:space="0" w:color="auto"/>
            <w:right w:val="none" w:sz="0" w:space="0" w:color="auto"/>
          </w:divBdr>
          <w:divsChild>
            <w:div w:id="313722996">
              <w:marLeft w:val="0"/>
              <w:marRight w:val="0"/>
              <w:marTop w:val="0"/>
              <w:marBottom w:val="0"/>
              <w:divBdr>
                <w:top w:val="none" w:sz="0" w:space="0" w:color="auto"/>
                <w:left w:val="none" w:sz="0" w:space="0" w:color="auto"/>
                <w:bottom w:val="none" w:sz="0" w:space="0" w:color="auto"/>
                <w:right w:val="none" w:sz="0" w:space="0" w:color="auto"/>
              </w:divBdr>
              <w:divsChild>
                <w:div w:id="822502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907">
      <w:bodyDiv w:val="1"/>
      <w:marLeft w:val="0"/>
      <w:marRight w:val="0"/>
      <w:marTop w:val="0"/>
      <w:marBottom w:val="0"/>
      <w:divBdr>
        <w:top w:val="none" w:sz="0" w:space="0" w:color="auto"/>
        <w:left w:val="none" w:sz="0" w:space="0" w:color="auto"/>
        <w:bottom w:val="none" w:sz="0" w:space="0" w:color="auto"/>
        <w:right w:val="none" w:sz="0" w:space="0" w:color="auto"/>
      </w:divBdr>
      <w:divsChild>
        <w:div w:id="1981499482">
          <w:marLeft w:val="0"/>
          <w:marRight w:val="0"/>
          <w:marTop w:val="0"/>
          <w:marBottom w:val="0"/>
          <w:divBdr>
            <w:top w:val="none" w:sz="0" w:space="0" w:color="auto"/>
            <w:left w:val="none" w:sz="0" w:space="0" w:color="auto"/>
            <w:bottom w:val="none" w:sz="0" w:space="0" w:color="auto"/>
            <w:right w:val="none" w:sz="0" w:space="0" w:color="auto"/>
          </w:divBdr>
          <w:divsChild>
            <w:div w:id="727993396">
              <w:marLeft w:val="0"/>
              <w:marRight w:val="0"/>
              <w:marTop w:val="0"/>
              <w:marBottom w:val="0"/>
              <w:divBdr>
                <w:top w:val="none" w:sz="0" w:space="0" w:color="auto"/>
                <w:left w:val="none" w:sz="0" w:space="0" w:color="auto"/>
                <w:bottom w:val="none" w:sz="0" w:space="0" w:color="auto"/>
                <w:right w:val="none" w:sz="0" w:space="0" w:color="auto"/>
              </w:divBdr>
              <w:divsChild>
                <w:div w:id="1591818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1039">
      <w:bodyDiv w:val="1"/>
      <w:marLeft w:val="0"/>
      <w:marRight w:val="0"/>
      <w:marTop w:val="0"/>
      <w:marBottom w:val="0"/>
      <w:divBdr>
        <w:top w:val="none" w:sz="0" w:space="0" w:color="auto"/>
        <w:left w:val="none" w:sz="0" w:space="0" w:color="auto"/>
        <w:bottom w:val="none" w:sz="0" w:space="0" w:color="auto"/>
        <w:right w:val="none" w:sz="0" w:space="0" w:color="auto"/>
      </w:divBdr>
    </w:div>
    <w:div w:id="1313215548">
      <w:bodyDiv w:val="1"/>
      <w:marLeft w:val="0"/>
      <w:marRight w:val="0"/>
      <w:marTop w:val="0"/>
      <w:marBottom w:val="0"/>
      <w:divBdr>
        <w:top w:val="none" w:sz="0" w:space="0" w:color="auto"/>
        <w:left w:val="none" w:sz="0" w:space="0" w:color="auto"/>
        <w:bottom w:val="none" w:sz="0" w:space="0" w:color="auto"/>
        <w:right w:val="none" w:sz="0" w:space="0" w:color="auto"/>
      </w:divBdr>
      <w:divsChild>
        <w:div w:id="1413233306">
          <w:marLeft w:val="0"/>
          <w:marRight w:val="0"/>
          <w:marTop w:val="0"/>
          <w:marBottom w:val="0"/>
          <w:divBdr>
            <w:top w:val="none" w:sz="0" w:space="0" w:color="auto"/>
            <w:left w:val="none" w:sz="0" w:space="0" w:color="auto"/>
            <w:bottom w:val="none" w:sz="0" w:space="0" w:color="auto"/>
            <w:right w:val="none" w:sz="0" w:space="0" w:color="auto"/>
          </w:divBdr>
          <w:divsChild>
            <w:div w:id="1246767099">
              <w:marLeft w:val="0"/>
              <w:marRight w:val="0"/>
              <w:marTop w:val="0"/>
              <w:marBottom w:val="0"/>
              <w:divBdr>
                <w:top w:val="none" w:sz="0" w:space="0" w:color="auto"/>
                <w:left w:val="none" w:sz="0" w:space="0" w:color="auto"/>
                <w:bottom w:val="none" w:sz="0" w:space="0" w:color="auto"/>
                <w:right w:val="none" w:sz="0" w:space="0" w:color="auto"/>
              </w:divBdr>
              <w:divsChild>
                <w:div w:id="20292171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77946">
      <w:bodyDiv w:val="1"/>
      <w:marLeft w:val="0"/>
      <w:marRight w:val="0"/>
      <w:marTop w:val="0"/>
      <w:marBottom w:val="0"/>
      <w:divBdr>
        <w:top w:val="none" w:sz="0" w:space="0" w:color="auto"/>
        <w:left w:val="none" w:sz="0" w:space="0" w:color="auto"/>
        <w:bottom w:val="none" w:sz="0" w:space="0" w:color="auto"/>
        <w:right w:val="none" w:sz="0" w:space="0" w:color="auto"/>
      </w:divBdr>
      <w:divsChild>
        <w:div w:id="1708487827">
          <w:marLeft w:val="0"/>
          <w:marRight w:val="0"/>
          <w:marTop w:val="0"/>
          <w:marBottom w:val="0"/>
          <w:divBdr>
            <w:top w:val="none" w:sz="0" w:space="0" w:color="auto"/>
            <w:left w:val="none" w:sz="0" w:space="0" w:color="auto"/>
            <w:bottom w:val="none" w:sz="0" w:space="0" w:color="auto"/>
            <w:right w:val="none" w:sz="0" w:space="0" w:color="auto"/>
          </w:divBdr>
          <w:divsChild>
            <w:div w:id="1411587197">
              <w:marLeft w:val="0"/>
              <w:marRight w:val="0"/>
              <w:marTop w:val="0"/>
              <w:marBottom w:val="0"/>
              <w:divBdr>
                <w:top w:val="none" w:sz="0" w:space="0" w:color="auto"/>
                <w:left w:val="none" w:sz="0" w:space="0" w:color="auto"/>
                <w:bottom w:val="none" w:sz="0" w:space="0" w:color="auto"/>
                <w:right w:val="none" w:sz="0" w:space="0" w:color="auto"/>
              </w:divBdr>
              <w:divsChild>
                <w:div w:id="568229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D93B2-C0EB-4E1E-BEB8-845AA73ED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1667</Words>
  <Characters>9174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Mehrenberger</dc:creator>
  <cp:keywords/>
  <dc:description/>
  <cp:lastModifiedBy>MONTET THOMAS</cp:lastModifiedBy>
  <cp:revision>14</cp:revision>
  <dcterms:created xsi:type="dcterms:W3CDTF">2022-03-17T23:40:00Z</dcterms:created>
  <dcterms:modified xsi:type="dcterms:W3CDTF">2022-03-18T00:31:00Z</dcterms:modified>
</cp:coreProperties>
</file>