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2A0D9" w14:textId="72668D2A" w:rsidR="002959E4" w:rsidRPr="002959E4" w:rsidRDefault="002959E4" w:rsidP="002959E4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48AA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Домашняя работа 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/>
        </w:rPr>
        <w:t>5</w:t>
      </w:r>
    </w:p>
    <w:p w14:paraId="56815A2E" w14:textId="7E8D05B6" w:rsidR="002959E4" w:rsidRPr="00C848AA" w:rsidRDefault="002959E4" w:rsidP="002959E4">
      <w:pPr>
        <w:spacing w:after="200" w:line="240" w:lineRule="auto"/>
        <w:ind w:left="284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848AA">
        <w:rPr>
          <w:rFonts w:ascii="Calibri" w:eastAsia="Times New Roman" w:hAnsi="Calibri" w:cs="Calibri"/>
          <w:color w:val="000000"/>
          <w:sz w:val="40"/>
          <w:szCs w:val="40"/>
          <w:lang w:val="en-US"/>
        </w:rPr>
        <w:t>SQL</w:t>
      </w:r>
      <w:r>
        <w:rPr>
          <w:rFonts w:ascii="Calibri" w:eastAsia="Times New Roman" w:hAnsi="Calibri" w:cs="Calibri"/>
          <w:color w:val="000000"/>
          <w:sz w:val="40"/>
          <w:szCs w:val="40"/>
          <w:lang w:val="en-US"/>
        </w:rPr>
        <w:t xml:space="preserve"> Database</w:t>
      </w:r>
    </w:p>
    <w:p w14:paraId="1DE47A1F" w14:textId="77777777" w:rsidR="00C942D2" w:rsidRPr="009C13A1" w:rsidRDefault="00C942D2" w:rsidP="00C942D2">
      <w:pPr>
        <w:rPr>
          <w:rFonts w:cstheme="minorHAnsi"/>
        </w:rPr>
      </w:pPr>
    </w:p>
    <w:p w14:paraId="612DB5FA" w14:textId="77777777" w:rsidR="00C942D2" w:rsidRPr="003E0288" w:rsidRDefault="00C942D2" w:rsidP="00C942D2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2624C4EC" w14:textId="77777777" w:rsidR="00983454" w:rsidRDefault="00983454" w:rsidP="00983454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  <w:bookmarkStart w:id="0" w:name="_Hlk46561731"/>
    </w:p>
    <w:p w14:paraId="3413C721" w14:textId="445F53FD" w:rsidR="007E0DA2" w:rsidRDefault="007E0DA2" w:rsidP="00222AF3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E0DA2">
        <w:rPr>
          <w:rFonts w:cstheme="minorHAnsi"/>
          <w:color w:val="000000" w:themeColor="text1"/>
          <w:sz w:val="28"/>
          <w:szCs w:val="28"/>
        </w:rPr>
        <w:t xml:space="preserve">Изучите новый тип данных - </w:t>
      </w:r>
      <w:hyperlink r:id="rId7" w:history="1">
        <w:r w:rsidRPr="007E0DA2">
          <w:rPr>
            <w:rStyle w:val="a5"/>
            <w:rFonts w:cstheme="minorHAnsi"/>
            <w:sz w:val="28"/>
            <w:szCs w:val="28"/>
            <w:lang w:val="en-US"/>
          </w:rPr>
          <w:t>uniqueidentifier</w:t>
        </w:r>
      </w:hyperlink>
      <w:r>
        <w:rPr>
          <w:rFonts w:cstheme="minorHAnsi"/>
          <w:color w:val="000000" w:themeColor="text1"/>
          <w:sz w:val="28"/>
          <w:szCs w:val="28"/>
        </w:rPr>
        <w:t>. Запустите следующий код несколько раз, посмотрите результаты.</w:t>
      </w:r>
    </w:p>
    <w:p w14:paraId="0040894E" w14:textId="77777777" w:rsidR="007E0DA2" w:rsidRPr="002959E4" w:rsidRDefault="007E0DA2" w:rsidP="00B219B0">
      <w:pPr>
        <w:spacing w:after="0" w:line="240" w:lineRule="auto"/>
        <w:ind w:left="644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</w:pP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DECLARE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@myid uniqueidentifier = NEWID();  </w:t>
      </w:r>
    </w:p>
    <w:p w14:paraId="1825F1F2" w14:textId="46E01435" w:rsidR="007E0DA2" w:rsidRPr="007E0DA2" w:rsidRDefault="007E0DA2" w:rsidP="00B219B0">
      <w:pPr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SELECT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CONVERT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(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CHAR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(255), @myid) </w:t>
      </w:r>
      <w:r w:rsidRPr="002959E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/>
        </w:rPr>
        <w:t>AS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2959E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/>
        </w:rPr>
        <w:t>'char'</w:t>
      </w:r>
      <w:r w:rsidRPr="002959E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/>
        </w:rPr>
        <w:t>;</w:t>
      </w:r>
    </w:p>
    <w:p w14:paraId="3485EE8E" w14:textId="198486D5" w:rsidR="007E0DA2" w:rsidRDefault="007E0DA2" w:rsidP="00B219B0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0C356057" w14:textId="4B9E4347" w:rsidR="00B219B0" w:rsidRDefault="00B219B0" w:rsidP="00B219B0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Познакомьтесь с новой функцией </w:t>
      </w:r>
      <w:hyperlink r:id="rId8" w:history="1">
        <w:r w:rsidRPr="00B219B0">
          <w:rPr>
            <w:rStyle w:val="a5"/>
            <w:rFonts w:cstheme="minorHAnsi"/>
            <w:sz w:val="28"/>
            <w:szCs w:val="28"/>
            <w:lang w:val="en-US"/>
          </w:rPr>
          <w:t>Newid</w:t>
        </w:r>
        <w:r w:rsidRPr="00B219B0">
          <w:rPr>
            <w:rStyle w:val="a5"/>
            <w:rFonts w:cstheme="minorHAnsi"/>
            <w:sz w:val="28"/>
            <w:szCs w:val="28"/>
          </w:rPr>
          <w:t>()</w:t>
        </w:r>
      </w:hyperlink>
      <w:r>
        <w:rPr>
          <w:rFonts w:cstheme="minorHAnsi"/>
          <w:color w:val="000000" w:themeColor="text1"/>
          <w:sz w:val="28"/>
          <w:szCs w:val="28"/>
        </w:rPr>
        <w:t>. Разберите примеры после статьи</w:t>
      </w:r>
      <w:r w:rsidRPr="00B219B0">
        <w:rPr>
          <w:rFonts w:cstheme="minorHAnsi"/>
          <w:color w:val="000000" w:themeColor="text1"/>
          <w:sz w:val="28"/>
          <w:szCs w:val="28"/>
        </w:rPr>
        <w:t xml:space="preserve">. </w:t>
      </w:r>
      <w:r>
        <w:rPr>
          <w:rFonts w:cstheme="minorHAnsi"/>
          <w:color w:val="000000" w:themeColor="text1"/>
          <w:sz w:val="28"/>
          <w:szCs w:val="28"/>
        </w:rPr>
        <w:t xml:space="preserve">Запустите скрипты на своей базе данных. Посмотрите, что получилось. </w:t>
      </w:r>
    </w:p>
    <w:p w14:paraId="25C4E2B9" w14:textId="0D3A8975" w:rsidR="006602F3" w:rsidRDefault="006602F3" w:rsidP="006602F3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19B81477" w14:textId="64B3A285" w:rsidR="006602F3" w:rsidRDefault="006602F3" w:rsidP="006602F3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Посмотрите как функции </w:t>
      </w:r>
      <w:r w:rsidRPr="006602F3">
        <w:rPr>
          <w:rFonts w:cstheme="minorHAnsi"/>
          <w:color w:val="000000" w:themeColor="text1"/>
          <w:sz w:val="28"/>
          <w:szCs w:val="28"/>
        </w:rPr>
        <w:t>getdate</w:t>
      </w:r>
      <w:r>
        <w:rPr>
          <w:rFonts w:cstheme="minorHAnsi"/>
          <w:color w:val="000000" w:themeColor="text1"/>
          <w:sz w:val="28"/>
          <w:szCs w:val="28"/>
        </w:rPr>
        <w:t xml:space="preserve">() и </w:t>
      </w:r>
      <w:r>
        <w:rPr>
          <w:rFonts w:cstheme="minorHAnsi"/>
          <w:color w:val="000000" w:themeColor="text1"/>
          <w:sz w:val="28"/>
          <w:szCs w:val="28"/>
          <w:lang w:val="en-US"/>
        </w:rPr>
        <w:t>newid</w:t>
      </w:r>
      <w:r w:rsidRPr="006602F3">
        <w:rPr>
          <w:rFonts w:cstheme="minorHAnsi"/>
          <w:color w:val="000000" w:themeColor="text1"/>
          <w:sz w:val="28"/>
          <w:szCs w:val="28"/>
        </w:rPr>
        <w:t xml:space="preserve">() </w:t>
      </w:r>
      <w:r>
        <w:rPr>
          <w:rFonts w:cstheme="minorHAnsi"/>
          <w:color w:val="000000" w:themeColor="text1"/>
          <w:sz w:val="28"/>
          <w:szCs w:val="28"/>
        </w:rPr>
        <w:t xml:space="preserve">используются для формирования таблицы </w:t>
      </w:r>
      <w:r w:rsidRPr="006602F3">
        <w:rPr>
          <w:rFonts w:cstheme="minorHAnsi"/>
          <w:color w:val="000000" w:themeColor="text1"/>
          <w:sz w:val="28"/>
          <w:szCs w:val="28"/>
        </w:rPr>
        <w:t>Production.Document.</w:t>
      </w:r>
    </w:p>
    <w:p w14:paraId="6416B59B" w14:textId="77777777" w:rsidR="009931B4" w:rsidRPr="009931B4" w:rsidRDefault="009931B4" w:rsidP="009931B4">
      <w:pPr>
        <w:pStyle w:val="a7"/>
        <w:rPr>
          <w:rFonts w:cstheme="minorHAnsi"/>
          <w:color w:val="000000" w:themeColor="text1"/>
          <w:sz w:val="28"/>
          <w:szCs w:val="28"/>
        </w:rPr>
      </w:pPr>
    </w:p>
    <w:p w14:paraId="63EBB1F3" w14:textId="3FF29947" w:rsidR="009931B4" w:rsidRDefault="009931B4" w:rsidP="001712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 </w:t>
      </w:r>
      <w:hyperlink r:id="rId9" w:history="1">
        <w:r w:rsidRPr="009931B4">
          <w:rPr>
            <w:rStyle w:val="a5"/>
            <w:rFonts w:cstheme="minorHAnsi"/>
            <w:sz w:val="28"/>
            <w:szCs w:val="28"/>
          </w:rPr>
          <w:t>свойство identity</w:t>
        </w:r>
      </w:hyperlink>
      <w:r w:rsidR="00452CDB" w:rsidRP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Рассмотрите пример </w:t>
      </w:r>
      <w:r w:rsidR="00452CDB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="00452CDB" w:rsidRPr="00452CDB">
        <w:rPr>
          <w:rFonts w:cstheme="minorHAnsi"/>
          <w:color w:val="000000" w:themeColor="text1"/>
          <w:sz w:val="28"/>
          <w:szCs w:val="28"/>
        </w:rPr>
        <w:t xml:space="preserve">. </w:t>
      </w:r>
      <w:r w:rsidR="00452CDB">
        <w:rPr>
          <w:rFonts w:cstheme="minorHAnsi"/>
          <w:color w:val="000000" w:themeColor="text1"/>
          <w:sz w:val="28"/>
          <w:szCs w:val="28"/>
        </w:rPr>
        <w:t xml:space="preserve">Посмотрите, как используется данное свойство при формировании таблицы </w:t>
      </w:r>
      <w:r w:rsidR="00452CDB" w:rsidRPr="00452CDB">
        <w:rPr>
          <w:rFonts w:cstheme="minorHAnsi"/>
          <w:color w:val="000000" w:themeColor="text1"/>
          <w:sz w:val="28"/>
          <w:szCs w:val="28"/>
        </w:rPr>
        <w:t>Production.Product.</w:t>
      </w:r>
    </w:p>
    <w:p w14:paraId="3DF1F194" w14:textId="0078B797" w:rsidR="003A67DB" w:rsidRDefault="003A67DB" w:rsidP="003A67DB">
      <w:pPr>
        <w:pStyle w:val="a7"/>
        <w:rPr>
          <w:rFonts w:cstheme="minorHAnsi"/>
          <w:color w:val="000000" w:themeColor="text1"/>
          <w:sz w:val="28"/>
          <w:szCs w:val="28"/>
        </w:rPr>
      </w:pPr>
    </w:p>
    <w:p w14:paraId="6A1F3851" w14:textId="0B0038D3" w:rsidR="00665679" w:rsidRDefault="00665679" w:rsidP="00171287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65679">
        <w:rPr>
          <w:rFonts w:cstheme="minorHAnsi"/>
          <w:color w:val="000000" w:themeColor="text1"/>
          <w:sz w:val="28"/>
          <w:szCs w:val="28"/>
        </w:rPr>
        <w:t xml:space="preserve">Изучите объект базы данных -  </w:t>
      </w:r>
      <w:hyperlink r:id="rId10" w:history="1">
        <w:r w:rsidRPr="00665679">
          <w:rPr>
            <w:rStyle w:val="a5"/>
            <w:rFonts w:cstheme="minorHAnsi"/>
            <w:sz w:val="28"/>
            <w:szCs w:val="28"/>
          </w:rPr>
          <w:t>Триггер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665679">
        <w:rPr>
          <w:rFonts w:cstheme="minorHAnsi"/>
          <w:color w:val="000000" w:themeColor="text1"/>
          <w:sz w:val="28"/>
          <w:szCs w:val="28"/>
        </w:rPr>
        <w:t xml:space="preserve">Сделайте </w:t>
      </w:r>
      <w:hyperlink r:id="rId11" w:history="1">
        <w:r w:rsidRPr="00665679">
          <w:rPr>
            <w:rStyle w:val="a5"/>
            <w:rFonts w:cstheme="minorHAnsi"/>
            <w:sz w:val="28"/>
            <w:szCs w:val="28"/>
          </w:rPr>
          <w:t>практическую часть</w:t>
        </w:r>
      </w:hyperlink>
      <w:r w:rsidRPr="00665679">
        <w:rPr>
          <w:rFonts w:cstheme="minorHAnsi"/>
          <w:color w:val="000000" w:themeColor="text1"/>
          <w:sz w:val="28"/>
          <w:szCs w:val="28"/>
        </w:rPr>
        <w:t>, повторяя за автором.</w:t>
      </w:r>
    </w:p>
    <w:p w14:paraId="253FCA1E" w14:textId="77777777" w:rsidR="000C2888" w:rsidRPr="000C2888" w:rsidRDefault="000C2888" w:rsidP="000C2888">
      <w:pPr>
        <w:pStyle w:val="a7"/>
        <w:rPr>
          <w:rFonts w:cstheme="minorHAnsi"/>
          <w:color w:val="000000" w:themeColor="text1"/>
          <w:sz w:val="28"/>
          <w:szCs w:val="28"/>
        </w:rPr>
      </w:pPr>
    </w:p>
    <w:p w14:paraId="2A631B4C" w14:textId="1A286935" w:rsidR="000C2888" w:rsidRPr="000C2888" w:rsidRDefault="000C2888" w:rsidP="000C2888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Изучите, что такое </w:t>
      </w:r>
      <w:hyperlink r:id="rId12" w:anchor=":~:text=%D0%9E%D1%82%20%D0%B0%D0%B2%D1%82%D0%BE%D1%80%D0%B0%3A%20%D0%BE%D0%B3%D1%80%D0%B0%D0%BD%D0%B8%D1%87%D0%B5%D0%BD%D0%B8%D1%8F%20SQL%20%E2%80%94%20%D1%8D%D1%82%D0%BE,%D1%81%D1%82%D0%BE%D0%BB%D0%B1%D1%86%D0%BE%D0%B2%2C%20%D0%BB%D0%B8%D0%B1%D0%BE%20%D0" w:history="1">
        <w:r w:rsidRPr="000C2888">
          <w:rPr>
            <w:rStyle w:val="a5"/>
            <w:rFonts w:cstheme="minorHAnsi"/>
            <w:sz w:val="28"/>
            <w:szCs w:val="28"/>
          </w:rPr>
          <w:t>ограничения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. Какие ограничения есть для таблицы </w:t>
      </w:r>
      <w:r w:rsidRPr="000C2888">
        <w:rPr>
          <w:rFonts w:cstheme="minorHAnsi"/>
          <w:color w:val="000000" w:themeColor="text1"/>
          <w:sz w:val="28"/>
          <w:szCs w:val="28"/>
        </w:rPr>
        <w:t>Person.Address?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723E0F" w14:textId="77777777" w:rsidR="007E0DA2" w:rsidRPr="009931B4" w:rsidRDefault="007E0DA2" w:rsidP="007E0DA2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p w14:paraId="4A6D5765" w14:textId="77777777" w:rsidR="007E0DA2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 xml:space="preserve">В базе данных </w:t>
      </w:r>
      <w:r w:rsidRPr="00914E40">
        <w:rPr>
          <w:rFonts w:cstheme="minorHAnsi"/>
          <w:color w:val="000000" w:themeColor="text1"/>
          <w:sz w:val="28"/>
          <w:szCs w:val="28"/>
        </w:rPr>
        <w:t>AdventureWorks2017</w:t>
      </w:r>
      <w:r w:rsidRPr="00F3180B">
        <w:rPr>
          <w:rFonts w:cstheme="minorHAnsi"/>
          <w:sz w:val="28"/>
          <w:szCs w:val="28"/>
        </w:rPr>
        <w:t xml:space="preserve"> создать таблицу </w:t>
      </w:r>
      <w:r>
        <w:rPr>
          <w:rFonts w:cstheme="minorHAnsi"/>
          <w:sz w:val="28"/>
          <w:szCs w:val="28"/>
          <w:lang w:val="en-US"/>
        </w:rPr>
        <w:t>P</w:t>
      </w:r>
      <w:r w:rsidRPr="00053220">
        <w:rPr>
          <w:rFonts w:cstheme="minorHAnsi"/>
          <w:sz w:val="28"/>
          <w:szCs w:val="28"/>
        </w:rPr>
        <w:t>atients</w:t>
      </w:r>
      <w:r w:rsidRPr="00F3180B">
        <w:rPr>
          <w:rFonts w:cstheme="minorHAnsi"/>
          <w:sz w:val="28"/>
          <w:szCs w:val="28"/>
        </w:rPr>
        <w:t xml:space="preserve"> для ведения наблюдений за температурой</w:t>
      </w:r>
      <w:r w:rsidRPr="0005322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пациентов больницы</w:t>
      </w:r>
      <w:r w:rsidRPr="00F3180B">
        <w:rPr>
          <w:rFonts w:cstheme="minorHAnsi"/>
          <w:sz w:val="28"/>
          <w:szCs w:val="28"/>
        </w:rPr>
        <w:t>. Таблица должна содержать поля:</w:t>
      </w:r>
    </w:p>
    <w:p w14:paraId="5FBE90EF" w14:textId="77777777" w:rsidR="007E0DA2" w:rsidRPr="00B35BBF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ID</w:t>
      </w:r>
      <w:r w:rsidRPr="00B35BB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числовое поле. Авто заполняется.</w:t>
      </w:r>
    </w:p>
    <w:p w14:paraId="2CCB1976" w14:textId="77777777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First</w:t>
      </w: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– имя пациента, может быть пустым.</w:t>
      </w:r>
    </w:p>
    <w:p w14:paraId="069C8848" w14:textId="451F60AD" w:rsidR="007E0DA2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– фамилия пациента</w:t>
      </w:r>
      <w:r w:rsidR="00196F2F">
        <w:rPr>
          <w:rFonts w:cstheme="minorHAnsi"/>
          <w:color w:val="000000" w:themeColor="text1"/>
          <w:sz w:val="28"/>
          <w:szCs w:val="28"/>
        </w:rPr>
        <w:t xml:space="preserve">, </w:t>
      </w:r>
      <w:r w:rsidR="0028468C">
        <w:rPr>
          <w:rFonts w:cstheme="minorHAnsi"/>
          <w:color w:val="000000" w:themeColor="text1"/>
          <w:sz w:val="28"/>
          <w:szCs w:val="28"/>
        </w:rPr>
        <w:t xml:space="preserve"> не </w:t>
      </w:r>
      <w:r w:rsidR="00196F2F">
        <w:rPr>
          <w:rFonts w:cstheme="minorHAnsi"/>
          <w:color w:val="000000" w:themeColor="text1"/>
          <w:sz w:val="28"/>
          <w:szCs w:val="28"/>
        </w:rPr>
        <w:t>может быть пустым.</w:t>
      </w:r>
    </w:p>
    <w:p w14:paraId="3E24DF6A" w14:textId="77777777" w:rsidR="007E0DA2" w:rsidRPr="005F40FD" w:rsidRDefault="007E0DA2" w:rsidP="007E0DA2">
      <w:pPr>
        <w:pStyle w:val="a7"/>
        <w:rPr>
          <w:rFonts w:cstheme="minorHAnsi"/>
          <w:color w:val="000000" w:themeColor="text1"/>
          <w:sz w:val="28"/>
          <w:szCs w:val="28"/>
        </w:rPr>
      </w:pPr>
      <w:r w:rsidRPr="005F221A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SSN</w:t>
      </w:r>
      <w:r w:rsidRPr="005F40FD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>уникальный идентификатор пациента.</w:t>
      </w:r>
    </w:p>
    <w:p w14:paraId="279BB442" w14:textId="1AE3861E" w:rsidR="007E0DA2" w:rsidRPr="00A63F32" w:rsidRDefault="007E0DA2" w:rsidP="007E0DA2">
      <w:pPr>
        <w:pStyle w:val="a7"/>
        <w:rPr>
          <w:rFonts w:cstheme="minorHAnsi"/>
          <w:sz w:val="28"/>
          <w:szCs w:val="28"/>
        </w:rPr>
      </w:pPr>
      <w:r w:rsidRPr="00A42B99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Email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–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электронная почта пациента. Формируется по следующему правилу</w:t>
      </w:r>
      <w:r w:rsidRPr="00B35BBF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первая большая буква </w:t>
      </w:r>
      <w:r>
        <w:rPr>
          <w:rFonts w:cstheme="minorHAnsi"/>
          <w:color w:val="000000" w:themeColor="text1"/>
          <w:sz w:val="28"/>
          <w:szCs w:val="28"/>
          <w:lang w:val="en-US"/>
        </w:rPr>
        <w:t>First</w:t>
      </w:r>
      <w:r w:rsidRPr="00191CE6">
        <w:rPr>
          <w:rFonts w:cstheme="minorHAnsi"/>
          <w:color w:val="000000" w:themeColor="text1"/>
          <w:sz w:val="28"/>
          <w:szCs w:val="28"/>
        </w:rPr>
        <w:t>Name</w:t>
      </w:r>
      <w:r>
        <w:rPr>
          <w:rFonts w:cstheme="minorHAnsi"/>
          <w:color w:val="000000" w:themeColor="text1"/>
          <w:sz w:val="28"/>
          <w:szCs w:val="28"/>
        </w:rPr>
        <w:t xml:space="preserve"> + маленькие 3 буквы</w:t>
      </w:r>
      <w:r w:rsidRPr="00280A62">
        <w:rPr>
          <w:rFonts w:cstheme="minorHAnsi"/>
          <w:color w:val="000000" w:themeColor="text1"/>
          <w:sz w:val="28"/>
          <w:szCs w:val="28"/>
        </w:rPr>
        <w:t xml:space="preserve"> </w:t>
      </w:r>
      <w:r w:rsidRPr="00191CE6">
        <w:rPr>
          <w:rFonts w:cstheme="minorHAnsi"/>
          <w:color w:val="000000" w:themeColor="text1"/>
          <w:sz w:val="28"/>
          <w:szCs w:val="28"/>
        </w:rPr>
        <w:t>LastName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+ </w:t>
      </w:r>
      <w:r w:rsidRPr="00B35BBF">
        <w:rPr>
          <w:rFonts w:cstheme="minorHAnsi"/>
          <w:sz w:val="28"/>
          <w:szCs w:val="28"/>
        </w:rPr>
        <w:t>@</w:t>
      </w:r>
      <w:r>
        <w:rPr>
          <w:rFonts w:cstheme="minorHAnsi"/>
          <w:sz w:val="28"/>
          <w:szCs w:val="28"/>
          <w:lang w:val="en-US"/>
        </w:rPr>
        <w:t>mail</w:t>
      </w:r>
      <w:r w:rsidRPr="00B35BB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 </w:t>
      </w:r>
      <w:r w:rsidR="008A4575">
        <w:rPr>
          <w:rFonts w:cstheme="minorHAnsi"/>
          <w:sz w:val="28"/>
          <w:szCs w:val="28"/>
        </w:rPr>
        <w:t xml:space="preserve">(например, </w:t>
      </w:r>
      <w:r w:rsidR="00A63F32" w:rsidRPr="00A63F32">
        <w:rPr>
          <w:rFonts w:cstheme="minorHAnsi"/>
          <w:sz w:val="28"/>
          <w:szCs w:val="28"/>
          <w:lang w:val="en-US"/>
        </w:rPr>
        <w:t>Akli</w:t>
      </w:r>
      <w:r w:rsidR="00A63F32" w:rsidRPr="00A63F32">
        <w:rPr>
          <w:rFonts w:cstheme="minorHAnsi"/>
          <w:sz w:val="28"/>
          <w:szCs w:val="28"/>
        </w:rPr>
        <w:t>@</w:t>
      </w:r>
      <w:r w:rsidR="00A63F32" w:rsidRPr="00A63F32">
        <w:rPr>
          <w:rFonts w:cstheme="minorHAnsi"/>
          <w:sz w:val="28"/>
          <w:szCs w:val="28"/>
          <w:lang w:val="en-US"/>
        </w:rPr>
        <w:t>mail</w:t>
      </w:r>
      <w:r w:rsidR="00A63F32" w:rsidRPr="00A63F32">
        <w:rPr>
          <w:rFonts w:cstheme="minorHAnsi"/>
          <w:sz w:val="28"/>
          <w:szCs w:val="28"/>
        </w:rPr>
        <w:t>.</w:t>
      </w:r>
      <w:r w:rsidR="00A63F32" w:rsidRPr="00A63F32">
        <w:rPr>
          <w:rFonts w:cstheme="minorHAnsi"/>
          <w:sz w:val="28"/>
          <w:szCs w:val="28"/>
          <w:lang w:val="en-US"/>
        </w:rPr>
        <w:t>com</w:t>
      </w:r>
      <w:r w:rsidR="008A4575">
        <w:rPr>
          <w:rFonts w:cstheme="minorHAnsi"/>
          <w:sz w:val="28"/>
          <w:szCs w:val="28"/>
        </w:rPr>
        <w:t>)</w:t>
      </w:r>
      <w:r w:rsidR="00A63F32">
        <w:rPr>
          <w:rFonts w:cstheme="minorHAnsi"/>
          <w:sz w:val="28"/>
          <w:szCs w:val="28"/>
        </w:rPr>
        <w:t xml:space="preserve">. Полезная ссылка </w:t>
      </w:r>
      <w:hyperlink r:id="rId13" w:anchor=":~:text=A%20computed%20column%20is%20a,in%20SQL%20Server%202019%20(15." w:history="1">
        <w:r w:rsidR="00A63F32" w:rsidRPr="00A63F32">
          <w:rPr>
            <w:rStyle w:val="a5"/>
            <w:rFonts w:cstheme="minorHAnsi"/>
            <w:sz w:val="28"/>
            <w:szCs w:val="28"/>
          </w:rPr>
          <w:t>здесь</w:t>
        </w:r>
      </w:hyperlink>
      <w:r w:rsidR="00A63F32">
        <w:rPr>
          <w:rFonts w:cstheme="minorHAnsi"/>
          <w:sz w:val="28"/>
          <w:szCs w:val="28"/>
        </w:rPr>
        <w:t xml:space="preserve">. </w:t>
      </w:r>
    </w:p>
    <w:p w14:paraId="1B5F1E26" w14:textId="77777777" w:rsidR="007E0DA2" w:rsidRPr="00881B46" w:rsidRDefault="007E0DA2" w:rsidP="007E0DA2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lastRenderedPageBreak/>
        <w:t>Temp</w:t>
      </w:r>
      <w:r w:rsidRPr="00881B46">
        <w:rPr>
          <w:rFonts w:cstheme="minorHAnsi"/>
          <w:sz w:val="28"/>
          <w:szCs w:val="28"/>
        </w:rPr>
        <w:t xml:space="preserve"> – </w:t>
      </w:r>
      <w:r w:rsidRPr="00F3180B">
        <w:rPr>
          <w:rFonts w:cstheme="minorHAnsi"/>
          <w:sz w:val="28"/>
          <w:szCs w:val="28"/>
        </w:rPr>
        <w:t>температура</w:t>
      </w:r>
      <w:r>
        <w:rPr>
          <w:rFonts w:cstheme="minorHAnsi"/>
          <w:sz w:val="28"/>
          <w:szCs w:val="28"/>
        </w:rPr>
        <w:t xml:space="preserve"> пациента, значения не должны превышать 45.</w:t>
      </w:r>
    </w:p>
    <w:p w14:paraId="2B1446F0" w14:textId="572BF236" w:rsidR="007E0DA2" w:rsidRDefault="007E0DA2" w:rsidP="007E0DA2">
      <w:pPr>
        <w:pStyle w:val="a7"/>
        <w:rPr>
          <w:rFonts w:cstheme="minorHAnsi"/>
          <w:sz w:val="28"/>
          <w:szCs w:val="28"/>
        </w:rPr>
      </w:pPr>
      <w:r w:rsidRPr="005F221A">
        <w:rPr>
          <w:rFonts w:cstheme="minorHAnsi"/>
          <w:b/>
          <w:bCs/>
          <w:sz w:val="28"/>
          <w:szCs w:val="28"/>
          <w:lang w:val="en-US"/>
        </w:rPr>
        <w:t>CreatedDate</w:t>
      </w:r>
      <w:r w:rsidRPr="00F3180B">
        <w:rPr>
          <w:rFonts w:cstheme="minorHAnsi"/>
          <w:sz w:val="28"/>
          <w:szCs w:val="28"/>
        </w:rPr>
        <w:t xml:space="preserve"> — дата измерений</w:t>
      </w:r>
      <w:r w:rsidRPr="00280A62">
        <w:rPr>
          <w:rFonts w:cstheme="minorHAnsi"/>
          <w:sz w:val="28"/>
          <w:szCs w:val="28"/>
        </w:rPr>
        <w:t xml:space="preserve">. </w:t>
      </w:r>
    </w:p>
    <w:p w14:paraId="4BF7DCA8" w14:textId="77777777" w:rsidR="004C7062" w:rsidRPr="00280A62" w:rsidRDefault="004C7062" w:rsidP="007E0DA2">
      <w:pPr>
        <w:pStyle w:val="a7"/>
        <w:rPr>
          <w:rFonts w:cstheme="minorHAnsi"/>
          <w:sz w:val="28"/>
          <w:szCs w:val="28"/>
        </w:rPr>
      </w:pPr>
    </w:p>
    <w:p w14:paraId="43F22254" w14:textId="47585557" w:rsidR="007E0DA2" w:rsidRPr="00F3180B" w:rsidRDefault="007E0DA2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F3180B">
        <w:rPr>
          <w:rFonts w:cstheme="minorHAnsi"/>
          <w:sz w:val="28"/>
          <w:szCs w:val="28"/>
        </w:rPr>
        <w:t>Добавить в таблицу несколько произвольных записей</w:t>
      </w:r>
      <w:r>
        <w:rPr>
          <w:rFonts w:cstheme="minorHAnsi"/>
          <w:sz w:val="28"/>
          <w:szCs w:val="28"/>
        </w:rPr>
        <w:t>. У</w:t>
      </w:r>
      <w:r w:rsidRPr="00F3180B">
        <w:rPr>
          <w:rFonts w:cstheme="minorHAnsi"/>
          <w:sz w:val="28"/>
          <w:szCs w:val="28"/>
        </w:rPr>
        <w:t xml:space="preserve">бедиться, что ограничения действуют. </w:t>
      </w:r>
      <w:r w:rsidR="00C14A1A">
        <w:rPr>
          <w:rFonts w:cstheme="minorHAnsi"/>
          <w:sz w:val="28"/>
          <w:szCs w:val="28"/>
        </w:rPr>
        <w:t xml:space="preserve">Посмотрите на </w:t>
      </w:r>
      <w:r w:rsidR="00C14A1A" w:rsidRPr="00C14A1A">
        <w:rPr>
          <w:rFonts w:cstheme="minorHAnsi"/>
          <w:sz w:val="28"/>
          <w:szCs w:val="28"/>
        </w:rPr>
        <w:t>ошибки, если вставка противоречит ограничениям</w:t>
      </w:r>
      <w:r w:rsidR="00C14A1A">
        <w:rPr>
          <w:rFonts w:cstheme="minorHAnsi"/>
          <w:sz w:val="28"/>
          <w:szCs w:val="28"/>
        </w:rPr>
        <w:t>.</w:t>
      </w:r>
    </w:p>
    <w:p w14:paraId="58A37DA6" w14:textId="23590DF7" w:rsidR="008F3717" w:rsidRPr="008F3717" w:rsidRDefault="007E0DA2" w:rsidP="008F3717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D27BA">
        <w:rPr>
          <w:rFonts w:cstheme="minorHAnsi"/>
          <w:sz w:val="28"/>
          <w:szCs w:val="28"/>
        </w:rPr>
        <w:t xml:space="preserve">Добавить поле </w:t>
      </w:r>
      <w:r w:rsidR="004C7062">
        <w:rPr>
          <w:rFonts w:cstheme="minorHAnsi"/>
          <w:sz w:val="28"/>
          <w:szCs w:val="28"/>
          <w:lang w:val="en-US"/>
        </w:rPr>
        <w:t>TempType</w:t>
      </w:r>
      <w:r w:rsidR="004C7062" w:rsidRPr="004C7062">
        <w:rPr>
          <w:rFonts w:cstheme="minorHAnsi"/>
          <w:sz w:val="28"/>
          <w:szCs w:val="28"/>
        </w:rPr>
        <w:t xml:space="preserve"> </w:t>
      </w:r>
      <w:r w:rsidRPr="00BD27BA">
        <w:rPr>
          <w:rFonts w:cstheme="minorHAnsi"/>
          <w:sz w:val="28"/>
          <w:szCs w:val="28"/>
        </w:rPr>
        <w:t>со следующими значениями ‘&lt; 0°C’,  ‘&gt; 0°C’</w:t>
      </w:r>
      <w:r w:rsidR="004C70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основе значений из поля </w:t>
      </w:r>
      <w:r>
        <w:rPr>
          <w:rFonts w:cstheme="minorHAnsi"/>
          <w:sz w:val="28"/>
          <w:szCs w:val="28"/>
          <w:lang w:val="en-US"/>
        </w:rPr>
        <w:t>Temp</w:t>
      </w:r>
      <w:r w:rsidR="008F3717" w:rsidRPr="008F3717">
        <w:rPr>
          <w:rFonts w:cstheme="minorHAnsi"/>
          <w:sz w:val="28"/>
          <w:szCs w:val="28"/>
        </w:rPr>
        <w:t xml:space="preserve"> ( </w:t>
      </w:r>
      <w:r w:rsidR="008F3717">
        <w:rPr>
          <w:rFonts w:cstheme="minorHAnsi"/>
          <w:sz w:val="28"/>
          <w:szCs w:val="28"/>
        </w:rPr>
        <w:t xml:space="preserve">используйте </w:t>
      </w:r>
      <w:r w:rsidR="008F3717" w:rsidRPr="008F3717">
        <w:rPr>
          <w:rFonts w:cstheme="minorHAnsi"/>
          <w:sz w:val="28"/>
          <w:szCs w:val="28"/>
        </w:rPr>
        <w:t xml:space="preserve">ALTER TABLE </w:t>
      </w:r>
    </w:p>
    <w:p w14:paraId="3B1BD2BF" w14:textId="3B9D5900" w:rsidR="007E0DA2" w:rsidRDefault="008F3717" w:rsidP="008F3717">
      <w:pPr>
        <w:pStyle w:val="a7"/>
        <w:ind w:left="644"/>
        <w:rPr>
          <w:rFonts w:cstheme="minorHAnsi"/>
          <w:sz w:val="28"/>
          <w:szCs w:val="28"/>
        </w:rPr>
      </w:pPr>
      <w:r w:rsidRPr="008F3717">
        <w:rPr>
          <w:rFonts w:cstheme="minorHAnsi"/>
          <w:sz w:val="28"/>
          <w:szCs w:val="28"/>
          <w:lang w:val="en-US"/>
        </w:rPr>
        <w:t>ADD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column</w:t>
      </w:r>
      <w:r w:rsidRPr="008F37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AS</w:t>
      </w:r>
      <w:r w:rsidRPr="008F3717">
        <w:rPr>
          <w:rFonts w:cstheme="minorHAnsi"/>
          <w:sz w:val="28"/>
          <w:szCs w:val="28"/>
        </w:rPr>
        <w:t xml:space="preserve"> )</w:t>
      </w:r>
      <w:r w:rsidR="007E0DA2" w:rsidRPr="008F3717">
        <w:rPr>
          <w:rFonts w:cstheme="minorHAnsi"/>
          <w:sz w:val="28"/>
          <w:szCs w:val="28"/>
        </w:rPr>
        <w:t>.</w:t>
      </w:r>
      <w:r w:rsidR="00C145EA" w:rsidRPr="008F3717">
        <w:rPr>
          <w:rFonts w:cstheme="minorHAnsi"/>
          <w:sz w:val="28"/>
          <w:szCs w:val="28"/>
        </w:rPr>
        <w:t xml:space="preserve"> </w:t>
      </w:r>
      <w:r w:rsidR="00C145EA">
        <w:rPr>
          <w:rFonts w:cstheme="minorHAnsi"/>
          <w:sz w:val="28"/>
          <w:szCs w:val="28"/>
        </w:rPr>
        <w:t>Посмотрите на данные, которые получились.</w:t>
      </w:r>
    </w:p>
    <w:p w14:paraId="01B53B24" w14:textId="77777777" w:rsidR="00897E98" w:rsidRDefault="00897E98" w:rsidP="008F3717">
      <w:pPr>
        <w:pStyle w:val="a7"/>
        <w:ind w:left="644"/>
        <w:rPr>
          <w:rFonts w:cstheme="minorHAnsi"/>
          <w:sz w:val="28"/>
          <w:szCs w:val="28"/>
        </w:rPr>
      </w:pPr>
    </w:p>
    <w:p w14:paraId="20AA9711" w14:textId="77777777" w:rsidR="00897E98" w:rsidRDefault="00897E98" w:rsidP="008F3717">
      <w:pPr>
        <w:pStyle w:val="a7"/>
        <w:ind w:left="644"/>
        <w:rPr>
          <w:rFonts w:cstheme="minorHAnsi"/>
          <w:sz w:val="28"/>
          <w:szCs w:val="28"/>
        </w:rPr>
      </w:pPr>
    </w:p>
    <w:p w14:paraId="3570C83F" w14:textId="1E3D55CA" w:rsidR="007E0DA2" w:rsidRPr="00897E98" w:rsidRDefault="007E0DA2" w:rsidP="007E0DA2">
      <w:pPr>
        <w:pStyle w:val="a7"/>
        <w:numPr>
          <w:ilvl w:val="0"/>
          <w:numId w:val="10"/>
        </w:numPr>
        <w:rPr>
          <w:rFonts w:cstheme="minorHAnsi"/>
          <w:color w:val="538135" w:themeColor="accent6" w:themeShade="BF"/>
          <w:sz w:val="28"/>
          <w:szCs w:val="28"/>
        </w:rPr>
      </w:pPr>
      <w:r w:rsidRPr="00897E98">
        <w:rPr>
          <w:rFonts w:cstheme="minorHAnsi"/>
          <w:color w:val="538135" w:themeColor="accent6" w:themeShade="BF"/>
          <w:sz w:val="28"/>
          <w:szCs w:val="28"/>
        </w:rPr>
        <w:t xml:space="preserve">Создать представление </w:t>
      </w:r>
      <w:r w:rsidRPr="00897E98">
        <w:rPr>
          <w:rFonts w:cstheme="minorHAnsi"/>
          <w:color w:val="538135" w:themeColor="accent6" w:themeShade="BF"/>
          <w:sz w:val="28"/>
          <w:szCs w:val="28"/>
          <w:lang w:val="en-US"/>
        </w:rPr>
        <w:t>P</w:t>
      </w:r>
      <w:r w:rsidRPr="00897E98">
        <w:rPr>
          <w:rFonts w:cstheme="minorHAnsi"/>
          <w:color w:val="538135" w:themeColor="accent6" w:themeShade="BF"/>
          <w:sz w:val="28"/>
          <w:szCs w:val="28"/>
        </w:rPr>
        <w:t>atients_</w:t>
      </w:r>
      <w:r w:rsidRPr="00897E98">
        <w:rPr>
          <w:rFonts w:cstheme="minorHAnsi"/>
          <w:color w:val="538135" w:themeColor="accent6" w:themeShade="BF"/>
          <w:sz w:val="28"/>
          <w:szCs w:val="28"/>
          <w:lang w:val="en-US"/>
        </w:rPr>
        <w:t>v</w:t>
      </w:r>
      <w:r w:rsidRPr="00897E98">
        <w:rPr>
          <w:rFonts w:cstheme="minorHAnsi"/>
          <w:color w:val="538135" w:themeColor="accent6" w:themeShade="BF"/>
          <w:sz w:val="28"/>
          <w:szCs w:val="28"/>
        </w:rPr>
        <w:t>, показывающее температуру</w:t>
      </w:r>
      <w:r w:rsidR="002959E4" w:rsidRPr="00897E98">
        <w:rPr>
          <w:rFonts w:cstheme="minorHAnsi"/>
          <w:color w:val="538135" w:themeColor="accent6" w:themeShade="BF"/>
          <w:sz w:val="28"/>
          <w:szCs w:val="28"/>
        </w:rPr>
        <w:t xml:space="preserve"> в градусах Фаренгейта (°F = °C</w:t>
      </w:r>
      <w:r w:rsidR="002959E4" w:rsidRPr="00897E98">
        <w:rPr>
          <w:rFonts w:cstheme="minorHAnsi"/>
          <w:color w:val="538135" w:themeColor="accent6" w:themeShade="BF"/>
          <w:sz w:val="28"/>
          <w:szCs w:val="28"/>
          <w:lang w:val="en-US"/>
        </w:rPr>
        <w:t>x</w:t>
      </w:r>
      <w:r w:rsidRPr="00897E98">
        <w:rPr>
          <w:rFonts w:cstheme="minorHAnsi"/>
          <w:color w:val="538135" w:themeColor="accent6" w:themeShade="BF"/>
          <w:sz w:val="28"/>
          <w:szCs w:val="28"/>
        </w:rPr>
        <w:t>9/5 + 32)</w:t>
      </w:r>
    </w:p>
    <w:p w14:paraId="28638C29" w14:textId="7FA6BA97" w:rsidR="00897E98" w:rsidRPr="00897E98" w:rsidRDefault="00897E98" w:rsidP="00897E98">
      <w:pPr>
        <w:ind w:left="284"/>
        <w:rPr>
          <w:rFonts w:cstheme="minorHAnsi"/>
          <w:color w:val="C00000"/>
          <w:sz w:val="28"/>
          <w:szCs w:val="28"/>
        </w:rPr>
      </w:pPr>
      <w:r w:rsidRPr="00897E98">
        <w:rPr>
          <w:rFonts w:cstheme="minorHAnsi"/>
          <w:color w:val="C00000"/>
          <w:sz w:val="28"/>
          <w:szCs w:val="28"/>
        </w:rPr>
        <w:t xml:space="preserve">Очень хотел сделать, чтобы значения выводились с двумя знаками после запятой, но через </w:t>
      </w:r>
      <w:r w:rsidRPr="00897E98">
        <w:rPr>
          <w:rFonts w:cstheme="minorHAnsi"/>
          <w:color w:val="C00000"/>
          <w:sz w:val="28"/>
          <w:szCs w:val="28"/>
          <w:lang w:val="en-US"/>
        </w:rPr>
        <w:t>DECIMAL</w:t>
      </w:r>
      <w:r w:rsidRPr="00897E98">
        <w:rPr>
          <w:rFonts w:cstheme="minorHAnsi"/>
          <w:color w:val="C00000"/>
          <w:sz w:val="28"/>
          <w:szCs w:val="28"/>
        </w:rPr>
        <w:t xml:space="preserve"> так и не получилось :-(</w:t>
      </w:r>
    </w:p>
    <w:p w14:paraId="2EDD8C93" w14:textId="77777777" w:rsidR="00897E98" w:rsidRPr="00897E98" w:rsidRDefault="00897E98" w:rsidP="00897E98">
      <w:pPr>
        <w:ind w:left="284"/>
        <w:rPr>
          <w:rFonts w:cstheme="minorHAnsi"/>
          <w:sz w:val="28"/>
          <w:szCs w:val="28"/>
          <w:lang w:val="en-US"/>
        </w:rPr>
      </w:pPr>
      <w:r w:rsidRPr="00897E98">
        <w:rPr>
          <w:rFonts w:cstheme="minorHAnsi"/>
          <w:sz w:val="28"/>
          <w:szCs w:val="28"/>
          <w:lang w:val="en-US"/>
        </w:rPr>
        <w:t>SELECT        Temp * 9 / 5 + 32 AS [Temp, °F]</w:t>
      </w:r>
    </w:p>
    <w:p w14:paraId="2C11A2AA" w14:textId="0466BC59" w:rsidR="00897E98" w:rsidRDefault="00897E98" w:rsidP="00897E98">
      <w:pPr>
        <w:ind w:left="284"/>
        <w:rPr>
          <w:rFonts w:cstheme="minorHAnsi"/>
          <w:sz w:val="28"/>
          <w:szCs w:val="28"/>
        </w:rPr>
      </w:pPr>
      <w:r w:rsidRPr="00897E98">
        <w:rPr>
          <w:rFonts w:cstheme="minorHAnsi"/>
          <w:sz w:val="28"/>
          <w:szCs w:val="28"/>
        </w:rPr>
        <w:t>FROM            dbo.Patients</w:t>
      </w:r>
    </w:p>
    <w:p w14:paraId="745446BF" w14:textId="53E0441D" w:rsidR="00897E98" w:rsidRDefault="00897E98" w:rsidP="00897E98">
      <w:pPr>
        <w:ind w:left="284"/>
        <w:rPr>
          <w:rFonts w:cstheme="minorHAnsi"/>
          <w:sz w:val="28"/>
          <w:szCs w:val="28"/>
        </w:rPr>
      </w:pPr>
      <w:r w:rsidRPr="00897E98">
        <w:rPr>
          <w:rFonts w:cstheme="minorHAnsi"/>
          <w:sz w:val="28"/>
          <w:szCs w:val="28"/>
        </w:rPr>
        <w:lastRenderedPageBreak/>
        <w:drawing>
          <wp:inline distT="0" distB="0" distL="0" distR="0" wp14:anchorId="5DA1FD73" wp14:editId="2AB520BA">
            <wp:extent cx="5940425" cy="5258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0D57" w14:textId="77777777" w:rsidR="00897E98" w:rsidRPr="00897E98" w:rsidRDefault="00897E98" w:rsidP="00897E98">
      <w:pPr>
        <w:ind w:left="284"/>
        <w:rPr>
          <w:rFonts w:cstheme="minorHAnsi"/>
          <w:sz w:val="28"/>
          <w:szCs w:val="28"/>
        </w:rPr>
      </w:pPr>
    </w:p>
    <w:p w14:paraId="49459B8A" w14:textId="4C9B1DB2" w:rsidR="00564112" w:rsidRDefault="00564112" w:rsidP="0056411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bookmarkStart w:id="1" w:name="_GoBack"/>
      <w:r w:rsidRPr="00F3180B">
        <w:rPr>
          <w:rFonts w:cstheme="minorHAnsi"/>
          <w:sz w:val="28"/>
          <w:szCs w:val="28"/>
        </w:rPr>
        <w:t xml:space="preserve">Создать </w:t>
      </w:r>
      <w:r>
        <w:rPr>
          <w:rFonts w:cstheme="minorHAnsi"/>
          <w:sz w:val="28"/>
          <w:szCs w:val="28"/>
        </w:rPr>
        <w:t>функцию</w:t>
      </w:r>
      <w:r w:rsidRPr="00F3180B">
        <w:rPr>
          <w:rFonts w:cstheme="minorHAnsi"/>
          <w:sz w:val="28"/>
          <w:szCs w:val="28"/>
        </w:rPr>
        <w:t>, которая возвращает температуру в градусах Фаренгейта, при подаче на вход градусы в Ц</w:t>
      </w:r>
      <w:r>
        <w:rPr>
          <w:rFonts w:cstheme="minorHAnsi"/>
          <w:sz w:val="28"/>
          <w:szCs w:val="28"/>
        </w:rPr>
        <w:t>е</w:t>
      </w:r>
      <w:r w:rsidRPr="00F3180B">
        <w:rPr>
          <w:rFonts w:cstheme="minorHAnsi"/>
          <w:sz w:val="28"/>
          <w:szCs w:val="28"/>
        </w:rPr>
        <w:t>льсиях</w:t>
      </w:r>
      <w:r>
        <w:rPr>
          <w:rFonts w:cstheme="minorHAnsi"/>
          <w:sz w:val="28"/>
          <w:szCs w:val="28"/>
        </w:rPr>
        <w:t>.</w:t>
      </w:r>
    </w:p>
    <w:bookmarkEnd w:id="1"/>
    <w:p w14:paraId="4B72297D" w14:textId="77777777" w:rsidR="00897E98" w:rsidRPr="00897E98" w:rsidRDefault="00897E98" w:rsidP="00897E98">
      <w:pPr>
        <w:rPr>
          <w:rFonts w:cstheme="minorHAnsi"/>
          <w:sz w:val="28"/>
          <w:szCs w:val="28"/>
        </w:rPr>
      </w:pPr>
    </w:p>
    <w:p w14:paraId="08769BD9" w14:textId="77777777" w:rsidR="00564112" w:rsidRPr="0024196D" w:rsidRDefault="00564112" w:rsidP="008E2AE0">
      <w:pPr>
        <w:pStyle w:val="a7"/>
        <w:ind w:left="644"/>
        <w:rPr>
          <w:rFonts w:cstheme="minorHAnsi"/>
          <w:sz w:val="28"/>
          <w:szCs w:val="28"/>
        </w:rPr>
      </w:pPr>
    </w:p>
    <w:p w14:paraId="56A89274" w14:textId="16317101" w:rsidR="0024196D" w:rsidRDefault="0024196D" w:rsidP="007E0DA2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2959E4">
        <w:rPr>
          <w:rFonts w:cstheme="minorHAnsi"/>
          <w:sz w:val="28"/>
          <w:szCs w:val="28"/>
        </w:rPr>
        <w:t xml:space="preserve">ерепишите решение задачи </w:t>
      </w:r>
      <w:r w:rsidR="002959E4">
        <w:rPr>
          <w:rFonts w:cstheme="minorHAnsi"/>
          <w:sz w:val="28"/>
          <w:szCs w:val="28"/>
          <w:lang w:val="en-US"/>
        </w:rPr>
        <w:t>g</w:t>
      </w:r>
      <w:r w:rsidR="002959E4">
        <w:rPr>
          <w:rFonts w:cstheme="minorHAnsi"/>
          <w:sz w:val="28"/>
          <w:szCs w:val="28"/>
        </w:rPr>
        <w:t xml:space="preserve"> </w:t>
      </w:r>
      <w:r w:rsidRPr="0024196D">
        <w:rPr>
          <w:rFonts w:cstheme="minorHAnsi"/>
          <w:sz w:val="28"/>
          <w:szCs w:val="28"/>
        </w:rPr>
        <w:t xml:space="preserve">из </w:t>
      </w:r>
      <w:r w:rsidR="002959E4">
        <w:rPr>
          <w:rFonts w:cstheme="minorHAnsi"/>
          <w:sz w:val="28"/>
          <w:szCs w:val="28"/>
        </w:rPr>
        <w:t>прошлого дз</w:t>
      </w:r>
      <w:r w:rsidRPr="0024196D">
        <w:rPr>
          <w:rFonts w:cstheme="minorHAnsi"/>
          <w:sz w:val="28"/>
          <w:szCs w:val="28"/>
        </w:rPr>
        <w:t xml:space="preserve"> с использованием переменной, максимально упрощая select.</w:t>
      </w:r>
    </w:p>
    <w:p w14:paraId="3D65B07F" w14:textId="77777777" w:rsidR="002959E4" w:rsidRPr="002959E4" w:rsidRDefault="002959E4" w:rsidP="002959E4">
      <w:pPr>
        <w:pStyle w:val="a7"/>
        <w:rPr>
          <w:rFonts w:cstheme="minorHAnsi"/>
          <w:sz w:val="28"/>
          <w:szCs w:val="28"/>
        </w:rPr>
      </w:pPr>
    </w:p>
    <w:p w14:paraId="48F1C6E1" w14:textId="77777777" w:rsidR="002959E4" w:rsidRDefault="002959E4" w:rsidP="002959E4">
      <w:pPr>
        <w:pStyle w:val="a7"/>
        <w:ind w:left="644"/>
        <w:rPr>
          <w:rFonts w:cstheme="minorHAnsi"/>
          <w:sz w:val="28"/>
          <w:szCs w:val="28"/>
        </w:rPr>
      </w:pPr>
    </w:p>
    <w:bookmarkEnd w:id="0"/>
    <w:p w14:paraId="173AAA84" w14:textId="0274C2A6" w:rsidR="002959E4" w:rsidRPr="00C92F74" w:rsidRDefault="002959E4" w:rsidP="002959E4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848AA">
        <w:rPr>
          <w:rFonts w:cstheme="minorHAnsi"/>
          <w:sz w:val="28"/>
          <w:szCs w:val="28"/>
        </w:rPr>
        <w:t xml:space="preserve">Создайте doc файл (отчет), туда поместите ответы для заданий </w:t>
      </w:r>
      <w:r w:rsidR="006A76E9" w:rsidRPr="006A76E9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>-12</w:t>
      </w:r>
      <w:r w:rsidRPr="00C848A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</w:t>
      </w:r>
      <w:r w:rsidRPr="00C848AA">
        <w:rPr>
          <w:rFonts w:cstheme="minorHAnsi"/>
          <w:sz w:val="28"/>
          <w:szCs w:val="28"/>
        </w:rPr>
        <w:t>росьба для каждого пункта прописать задачу, код для решения и прикрепить скриншот результатов.</w:t>
      </w:r>
      <w:r>
        <w:rPr>
          <w:rFonts w:cstheme="minorHAnsi"/>
          <w:sz w:val="28"/>
          <w:szCs w:val="28"/>
        </w:rPr>
        <w:t xml:space="preserve"> </w:t>
      </w:r>
      <w:r w:rsidRPr="00C848AA">
        <w:rPr>
          <w:rFonts w:cstheme="minorHAnsi"/>
          <w:sz w:val="28"/>
          <w:szCs w:val="28"/>
        </w:rPr>
        <w:t>Файл</w:t>
      </w:r>
      <w:r>
        <w:rPr>
          <w:rFonts w:cstheme="minorHAnsi"/>
          <w:sz w:val="28"/>
          <w:szCs w:val="28"/>
        </w:rPr>
        <w:t>ы</w:t>
      </w:r>
      <w:r w:rsidRPr="00C848AA">
        <w:rPr>
          <w:rFonts w:cstheme="minorHAnsi"/>
          <w:sz w:val="28"/>
          <w:szCs w:val="28"/>
        </w:rPr>
        <w:t xml:space="preserve"> сохраните в свой репозиторий в папку Lesson</w:t>
      </w:r>
      <w:r>
        <w:rPr>
          <w:rFonts w:cstheme="minorHAnsi"/>
          <w:sz w:val="28"/>
          <w:szCs w:val="28"/>
        </w:rPr>
        <w:t>5</w:t>
      </w:r>
      <w:r w:rsidRPr="00C848AA">
        <w:rPr>
          <w:rFonts w:cstheme="minorHAnsi"/>
          <w:sz w:val="28"/>
          <w:szCs w:val="28"/>
        </w:rPr>
        <w:t>.</w:t>
      </w:r>
    </w:p>
    <w:p w14:paraId="17EF7A80" w14:textId="4CA3725A" w:rsidR="00C942D2" w:rsidRPr="0024196D" w:rsidRDefault="00C942D2" w:rsidP="00205956">
      <w:pPr>
        <w:pStyle w:val="a7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color w:val="000000" w:themeColor="text1"/>
          <w:sz w:val="28"/>
          <w:szCs w:val="28"/>
        </w:rPr>
      </w:pPr>
    </w:p>
    <w:sectPr w:rsidR="00C942D2" w:rsidRPr="00241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1FE7E" w14:textId="77777777" w:rsidR="00B11C0B" w:rsidRDefault="00B11C0B" w:rsidP="003552F8">
      <w:pPr>
        <w:spacing w:after="0" w:line="240" w:lineRule="auto"/>
      </w:pPr>
      <w:r>
        <w:separator/>
      </w:r>
    </w:p>
  </w:endnote>
  <w:endnote w:type="continuationSeparator" w:id="0">
    <w:p w14:paraId="32957150" w14:textId="77777777" w:rsidR="00B11C0B" w:rsidRDefault="00B11C0B" w:rsidP="0035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D4A6C" w14:textId="77777777" w:rsidR="00B11C0B" w:rsidRDefault="00B11C0B" w:rsidP="003552F8">
      <w:pPr>
        <w:spacing w:after="0" w:line="240" w:lineRule="auto"/>
      </w:pPr>
      <w:r>
        <w:separator/>
      </w:r>
    </w:p>
  </w:footnote>
  <w:footnote w:type="continuationSeparator" w:id="0">
    <w:p w14:paraId="55103E82" w14:textId="77777777" w:rsidR="00B11C0B" w:rsidRDefault="00B11C0B" w:rsidP="00355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17EA3"/>
    <w:multiLevelType w:val="hybridMultilevel"/>
    <w:tmpl w:val="93E41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11C99"/>
    <w:multiLevelType w:val="hybridMultilevel"/>
    <w:tmpl w:val="BD8886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84251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644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30890"/>
    <w:multiLevelType w:val="hybridMultilevel"/>
    <w:tmpl w:val="6F70B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C137B"/>
    <w:multiLevelType w:val="hybridMultilevel"/>
    <w:tmpl w:val="2BCEF92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568B8"/>
    <w:multiLevelType w:val="multilevel"/>
    <w:tmpl w:val="2C2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31F8D"/>
    <w:multiLevelType w:val="hybridMultilevel"/>
    <w:tmpl w:val="292A93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74399"/>
    <w:multiLevelType w:val="hybridMultilevel"/>
    <w:tmpl w:val="FFEA431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AA27B4"/>
    <w:multiLevelType w:val="hybridMultilevel"/>
    <w:tmpl w:val="54886460"/>
    <w:lvl w:ilvl="0" w:tplc="529221E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76E0"/>
    <w:multiLevelType w:val="hybridMultilevel"/>
    <w:tmpl w:val="9B6CF77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B5C6743"/>
    <w:multiLevelType w:val="hybridMultilevel"/>
    <w:tmpl w:val="A7D06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906C3"/>
    <w:multiLevelType w:val="hybridMultilevel"/>
    <w:tmpl w:val="3ACAB7C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F560F"/>
    <w:multiLevelType w:val="multilevel"/>
    <w:tmpl w:val="A42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F13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333669"/>
    <w:multiLevelType w:val="hybridMultilevel"/>
    <w:tmpl w:val="17A8CFB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90E41"/>
    <w:multiLevelType w:val="hybridMultilevel"/>
    <w:tmpl w:val="F1F880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3C0A56"/>
    <w:multiLevelType w:val="hybridMultilevel"/>
    <w:tmpl w:val="4CFCC78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29B1173"/>
    <w:multiLevelType w:val="hybridMultilevel"/>
    <w:tmpl w:val="5B66EB94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072F70"/>
    <w:multiLevelType w:val="hybridMultilevel"/>
    <w:tmpl w:val="A62C808A"/>
    <w:lvl w:ilvl="0" w:tplc="E42ADB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14541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6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10"/>
  </w:num>
  <w:num w:numId="10">
    <w:abstractNumId w:val="4"/>
  </w:num>
  <w:num w:numId="11">
    <w:abstractNumId w:val="18"/>
  </w:num>
  <w:num w:numId="12">
    <w:abstractNumId w:val="13"/>
  </w:num>
  <w:num w:numId="13">
    <w:abstractNumId w:val="19"/>
  </w:num>
  <w:num w:numId="14">
    <w:abstractNumId w:val="8"/>
  </w:num>
  <w:num w:numId="15">
    <w:abstractNumId w:val="12"/>
  </w:num>
  <w:num w:numId="16">
    <w:abstractNumId w:val="16"/>
  </w:num>
  <w:num w:numId="17">
    <w:abstractNumId w:val="14"/>
  </w:num>
  <w:num w:numId="18">
    <w:abstractNumId w:val="5"/>
  </w:num>
  <w:num w:numId="19">
    <w:abstractNumId w:val="9"/>
  </w:num>
  <w:num w:numId="20">
    <w:abstractNumId w:val="15"/>
  </w:num>
  <w:num w:numId="21">
    <w:abstractNumId w:val="11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8"/>
    <w:rsid w:val="0000466D"/>
    <w:rsid w:val="00006C8B"/>
    <w:rsid w:val="00024327"/>
    <w:rsid w:val="00027AD3"/>
    <w:rsid w:val="00051284"/>
    <w:rsid w:val="0005137F"/>
    <w:rsid w:val="00092301"/>
    <w:rsid w:val="0009556C"/>
    <w:rsid w:val="000960ED"/>
    <w:rsid w:val="000B2739"/>
    <w:rsid w:val="000C2888"/>
    <w:rsid w:val="000C3448"/>
    <w:rsid w:val="000C7489"/>
    <w:rsid w:val="000E2E84"/>
    <w:rsid w:val="00100EA6"/>
    <w:rsid w:val="00110A5A"/>
    <w:rsid w:val="00111B6D"/>
    <w:rsid w:val="00111F28"/>
    <w:rsid w:val="00116BC8"/>
    <w:rsid w:val="001238C8"/>
    <w:rsid w:val="00130523"/>
    <w:rsid w:val="001345C9"/>
    <w:rsid w:val="00142F92"/>
    <w:rsid w:val="00145427"/>
    <w:rsid w:val="0015784B"/>
    <w:rsid w:val="00171287"/>
    <w:rsid w:val="001741C5"/>
    <w:rsid w:val="001953F9"/>
    <w:rsid w:val="00196F2F"/>
    <w:rsid w:val="001A3971"/>
    <w:rsid w:val="001A46DE"/>
    <w:rsid w:val="001D37B7"/>
    <w:rsid w:val="001E05EE"/>
    <w:rsid w:val="001E088D"/>
    <w:rsid w:val="001E0A31"/>
    <w:rsid w:val="001E59F4"/>
    <w:rsid w:val="001E7298"/>
    <w:rsid w:val="001F476C"/>
    <w:rsid w:val="00205956"/>
    <w:rsid w:val="002102A6"/>
    <w:rsid w:val="00211592"/>
    <w:rsid w:val="00220358"/>
    <w:rsid w:val="00232CC6"/>
    <w:rsid w:val="00236771"/>
    <w:rsid w:val="0024196D"/>
    <w:rsid w:val="002464E4"/>
    <w:rsid w:val="00251F45"/>
    <w:rsid w:val="0025380B"/>
    <w:rsid w:val="00254701"/>
    <w:rsid w:val="00281591"/>
    <w:rsid w:val="00284620"/>
    <w:rsid w:val="0028468C"/>
    <w:rsid w:val="00294C8B"/>
    <w:rsid w:val="002959E4"/>
    <w:rsid w:val="002A05FE"/>
    <w:rsid w:val="002A40DF"/>
    <w:rsid w:val="002D4C37"/>
    <w:rsid w:val="002E0A4C"/>
    <w:rsid w:val="003325AB"/>
    <w:rsid w:val="00336FD2"/>
    <w:rsid w:val="00352D66"/>
    <w:rsid w:val="00353261"/>
    <w:rsid w:val="003552F8"/>
    <w:rsid w:val="00365ED2"/>
    <w:rsid w:val="003761A6"/>
    <w:rsid w:val="00395C4B"/>
    <w:rsid w:val="003A67DB"/>
    <w:rsid w:val="003C37D9"/>
    <w:rsid w:val="003D33A7"/>
    <w:rsid w:val="00402AD4"/>
    <w:rsid w:val="004046FB"/>
    <w:rsid w:val="0041783F"/>
    <w:rsid w:val="004279C2"/>
    <w:rsid w:val="00435EC9"/>
    <w:rsid w:val="004361C0"/>
    <w:rsid w:val="00452CDB"/>
    <w:rsid w:val="00456EE0"/>
    <w:rsid w:val="004616D8"/>
    <w:rsid w:val="0046705D"/>
    <w:rsid w:val="0048557C"/>
    <w:rsid w:val="004947A4"/>
    <w:rsid w:val="004A4A64"/>
    <w:rsid w:val="004B1169"/>
    <w:rsid w:val="004B79B0"/>
    <w:rsid w:val="004C5396"/>
    <w:rsid w:val="004C7062"/>
    <w:rsid w:val="004D51E3"/>
    <w:rsid w:val="00502C45"/>
    <w:rsid w:val="00511178"/>
    <w:rsid w:val="00564112"/>
    <w:rsid w:val="00584824"/>
    <w:rsid w:val="005852C0"/>
    <w:rsid w:val="00596B8C"/>
    <w:rsid w:val="005F221A"/>
    <w:rsid w:val="00625040"/>
    <w:rsid w:val="006602F3"/>
    <w:rsid w:val="00661F1E"/>
    <w:rsid w:val="0066487D"/>
    <w:rsid w:val="00665679"/>
    <w:rsid w:val="0067356C"/>
    <w:rsid w:val="00687E7A"/>
    <w:rsid w:val="006A76E9"/>
    <w:rsid w:val="006B2E8E"/>
    <w:rsid w:val="006B5EE5"/>
    <w:rsid w:val="006C67CE"/>
    <w:rsid w:val="006E612B"/>
    <w:rsid w:val="006F08DB"/>
    <w:rsid w:val="007108C6"/>
    <w:rsid w:val="007108F9"/>
    <w:rsid w:val="007131A2"/>
    <w:rsid w:val="007255CE"/>
    <w:rsid w:val="00775708"/>
    <w:rsid w:val="007923B7"/>
    <w:rsid w:val="007E0DA2"/>
    <w:rsid w:val="007E2199"/>
    <w:rsid w:val="00812787"/>
    <w:rsid w:val="00833DC8"/>
    <w:rsid w:val="0085147A"/>
    <w:rsid w:val="00866F01"/>
    <w:rsid w:val="0087571C"/>
    <w:rsid w:val="00886E0D"/>
    <w:rsid w:val="0089210D"/>
    <w:rsid w:val="00897E98"/>
    <w:rsid w:val="008A4575"/>
    <w:rsid w:val="008B36A9"/>
    <w:rsid w:val="008C2291"/>
    <w:rsid w:val="008C28AD"/>
    <w:rsid w:val="008D1074"/>
    <w:rsid w:val="008E0EC2"/>
    <w:rsid w:val="008E2AE0"/>
    <w:rsid w:val="008F3717"/>
    <w:rsid w:val="00911682"/>
    <w:rsid w:val="009278F7"/>
    <w:rsid w:val="009628C8"/>
    <w:rsid w:val="00983454"/>
    <w:rsid w:val="00985A09"/>
    <w:rsid w:val="00985F86"/>
    <w:rsid w:val="009915A1"/>
    <w:rsid w:val="009931B4"/>
    <w:rsid w:val="00993723"/>
    <w:rsid w:val="009D1D7C"/>
    <w:rsid w:val="009E3B72"/>
    <w:rsid w:val="009F315F"/>
    <w:rsid w:val="00A10795"/>
    <w:rsid w:val="00A14681"/>
    <w:rsid w:val="00A4201A"/>
    <w:rsid w:val="00A42B99"/>
    <w:rsid w:val="00A51949"/>
    <w:rsid w:val="00A60674"/>
    <w:rsid w:val="00A63F32"/>
    <w:rsid w:val="00A70EE0"/>
    <w:rsid w:val="00A838E9"/>
    <w:rsid w:val="00A87498"/>
    <w:rsid w:val="00A93FA9"/>
    <w:rsid w:val="00AB11B0"/>
    <w:rsid w:val="00AD66CF"/>
    <w:rsid w:val="00AF6A64"/>
    <w:rsid w:val="00B040A8"/>
    <w:rsid w:val="00B11C0B"/>
    <w:rsid w:val="00B219B0"/>
    <w:rsid w:val="00B36BEA"/>
    <w:rsid w:val="00B36EDE"/>
    <w:rsid w:val="00B4023F"/>
    <w:rsid w:val="00B5225B"/>
    <w:rsid w:val="00B66068"/>
    <w:rsid w:val="00B666E7"/>
    <w:rsid w:val="00B96B44"/>
    <w:rsid w:val="00BA2EFD"/>
    <w:rsid w:val="00BB3603"/>
    <w:rsid w:val="00BE436D"/>
    <w:rsid w:val="00BE711D"/>
    <w:rsid w:val="00BF47A5"/>
    <w:rsid w:val="00C001D8"/>
    <w:rsid w:val="00C02210"/>
    <w:rsid w:val="00C0707E"/>
    <w:rsid w:val="00C145EA"/>
    <w:rsid w:val="00C14A1A"/>
    <w:rsid w:val="00C21CDB"/>
    <w:rsid w:val="00C4087B"/>
    <w:rsid w:val="00C92F74"/>
    <w:rsid w:val="00C942D2"/>
    <w:rsid w:val="00CA0721"/>
    <w:rsid w:val="00CA0A73"/>
    <w:rsid w:val="00CA6078"/>
    <w:rsid w:val="00CA776E"/>
    <w:rsid w:val="00CC32B2"/>
    <w:rsid w:val="00CD4A38"/>
    <w:rsid w:val="00CE0A0C"/>
    <w:rsid w:val="00CF0218"/>
    <w:rsid w:val="00CF69AA"/>
    <w:rsid w:val="00D93F41"/>
    <w:rsid w:val="00DA1AA2"/>
    <w:rsid w:val="00DA5186"/>
    <w:rsid w:val="00DB1030"/>
    <w:rsid w:val="00DE0768"/>
    <w:rsid w:val="00DE4C98"/>
    <w:rsid w:val="00DF43E8"/>
    <w:rsid w:val="00E003ED"/>
    <w:rsid w:val="00E164BE"/>
    <w:rsid w:val="00E61C5B"/>
    <w:rsid w:val="00E8009C"/>
    <w:rsid w:val="00EB5CA2"/>
    <w:rsid w:val="00EB6E86"/>
    <w:rsid w:val="00EE1302"/>
    <w:rsid w:val="00EE70D8"/>
    <w:rsid w:val="00F03ECD"/>
    <w:rsid w:val="00F1057A"/>
    <w:rsid w:val="00F16E0C"/>
    <w:rsid w:val="00F46505"/>
    <w:rsid w:val="00F52418"/>
    <w:rsid w:val="00F80042"/>
    <w:rsid w:val="00F83186"/>
    <w:rsid w:val="00F8661B"/>
    <w:rsid w:val="00FA3D7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5066"/>
  <w15:docId w15:val="{24D0B75D-51AB-4740-8CF7-EFE7D8E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2D2"/>
  </w:style>
  <w:style w:type="paragraph" w:styleId="1">
    <w:name w:val="heading 1"/>
    <w:basedOn w:val="a"/>
    <w:link w:val="10"/>
    <w:uiPriority w:val="9"/>
    <w:qFormat/>
    <w:rsid w:val="00F16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aux-keyword">
    <w:name w:val="faux-keyword"/>
    <w:basedOn w:val="a0"/>
    <w:rsid w:val="00111F28"/>
  </w:style>
  <w:style w:type="character" w:styleId="a3">
    <w:name w:val="Emphasis"/>
    <w:basedOn w:val="a0"/>
    <w:uiPriority w:val="20"/>
    <w:qFormat/>
    <w:rsid w:val="00111F28"/>
    <w:rPr>
      <w:i/>
      <w:iCs/>
    </w:rPr>
  </w:style>
  <w:style w:type="character" w:customStyle="1" w:styleId="uline">
    <w:name w:val="uline"/>
    <w:basedOn w:val="a0"/>
    <w:rsid w:val="00111F28"/>
  </w:style>
  <w:style w:type="character" w:customStyle="1" w:styleId="hljs-operator">
    <w:name w:val="hljs-operator"/>
    <w:basedOn w:val="a0"/>
    <w:rsid w:val="00111F28"/>
  </w:style>
  <w:style w:type="character" w:customStyle="1" w:styleId="hljs-keyword">
    <w:name w:val="hljs-keyword"/>
    <w:basedOn w:val="a0"/>
    <w:rsid w:val="00111F28"/>
  </w:style>
  <w:style w:type="character" w:customStyle="1" w:styleId="hljs-number">
    <w:name w:val="hljs-number"/>
    <w:basedOn w:val="a0"/>
    <w:rsid w:val="00111F28"/>
  </w:style>
  <w:style w:type="character" w:styleId="a4">
    <w:name w:val="Strong"/>
    <w:basedOn w:val="a0"/>
    <w:uiPriority w:val="22"/>
    <w:qFormat/>
    <w:rsid w:val="00111F28"/>
    <w:rPr>
      <w:b/>
      <w:bCs/>
    </w:rPr>
  </w:style>
  <w:style w:type="character" w:styleId="a5">
    <w:name w:val="Hyperlink"/>
    <w:basedOn w:val="a0"/>
    <w:uiPriority w:val="99"/>
    <w:unhideWhenUsed/>
    <w:rsid w:val="007108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F16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F1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a0"/>
    <w:rsid w:val="00CA0A73"/>
  </w:style>
  <w:style w:type="paragraph" w:customStyle="1" w:styleId="detailpagescontentlistitem">
    <w:name w:val="detailpagescontentlistitem"/>
    <w:basedOn w:val="a"/>
    <w:rsid w:val="000C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3FA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B116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51F4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5C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552F8"/>
  </w:style>
  <w:style w:type="paragraph" w:styleId="ab">
    <w:name w:val="footer"/>
    <w:basedOn w:val="a"/>
    <w:link w:val="ac"/>
    <w:uiPriority w:val="99"/>
    <w:unhideWhenUsed/>
    <w:rsid w:val="003552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552F8"/>
  </w:style>
  <w:style w:type="character" w:customStyle="1" w:styleId="hljs-string">
    <w:name w:val="hljs-string"/>
    <w:basedOn w:val="a0"/>
    <w:rsid w:val="000B2739"/>
  </w:style>
  <w:style w:type="character" w:customStyle="1" w:styleId="hljs-builtin">
    <w:name w:val="hljs-built_in"/>
    <w:basedOn w:val="a0"/>
    <w:rsid w:val="007E0DA2"/>
  </w:style>
  <w:style w:type="paragraph" w:styleId="HTML0">
    <w:name w:val="HTML Preformatted"/>
    <w:basedOn w:val="a"/>
    <w:link w:val="HTML1"/>
    <w:uiPriority w:val="99"/>
    <w:semiHidden/>
    <w:unhideWhenUsed/>
    <w:rsid w:val="003A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67DB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3A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newid-transact-sql?view=sql-server-ver15" TargetMode="External"/><Relationship Id="rId13" Type="http://schemas.openxmlformats.org/officeDocument/2006/relationships/hyperlink" Target="https://docs.microsoft.com/en-us/sql/relational-databases/tables/specify-computed-columns-in-a-table?view=sql-server-ver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sql/t-sql/data-types/uniqueidentifier-transact-sql?view=sql-server-ver15" TargetMode="External"/><Relationship Id="rId12" Type="http://schemas.openxmlformats.org/officeDocument/2006/relationships/hyperlink" Target="https://webformyself.com/sql-ogranicheniy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sql/sqlserver/12.2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fessorweb.ru/my/sql-server/2012/level3/3_18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t-sql/statements/create-table-transact-sql-identity-property?view=sql-server-ver1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Савчин Д.В.</cp:lastModifiedBy>
  <cp:revision>197</cp:revision>
  <dcterms:created xsi:type="dcterms:W3CDTF">2020-05-11T11:25:00Z</dcterms:created>
  <dcterms:modified xsi:type="dcterms:W3CDTF">2021-08-27T19:04:00Z</dcterms:modified>
</cp:coreProperties>
</file>