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DF4" w:rsidRPr="00827993" w:rsidRDefault="00814DF4" w:rsidP="00814DF4">
      <w:pPr>
        <w:rPr>
          <w:lang w:val="en-US"/>
        </w:rPr>
      </w:pPr>
      <w:bookmarkStart w:id="0" w:name="_Hlk113402082"/>
      <w:bookmarkEnd w:id="0"/>
      <w:r>
        <w:t xml:space="preserve">-- </w:t>
      </w:r>
      <w:proofErr w:type="spellStart"/>
      <w:r>
        <w:t>hw</w:t>
      </w:r>
      <w:proofErr w:type="spellEnd"/>
      <w:r w:rsidR="00103E92" w:rsidRPr="00827993">
        <w:rPr>
          <w:lang w:val="en-US"/>
        </w:rPr>
        <w:t>1</w:t>
      </w:r>
      <w:r w:rsidR="001C7D37" w:rsidRPr="00827993">
        <w:rPr>
          <w:lang w:val="en-US"/>
        </w:rPr>
        <w:t>4</w:t>
      </w:r>
    </w:p>
    <w:p w:rsidR="00C3724D" w:rsidRDefault="00C3724D" w:rsidP="00C3724D">
      <w:r w:rsidRPr="00AE14C6">
        <w:rPr>
          <w:highlight w:val="yellow"/>
        </w:rPr>
        <w:t>--</w:t>
      </w:r>
      <w:proofErr w:type="spellStart"/>
      <w:r w:rsidRPr="00AE14C6">
        <w:rPr>
          <w:highlight w:val="yellow"/>
        </w:rPr>
        <w:t>task</w:t>
      </w:r>
      <w:proofErr w:type="spellEnd"/>
      <w:r>
        <w:rPr>
          <w:highlight w:val="yellow"/>
          <w:lang w:val="en-US"/>
        </w:rPr>
        <w:t>1</w:t>
      </w:r>
      <w:r w:rsidRPr="00AE14C6">
        <w:rPr>
          <w:highlight w:val="yellow"/>
        </w:rPr>
        <w:t>)</w:t>
      </w:r>
    </w:p>
    <w:p w:rsidR="00827993" w:rsidRDefault="00827993" w:rsidP="0082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</w:p>
    <w:p w:rsidR="00827993" w:rsidRDefault="00827993" w:rsidP="0082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</w:p>
    <w:p w:rsidR="00827993" w:rsidRDefault="00827993" w:rsidP="0082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827993" w:rsidRDefault="00827993" w:rsidP="0082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SellerID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:rsidR="00827993" w:rsidRDefault="00827993" w:rsidP="0082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827993" w:rsidRDefault="00827993" w:rsidP="0082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:rsidR="00827993" w:rsidRDefault="00827993" w:rsidP="0082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</w:p>
    <w:p w:rsidR="00827993" w:rsidRDefault="00827993" w:rsidP="0082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</w:p>
    <w:p w:rsidR="00827993" w:rsidRDefault="00827993" w:rsidP="0082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</w:p>
    <w:p w:rsidR="00827993" w:rsidRDefault="00827993" w:rsidP="0082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Sales</w:t>
      </w:r>
      <w:proofErr w:type="spellEnd"/>
    </w:p>
    <w:p w:rsidR="00827993" w:rsidRDefault="00827993" w:rsidP="0082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SellerID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SaleDate</w:t>
      </w:r>
      <w:proofErr w:type="spellEnd"/>
    </w:p>
    <w:p w:rsidR="00827993" w:rsidRDefault="00827993" w:rsidP="0082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</w:p>
    <w:p w:rsidR="00827993" w:rsidRDefault="00827993" w:rsidP="0082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SellerID</w:t>
      </w:r>
      <w:proofErr w:type="spellEnd"/>
    </w:p>
    <w:p w:rsidR="00827993" w:rsidRDefault="00827993" w:rsidP="00827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</w:p>
    <w:p w:rsidR="00C3724D" w:rsidRDefault="00827993" w:rsidP="00827993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DESC</w:t>
      </w:r>
      <w:bookmarkStart w:id="1" w:name="_GoBack"/>
      <w:bookmarkEnd w:id="1"/>
    </w:p>
    <w:p w:rsidR="00827993" w:rsidRPr="00827993" w:rsidRDefault="00827993" w:rsidP="00827993">
      <w:pPr>
        <w:rPr>
          <w:lang w:val="en-US"/>
        </w:rPr>
      </w:pPr>
      <w:r w:rsidRPr="00827993">
        <w:rPr>
          <w:lang w:val="en-US"/>
        </w:rPr>
        <w:drawing>
          <wp:inline distT="0" distB="0" distL="0" distR="0" wp14:anchorId="0A925549" wp14:editId="74FEB2A4">
            <wp:extent cx="5995685" cy="4776717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48" r="40397" b="5931"/>
                    <a:stretch/>
                  </pic:blipFill>
                  <pic:spPr bwMode="auto">
                    <a:xfrm>
                      <a:off x="0" y="0"/>
                      <a:ext cx="6002398" cy="478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DF4" w:rsidRDefault="00814DF4" w:rsidP="00814DF4">
      <w:r w:rsidRPr="00AE14C6">
        <w:rPr>
          <w:highlight w:val="yellow"/>
        </w:rPr>
        <w:t>--</w:t>
      </w:r>
      <w:proofErr w:type="spellStart"/>
      <w:r w:rsidRPr="00AE14C6">
        <w:rPr>
          <w:highlight w:val="yellow"/>
        </w:rPr>
        <w:t>task</w:t>
      </w:r>
      <w:proofErr w:type="spellEnd"/>
      <w:r w:rsidR="005D2956" w:rsidRPr="00827993">
        <w:rPr>
          <w:highlight w:val="yellow"/>
          <w:lang w:val="en-US"/>
        </w:rPr>
        <w:t>2</w:t>
      </w:r>
      <w:r w:rsidRPr="00AE14C6">
        <w:rPr>
          <w:highlight w:val="yellow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96"/>
        <w:gridCol w:w="5049"/>
      </w:tblGrid>
      <w:tr w:rsidR="009E4D4B" w:rsidTr="001C7D37">
        <w:tc>
          <w:tcPr>
            <w:tcW w:w="4248" w:type="dxa"/>
          </w:tcPr>
          <w:p w:rsidR="001C7D37" w:rsidRDefault="001C7D37" w:rsidP="00814DF4">
            <w:r>
              <w:rPr>
                <w:noProof/>
              </w:rPr>
              <w:lastRenderedPageBreak/>
              <w:drawing>
                <wp:inline distT="0" distB="0" distL="0" distR="0" wp14:anchorId="39E864A2" wp14:editId="23697ECF">
                  <wp:extent cx="2590800" cy="17716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771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:rsidR="001C7D37" w:rsidRDefault="001C7D37" w:rsidP="001C7D37">
            <w:pPr>
              <w:pStyle w:val="a3"/>
              <w:numPr>
                <w:ilvl w:val="0"/>
                <w:numId w:val="1"/>
              </w:numPr>
            </w:pPr>
            <w:r>
              <w:t>Не нужен дополнительный серый фон на диаграмме.</w:t>
            </w:r>
          </w:p>
          <w:p w:rsidR="001C7D37" w:rsidRDefault="001C7D37" w:rsidP="001C7D37">
            <w:pPr>
              <w:pStyle w:val="a3"/>
              <w:numPr>
                <w:ilvl w:val="0"/>
                <w:numId w:val="1"/>
              </w:numPr>
            </w:pPr>
            <w:r>
              <w:t>На столбчатой диаграмме представлена информации одной категории, поэтому лучше делать в одном цвете</w:t>
            </w:r>
            <w:r w:rsidR="0012399C">
              <w:t>.</w:t>
            </w:r>
          </w:p>
          <w:p w:rsidR="001C7D37" w:rsidRDefault="001C7D37" w:rsidP="001C7D37">
            <w:pPr>
              <w:pStyle w:val="a3"/>
              <w:numPr>
                <w:ilvl w:val="0"/>
                <w:numId w:val="1"/>
              </w:numPr>
            </w:pPr>
            <w:r>
              <w:t>Легенда излишняя, т.к. столбцы уже подписаны.</w:t>
            </w:r>
          </w:p>
          <w:p w:rsidR="001C7D37" w:rsidRDefault="001C7D37" w:rsidP="001C7D37">
            <w:pPr>
              <w:pStyle w:val="a3"/>
              <w:numPr>
                <w:ilvl w:val="0"/>
                <w:numId w:val="1"/>
              </w:numPr>
            </w:pPr>
            <w:r>
              <w:t>Рекомендуется убрать тень и объемность столбцов.</w:t>
            </w:r>
          </w:p>
          <w:p w:rsidR="001C7D37" w:rsidRPr="001C7D37" w:rsidRDefault="001C7D37" w:rsidP="001C7D37">
            <w:pPr>
              <w:pStyle w:val="a3"/>
              <w:numPr>
                <w:ilvl w:val="0"/>
                <w:numId w:val="1"/>
              </w:numPr>
            </w:pPr>
            <w:r>
              <w:t>Я бы предпочла убрать шкалу и сделать надписи над каждым столбцом с конкретной величиной калорий.</w:t>
            </w:r>
          </w:p>
        </w:tc>
      </w:tr>
      <w:tr w:rsidR="009E4D4B" w:rsidTr="001C7D37">
        <w:tc>
          <w:tcPr>
            <w:tcW w:w="4248" w:type="dxa"/>
          </w:tcPr>
          <w:p w:rsidR="009E4D4B" w:rsidRDefault="009E4D4B" w:rsidP="00814D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46A9A" wp14:editId="22A73B6B">
                  <wp:extent cx="2505075" cy="2525395"/>
                  <wp:effectExtent l="0" t="0" r="9525" b="8255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5253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:rsidR="009E4D4B" w:rsidRDefault="009E4D4B" w:rsidP="009E4D4B">
            <w:pPr>
              <w:pStyle w:val="a3"/>
              <w:numPr>
                <w:ilvl w:val="0"/>
                <w:numId w:val="2"/>
              </w:numPr>
              <w:ind w:left="694" w:hanging="425"/>
            </w:pPr>
            <w:r>
              <w:t>Убрать тень</w:t>
            </w:r>
            <w:r w:rsidR="0012399C">
              <w:t>.</w:t>
            </w:r>
          </w:p>
          <w:p w:rsidR="009E4D4B" w:rsidRDefault="009E4D4B" w:rsidP="009E4D4B">
            <w:pPr>
              <w:pStyle w:val="a3"/>
              <w:numPr>
                <w:ilvl w:val="0"/>
                <w:numId w:val="2"/>
              </w:numPr>
              <w:ind w:left="694" w:hanging="425"/>
            </w:pPr>
            <w:r>
              <w:t>Конусы заменить треугольниками (я не имею ничего против треугольников, вместо привычных прямоугольников, т.к. рядом с острием тоже удобно расположить надписи.</w:t>
            </w:r>
          </w:p>
          <w:p w:rsidR="009E4D4B" w:rsidRDefault="009E4D4B" w:rsidP="009E4D4B">
            <w:pPr>
              <w:pStyle w:val="a3"/>
              <w:numPr>
                <w:ilvl w:val="0"/>
                <w:numId w:val="2"/>
              </w:numPr>
              <w:ind w:left="694" w:hanging="425"/>
            </w:pPr>
            <w:r>
              <w:t>Насколько я поняла, это понятная для профессионалов информация рейтинговой компании, поэтому, возможно, и не нужен заголовок.</w:t>
            </w:r>
          </w:p>
          <w:p w:rsidR="009E4D4B" w:rsidRDefault="009E4D4B" w:rsidP="009E4D4B">
            <w:pPr>
              <w:pStyle w:val="a3"/>
              <w:numPr>
                <w:ilvl w:val="0"/>
                <w:numId w:val="2"/>
              </w:numPr>
              <w:ind w:left="694" w:hanging="425"/>
            </w:pPr>
            <w:r>
              <w:t>Шкала лишняя, т.к. конусы подписаны с указанием единиц.</w:t>
            </w:r>
          </w:p>
        </w:tc>
      </w:tr>
      <w:tr w:rsidR="009E4D4B" w:rsidTr="001C7D37">
        <w:tc>
          <w:tcPr>
            <w:tcW w:w="4248" w:type="dxa"/>
          </w:tcPr>
          <w:p w:rsidR="009E4D4B" w:rsidRDefault="009E4D4B" w:rsidP="00814D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C84CC2" wp14:editId="7F359B0B">
                  <wp:extent cx="2590800" cy="18288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82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:rsidR="009E4D4B" w:rsidRDefault="009E4D4B" w:rsidP="009E4D4B">
            <w:pPr>
              <w:pStyle w:val="a3"/>
              <w:numPr>
                <w:ilvl w:val="0"/>
                <w:numId w:val="3"/>
              </w:numPr>
            </w:pPr>
            <w:r>
              <w:t>Подпись столбцов лучше написать с переносом, но горизонтально ориентировано</w:t>
            </w:r>
            <w:r w:rsidR="0012399C">
              <w:t>, чтобы не поворачивать голову.</w:t>
            </w:r>
          </w:p>
          <w:p w:rsidR="0012399C" w:rsidRDefault="0012399C" w:rsidP="009E4D4B">
            <w:pPr>
              <w:pStyle w:val="a3"/>
              <w:numPr>
                <w:ilvl w:val="0"/>
                <w:numId w:val="3"/>
              </w:numPr>
            </w:pPr>
            <w:r>
              <w:t>Увеличить шрифт заголовка.</w:t>
            </w:r>
          </w:p>
          <w:p w:rsidR="0012399C" w:rsidRDefault="0012399C" w:rsidP="009E4D4B">
            <w:pPr>
              <w:pStyle w:val="a3"/>
              <w:numPr>
                <w:ilvl w:val="0"/>
                <w:numId w:val="3"/>
              </w:numPr>
            </w:pPr>
            <w:r>
              <w:t>Сделать фон светлее.</w:t>
            </w:r>
          </w:p>
          <w:p w:rsidR="00827993" w:rsidRPr="009E4D4B" w:rsidRDefault="00827993" w:rsidP="009E4D4B">
            <w:pPr>
              <w:pStyle w:val="a3"/>
              <w:numPr>
                <w:ilvl w:val="0"/>
                <w:numId w:val="3"/>
              </w:numPr>
            </w:pPr>
            <w:r>
              <w:t>Слишком большое расстояние между столбцами</w:t>
            </w:r>
          </w:p>
        </w:tc>
      </w:tr>
    </w:tbl>
    <w:p w:rsidR="001C7D37" w:rsidRDefault="001C7D37" w:rsidP="00814DF4"/>
    <w:p w:rsidR="003B6AA6" w:rsidRDefault="003B6AA6" w:rsidP="005D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3B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77CD0"/>
    <w:multiLevelType w:val="hybridMultilevel"/>
    <w:tmpl w:val="26C0EB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3179B"/>
    <w:multiLevelType w:val="hybridMultilevel"/>
    <w:tmpl w:val="1C4C01BA"/>
    <w:lvl w:ilvl="0" w:tplc="83028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D7E8C"/>
    <w:multiLevelType w:val="hybridMultilevel"/>
    <w:tmpl w:val="301859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3"/>
    <w:rsid w:val="000B64A5"/>
    <w:rsid w:val="00103773"/>
    <w:rsid w:val="00103E92"/>
    <w:rsid w:val="0012399C"/>
    <w:rsid w:val="00173FC7"/>
    <w:rsid w:val="001C259E"/>
    <w:rsid w:val="001C7D37"/>
    <w:rsid w:val="00227D5C"/>
    <w:rsid w:val="003570EE"/>
    <w:rsid w:val="003B6AA6"/>
    <w:rsid w:val="00474F7D"/>
    <w:rsid w:val="004835F9"/>
    <w:rsid w:val="005668CF"/>
    <w:rsid w:val="005D2956"/>
    <w:rsid w:val="00745C5B"/>
    <w:rsid w:val="00814DF4"/>
    <w:rsid w:val="00827993"/>
    <w:rsid w:val="00924E6A"/>
    <w:rsid w:val="00945733"/>
    <w:rsid w:val="009E4D4B"/>
    <w:rsid w:val="00B85E85"/>
    <w:rsid w:val="00C3724D"/>
    <w:rsid w:val="00D36CEC"/>
    <w:rsid w:val="00E82F63"/>
    <w:rsid w:val="00F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4916"/>
  <w15:chartTrackingRefBased/>
  <w15:docId w15:val="{212029AF-4254-41FB-BE07-1E9C3879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733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10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12</cp:revision>
  <dcterms:created xsi:type="dcterms:W3CDTF">2022-09-24T22:18:00Z</dcterms:created>
  <dcterms:modified xsi:type="dcterms:W3CDTF">2022-10-14T19:04:00Z</dcterms:modified>
</cp:coreProperties>
</file>