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Изучите новый тип данных -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uniqueidentifier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Запустите следующий код несколько раз, посмотрите результаты.</w:t>
      </w:r>
    </w:p>
    <w:p>
      <w:pPr>
        <w:spacing w:before="0" w:after="0" w:line="240"/>
        <w:ind w:right="0" w:left="644" w:firstLine="0"/>
        <w:jc w:val="left"/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</w:pPr>
      <w:r>
        <w:rPr>
          <w:rFonts w:ascii="Consolas" w:hAnsi="Consolas" w:cs="Consolas" w:eastAsia="Consolas"/>
          <w:color w:val="0101FD"/>
          <w:spacing w:val="0"/>
          <w:position w:val="0"/>
          <w:sz w:val="18"/>
          <w:shd w:fill="FAFAFA" w:val="clear"/>
        </w:rPr>
        <w:t xml:space="preserve">DECLARE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 @myid uniqueidentifier = NEWID();  </w:t>
      </w:r>
    </w:p>
    <w:p>
      <w:pPr>
        <w:spacing w:before="0" w:after="0" w:line="240"/>
        <w:ind w:right="0" w:left="644" w:firstLine="0"/>
        <w:jc w:val="left"/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</w:pPr>
      <w:r>
        <w:rPr>
          <w:rFonts w:ascii="Consolas" w:hAnsi="Consolas" w:cs="Consolas" w:eastAsia="Consolas"/>
          <w:color w:val="0101FD"/>
          <w:spacing w:val="0"/>
          <w:position w:val="0"/>
          <w:sz w:val="18"/>
          <w:shd w:fill="FAFAFA" w:val="clear"/>
        </w:rPr>
        <w:t xml:space="preserve">SELECT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 </w:t>
      </w:r>
      <w:r>
        <w:rPr>
          <w:rFonts w:ascii="Consolas" w:hAnsi="Consolas" w:cs="Consolas" w:eastAsia="Consolas"/>
          <w:color w:val="0101FD"/>
          <w:spacing w:val="0"/>
          <w:position w:val="0"/>
          <w:sz w:val="18"/>
          <w:shd w:fill="FAFAFA" w:val="clear"/>
        </w:rPr>
        <w:t xml:space="preserve">CONVERT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(</w:t>
      </w:r>
      <w:r>
        <w:rPr>
          <w:rFonts w:ascii="Consolas" w:hAnsi="Consolas" w:cs="Consolas" w:eastAsia="Consolas"/>
          <w:color w:val="0101FD"/>
          <w:spacing w:val="0"/>
          <w:position w:val="0"/>
          <w:sz w:val="18"/>
          <w:shd w:fill="FAFAFA" w:val="clear"/>
        </w:rPr>
        <w:t xml:space="preserve">CHAR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(255), @myid) </w:t>
      </w:r>
      <w:r>
        <w:rPr>
          <w:rFonts w:ascii="Consolas" w:hAnsi="Consolas" w:cs="Consolas" w:eastAsia="Consolas"/>
          <w:color w:val="0101FD"/>
          <w:spacing w:val="0"/>
          <w:position w:val="0"/>
          <w:sz w:val="18"/>
          <w:shd w:fill="FAFAFA" w:val="clear"/>
        </w:rPr>
        <w:t xml:space="preserve">AS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8"/>
          <w:shd w:fill="FAFAFA" w:val="clear"/>
        </w:rPr>
        <w:t xml:space="preserve">'char'</w:t>
      </w:r>
      <w:r>
        <w:rPr>
          <w:rFonts w:ascii="Consolas" w:hAnsi="Consolas" w:cs="Consolas" w:eastAsia="Consolas"/>
          <w:color w:val="171717"/>
          <w:spacing w:val="0"/>
          <w:position w:val="0"/>
          <w:sz w:val="18"/>
          <w:shd w:fill="FAFAFA" w:val="clear"/>
        </w:rPr>
        <w:t xml:space="preserve">;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5203" w:dyaOrig="4251">
          <v:rect xmlns:o="urn:schemas-microsoft-com:office:office" xmlns:v="urn:schemas-microsoft-com:vml" id="rectole0000000000" style="width:260.150000pt;height:212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Познакомьтесь с новой функцией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Newid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 HYPERLINK "https://docs.microsoft.com/en-us/sql/t-sql/functions/newid-transact-sql?view=sql-server-ver15"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HYPERLINK "https://docs.microsoft.com/en-us/sql/t-sql/functions/newid-transact-sql?view=sql-server-ver15"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 HYPERLINK "https://docs.microsoft.com/en-us/sql/t-sql/functions/newid-transact-sql?view=sql-server-ver15"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()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Разберите примеры после статьи. Запустите скрипты на своей базе данных. Посмотрите, что получилось.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7997" w:dyaOrig="4495">
          <v:rect xmlns:o="urn:schemas-microsoft-com:office:office" xmlns:v="urn:schemas-microsoft-com:vml" id="rectole0000000001" style="width:399.850000pt;height:224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7774" w:dyaOrig="5203">
          <v:rect xmlns:o="urn:schemas-microsoft-com:office:office" xmlns:v="urn:schemas-microsoft-com:vml" id="rectole0000000002" style="width:388.700000pt;height:26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6884" w:dyaOrig="4272">
          <v:rect xmlns:o="urn:schemas-microsoft-com:office:office" xmlns:v="urn:schemas-microsoft-com:vml" id="rectole0000000003" style="width:344.200000pt;height:21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Посмотрите как функции getdate() и newid() используются для формирования таблицы Production.Document.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6742" w:dyaOrig="4049">
          <v:rect xmlns:o="urn:schemas-microsoft-com:office:office" xmlns:v="urn:schemas-microsoft-com:vml" id="rectole0000000004" style="width:337.100000pt;height:20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Изучите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свойство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 HYPERLINK "https://docs.microsoft.com/ru-ru/sql/t-sql/statements/create-table-transact-sql-identity-property?view=sql-server-ver15"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HYPERLINK "https://docs.microsoft.com/ru-ru/sql/t-sql/statements/create-table-transact-sql-identity-property?view=sql-server-ver15"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 HYPERLINK "https://docs.microsoft.com/ru-ru/sql/t-sql/statements/create-table-transact-sql-identity-property?view=sql-server-ver15"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identity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Рассмотрите пример A. Посмотрите, как используется данное свойство при формировании таблицы Production.Product.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5608" w:dyaOrig="3300">
          <v:rect xmlns:o="urn:schemas-microsoft-com:office:office" xmlns:v="urn:schemas-microsoft-com:vml" id="rectole0000000005" style="width:280.400000pt;height:165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Изучите объект базы данных - 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Триггер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Сделайте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практическую часть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повторяя за автором (сохраненный отельно файл sql)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6944" w:dyaOrig="4758">
          <v:rect xmlns:o="urn:schemas-microsoft-com:office:office" xmlns:v="urn:schemas-microsoft-com:vml" id="rectole0000000006" style="width:347.200000pt;height:237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4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В базе данных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AdventureWorks2017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создать таблицу Patients для ведения наблюдений за температурой пациентов больницы. Таблица должна содержать поля: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числовое поле. Авто заполняется.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FirstName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имя пациента.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LastName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фамилия пациента.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SSN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уникальный идентификатор пациента.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Email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электронная почта пациента. Формируется по следующему правилу: первая большая буква FirstName + маленькие 3 буквы LastName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+ @mail.com (например, Akli@mail.com). Полезная ссылка 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здесь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Temp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температура пациента.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CreatedDate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дата измерений.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USE AdventureWorks2017;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CREATE TABLE Patients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 Id INT IDENTITY (1,1),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FirstName NVARCHAR(30)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LastName NVARCHAR(50)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SSN  uniqueidentifier NOT NULL DEFAULT newid(),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Email AS CONCAT(UPPER(LEFT(FirstName,1)),LOWER(LEFT(Lastname,3)),'@mail.com'),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Temp DECIMAL(3,1)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CreatedDate DATETIME NOT NULL DEFAULT GETDATE()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SELECT* FROM Patients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532" w:dyaOrig="5385">
          <v:rect xmlns:o="urn:schemas-microsoft-com:office:office" xmlns:v="urn:schemas-microsoft-com:vml" id="rectole0000000007" style="width:376.600000pt;height:26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numPr>
          <w:ilvl w:val="0"/>
          <w:numId w:val="17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Добавить в таблицу несколько произвольных записей.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INSERT Patients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(FirstName, LastName,Temp,CreatedDate)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VALUES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('Anna', 'Orlova', 36.67, '2023-02-04'), ('Ivan', 'Ivanov', 38, GETDATE()),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('Alex', 'Smith', 39.5, GETDATE()), ('Olga', 'Sidorova', 35.9, GETDATE())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SELECT * FROM Patients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167" w:dyaOrig="5527">
          <v:rect xmlns:o="urn:schemas-microsoft-com:office:office" xmlns:v="urn:schemas-microsoft-com:vml" id="rectole0000000008" style="width:358.350000pt;height:276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numPr>
          <w:ilvl w:val="0"/>
          <w:numId w:val="20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Добавить поле TempType со следующими значениями ‘&lt; 37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°C’,  ‘&gt; 37°C’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на основе значений из поля Temp ( используйте ALTER TABLE ADD column AS ). Посмотрите на данные, которые получились.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ALTER TABLE Patients ADD TempType  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CASE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WHEN Temp&lt;37 THEN '&lt; 37°C'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ELSE '&gt; 37°C'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SELECT *FROM Patients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390" w:dyaOrig="5203">
          <v:rect xmlns:o="urn:schemas-microsoft-com:office:office" xmlns:v="urn:schemas-microsoft-com:vml" id="rectole0000000009" style="width:369.500000pt;height:260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numPr>
          <w:ilvl w:val="0"/>
          <w:numId w:val="23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Создать представление Patients_v, показывающее температуру в градусах Фаренгейта 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°F = °Cx9/5 + 32)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CREATE VIEW Patients_F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AS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SELECT FirstName, LastName,Temp*9/5 + 32 AS TempF,CreatedDate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FROM Patients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GO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SELECT * FROM Patients_F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При создании вью сразу в селект вывела только столбец с температурой, когда попыталась дроп - пишет,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что нет разрешения, поэтому создала новый вью Patients_F и вывела туда еще и столбцы с данными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747" w:dyaOrig="6256">
          <v:rect xmlns:o="urn:schemas-microsoft-com:office:office" xmlns:v="urn:schemas-microsoft-com:vml" id="rectole0000000010" style="width:437.350000pt;height:312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numPr>
          <w:ilvl w:val="0"/>
          <w:numId w:val="26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Создать функцию, которая возвращает температуру в градусах Фаренгейта, при подаче на вход градусы в Цельсиях.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CREATE FUNCTION dbo.udfTemp_F(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@temp DEC(3,1)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RETURNS DEC(3,1)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BEGIN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   RETURN @temp*9/5+32;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SELECT dbo.udfTemp_F(35.1) temp_f 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тут долго не могла разобраться с названием функции, ставила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patients.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название функции,а без дбо не работало)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6823" w:dyaOrig="4433">
          <v:rect xmlns:o="urn:schemas-microsoft-com:office:office" xmlns:v="urn:schemas-microsoft-com:vml" id="rectole0000000011" style="width:341.150000pt;height:221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349" w:dyaOrig="5062">
          <v:rect xmlns:o="urn:schemas-microsoft-com:office:office" xmlns:v="urn:schemas-microsoft-com:vml" id="rectole0000000012" style="width:367.450000pt;height:253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numPr>
          <w:ilvl w:val="0"/>
          <w:numId w:val="29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Перепишите решение задачи g из прошлого дз с использованием переменной, максимально упрощая select.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Было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DATEADD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yy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DATEDIFF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yy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DATEPART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DATEPART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DATEPART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Стало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@DateP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@DateP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DATEPART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DATEADD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yy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DATEDIFF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yy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'2022-01-01'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@DateP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@DateP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@DateP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Заменила дейпарт, чтобы менять год только 1 раз в переменной, а не везде в выражении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6579" w:dyaOrig="4639">
          <v:rect xmlns:o="urn:schemas-microsoft-com:office:office" xmlns:v="urn:schemas-microsoft-com:vml" id="rectole0000000013" style="width:328.950000pt;height:231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">
    <w:abstractNumId w:val="60"/>
  </w:num>
  <w:num w:numId="3">
    <w:abstractNumId w:val="54"/>
  </w:num>
  <w:num w:numId="6">
    <w:abstractNumId w:val="48"/>
  </w:num>
  <w:num w:numId="9">
    <w:abstractNumId w:val="42"/>
  </w:num>
  <w:num w:numId="12">
    <w:abstractNumId w:val="36"/>
  </w:num>
  <w:num w:numId="14">
    <w:abstractNumId w:val="30"/>
  </w:num>
  <w:num w:numId="17">
    <w:abstractNumId w:val="24"/>
  </w:num>
  <w:num w:numId="20">
    <w:abstractNumId w:val="18"/>
  </w:num>
  <w:num w:numId="23">
    <w:abstractNumId w:val="12"/>
  </w:num>
  <w:num w:numId="26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Mode="External" Target="https://professorweb.ru/my/sql-server/2012/level3/3_18.php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3.wmf" Id="docRId9" Type="http://schemas.openxmlformats.org/officeDocument/2006/relationships/image" /><Relationship TargetMode="External" Target="https://docs.microsoft.com/ru-ru/sql/t-sql/data-types/uniqueidentifier-transact-sql?view=sql-server-ver15" Id="docRId0" Type="http://schemas.openxmlformats.org/officeDocument/2006/relationships/hyperlink" /><Relationship TargetMode="External" Target="https://docs.microsoft.com/ru-ru/sql/t-sql/statements/create-table-transact-sql-identity-property?view=sql-server-ver15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3.bin" Id="docRId8" Type="http://schemas.openxmlformats.org/officeDocument/2006/relationships/oleObject" /><Relationship Target="embeddings/oleObject5.bin" Id="docRId13" Type="http://schemas.openxmlformats.org/officeDocument/2006/relationships/oleObject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Mode="External" Target="https://docs.microsoft.com/en-us/sql/t-sql/functions/newid-transact-sql?view=sql-server-ver15" Id="docRId3" Type="http://schemas.openxmlformats.org/officeDocument/2006/relationships/hyperlink" /><Relationship Target="embeddings/oleObject4.bin" Id="docRId10" Type="http://schemas.openxmlformats.org/officeDocument/2006/relationships/oleObject" /><Relationship Target="media/image6.wmf" Id="docRId18" Type="http://schemas.openxmlformats.org/officeDocument/2006/relationships/image" /><Relationship Target="media/image0.wmf" Id="docRId2" Type="http://schemas.openxmlformats.org/officeDocument/2006/relationships/image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4.wmf" Id="docRId11" Type="http://schemas.openxmlformats.org/officeDocument/2006/relationships/image" /><Relationship TargetMode="External" Target="https://docs.microsoft.com/en-us/sql/relational-databases/tables/specify-computed-columns-in-a-table?view=sql-server-ver15" Id="docRId19" Type="http://schemas.openxmlformats.org/officeDocument/2006/relationships/hyperlink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1.wmf" Id="docRId5" Type="http://schemas.openxmlformats.org/officeDocument/2006/relationships/image" /><Relationship TargetMode="External" Target="https://metanit.com/sql/sqlserver/12.2.php" Id="docRId16" Type="http://schemas.openxmlformats.org/officeDocument/2006/relationships/hyperlink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6.bin" Id="docRId17" Type="http://schemas.openxmlformats.org/officeDocument/2006/relationships/oleObject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