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9DCCA" w14:textId="77777777" w:rsidR="00CF61CE" w:rsidRPr="00ED4709" w:rsidRDefault="00CF61CE" w:rsidP="00F07D81">
      <w:pPr>
        <w:ind w:firstLine="567"/>
        <w:jc w:val="center"/>
        <w:rPr>
          <w:rFonts w:ascii="Times New Roman" w:hAnsi="Times New Roman" w:cs="Times New Roman"/>
          <w:sz w:val="40"/>
        </w:rPr>
      </w:pPr>
      <w:r w:rsidRPr="00ED4709">
        <w:rPr>
          <w:rFonts w:ascii="Times New Roman" w:hAnsi="Times New Roman" w:cs="Times New Roman"/>
          <w:b/>
          <w:sz w:val="40"/>
        </w:rPr>
        <w:t>Домашняя работа 2</w:t>
      </w:r>
    </w:p>
    <w:p w14:paraId="50780BBF" w14:textId="77777777" w:rsidR="00CF61CE" w:rsidRPr="00ED4709" w:rsidRDefault="00CF61CE" w:rsidP="00F07D81">
      <w:pPr>
        <w:rPr>
          <w:rFonts w:ascii="Times New Roman" w:hAnsi="Times New Roman" w:cs="Times New Roman"/>
          <w:sz w:val="40"/>
        </w:rPr>
      </w:pPr>
      <w:r w:rsidRPr="00ED4709">
        <w:rPr>
          <w:rFonts w:ascii="Times New Roman" w:hAnsi="Times New Roman" w:cs="Times New Roman"/>
          <w:sz w:val="40"/>
        </w:rPr>
        <w:t xml:space="preserve">Основы языка </w:t>
      </w:r>
      <w:r w:rsidRPr="00ED4709">
        <w:rPr>
          <w:rFonts w:ascii="Times New Roman" w:hAnsi="Times New Roman" w:cs="Times New Roman"/>
          <w:sz w:val="40"/>
          <w:lang w:val="en-US"/>
        </w:rPr>
        <w:t>SQL</w:t>
      </w:r>
    </w:p>
    <w:p w14:paraId="28677A7A" w14:textId="77777777" w:rsidR="00CF61CE" w:rsidRPr="00ED4709" w:rsidRDefault="00CF61CE" w:rsidP="00CF61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24D256DD" w14:textId="77777777" w:rsidR="00CF61CE" w:rsidRPr="00ED4709" w:rsidRDefault="00CF61CE" w:rsidP="00AE1741">
      <w:pPr>
        <w:pStyle w:val="a3"/>
        <w:numPr>
          <w:ilvl w:val="0"/>
          <w:numId w:val="1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709">
        <w:rPr>
          <w:rFonts w:ascii="Times New Roman" w:hAnsi="Times New Roman" w:cs="Times New Roman"/>
          <w:color w:val="000000" w:themeColor="text1"/>
          <w:sz w:val="28"/>
          <w:szCs w:val="28"/>
        </w:rPr>
        <w:t>Решите на базе данных AdventureWorks2017 следующие задачи:</w:t>
      </w:r>
    </w:p>
    <w:p w14:paraId="345B2D22" w14:textId="77777777" w:rsidR="00CF61CE" w:rsidRPr="00ED4709" w:rsidRDefault="00CF61CE" w:rsidP="00AE1741">
      <w:pPr>
        <w:pStyle w:val="a3"/>
        <w:numPr>
          <w:ilvl w:val="0"/>
          <w:numId w:val="2"/>
        </w:numPr>
        <w:tabs>
          <w:tab w:val="left" w:pos="284"/>
        </w:tabs>
        <w:autoSpaceDE w:val="0"/>
        <w:autoSpaceDN w:val="0"/>
        <w:adjustRightInd w:val="0"/>
        <w:spacing w:before="120" w:after="0" w:line="24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709">
        <w:rPr>
          <w:rFonts w:ascii="Times New Roman" w:hAnsi="Times New Roman" w:cs="Times New Roman"/>
          <w:color w:val="000000" w:themeColor="text1"/>
          <w:sz w:val="28"/>
          <w:szCs w:val="28"/>
        </w:rPr>
        <w:t>Извлечь все столбцы из таблицы Sales.SalesTerritory.</w:t>
      </w:r>
    </w:p>
    <w:p w14:paraId="43F54DBA" w14:textId="31745AAB" w:rsidR="002945D9" w:rsidRPr="00ED4709" w:rsidRDefault="00C04198" w:rsidP="00C04198">
      <w:pPr>
        <w:pStyle w:val="a3"/>
        <w:autoSpaceDE w:val="0"/>
        <w:autoSpaceDN w:val="0"/>
        <w:adjustRightInd w:val="0"/>
        <w:spacing w:before="120"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70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7C723CB" wp14:editId="429CAFAE">
            <wp:extent cx="5940425" cy="3341370"/>
            <wp:effectExtent l="0" t="0" r="317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7937" w14:textId="77777777" w:rsidR="004546C8" w:rsidRPr="00ED4709" w:rsidRDefault="004546C8" w:rsidP="00C04198">
      <w:pPr>
        <w:pStyle w:val="a3"/>
        <w:autoSpaceDE w:val="0"/>
        <w:autoSpaceDN w:val="0"/>
        <w:adjustRightInd w:val="0"/>
        <w:spacing w:before="120"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DF4AD1" w14:textId="77777777" w:rsidR="00CF61CE" w:rsidRPr="00ED4709" w:rsidRDefault="00CF61CE" w:rsidP="00AE1741">
      <w:pPr>
        <w:pStyle w:val="a3"/>
        <w:numPr>
          <w:ilvl w:val="0"/>
          <w:numId w:val="2"/>
        </w:numPr>
        <w:tabs>
          <w:tab w:val="left" w:pos="284"/>
        </w:tabs>
        <w:autoSpaceDE w:val="0"/>
        <w:autoSpaceDN w:val="0"/>
        <w:adjustRightInd w:val="0"/>
        <w:spacing w:before="120" w:after="0" w:line="24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709">
        <w:rPr>
          <w:rFonts w:ascii="Times New Roman" w:hAnsi="Times New Roman" w:cs="Times New Roman"/>
          <w:color w:val="000000" w:themeColor="text1"/>
          <w:sz w:val="28"/>
          <w:szCs w:val="28"/>
        </w:rPr>
        <w:t>Извлечь столбцы TerritoryID и Name из таблицы Sales.SalesTerritory.</w:t>
      </w:r>
    </w:p>
    <w:p w14:paraId="1BFD9825" w14:textId="6D38F11F" w:rsidR="00D93885" w:rsidRPr="00ED4709" w:rsidRDefault="00895120" w:rsidP="00895120">
      <w:pPr>
        <w:pStyle w:val="a3"/>
        <w:autoSpaceDE w:val="0"/>
        <w:autoSpaceDN w:val="0"/>
        <w:adjustRightInd w:val="0"/>
        <w:spacing w:before="120"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70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C871432" wp14:editId="204E3EF7">
            <wp:extent cx="2857500" cy="2964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46" t="7526" r="47151" b="3763"/>
                    <a:stretch/>
                  </pic:blipFill>
                  <pic:spPr bwMode="auto">
                    <a:xfrm>
                      <a:off x="0" y="0"/>
                      <a:ext cx="285750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C8A54" w14:textId="5123A3AA" w:rsidR="00AE1741" w:rsidRPr="00ED4709" w:rsidRDefault="00AE1741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70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F4A80DB" w14:textId="77777777" w:rsidR="00AE1741" w:rsidRPr="00ED4709" w:rsidRDefault="00AE1741" w:rsidP="00895120">
      <w:pPr>
        <w:pStyle w:val="a3"/>
        <w:autoSpaceDE w:val="0"/>
        <w:autoSpaceDN w:val="0"/>
        <w:adjustRightInd w:val="0"/>
        <w:spacing w:before="120"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46091F" w14:textId="77777777" w:rsidR="00CF61CE" w:rsidRPr="00ED4709" w:rsidRDefault="00CF61CE" w:rsidP="00AE1741">
      <w:pPr>
        <w:pStyle w:val="a3"/>
        <w:numPr>
          <w:ilvl w:val="0"/>
          <w:numId w:val="2"/>
        </w:numPr>
        <w:tabs>
          <w:tab w:val="left" w:pos="284"/>
        </w:tabs>
        <w:autoSpaceDE w:val="0"/>
        <w:autoSpaceDN w:val="0"/>
        <w:adjustRightInd w:val="0"/>
        <w:spacing w:before="120" w:after="0" w:line="24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709">
        <w:rPr>
          <w:rFonts w:ascii="Times New Roman" w:hAnsi="Times New Roman" w:cs="Times New Roman"/>
          <w:color w:val="000000" w:themeColor="text1"/>
          <w:sz w:val="28"/>
          <w:szCs w:val="28"/>
        </w:rPr>
        <w:t>Найдите все данные, которые существует для людей из Person.Person с LastName = ‘Norman’.</w:t>
      </w:r>
    </w:p>
    <w:p w14:paraId="1D48F626" w14:textId="1CB286ED" w:rsidR="00902392" w:rsidRPr="00ED4709" w:rsidRDefault="0041289C" w:rsidP="007E5A55">
      <w:pPr>
        <w:pStyle w:val="a3"/>
        <w:autoSpaceDE w:val="0"/>
        <w:autoSpaceDN w:val="0"/>
        <w:adjustRightInd w:val="0"/>
        <w:spacing w:before="120"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70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7EEEA4C" wp14:editId="7FBC0767">
            <wp:extent cx="4206240" cy="29032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89" t="8210" r="24703" b="4903"/>
                    <a:stretch/>
                  </pic:blipFill>
                  <pic:spPr bwMode="auto">
                    <a:xfrm>
                      <a:off x="0" y="0"/>
                      <a:ext cx="420624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DD9AC" w14:textId="77777777" w:rsidR="00AE1741" w:rsidRPr="00ED4709" w:rsidRDefault="00AE1741" w:rsidP="007E5A55">
      <w:pPr>
        <w:pStyle w:val="a3"/>
        <w:autoSpaceDE w:val="0"/>
        <w:autoSpaceDN w:val="0"/>
        <w:adjustRightInd w:val="0"/>
        <w:spacing w:before="120"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D8B1E5" w14:textId="6B045973" w:rsidR="00CF61CE" w:rsidRPr="00ED4709" w:rsidRDefault="00CF61CE" w:rsidP="00AE1741">
      <w:pPr>
        <w:pStyle w:val="a3"/>
        <w:numPr>
          <w:ilvl w:val="0"/>
          <w:numId w:val="2"/>
        </w:numPr>
        <w:tabs>
          <w:tab w:val="left" w:pos="142"/>
          <w:tab w:val="left" w:pos="284"/>
        </w:tabs>
        <w:autoSpaceDE w:val="0"/>
        <w:autoSpaceDN w:val="0"/>
        <w:adjustRightInd w:val="0"/>
        <w:spacing w:before="120" w:after="0" w:line="24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7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Найдите все строки из Person.Person, где EmailPromotion не равен 2. </w:t>
      </w:r>
    </w:p>
    <w:p w14:paraId="0D33C050" w14:textId="5ECA144E" w:rsidR="0094615F" w:rsidRPr="00ED4709" w:rsidRDefault="00CB7028">
      <w:pPr>
        <w:rPr>
          <w:rFonts w:ascii="Times New Roman" w:hAnsi="Times New Roman" w:cs="Times New Roman"/>
        </w:rPr>
      </w:pPr>
      <w:r w:rsidRPr="00ED4709">
        <w:rPr>
          <w:rFonts w:ascii="Times New Roman" w:hAnsi="Times New Roman" w:cs="Times New Roman"/>
          <w:noProof/>
        </w:rPr>
        <w:drawing>
          <wp:inline distT="0" distB="0" distL="0" distR="0" wp14:anchorId="0979EAA7" wp14:editId="24409093">
            <wp:extent cx="4137660" cy="2948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74" t="7981" r="25473" b="3763"/>
                    <a:stretch/>
                  </pic:blipFill>
                  <pic:spPr bwMode="auto">
                    <a:xfrm>
                      <a:off x="0" y="0"/>
                      <a:ext cx="413766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A1E05" w14:textId="61585A46" w:rsidR="00CB7028" w:rsidRDefault="002E27FC" w:rsidP="006F63F5">
      <w:pPr>
        <w:pStyle w:val="a3"/>
        <w:numPr>
          <w:ilvl w:val="0"/>
          <w:numId w:val="3"/>
        </w:numPr>
        <w:tabs>
          <w:tab w:val="left" w:pos="284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6F63F5">
        <w:rPr>
          <w:rFonts w:ascii="Times New Roman" w:hAnsi="Times New Roman" w:cs="Times New Roman"/>
          <w:sz w:val="28"/>
          <w:szCs w:val="28"/>
        </w:rPr>
        <w:t>Примеры агрегатных функций</w:t>
      </w:r>
    </w:p>
    <w:p w14:paraId="3F87A15D" w14:textId="77777777" w:rsidR="006F63F5" w:rsidRPr="006F63F5" w:rsidRDefault="006F63F5" w:rsidP="006F63F5">
      <w:pPr>
        <w:pStyle w:val="a3"/>
        <w:tabs>
          <w:tab w:val="left" w:pos="284"/>
        </w:tabs>
        <w:ind w:left="0"/>
        <w:rPr>
          <w:rFonts w:ascii="Times New Roman" w:hAnsi="Times New Roman" w:cs="Times New Roman"/>
          <w:sz w:val="28"/>
          <w:szCs w:val="28"/>
        </w:rPr>
      </w:pPr>
    </w:p>
    <w:p w14:paraId="076B7A26" w14:textId="6CD4002D" w:rsidR="00DD2C16" w:rsidRPr="006F63F5" w:rsidRDefault="00DD2C16" w:rsidP="006F63F5">
      <w:pPr>
        <w:pStyle w:val="a3"/>
        <w:tabs>
          <w:tab w:val="left" w:pos="284"/>
        </w:tabs>
        <w:ind w:left="0"/>
        <w:rPr>
          <w:rFonts w:ascii="Times New Roman" w:hAnsi="Times New Roman" w:cs="Times New Roman"/>
          <w:sz w:val="28"/>
          <w:szCs w:val="28"/>
        </w:rPr>
      </w:pPr>
      <w:r w:rsidRPr="006F63F5">
        <w:rPr>
          <w:rFonts w:ascii="Times New Roman" w:hAnsi="Times New Roman" w:cs="Times New Roman"/>
          <w:sz w:val="28"/>
          <w:szCs w:val="28"/>
        </w:rPr>
        <w:t>Помимо 5 основных агрегатных функций</w:t>
      </w:r>
      <w:r w:rsidR="00870D1C" w:rsidRPr="006F63F5">
        <w:rPr>
          <w:rFonts w:ascii="Times New Roman" w:hAnsi="Times New Roman" w:cs="Times New Roman"/>
          <w:sz w:val="28"/>
          <w:szCs w:val="28"/>
        </w:rPr>
        <w:t xml:space="preserve"> (SUM, AVG, MIN, MAX, COUNT)</w:t>
      </w:r>
      <w:r w:rsidRPr="006F63F5">
        <w:rPr>
          <w:rFonts w:ascii="Times New Roman" w:hAnsi="Times New Roman" w:cs="Times New Roman"/>
          <w:sz w:val="28"/>
          <w:szCs w:val="28"/>
        </w:rPr>
        <w:t xml:space="preserve">, в </w:t>
      </w:r>
      <w:r w:rsidR="00007286" w:rsidRPr="006F63F5">
        <w:rPr>
          <w:rFonts w:ascii="Times New Roman" w:hAnsi="Times New Roman" w:cs="Times New Roman"/>
          <w:sz w:val="28"/>
          <w:szCs w:val="28"/>
        </w:rPr>
        <w:t>SQL используется еще несколько функций</w:t>
      </w:r>
      <w:r w:rsidR="00572639">
        <w:rPr>
          <w:rFonts w:ascii="Times New Roman" w:hAnsi="Times New Roman" w:cs="Times New Roman"/>
          <w:sz w:val="28"/>
          <w:szCs w:val="28"/>
        </w:rPr>
        <w:t>, например</w:t>
      </w:r>
      <w:r w:rsidR="00007286" w:rsidRPr="006F63F5">
        <w:rPr>
          <w:rFonts w:ascii="Times New Roman" w:hAnsi="Times New Roman" w:cs="Times New Roman"/>
          <w:sz w:val="28"/>
          <w:szCs w:val="28"/>
        </w:rPr>
        <w:t>:</w:t>
      </w:r>
    </w:p>
    <w:p w14:paraId="28C43580" w14:textId="77777777" w:rsidR="006F63F5" w:rsidRDefault="006F63F5" w:rsidP="006F63F5">
      <w:pPr>
        <w:pStyle w:val="a3"/>
        <w:tabs>
          <w:tab w:val="left" w:pos="284"/>
        </w:tabs>
        <w:ind w:left="426"/>
        <w:rPr>
          <w:rFonts w:ascii="Times New Roman" w:hAnsi="Times New Roman" w:cs="Times New Roman"/>
          <w:sz w:val="28"/>
          <w:szCs w:val="28"/>
        </w:rPr>
      </w:pPr>
    </w:p>
    <w:p w14:paraId="5148042C" w14:textId="0A924741" w:rsidR="00007286" w:rsidRDefault="00007286" w:rsidP="006F63F5">
      <w:pPr>
        <w:pStyle w:val="a3"/>
        <w:tabs>
          <w:tab w:val="left" w:pos="284"/>
        </w:tabs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6F63F5">
        <w:rPr>
          <w:rFonts w:ascii="Times New Roman" w:hAnsi="Times New Roman" w:cs="Times New Roman"/>
          <w:sz w:val="28"/>
          <w:szCs w:val="28"/>
        </w:rPr>
        <w:t xml:space="preserve">- </w:t>
      </w:r>
      <w:r w:rsidR="005451FF" w:rsidRPr="005451FF">
        <w:rPr>
          <w:rFonts w:ascii="Times New Roman" w:hAnsi="Times New Roman" w:cs="Times New Roman"/>
          <w:sz w:val="28"/>
          <w:szCs w:val="28"/>
        </w:rPr>
        <w:t xml:space="preserve"> CHECKSUM_AGG</w:t>
      </w:r>
    </w:p>
    <w:p w14:paraId="1161815D" w14:textId="4E988BBB" w:rsidR="005451FF" w:rsidRDefault="005451FF" w:rsidP="006F63F5">
      <w:pPr>
        <w:tabs>
          <w:tab w:val="left" w:pos="28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6F63F5">
        <w:rPr>
          <w:rFonts w:ascii="Times New Roman" w:hAnsi="Times New Roman" w:cs="Times New Roman"/>
          <w:sz w:val="28"/>
          <w:szCs w:val="28"/>
        </w:rPr>
        <w:t xml:space="preserve">Данная функция </w:t>
      </w:r>
      <w:r w:rsidR="00814ED8" w:rsidRPr="00814ED8">
        <w:rPr>
          <w:rFonts w:ascii="Times New Roman" w:hAnsi="Times New Roman" w:cs="Times New Roman"/>
          <w:sz w:val="28"/>
          <w:szCs w:val="28"/>
        </w:rPr>
        <w:t>обнаружива</w:t>
      </w:r>
      <w:r w:rsidR="00CE6235">
        <w:rPr>
          <w:rFonts w:ascii="Times New Roman" w:hAnsi="Times New Roman" w:cs="Times New Roman"/>
          <w:sz w:val="28"/>
          <w:szCs w:val="28"/>
        </w:rPr>
        <w:t>ет</w:t>
      </w:r>
      <w:r w:rsidR="00814ED8" w:rsidRPr="00814ED8">
        <w:rPr>
          <w:rFonts w:ascii="Times New Roman" w:hAnsi="Times New Roman" w:cs="Times New Roman"/>
          <w:sz w:val="28"/>
          <w:szCs w:val="28"/>
        </w:rPr>
        <w:t xml:space="preserve"> изменения в таблице.</w:t>
      </w:r>
      <w:r w:rsidR="008D0E6A">
        <w:rPr>
          <w:rFonts w:ascii="Times New Roman" w:hAnsi="Times New Roman" w:cs="Times New Roman"/>
          <w:sz w:val="28"/>
          <w:szCs w:val="28"/>
        </w:rPr>
        <w:t xml:space="preserve"> Она показывае</w:t>
      </w:r>
      <w:r w:rsidR="0003543E">
        <w:rPr>
          <w:rFonts w:ascii="Times New Roman" w:hAnsi="Times New Roman" w:cs="Times New Roman"/>
          <w:sz w:val="28"/>
          <w:szCs w:val="28"/>
        </w:rPr>
        <w:t xml:space="preserve">т, на сколько единиц изменилось значение в столбце.  </w:t>
      </w:r>
    </w:p>
    <w:p w14:paraId="1B995ACC" w14:textId="5954A17E" w:rsidR="00722B1A" w:rsidRPr="006F63F5" w:rsidRDefault="00E81DAF" w:rsidP="006F63F5">
      <w:pPr>
        <w:pStyle w:val="a3"/>
        <w:numPr>
          <w:ilvl w:val="0"/>
          <w:numId w:val="7"/>
        </w:numPr>
        <w:tabs>
          <w:tab w:val="left" w:pos="284"/>
        </w:tabs>
        <w:rPr>
          <w:rFonts w:ascii="Times New Roman" w:hAnsi="Times New Roman" w:cs="Times New Roman"/>
          <w:sz w:val="28"/>
          <w:szCs w:val="28"/>
        </w:rPr>
      </w:pPr>
      <w:r w:rsidRPr="006F63F5">
        <w:rPr>
          <w:rFonts w:ascii="Times New Roman" w:hAnsi="Times New Roman" w:cs="Times New Roman"/>
          <w:sz w:val="28"/>
          <w:szCs w:val="28"/>
        </w:rPr>
        <w:t>COUNT_BIG </w:t>
      </w:r>
    </w:p>
    <w:p w14:paraId="468E04D0" w14:textId="42FC89A0" w:rsidR="00E81DAF" w:rsidRPr="006F63F5" w:rsidRDefault="00E81DAF" w:rsidP="006F63F5">
      <w:pPr>
        <w:tabs>
          <w:tab w:val="left" w:pos="284"/>
        </w:tabs>
        <w:rPr>
          <w:rFonts w:ascii="Times New Roman" w:hAnsi="Times New Roman" w:cs="Times New Roman"/>
          <w:sz w:val="28"/>
          <w:szCs w:val="28"/>
        </w:rPr>
      </w:pPr>
      <w:r w:rsidRPr="006F63F5">
        <w:rPr>
          <w:rFonts w:ascii="Times New Roman" w:hAnsi="Times New Roman" w:cs="Times New Roman"/>
          <w:sz w:val="28"/>
          <w:szCs w:val="28"/>
        </w:rPr>
        <w:lastRenderedPageBreak/>
        <w:t>Функция COUNT_BIG аналогична функции COUNT. Единственное различие между ними заключается в типе возвращаемого ими результата: функция COUNT_BIG всегда возвращает значения типа BIGINT, тогда как функция COUNT возвращает значения данных типа INTEGER.</w:t>
      </w:r>
    </w:p>
    <w:p w14:paraId="70429899" w14:textId="72D499EA" w:rsidR="006F63F5" w:rsidRPr="006F63F5" w:rsidRDefault="006F63F5" w:rsidP="006F63F5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F63F5">
        <w:rPr>
          <w:rFonts w:ascii="Times New Roman" w:hAnsi="Times New Roman" w:cs="Times New Roman"/>
          <w:sz w:val="28"/>
          <w:szCs w:val="28"/>
        </w:rPr>
        <w:t>VAR</w:t>
      </w:r>
    </w:p>
    <w:p w14:paraId="45E51EBE" w14:textId="77777777" w:rsidR="006F63F5" w:rsidRPr="006F63F5" w:rsidRDefault="006F63F5" w:rsidP="006F63F5">
      <w:pPr>
        <w:spacing w:before="225" w:after="225" w:line="240" w:lineRule="auto"/>
        <w:rPr>
          <w:rFonts w:ascii="Times New Roman" w:hAnsi="Times New Roman" w:cs="Times New Roman"/>
          <w:sz w:val="28"/>
          <w:szCs w:val="28"/>
        </w:rPr>
      </w:pPr>
      <w:r w:rsidRPr="006F63F5">
        <w:rPr>
          <w:rFonts w:ascii="Times New Roman" w:hAnsi="Times New Roman" w:cs="Times New Roman"/>
          <w:sz w:val="28"/>
          <w:szCs w:val="28"/>
        </w:rPr>
        <w:t>Вычисляет статистическую дисперсию всех значений, представленных в столбце или выражении.</w:t>
      </w:r>
    </w:p>
    <w:p w14:paraId="01D92DED" w14:textId="17A28551" w:rsidR="006F63F5" w:rsidRPr="006F63F5" w:rsidRDefault="006F63F5" w:rsidP="006F63F5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F63F5">
        <w:rPr>
          <w:rFonts w:ascii="Times New Roman" w:hAnsi="Times New Roman" w:cs="Times New Roman"/>
          <w:sz w:val="28"/>
          <w:szCs w:val="28"/>
        </w:rPr>
        <w:t>VARP</w:t>
      </w:r>
    </w:p>
    <w:p w14:paraId="03C39AD8" w14:textId="77777777" w:rsidR="006F63F5" w:rsidRPr="006F63F5" w:rsidRDefault="006F63F5" w:rsidP="006F63F5">
      <w:pPr>
        <w:spacing w:before="225" w:after="225" w:line="240" w:lineRule="auto"/>
        <w:rPr>
          <w:rFonts w:ascii="Times New Roman" w:hAnsi="Times New Roman" w:cs="Times New Roman"/>
          <w:sz w:val="28"/>
          <w:szCs w:val="28"/>
        </w:rPr>
      </w:pPr>
      <w:r w:rsidRPr="006F63F5">
        <w:rPr>
          <w:rFonts w:ascii="Times New Roman" w:hAnsi="Times New Roman" w:cs="Times New Roman"/>
          <w:sz w:val="28"/>
          <w:szCs w:val="28"/>
        </w:rPr>
        <w:t>Вычисляет статистическую дисперсию совокупности всех значений, представленных в столбце или выражении.</w:t>
      </w:r>
    </w:p>
    <w:p w14:paraId="1E4F3743" w14:textId="2A0CE9A9" w:rsidR="007B1915" w:rsidRPr="00ED4709" w:rsidRDefault="007B1915" w:rsidP="00A121AE">
      <w:pPr>
        <w:pStyle w:val="a3"/>
        <w:numPr>
          <w:ilvl w:val="0"/>
          <w:numId w:val="3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709">
        <w:rPr>
          <w:rFonts w:ascii="Times New Roman" w:hAnsi="Times New Roman" w:cs="Times New Roman"/>
          <w:color w:val="000000" w:themeColor="text1"/>
          <w:sz w:val="28"/>
          <w:szCs w:val="28"/>
        </w:rPr>
        <w:t>Решите на базе данных AdventureWorks2017 следующие задачи:</w:t>
      </w:r>
    </w:p>
    <w:p w14:paraId="6007D776" w14:textId="77777777" w:rsidR="007B1915" w:rsidRPr="00ED4709" w:rsidRDefault="007B1915" w:rsidP="00A121AE">
      <w:pPr>
        <w:pStyle w:val="a3"/>
        <w:numPr>
          <w:ilvl w:val="0"/>
          <w:numId w:val="4"/>
        </w:numPr>
        <w:tabs>
          <w:tab w:val="left" w:pos="284"/>
        </w:tabs>
        <w:autoSpaceDE w:val="0"/>
        <w:autoSpaceDN w:val="0"/>
        <w:adjustRightInd w:val="0"/>
        <w:spacing w:before="120" w:after="0" w:line="24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7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Сколько уникальных PersonType существует для людей из Person.Person с LastName начинающиеся с буквы М или </w:t>
      </w:r>
      <w:r w:rsidRPr="00ED4709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не</w:t>
      </w:r>
      <w:r w:rsidRPr="00ED47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содержащий 1 в EmailPromotion.</w:t>
      </w:r>
    </w:p>
    <w:p w14:paraId="2E185EC9" w14:textId="5B0CAE6E" w:rsidR="00E32839" w:rsidRPr="00ED4709" w:rsidRDefault="0056140C" w:rsidP="00A121AE">
      <w:pPr>
        <w:pStyle w:val="a3"/>
        <w:autoSpaceDE w:val="0"/>
        <w:autoSpaceDN w:val="0"/>
        <w:adjustRightInd w:val="0"/>
        <w:spacing w:before="120"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70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08C9000" wp14:editId="23A1C2AA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C8B2" w14:textId="77777777" w:rsidR="00A121AE" w:rsidRPr="00ED4709" w:rsidRDefault="00A121AE" w:rsidP="00A121AE">
      <w:pPr>
        <w:pStyle w:val="a3"/>
        <w:autoSpaceDE w:val="0"/>
        <w:autoSpaceDN w:val="0"/>
        <w:adjustRightInd w:val="0"/>
        <w:spacing w:before="120"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E1A6B5" w14:textId="77777777" w:rsidR="007B1915" w:rsidRPr="00ED4709" w:rsidRDefault="007B1915" w:rsidP="00F07D81">
      <w:pPr>
        <w:pStyle w:val="a3"/>
        <w:numPr>
          <w:ilvl w:val="0"/>
          <w:numId w:val="4"/>
        </w:numPr>
        <w:tabs>
          <w:tab w:val="left" w:pos="284"/>
        </w:tabs>
        <w:autoSpaceDE w:val="0"/>
        <w:autoSpaceDN w:val="0"/>
        <w:adjustRightInd w:val="0"/>
        <w:spacing w:before="120" w:after="0" w:line="24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709">
        <w:rPr>
          <w:rFonts w:ascii="Times New Roman" w:hAnsi="Times New Roman" w:cs="Times New Roman"/>
          <w:color w:val="000000" w:themeColor="text1"/>
          <w:sz w:val="28"/>
          <w:szCs w:val="28"/>
        </w:rPr>
        <w:t>Вывести первых 3 специальных предложений из Sales.SpecialOffer с наибольшими DiscountPct, которые начинали действовать с 2013-01-01 по 2014-01-01.</w:t>
      </w:r>
    </w:p>
    <w:p w14:paraId="64B1A88F" w14:textId="4865E2CD" w:rsidR="006C56E1" w:rsidRPr="00ED4709" w:rsidRDefault="00667EE5" w:rsidP="00A121AE">
      <w:pPr>
        <w:pStyle w:val="a3"/>
        <w:autoSpaceDE w:val="0"/>
        <w:autoSpaceDN w:val="0"/>
        <w:adjustRightInd w:val="0"/>
        <w:spacing w:before="120"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D2C1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 w:rsidR="008F6D65" w:rsidRPr="00ED470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84D9983" wp14:editId="61D75ACD">
            <wp:extent cx="4904105" cy="443859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717" cy="44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A0DA" w14:textId="77777777" w:rsidR="006C56E1" w:rsidRPr="00ED4709" w:rsidRDefault="006C56E1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D47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16C52341" w14:textId="26FCD515" w:rsidR="007B1915" w:rsidRPr="00ED4709" w:rsidRDefault="007B1915" w:rsidP="00F07D81">
      <w:pPr>
        <w:pStyle w:val="a3"/>
        <w:numPr>
          <w:ilvl w:val="0"/>
          <w:numId w:val="4"/>
        </w:numPr>
        <w:tabs>
          <w:tab w:val="left" w:pos="284"/>
        </w:tabs>
        <w:autoSpaceDE w:val="0"/>
        <w:autoSpaceDN w:val="0"/>
        <w:adjustRightInd w:val="0"/>
        <w:spacing w:before="120" w:after="0" w:line="24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70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Найти самый минимальный вес и самый максимальный размер продукта из Production.Product.</w:t>
      </w:r>
      <w:r w:rsidR="00430B03" w:rsidRPr="00ED47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FF2B981" w14:textId="51436552" w:rsidR="009F4BD6" w:rsidRPr="00ED4709" w:rsidRDefault="009F4BD6" w:rsidP="00A121AE">
      <w:pPr>
        <w:pStyle w:val="a3"/>
        <w:autoSpaceDE w:val="0"/>
        <w:autoSpaceDN w:val="0"/>
        <w:adjustRightInd w:val="0"/>
        <w:spacing w:before="120"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70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192D933" wp14:editId="61B814B7">
            <wp:extent cx="3905712" cy="30686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1812" cy="30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74A1" w14:textId="77777777" w:rsidR="006C56E1" w:rsidRPr="00ED4709" w:rsidRDefault="006C56E1" w:rsidP="00A121AE">
      <w:pPr>
        <w:pStyle w:val="a3"/>
        <w:autoSpaceDE w:val="0"/>
        <w:autoSpaceDN w:val="0"/>
        <w:adjustRightInd w:val="0"/>
        <w:spacing w:before="120"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8BE10A" w14:textId="77777777" w:rsidR="006540EB" w:rsidRPr="00ED4709" w:rsidRDefault="007B1915" w:rsidP="00F07D81">
      <w:pPr>
        <w:pStyle w:val="a3"/>
        <w:numPr>
          <w:ilvl w:val="0"/>
          <w:numId w:val="4"/>
        </w:numPr>
        <w:tabs>
          <w:tab w:val="left" w:pos="284"/>
        </w:tabs>
        <w:autoSpaceDE w:val="0"/>
        <w:autoSpaceDN w:val="0"/>
        <w:adjustRightInd w:val="0"/>
        <w:spacing w:before="120" w:after="0" w:line="24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709">
        <w:rPr>
          <w:rFonts w:ascii="Times New Roman" w:hAnsi="Times New Roman" w:cs="Times New Roman"/>
          <w:color w:val="000000" w:themeColor="text1"/>
          <w:sz w:val="28"/>
          <w:szCs w:val="28"/>
        </w:rPr>
        <w:t>Найти самый минимальный вес и самый максимальный размер продукта для каждой подкатегории ProductSubcategoryID из Production.Product.</w:t>
      </w:r>
    </w:p>
    <w:p w14:paraId="23E6429E" w14:textId="38B6B570" w:rsidR="00F07D81" w:rsidRPr="00ED4709" w:rsidRDefault="006540EB" w:rsidP="00A121AE">
      <w:pPr>
        <w:pStyle w:val="a3"/>
        <w:autoSpaceDE w:val="0"/>
        <w:autoSpaceDN w:val="0"/>
        <w:adjustRightInd w:val="0"/>
        <w:spacing w:before="120"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70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1E51430" wp14:editId="23B11271">
            <wp:extent cx="4465522" cy="354330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5129" cy="355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915" w:rsidRPr="00ED47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45B5C2F" w14:textId="77777777" w:rsidR="00F07D81" w:rsidRPr="00ED4709" w:rsidRDefault="00F07D81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70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3965E3F" w14:textId="77777777" w:rsidR="007B1915" w:rsidRPr="00ED4709" w:rsidRDefault="007B1915" w:rsidP="00F07D81">
      <w:pPr>
        <w:pStyle w:val="a3"/>
        <w:numPr>
          <w:ilvl w:val="0"/>
          <w:numId w:val="4"/>
        </w:numPr>
        <w:tabs>
          <w:tab w:val="left" w:pos="426"/>
        </w:tabs>
        <w:autoSpaceDE w:val="0"/>
        <w:autoSpaceDN w:val="0"/>
        <w:adjustRightInd w:val="0"/>
        <w:spacing w:before="120" w:after="0" w:line="24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70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Найти самый минимальный вес и самый максимальный размер продукта для каждой подкатегории ProductSubcategoryID из Production.Product, где цвет продукта определен(</w:t>
      </w:r>
      <w:r w:rsidRPr="00ED47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Color</w:t>
      </w:r>
      <w:r w:rsidRPr="00ED4709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EF6B3C0" w14:textId="69984245" w:rsidR="00FA7D47" w:rsidRPr="004546C8" w:rsidRDefault="00AA7347" w:rsidP="00A121AE">
      <w:pPr>
        <w:pStyle w:val="a3"/>
        <w:autoSpaceDE w:val="0"/>
        <w:autoSpaceDN w:val="0"/>
        <w:adjustRightInd w:val="0"/>
        <w:spacing w:before="120"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70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13338C5" wp14:editId="627D18B9">
            <wp:extent cx="4797425" cy="3841017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45" cy="384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D47" w:rsidRPr="004546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A405D"/>
    <w:multiLevelType w:val="hybridMultilevel"/>
    <w:tmpl w:val="5498D5FC"/>
    <w:lvl w:ilvl="0" w:tplc="D1D6A31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8F6119"/>
    <w:multiLevelType w:val="hybridMultilevel"/>
    <w:tmpl w:val="5DDC5E86"/>
    <w:lvl w:ilvl="0" w:tplc="42A894AE">
      <w:start w:val="1"/>
      <w:numFmt w:val="lowerLetter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0690E41"/>
    <w:multiLevelType w:val="hybridMultilevel"/>
    <w:tmpl w:val="2C7C17AC"/>
    <w:lvl w:ilvl="0" w:tplc="8E5E4F5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E95AF1"/>
    <w:multiLevelType w:val="hybridMultilevel"/>
    <w:tmpl w:val="39CE2366"/>
    <w:lvl w:ilvl="0" w:tplc="20000017">
      <w:start w:val="1"/>
      <w:numFmt w:val="lowerLetter"/>
      <w:lvlText w:val="%1)"/>
      <w:lvlJc w:val="left"/>
      <w:pPr>
        <w:ind w:left="1353" w:hanging="360"/>
      </w:p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>
      <w:start w:val="1"/>
      <w:numFmt w:val="lowerRoman"/>
      <w:lvlText w:val="%3."/>
      <w:lvlJc w:val="right"/>
      <w:pPr>
        <w:ind w:left="2880" w:hanging="180"/>
      </w:pPr>
    </w:lvl>
    <w:lvl w:ilvl="3" w:tplc="2000000F">
      <w:start w:val="1"/>
      <w:numFmt w:val="decimal"/>
      <w:lvlText w:val="%4."/>
      <w:lvlJc w:val="left"/>
      <w:pPr>
        <w:ind w:left="3600" w:hanging="360"/>
      </w:pPr>
    </w:lvl>
    <w:lvl w:ilvl="4" w:tplc="20000019">
      <w:start w:val="1"/>
      <w:numFmt w:val="lowerLetter"/>
      <w:lvlText w:val="%5."/>
      <w:lvlJc w:val="left"/>
      <w:pPr>
        <w:ind w:left="4320" w:hanging="360"/>
      </w:pPr>
    </w:lvl>
    <w:lvl w:ilvl="5" w:tplc="2000001B">
      <w:start w:val="1"/>
      <w:numFmt w:val="lowerRoman"/>
      <w:lvlText w:val="%6."/>
      <w:lvlJc w:val="right"/>
      <w:pPr>
        <w:ind w:left="5040" w:hanging="180"/>
      </w:pPr>
    </w:lvl>
    <w:lvl w:ilvl="6" w:tplc="2000000F">
      <w:start w:val="1"/>
      <w:numFmt w:val="decimal"/>
      <w:lvlText w:val="%7."/>
      <w:lvlJc w:val="left"/>
      <w:pPr>
        <w:ind w:left="5760" w:hanging="360"/>
      </w:pPr>
    </w:lvl>
    <w:lvl w:ilvl="7" w:tplc="20000019">
      <w:start w:val="1"/>
      <w:numFmt w:val="lowerLetter"/>
      <w:lvlText w:val="%8."/>
      <w:lvlJc w:val="left"/>
      <w:pPr>
        <w:ind w:left="6480" w:hanging="360"/>
      </w:pPr>
    </w:lvl>
    <w:lvl w:ilvl="8" w:tplc="2000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10F5926"/>
    <w:multiLevelType w:val="hybridMultilevel"/>
    <w:tmpl w:val="268AEC8E"/>
    <w:lvl w:ilvl="0" w:tplc="8F2C0EC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45D61"/>
    <w:multiLevelType w:val="hybridMultilevel"/>
    <w:tmpl w:val="B71AFA9C"/>
    <w:lvl w:ilvl="0" w:tplc="200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0B73E0"/>
    <w:multiLevelType w:val="hybridMultilevel"/>
    <w:tmpl w:val="43B298A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87385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5900448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34526955">
    <w:abstractNumId w:val="5"/>
  </w:num>
  <w:num w:numId="4" w16cid:durableId="77745468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91199309">
    <w:abstractNumId w:val="6"/>
  </w:num>
  <w:num w:numId="6" w16cid:durableId="903292542">
    <w:abstractNumId w:val="0"/>
  </w:num>
  <w:num w:numId="7" w16cid:durableId="12018234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F2D"/>
    <w:rsid w:val="00007286"/>
    <w:rsid w:val="0003543E"/>
    <w:rsid w:val="00162DB5"/>
    <w:rsid w:val="001B680F"/>
    <w:rsid w:val="002028D4"/>
    <w:rsid w:val="002945D9"/>
    <w:rsid w:val="002D126B"/>
    <w:rsid w:val="002E27FC"/>
    <w:rsid w:val="00367E5D"/>
    <w:rsid w:val="0041289C"/>
    <w:rsid w:val="00430B03"/>
    <w:rsid w:val="004546C8"/>
    <w:rsid w:val="004A1F45"/>
    <w:rsid w:val="005451FF"/>
    <w:rsid w:val="0056140C"/>
    <w:rsid w:val="00572639"/>
    <w:rsid w:val="006540EB"/>
    <w:rsid w:val="006552D1"/>
    <w:rsid w:val="00656F2D"/>
    <w:rsid w:val="00667EE5"/>
    <w:rsid w:val="006C56E1"/>
    <w:rsid w:val="006F63F5"/>
    <w:rsid w:val="00722B1A"/>
    <w:rsid w:val="007B1915"/>
    <w:rsid w:val="007D63ED"/>
    <w:rsid w:val="007E5A55"/>
    <w:rsid w:val="00805DC1"/>
    <w:rsid w:val="00814ED8"/>
    <w:rsid w:val="00870D1C"/>
    <w:rsid w:val="00895120"/>
    <w:rsid w:val="008D0E6A"/>
    <w:rsid w:val="008F6D65"/>
    <w:rsid w:val="00902392"/>
    <w:rsid w:val="0094615F"/>
    <w:rsid w:val="009F4BD6"/>
    <w:rsid w:val="00A121AE"/>
    <w:rsid w:val="00A7760D"/>
    <w:rsid w:val="00AA7347"/>
    <w:rsid w:val="00AE1741"/>
    <w:rsid w:val="00B05733"/>
    <w:rsid w:val="00C04198"/>
    <w:rsid w:val="00CB7028"/>
    <w:rsid w:val="00CE6235"/>
    <w:rsid w:val="00CF61CE"/>
    <w:rsid w:val="00D23763"/>
    <w:rsid w:val="00D93885"/>
    <w:rsid w:val="00DD2C16"/>
    <w:rsid w:val="00DE6E76"/>
    <w:rsid w:val="00E32839"/>
    <w:rsid w:val="00E577B8"/>
    <w:rsid w:val="00E81DAF"/>
    <w:rsid w:val="00ED4709"/>
    <w:rsid w:val="00F07D81"/>
    <w:rsid w:val="00F9693C"/>
    <w:rsid w:val="00FA7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4F00E"/>
  <w15:chartTrackingRefBased/>
  <w15:docId w15:val="{CAE278F2-89C7-40EA-8837-52EF33DD4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61CE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61CE"/>
    <w:pPr>
      <w:spacing w:after="160" w:line="254" w:lineRule="auto"/>
      <w:ind w:left="720"/>
      <w:contextualSpacing/>
    </w:pPr>
  </w:style>
  <w:style w:type="character" w:styleId="a4">
    <w:name w:val="Strong"/>
    <w:basedOn w:val="a0"/>
    <w:uiPriority w:val="22"/>
    <w:qFormat/>
    <w:rsid w:val="00E81DAF"/>
    <w:rPr>
      <w:b/>
      <w:bCs/>
    </w:rPr>
  </w:style>
  <w:style w:type="paragraph" w:styleId="a5">
    <w:name w:val="Normal (Web)"/>
    <w:basedOn w:val="a"/>
    <w:uiPriority w:val="99"/>
    <w:semiHidden/>
    <w:unhideWhenUsed/>
    <w:rsid w:val="006F63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6</Pages>
  <Words>281</Words>
  <Characters>1602</Characters>
  <Application>Microsoft Office Word</Application>
  <DocSecurity>0</DocSecurity>
  <Lines>13</Lines>
  <Paragraphs>3</Paragraphs>
  <ScaleCrop>false</ScaleCrop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 Mikelevich</dc:creator>
  <cp:keywords/>
  <dc:description/>
  <cp:lastModifiedBy>Irina Mikelevich</cp:lastModifiedBy>
  <cp:revision>52</cp:revision>
  <dcterms:created xsi:type="dcterms:W3CDTF">2023-01-27T10:45:00Z</dcterms:created>
  <dcterms:modified xsi:type="dcterms:W3CDTF">2023-01-28T19:02:00Z</dcterms:modified>
</cp:coreProperties>
</file>