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2283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 w:rsidRPr="00F2283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Банк</w:t>
            </w:r>
            <w:proofErr w:type="spellEnd"/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1.Отделение: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отделения,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руководителя, адрес, телефон.</w:t>
            </w: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2.Сотрудники -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сотрудника, ФИ0, должность, название департамента, контактный номер</w:t>
            </w: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3.Клиенты –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клиента, ФИО, паспорт, адрес, телефон</w:t>
            </w: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4. Кредитный Договор -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договора,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клиента,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сотрудника, сумма, дата заключения, срок погашения, кредитная ставка</w:t>
            </w: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5. Должники -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клиента, ФИО, паспорт,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договора</w:t>
            </w: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6. Услуга-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услуги,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сотрудника, наименование услуги</w:t>
            </w: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7.Счета- номер счета, </w:t>
            </w:r>
            <w:r w:rsidRPr="00F2283F">
              <w:rPr>
                <w:rFonts w:ascii="Arial" w:eastAsia="Times New Roman" w:hAnsi="Arial" w:cs="Arial"/>
                <w:sz w:val="20"/>
                <w:szCs w:val="20"/>
              </w:rPr>
              <w:t>ID</w:t>
            </w: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клиента, валюта счета, дата открытия</w:t>
            </w: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</w:tr>
      <w:tr w:rsidR="00701192" w:rsidRPr="00F2283F" w:rsidTr="00581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1192" w:rsidRPr="00F2283F" w:rsidRDefault="00701192" w:rsidP="00985A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2283F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1. Найти 2 сотрудников из каждого отдела, у одного из которых будет наибольшее число заключенных кредитных договоров (для этого департамента), а у второго - максимальная кредитная ставка</w:t>
            </w:r>
          </w:p>
        </w:tc>
      </w:tr>
    </w:tbl>
    <w:p w:rsidR="00701192" w:rsidRDefault="00701192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8"/>
          <w:lang w:val="ru-RU"/>
        </w:rPr>
      </w:pPr>
    </w:p>
    <w:p w:rsidR="0058136B" w:rsidRPr="0058136B" w:rsidRDefault="0058136B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8"/>
          <w:lang w:val="ru-RU"/>
        </w:rPr>
      </w:pP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FF"/>
          <w:sz w:val="20"/>
          <w:szCs w:val="18"/>
        </w:rPr>
        <w:t>SELECT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d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58136B">
        <w:rPr>
          <w:rFonts w:ascii="Consolas" w:hAnsi="Consolas"/>
          <w:sz w:val="20"/>
          <w:szCs w:val="18"/>
          <w:lang w:val="ru-RU"/>
        </w:rPr>
        <w:t xml:space="preserve"> </w:t>
      </w:r>
      <w:proofErr w:type="spellStart"/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Название_департамента</w:t>
      </w:r>
      <w:proofErr w:type="spellEnd"/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     </w:t>
      </w:r>
      <w:proofErr w:type="gramStart"/>
      <w:r w:rsidRPr="0058136B">
        <w:rPr>
          <w:rFonts w:ascii="Consolas" w:hAnsi="Consolas" w:cs="Consolas"/>
          <w:color w:val="000000"/>
          <w:sz w:val="20"/>
          <w:szCs w:val="18"/>
        </w:rPr>
        <w:t>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1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ФИО</w:t>
      </w:r>
      <w:proofErr w:type="gramEnd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AS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FF0000"/>
          <w:sz w:val="20"/>
          <w:szCs w:val="18"/>
          <w:lang w:val="ru-RU"/>
        </w:rPr>
        <w:t>'Сотрудник с наибольшим числом договоров'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     </w:t>
      </w:r>
      <w:r w:rsidRPr="0058136B">
        <w:rPr>
          <w:rFonts w:ascii="Consolas" w:hAnsi="Consolas" w:cs="Consolas"/>
          <w:color w:val="000000"/>
          <w:sz w:val="20"/>
          <w:szCs w:val="18"/>
        </w:rPr>
        <w:t>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1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Количество_договоров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     </w:t>
      </w:r>
      <w:proofErr w:type="gramStart"/>
      <w:r w:rsidRPr="0058136B">
        <w:rPr>
          <w:rFonts w:ascii="Consolas" w:hAnsi="Consolas" w:cs="Consolas"/>
          <w:color w:val="000000"/>
          <w:sz w:val="20"/>
          <w:szCs w:val="18"/>
        </w:rPr>
        <w:t>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2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ФИО</w:t>
      </w:r>
      <w:proofErr w:type="gramEnd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AS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FF0000"/>
          <w:sz w:val="20"/>
          <w:szCs w:val="18"/>
          <w:lang w:val="ru-RU"/>
        </w:rPr>
        <w:t>'Сотрудник с максимальной ставкой'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     </w:t>
      </w:r>
      <w:r w:rsidRPr="0058136B">
        <w:rPr>
          <w:rFonts w:ascii="Consolas" w:hAnsi="Consolas" w:cs="Consolas"/>
          <w:color w:val="000000"/>
          <w:sz w:val="20"/>
          <w:szCs w:val="18"/>
        </w:rPr>
        <w:t>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2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Максимальная_ставка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FF"/>
          <w:sz w:val="20"/>
          <w:szCs w:val="18"/>
        </w:rPr>
        <w:t>FROM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Сотрудники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s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808080"/>
          <w:sz w:val="20"/>
          <w:szCs w:val="18"/>
        </w:rPr>
        <w:t>INNER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</w:rPr>
        <w:t>JOIN</w:t>
      </w:r>
      <w:r w:rsidRPr="0058136B">
        <w:rPr>
          <w:rFonts w:ascii="Consolas" w:hAnsi="Consolas" w:cs="Consolas"/>
          <w:color w:val="0000FF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(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SELECT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F2283F">
        <w:rPr>
          <w:rFonts w:ascii="Consolas" w:eastAsia="Times New Roman" w:hAnsi="Consolas" w:cs="Arial"/>
          <w:sz w:val="20"/>
          <w:szCs w:val="18"/>
        </w:rPr>
        <w:t>ID</w:t>
      </w:r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сотрудника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proofErr w:type="gramStart"/>
      <w:r w:rsidRPr="0058136B">
        <w:rPr>
          <w:rFonts w:ascii="Consolas" w:hAnsi="Consolas" w:cs="Consolas"/>
          <w:color w:val="FF00FF"/>
          <w:sz w:val="20"/>
          <w:szCs w:val="18"/>
        </w:rPr>
        <w:t>COUNT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(</w:t>
      </w:r>
      <w:proofErr w:type="gramEnd"/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*)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AS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Количество_договоров</w:t>
      </w:r>
      <w:proofErr w:type="spellEnd"/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FROM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proofErr w:type="spellStart"/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Кредитный_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Договор</w:t>
      </w:r>
      <w:proofErr w:type="spellEnd"/>
      <w:r w:rsidRPr="0058136B">
        <w:rPr>
          <w:rFonts w:ascii="Consolas" w:hAnsi="Consolas" w:cs="Consolas"/>
          <w:color w:val="000000"/>
          <w:sz w:val="20"/>
          <w:szCs w:val="18"/>
        </w:rPr>
        <w:t xml:space="preserve"> k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GROUP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BY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F2283F">
        <w:rPr>
          <w:rFonts w:ascii="Consolas" w:eastAsia="Times New Roman" w:hAnsi="Consolas" w:cs="Arial"/>
          <w:sz w:val="20"/>
          <w:szCs w:val="18"/>
        </w:rPr>
        <w:t>ID</w:t>
      </w:r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сотрудника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ORDER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BY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</w:rPr>
        <w:t>Количество_договоров</w:t>
      </w:r>
      <w:proofErr w:type="spellEnd"/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DESC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808080"/>
          <w:sz w:val="20"/>
          <w:szCs w:val="18"/>
        </w:rPr>
        <w:t>)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AS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t1 </w:t>
      </w:r>
      <w:r w:rsidRPr="0058136B">
        <w:rPr>
          <w:rFonts w:ascii="Consolas" w:hAnsi="Consolas" w:cs="Consolas"/>
          <w:color w:val="0000FF"/>
          <w:sz w:val="20"/>
          <w:szCs w:val="18"/>
        </w:rPr>
        <w:t>ON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s</w:t>
      </w:r>
      <w:r w:rsidRPr="0058136B">
        <w:rPr>
          <w:rFonts w:ascii="Consolas" w:hAnsi="Consolas" w:cs="Consolas"/>
          <w:color w:val="808080"/>
          <w:sz w:val="20"/>
          <w:szCs w:val="18"/>
        </w:rPr>
        <w:t>.</w:t>
      </w:r>
      <w:r w:rsidR="00701192" w:rsidRPr="00F2283F">
        <w:rPr>
          <w:rFonts w:ascii="Consolas" w:eastAsia="Times New Roman" w:hAnsi="Consolas" w:cs="Arial"/>
          <w:sz w:val="20"/>
          <w:szCs w:val="18"/>
        </w:rPr>
        <w:t>ID</w:t>
      </w:r>
      <w:r w:rsidR="00701192" w:rsidRPr="0058136B">
        <w:rPr>
          <w:rFonts w:ascii="Consolas" w:eastAsia="Times New Roman" w:hAnsi="Consolas" w:cs="Arial"/>
          <w:sz w:val="20"/>
          <w:szCs w:val="18"/>
        </w:rPr>
        <w:t>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сотрудника</w:t>
      </w:r>
      <w:r w:rsidR="00701192" w:rsidRPr="0058136B">
        <w:rPr>
          <w:rFonts w:ascii="Consolas" w:hAnsi="Consolas" w:cs="Consolas"/>
          <w:color w:val="80808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</w:rPr>
        <w:t>=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t1</w:t>
      </w:r>
      <w:r w:rsidRPr="0058136B">
        <w:rPr>
          <w:rFonts w:ascii="Consolas" w:hAnsi="Consolas" w:cs="Consolas"/>
          <w:color w:val="808080"/>
          <w:sz w:val="20"/>
          <w:szCs w:val="18"/>
        </w:rPr>
        <w:t>.</w:t>
      </w:r>
      <w:r w:rsidR="00701192" w:rsidRPr="00F2283F">
        <w:rPr>
          <w:rFonts w:ascii="Consolas" w:eastAsia="Times New Roman" w:hAnsi="Consolas" w:cs="Arial"/>
          <w:sz w:val="20"/>
          <w:szCs w:val="18"/>
        </w:rPr>
        <w:t>ID</w:t>
      </w:r>
      <w:r w:rsidR="00701192" w:rsidRPr="0058136B">
        <w:rPr>
          <w:rFonts w:ascii="Consolas" w:eastAsia="Times New Roman" w:hAnsi="Consolas" w:cs="Arial"/>
          <w:sz w:val="20"/>
          <w:szCs w:val="18"/>
        </w:rPr>
        <w:t>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сотрудника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808080"/>
          <w:sz w:val="20"/>
          <w:szCs w:val="18"/>
        </w:rPr>
        <w:t>INNER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</w:rPr>
        <w:t>JOIN</w:t>
      </w:r>
      <w:r w:rsidRPr="0058136B">
        <w:rPr>
          <w:rFonts w:ascii="Consolas" w:hAnsi="Consolas" w:cs="Consolas"/>
          <w:color w:val="0000FF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</w:rPr>
        <w:t>(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SELECT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F2283F">
        <w:rPr>
          <w:rFonts w:ascii="Consolas" w:eastAsia="Times New Roman" w:hAnsi="Consolas" w:cs="Arial"/>
          <w:sz w:val="20"/>
          <w:szCs w:val="18"/>
        </w:rPr>
        <w:t>ID</w:t>
      </w:r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сотрудника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proofErr w:type="gramStart"/>
      <w:r w:rsidRPr="0058136B">
        <w:rPr>
          <w:rFonts w:ascii="Consolas" w:hAnsi="Consolas" w:cs="Consolas"/>
          <w:color w:val="FF00FF"/>
          <w:sz w:val="20"/>
          <w:szCs w:val="18"/>
        </w:rPr>
        <w:t>MAX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(</w:t>
      </w:r>
      <w:proofErr w:type="gramEnd"/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кредитная_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ставка</w:t>
      </w:r>
      <w:proofErr w:type="spellEnd"/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)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AS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Максимальная_ставка</w:t>
      </w:r>
      <w:proofErr w:type="spellEnd"/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FROM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proofErr w:type="spellStart"/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Кредитный_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Договор</w:t>
      </w:r>
      <w:proofErr w:type="spellEnd"/>
      <w:r w:rsidRPr="0058136B">
        <w:rPr>
          <w:rFonts w:ascii="Consolas" w:hAnsi="Consolas" w:cs="Consolas"/>
          <w:color w:val="000000"/>
          <w:sz w:val="20"/>
          <w:szCs w:val="18"/>
        </w:rPr>
        <w:t xml:space="preserve"> k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GROUP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BY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F2283F">
        <w:rPr>
          <w:rFonts w:ascii="Consolas" w:eastAsia="Times New Roman" w:hAnsi="Consolas" w:cs="Arial"/>
          <w:sz w:val="20"/>
          <w:szCs w:val="18"/>
        </w:rPr>
        <w:t>ID</w:t>
      </w:r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сотрудника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)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AS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2 </w:t>
      </w:r>
      <w:r w:rsidRPr="0058136B">
        <w:rPr>
          <w:rFonts w:ascii="Consolas" w:hAnsi="Consolas" w:cs="Consolas"/>
          <w:color w:val="0000FF"/>
          <w:sz w:val="20"/>
          <w:szCs w:val="18"/>
        </w:rPr>
        <w:t>ON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s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F2283F">
        <w:rPr>
          <w:rFonts w:ascii="Consolas" w:eastAsia="Times New Roman" w:hAnsi="Consolas" w:cs="Arial"/>
          <w:sz w:val="20"/>
          <w:szCs w:val="18"/>
        </w:rPr>
        <w:t>ID</w:t>
      </w:r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сотрудника</w:t>
      </w:r>
      <w:r w:rsidR="00701192" w:rsidRPr="0058136B">
        <w:rPr>
          <w:rFonts w:ascii="Consolas" w:hAnsi="Consolas" w:cs="Consolas"/>
          <w:color w:val="80808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=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2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="00701192" w:rsidRPr="00F2283F">
        <w:rPr>
          <w:rFonts w:ascii="Consolas" w:eastAsia="Times New Roman" w:hAnsi="Consolas" w:cs="Arial"/>
          <w:sz w:val="20"/>
          <w:szCs w:val="18"/>
        </w:rPr>
        <w:t>ID</w:t>
      </w:r>
      <w:r w:rsidR="00701192" w:rsidRPr="0058136B">
        <w:rPr>
          <w:rFonts w:ascii="Consolas" w:eastAsia="Times New Roman" w:hAnsi="Consolas" w:cs="Arial"/>
          <w:sz w:val="20"/>
          <w:szCs w:val="18"/>
          <w:lang w:val="ru-RU"/>
        </w:rPr>
        <w:t>_</w:t>
      </w:r>
      <w:r w:rsidR="00701192" w:rsidRPr="00F2283F">
        <w:rPr>
          <w:rFonts w:ascii="Consolas" w:eastAsia="Times New Roman" w:hAnsi="Consolas" w:cs="Arial"/>
          <w:sz w:val="20"/>
          <w:szCs w:val="18"/>
          <w:lang w:val="ru-RU"/>
        </w:rPr>
        <w:t>сотрудника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808080"/>
          <w:sz w:val="20"/>
          <w:szCs w:val="18"/>
        </w:rPr>
        <w:t>INNER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</w:rPr>
        <w:t>JOIN</w:t>
      </w:r>
      <w:r w:rsidRPr="0058136B">
        <w:rPr>
          <w:rFonts w:ascii="Consolas" w:hAnsi="Consolas" w:cs="Consolas"/>
          <w:color w:val="0000FF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</w:rPr>
        <w:t>(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000000"/>
          <w:sz w:val="20"/>
          <w:szCs w:val="18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SELECT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DISTINCT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proofErr w:type="spellStart"/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Название_департамента</w:t>
      </w:r>
      <w:proofErr w:type="spellEnd"/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000000"/>
          <w:sz w:val="20"/>
          <w:szCs w:val="18"/>
        </w:rPr>
        <w:t xml:space="preserve">  </w:t>
      </w:r>
      <w:r w:rsidRPr="0058136B">
        <w:rPr>
          <w:rFonts w:ascii="Consolas" w:hAnsi="Consolas" w:cs="Consolas"/>
          <w:color w:val="0000FF"/>
          <w:sz w:val="20"/>
          <w:szCs w:val="18"/>
        </w:rPr>
        <w:t>FROM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Сотрудники</w:t>
      </w:r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)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AS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d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ON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s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Название_департамента</w:t>
      </w:r>
      <w:proofErr w:type="spellEnd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=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d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Название_департамента</w:t>
      </w:r>
      <w:proofErr w:type="spellEnd"/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FF"/>
          <w:sz w:val="20"/>
          <w:szCs w:val="18"/>
        </w:rPr>
        <w:t>GROUP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BY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d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Название_департамента</w:t>
      </w:r>
      <w:proofErr w:type="spellEnd"/>
    </w:p>
    <w:p w:rsidR="00250B4A" w:rsidRDefault="00DB53C1" w:rsidP="00DB53C1">
      <w:pPr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FF"/>
          <w:sz w:val="20"/>
          <w:szCs w:val="18"/>
        </w:rPr>
        <w:t>ORDER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BY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d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="00701192" w:rsidRPr="0058136B">
        <w:rPr>
          <w:rFonts w:ascii="Consolas" w:hAnsi="Consolas" w:cs="Consolas"/>
          <w:color w:val="000000"/>
          <w:sz w:val="20"/>
          <w:szCs w:val="18"/>
          <w:lang w:val="ru-RU"/>
        </w:rPr>
        <w:t>Название_департамента</w:t>
      </w:r>
      <w:proofErr w:type="spellEnd"/>
    </w:p>
    <w:p w:rsidR="0058136B" w:rsidRPr="0058136B" w:rsidRDefault="0058136B" w:rsidP="00DB53C1">
      <w:pPr>
        <w:rPr>
          <w:rFonts w:ascii="Consolas" w:hAnsi="Consolas" w:cs="Consolas"/>
          <w:color w:val="000000"/>
          <w:sz w:val="20"/>
          <w:szCs w:val="18"/>
          <w:lang w:val="ru-RU"/>
        </w:rPr>
      </w:pPr>
    </w:p>
    <w:p w:rsidR="0058136B" w:rsidRPr="00F2283F" w:rsidRDefault="0058136B" w:rsidP="0058136B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2283F">
        <w:rPr>
          <w:rFonts w:ascii="Arial" w:eastAsia="Times New Roman" w:hAnsi="Arial" w:cs="Arial"/>
          <w:sz w:val="20"/>
          <w:szCs w:val="20"/>
          <w:lang w:val="ru-RU"/>
        </w:rPr>
        <w:t>2. Найти счета клиентов, открытые в банке, у которых просрочен срок погашения кредита</w:t>
      </w:r>
    </w:p>
    <w:p w:rsidR="00DB53C1" w:rsidRPr="0058136B" w:rsidRDefault="00DB53C1" w:rsidP="00DB53C1">
      <w:pPr>
        <w:rPr>
          <w:rFonts w:ascii="Consolas" w:hAnsi="Consolas" w:cs="Consolas"/>
          <w:color w:val="000000"/>
          <w:sz w:val="20"/>
          <w:szCs w:val="18"/>
          <w:lang w:val="ru-RU"/>
        </w:rPr>
      </w:pP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FF"/>
          <w:sz w:val="20"/>
          <w:szCs w:val="18"/>
        </w:rPr>
        <w:t>SELECT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DISTINCT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C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ФИО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S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номер_счета</w:t>
      </w:r>
      <w:proofErr w:type="spellEnd"/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срок_погашения</w:t>
      </w:r>
      <w:proofErr w:type="spellEnd"/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0000FF"/>
          <w:sz w:val="20"/>
          <w:szCs w:val="18"/>
        </w:rPr>
        <w:t>FROM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Клиенты </w:t>
      </w:r>
      <w:r w:rsidRPr="0058136B">
        <w:rPr>
          <w:rFonts w:ascii="Consolas" w:hAnsi="Consolas" w:cs="Consolas"/>
          <w:color w:val="000000"/>
          <w:sz w:val="20"/>
          <w:szCs w:val="18"/>
        </w:rPr>
        <w:t>C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808080"/>
          <w:sz w:val="20"/>
          <w:szCs w:val="18"/>
        </w:rPr>
        <w:t>JOIN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Кредитный_Договор</w:t>
      </w:r>
      <w:proofErr w:type="spellEnd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ON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C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Pr="0058136B">
        <w:rPr>
          <w:rFonts w:ascii="Consolas" w:hAnsi="Consolas" w:cs="Consolas"/>
          <w:color w:val="000000"/>
          <w:sz w:val="20"/>
          <w:szCs w:val="18"/>
        </w:rPr>
        <w:t>ID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_клиента 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=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Pr="0058136B">
        <w:rPr>
          <w:rFonts w:ascii="Consolas" w:hAnsi="Consolas" w:cs="Consolas"/>
          <w:color w:val="000000"/>
          <w:sz w:val="20"/>
          <w:szCs w:val="18"/>
        </w:rPr>
        <w:t>ID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_клиента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808080"/>
          <w:sz w:val="20"/>
          <w:szCs w:val="18"/>
        </w:rPr>
        <w:t>JOIN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Счета </w:t>
      </w:r>
      <w:r w:rsidRPr="0058136B">
        <w:rPr>
          <w:rFonts w:ascii="Consolas" w:hAnsi="Consolas" w:cs="Consolas"/>
          <w:color w:val="000000"/>
          <w:sz w:val="20"/>
          <w:szCs w:val="18"/>
        </w:rPr>
        <w:t>S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FF"/>
          <w:sz w:val="20"/>
          <w:szCs w:val="18"/>
        </w:rPr>
        <w:t>ON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C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Pr="0058136B">
        <w:rPr>
          <w:rFonts w:ascii="Consolas" w:hAnsi="Consolas" w:cs="Consolas"/>
          <w:color w:val="000000"/>
          <w:sz w:val="20"/>
          <w:szCs w:val="18"/>
        </w:rPr>
        <w:t>ID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_клиента 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=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S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r w:rsidRPr="0058136B">
        <w:rPr>
          <w:rFonts w:ascii="Consolas" w:hAnsi="Consolas" w:cs="Consolas"/>
          <w:color w:val="000000"/>
          <w:sz w:val="20"/>
          <w:szCs w:val="18"/>
        </w:rPr>
        <w:t>ID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_клиента</w:t>
      </w:r>
    </w:p>
    <w:p w:rsidR="00DB53C1" w:rsidRPr="0058136B" w:rsidRDefault="00DB53C1" w:rsidP="00DB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</w:rPr>
      </w:pPr>
      <w:r w:rsidRPr="0058136B">
        <w:rPr>
          <w:rFonts w:ascii="Consolas" w:hAnsi="Consolas" w:cs="Consolas"/>
          <w:color w:val="0000FF"/>
          <w:sz w:val="20"/>
          <w:szCs w:val="18"/>
        </w:rPr>
        <w:t>WHERE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</w:rPr>
        <w:t>.</w:t>
      </w:r>
      <w:r w:rsidRPr="0058136B">
        <w:rPr>
          <w:rFonts w:ascii="Consolas" w:hAnsi="Consolas" w:cs="Consolas"/>
          <w:color w:val="000000"/>
          <w:sz w:val="20"/>
          <w:szCs w:val="18"/>
        </w:rPr>
        <w:t>срок_погашения</w:t>
      </w:r>
      <w:proofErr w:type="spellEnd"/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</w:rPr>
        <w:t>&lt;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proofErr w:type="gramStart"/>
      <w:r w:rsidRPr="0058136B">
        <w:rPr>
          <w:rFonts w:ascii="Consolas" w:hAnsi="Consolas" w:cs="Consolas"/>
          <w:color w:val="FF00FF"/>
          <w:sz w:val="20"/>
          <w:szCs w:val="18"/>
        </w:rPr>
        <w:t>CONVERT</w:t>
      </w:r>
      <w:r w:rsidRPr="0058136B">
        <w:rPr>
          <w:rFonts w:ascii="Consolas" w:hAnsi="Consolas" w:cs="Consolas"/>
          <w:color w:val="808080"/>
          <w:sz w:val="20"/>
          <w:szCs w:val="18"/>
        </w:rPr>
        <w:t>(</w:t>
      </w:r>
      <w:proofErr w:type="gramEnd"/>
      <w:r w:rsidRPr="0058136B">
        <w:rPr>
          <w:rFonts w:ascii="Consolas" w:hAnsi="Consolas" w:cs="Consolas"/>
          <w:color w:val="0000FF"/>
          <w:sz w:val="20"/>
          <w:szCs w:val="18"/>
        </w:rPr>
        <w:t>date</w:t>
      </w:r>
      <w:r w:rsidRPr="0058136B">
        <w:rPr>
          <w:rFonts w:ascii="Consolas" w:hAnsi="Consolas" w:cs="Consolas"/>
          <w:color w:val="808080"/>
          <w:sz w:val="20"/>
          <w:szCs w:val="18"/>
        </w:rPr>
        <w:t>,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  <w:r w:rsidRPr="0058136B">
        <w:rPr>
          <w:rFonts w:ascii="Consolas" w:hAnsi="Consolas" w:cs="Consolas"/>
          <w:color w:val="FF00FF"/>
          <w:sz w:val="20"/>
          <w:szCs w:val="18"/>
        </w:rPr>
        <w:t>GETDATE</w:t>
      </w:r>
      <w:r w:rsidRPr="0058136B">
        <w:rPr>
          <w:rFonts w:ascii="Consolas" w:hAnsi="Consolas" w:cs="Consolas"/>
          <w:color w:val="808080"/>
          <w:sz w:val="20"/>
          <w:szCs w:val="18"/>
        </w:rPr>
        <w:t>())</w:t>
      </w:r>
      <w:r w:rsidRPr="0058136B">
        <w:rPr>
          <w:rFonts w:ascii="Consolas" w:hAnsi="Consolas" w:cs="Consolas"/>
          <w:color w:val="000000"/>
          <w:sz w:val="20"/>
          <w:szCs w:val="18"/>
        </w:rPr>
        <w:t xml:space="preserve"> </w:t>
      </w:r>
    </w:p>
    <w:p w:rsidR="00DB53C1" w:rsidRPr="00BB53A0" w:rsidRDefault="00DB53C1" w:rsidP="00DB53C1">
      <w:pPr>
        <w:rPr>
          <w:rFonts w:ascii="Consolas" w:hAnsi="Consolas" w:cs="Consolas"/>
          <w:color w:val="000000"/>
          <w:sz w:val="20"/>
          <w:szCs w:val="18"/>
          <w:lang w:val="ru-RU"/>
        </w:rPr>
      </w:pPr>
      <w:r w:rsidRPr="0058136B">
        <w:rPr>
          <w:rFonts w:ascii="Consolas" w:hAnsi="Consolas" w:cs="Consolas"/>
          <w:color w:val="808080"/>
          <w:sz w:val="20"/>
          <w:szCs w:val="18"/>
        </w:rPr>
        <w:t>AND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S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дата_открытия</w:t>
      </w:r>
      <w:proofErr w:type="spellEnd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&lt;</w:t>
      </w:r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r w:rsidRPr="0058136B">
        <w:rPr>
          <w:rFonts w:ascii="Consolas" w:hAnsi="Consolas" w:cs="Consolas"/>
          <w:color w:val="000000"/>
          <w:sz w:val="20"/>
          <w:szCs w:val="18"/>
        </w:rPr>
        <w:t>K</w:t>
      </w:r>
      <w:r w:rsidRPr="0058136B">
        <w:rPr>
          <w:rFonts w:ascii="Consolas" w:hAnsi="Consolas" w:cs="Consolas"/>
          <w:color w:val="808080"/>
          <w:sz w:val="20"/>
          <w:szCs w:val="18"/>
          <w:lang w:val="ru-RU"/>
        </w:rPr>
        <w:t>.</w:t>
      </w:r>
      <w:proofErr w:type="spellStart"/>
      <w:r w:rsidRPr="0058136B">
        <w:rPr>
          <w:rFonts w:ascii="Consolas" w:hAnsi="Consolas" w:cs="Consolas"/>
          <w:color w:val="000000"/>
          <w:sz w:val="20"/>
          <w:szCs w:val="18"/>
          <w:lang w:val="ru-RU"/>
        </w:rPr>
        <w:t>дата_заключения</w:t>
      </w:r>
      <w:proofErr w:type="spellEnd"/>
      <w:r w:rsidR="00BB53A0" w:rsidRPr="00BB53A0">
        <w:rPr>
          <w:rFonts w:ascii="Consolas" w:hAnsi="Consolas" w:cs="Consolas"/>
          <w:color w:val="000000"/>
          <w:sz w:val="20"/>
          <w:szCs w:val="18"/>
          <w:lang w:val="ru-RU"/>
        </w:rPr>
        <w:t xml:space="preserve"> </w:t>
      </w:r>
      <w:bookmarkStart w:id="0" w:name="_GoBack"/>
      <w:bookmarkEnd w:id="0"/>
      <w:r w:rsidR="00BB53A0" w:rsidRPr="00BB53A0">
        <w:rPr>
          <w:rFonts w:ascii="Consolas" w:hAnsi="Consolas" w:cs="Consolas"/>
          <w:color w:val="008000"/>
          <w:sz w:val="19"/>
          <w:szCs w:val="19"/>
          <w:lang w:val="ru-RU"/>
        </w:rPr>
        <w:t>---- чтобы исключить счета, открытые после даты заключения кредитного договора</w:t>
      </w:r>
    </w:p>
    <w:sectPr w:rsidR="00DB53C1" w:rsidRPr="00BB53A0" w:rsidSect="00BB53A0">
      <w:pgSz w:w="12240" w:h="15840"/>
      <w:pgMar w:top="540" w:right="850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C1"/>
    <w:rsid w:val="0058136B"/>
    <w:rsid w:val="00701192"/>
    <w:rsid w:val="00752F9A"/>
    <w:rsid w:val="0076181F"/>
    <w:rsid w:val="00BB53A0"/>
    <w:rsid w:val="00D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7E3F"/>
  <w15:chartTrackingRefBased/>
  <w15:docId w15:val="{CB1B568E-4E2A-4145-836D-455D01A3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2</cp:revision>
  <dcterms:created xsi:type="dcterms:W3CDTF">2023-02-26T05:10:00Z</dcterms:created>
  <dcterms:modified xsi:type="dcterms:W3CDTF">2023-02-26T10:09:00Z</dcterms:modified>
</cp:coreProperties>
</file>