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4E79" w14:textId="3DA58E5E" w:rsidR="00792EB2" w:rsidRPr="00E627A4" w:rsidRDefault="00792EB2" w:rsidP="00792EB2">
      <w:pPr>
        <w:rPr>
          <w:b/>
          <w:bCs/>
          <w:lang w:val="ru-RU"/>
        </w:rPr>
      </w:pPr>
      <w:r w:rsidRPr="00792EB2">
        <w:rPr>
          <w:b/>
          <w:bCs/>
        </w:rPr>
        <w:t>HOMEWORK</w:t>
      </w:r>
      <w:r w:rsidRPr="00E627A4">
        <w:rPr>
          <w:b/>
          <w:bCs/>
          <w:lang w:val="ru-RU"/>
        </w:rPr>
        <w:t xml:space="preserve"> 8</w:t>
      </w:r>
    </w:p>
    <w:p w14:paraId="1F8BAE79" w14:textId="77777777" w:rsidR="00792EB2" w:rsidRDefault="00792EB2" w:rsidP="00792EB2">
      <w:pPr>
        <w:rPr>
          <w:lang w:val="ru-RU"/>
        </w:rPr>
      </w:pPr>
    </w:p>
    <w:p w14:paraId="1874A185" w14:textId="113BFCC5" w:rsidR="00792EB2" w:rsidRPr="00792EB2" w:rsidRDefault="005A4E40" w:rsidP="00792EB2">
      <w:pPr>
        <w:rPr>
          <w:lang w:val="ru-RU"/>
        </w:rPr>
      </w:pPr>
      <w:r>
        <w:rPr>
          <w:lang w:val="ru-RU"/>
        </w:rPr>
        <w:t>3.</w:t>
      </w:r>
      <w:r w:rsidR="00792EB2" w:rsidRPr="00792EB2">
        <w:rPr>
          <w:lang w:val="ru-RU"/>
        </w:rPr>
        <w:t xml:space="preserve">Обобщенное табличное выражение </w:t>
      </w:r>
      <w:r w:rsidR="00792EB2">
        <w:t>WITH</w:t>
      </w:r>
      <w:r w:rsidR="00792EB2" w:rsidRPr="00792EB2">
        <w:rPr>
          <w:lang w:val="ru-RU"/>
        </w:rPr>
        <w:t xml:space="preserve"> можно использовать:</w:t>
      </w:r>
    </w:p>
    <w:p w14:paraId="4D651E44" w14:textId="77777777" w:rsidR="00792EB2" w:rsidRPr="00792EB2" w:rsidRDefault="00792EB2" w:rsidP="00792EB2">
      <w:pPr>
        <w:rPr>
          <w:lang w:val="ru-RU"/>
        </w:rPr>
      </w:pPr>
      <w:r w:rsidRPr="00792EB2">
        <w:rPr>
          <w:lang w:val="ru-RU"/>
        </w:rPr>
        <w:t>для улучшения читаемости запроса в случае сложных запросов (уменьшают размер кода);</w:t>
      </w:r>
    </w:p>
    <w:p w14:paraId="3B470453" w14:textId="77777777" w:rsidR="00792EB2" w:rsidRPr="00792EB2" w:rsidRDefault="00792EB2" w:rsidP="00792EB2">
      <w:pPr>
        <w:rPr>
          <w:lang w:val="ru-RU"/>
        </w:rPr>
      </w:pPr>
      <w:r w:rsidRPr="00792EB2">
        <w:rPr>
          <w:lang w:val="ru-RU"/>
        </w:rPr>
        <w:t>в случаях, когда нужно много раз обращаться к одним и тем же таблицам/выборкам из таблиц;</w:t>
      </w:r>
    </w:p>
    <w:p w14:paraId="2E7DB407" w14:textId="77777777" w:rsidR="00792EB2" w:rsidRPr="00792EB2" w:rsidRDefault="00792EB2" w:rsidP="00792EB2">
      <w:pPr>
        <w:rPr>
          <w:lang w:val="ru-RU"/>
        </w:rPr>
      </w:pPr>
      <w:r w:rsidRPr="00792EB2">
        <w:rPr>
          <w:lang w:val="ru-RU"/>
        </w:rPr>
        <w:t>для замены представлений в тех случаях, когда использование представления не оправдано, то есть тогда, когда нет необходимости сохранять в метаданных базы его определение;</w:t>
      </w:r>
    </w:p>
    <w:p w14:paraId="27703C26" w14:textId="77777777" w:rsidR="00792EB2" w:rsidRPr="00792EB2" w:rsidRDefault="00792EB2" w:rsidP="00792EB2">
      <w:pPr>
        <w:rPr>
          <w:lang w:val="ru-RU"/>
        </w:rPr>
      </w:pPr>
      <w:r w:rsidRPr="00792EB2">
        <w:rPr>
          <w:lang w:val="ru-RU"/>
        </w:rPr>
        <w:t>для написания рекурсивных запросов.</w:t>
      </w:r>
    </w:p>
    <w:p w14:paraId="17C03BD9" w14:textId="77777777" w:rsidR="00792EB2" w:rsidRPr="00792EB2" w:rsidRDefault="00792EB2" w:rsidP="00792EB2">
      <w:pPr>
        <w:rPr>
          <w:lang w:val="ru-RU"/>
        </w:rPr>
      </w:pPr>
    </w:p>
    <w:p w14:paraId="44C4B698" w14:textId="77777777" w:rsidR="00792EB2" w:rsidRPr="00792EB2" w:rsidRDefault="00792EB2" w:rsidP="00792EB2">
      <w:pPr>
        <w:rPr>
          <w:lang w:val="ru-RU"/>
        </w:rPr>
      </w:pPr>
      <w:r w:rsidRPr="00792EB2">
        <w:rPr>
          <w:lang w:val="ru-RU"/>
        </w:rPr>
        <w:t xml:space="preserve">Обобщенное табличное выражение </w:t>
      </w:r>
      <w:r>
        <w:t>WITH</w:t>
      </w:r>
      <w:r w:rsidRPr="00792EB2">
        <w:rPr>
          <w:lang w:val="ru-RU"/>
        </w:rPr>
        <w:t xml:space="preserve"> отличается от подзапроса тем, что:</w:t>
      </w:r>
    </w:p>
    <w:p w14:paraId="499DB8FD" w14:textId="77777777" w:rsidR="00792EB2" w:rsidRPr="00792EB2" w:rsidRDefault="00792EB2" w:rsidP="00792EB2">
      <w:pPr>
        <w:rPr>
          <w:lang w:val="ru-RU"/>
        </w:rPr>
      </w:pPr>
      <w:r w:rsidRPr="00792EB2">
        <w:rPr>
          <w:lang w:val="ru-RU"/>
        </w:rPr>
        <w:t>вложенный запрос повторяется для каждой строки из нашей выборки, что повышает стоимость выполнения запроса;</w:t>
      </w:r>
    </w:p>
    <w:p w14:paraId="083DA1C6" w14:textId="13538DA2" w:rsidR="00ED51CE" w:rsidRDefault="00792EB2" w:rsidP="00792EB2">
      <w:pPr>
        <w:rPr>
          <w:lang w:val="ru-RU"/>
        </w:rPr>
      </w:pPr>
      <w:r w:rsidRPr="00792EB2">
        <w:rPr>
          <w:lang w:val="ru-RU"/>
        </w:rPr>
        <w:t>может включать ссылки на само себя.</w:t>
      </w:r>
    </w:p>
    <w:p w14:paraId="076D3F65" w14:textId="1169CABE" w:rsidR="00792EB2" w:rsidRPr="00E627A4" w:rsidRDefault="005A4E40" w:rsidP="00792EB2">
      <w:pPr>
        <w:rPr>
          <w:lang w:val="ru-RU"/>
        </w:rPr>
      </w:pPr>
      <w:r>
        <w:rPr>
          <w:lang w:val="ru-RU"/>
        </w:rPr>
        <w:t>2.Скрипт для получения 1 млн человек</w:t>
      </w:r>
    </w:p>
    <w:p w14:paraId="136B763A" w14:textId="5ED92CA4" w:rsidR="00792EB2" w:rsidRPr="00792EB2" w:rsidRDefault="00792EB2" w:rsidP="00792EB2">
      <w:pPr>
        <w:rPr>
          <w:lang w:val="ru-RU"/>
        </w:rPr>
      </w:pPr>
      <w:r w:rsidRPr="00792EB2">
        <w:rPr>
          <w:noProof/>
          <w:vertAlign w:val="subscript"/>
        </w:rPr>
        <w:drawing>
          <wp:inline distT="0" distB="0" distL="0" distR="0" wp14:anchorId="21E22452" wp14:editId="0E5EF799">
            <wp:extent cx="6455928" cy="41497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086" cy="42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EB2" w:rsidRPr="0079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B2"/>
    <w:rsid w:val="005A4E40"/>
    <w:rsid w:val="00792EB2"/>
    <w:rsid w:val="008B1E26"/>
    <w:rsid w:val="009F3E97"/>
    <w:rsid w:val="00AB5F2D"/>
    <w:rsid w:val="00E627A4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43EF"/>
  <w15:chartTrackingRefBased/>
  <w15:docId w15:val="{DF6E0933-6D33-46EB-8A5A-A4647DA8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дрозд</dc:creator>
  <cp:keywords/>
  <dc:description/>
  <cp:lastModifiedBy>ольга дрозд</cp:lastModifiedBy>
  <cp:revision>3</cp:revision>
  <dcterms:created xsi:type="dcterms:W3CDTF">2023-02-18T19:47:00Z</dcterms:created>
  <dcterms:modified xsi:type="dcterms:W3CDTF">2023-02-18T19:52:00Z</dcterms:modified>
</cp:coreProperties>
</file>