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82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4962"/>
        <w:gridCol w:w="5920"/>
      </w:tblGrid>
      <w:tr w:rsidR="00CD5E54" w:rsidRPr="00C1458B" w:rsidTr="00CD5E54">
        <w:tc>
          <w:tcPr>
            <w:tcW w:w="4962" w:type="dxa"/>
          </w:tcPr>
          <w:p w:rsidR="00CD5E54" w:rsidRPr="00C1458B" w:rsidRDefault="00CD5E54" w:rsidP="009B072B">
            <w:pPr>
              <w:tabs>
                <w:tab w:val="center" w:pos="1820"/>
                <w:tab w:val="center" w:pos="7140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ỦY BAN NHÂN DÂN XÃ GIỒNG TRÔM</w:t>
            </w:r>
          </w:p>
          <w:p w:rsidR="00CD5E54" w:rsidRPr="00C1458B" w:rsidRDefault="00CD5E54" w:rsidP="009B072B">
            <w:pPr>
              <w:tabs>
                <w:tab w:val="center" w:pos="1820"/>
                <w:tab w:val="center" w:pos="7140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TRƯỜNG THCS GIỒNG TRÔM</w:t>
            </w:r>
          </w:p>
          <w:p w:rsidR="00CD5E54" w:rsidRPr="00C1458B" w:rsidRDefault="00CD5E54" w:rsidP="009B072B">
            <w:pPr>
              <w:tabs>
                <w:tab w:val="center" w:pos="1820"/>
                <w:tab w:val="center" w:pos="7140"/>
              </w:tabs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0" w:type="dxa"/>
          </w:tcPr>
          <w:p w:rsidR="00CD5E54" w:rsidRPr="00C1458B" w:rsidRDefault="00CD5E54" w:rsidP="009B072B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BÀI KIỂM TRA CUỐI KỲ I</w:t>
            </w:r>
          </w:p>
          <w:p w:rsidR="00CD5E54" w:rsidRPr="00C1458B" w:rsidRDefault="00CD5E54" w:rsidP="009B072B">
            <w:pPr>
              <w:tabs>
                <w:tab w:val="left" w:pos="1240"/>
                <w:tab w:val="center" w:pos="2618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 xml:space="preserve">MÔN: KHOA HỌC TỰ NHIÊN 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  <w:p w:rsidR="00CD5E54" w:rsidRPr="00C1458B" w:rsidRDefault="00CD5E54" w:rsidP="009B072B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Năm học: 2025 – 2026</w:t>
            </w:r>
          </w:p>
          <w:p w:rsidR="00CD5E54" w:rsidRPr="00C1458B" w:rsidRDefault="00CD5E54" w:rsidP="009B072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C1458B">
              <w:rPr>
                <w:rFonts w:cs="Times New Roman"/>
                <w:sz w:val="26"/>
                <w:szCs w:val="26"/>
              </w:rPr>
              <w:t xml:space="preserve">                     Ngày kiểm tra:</w:t>
            </w:r>
          </w:p>
        </w:tc>
      </w:tr>
    </w:tbl>
    <w:p w:rsidR="00CD5E54" w:rsidRPr="00C1458B" w:rsidRDefault="00CD5E54" w:rsidP="00CD5E54">
      <w:pPr>
        <w:spacing w:after="0" w:line="240" w:lineRule="auto"/>
        <w:ind w:left="2160" w:firstLine="720"/>
        <w:rPr>
          <w:rFonts w:cs="Times New Roman"/>
          <w:b/>
          <w:sz w:val="26"/>
          <w:szCs w:val="26"/>
        </w:rPr>
      </w:pPr>
      <w:r w:rsidRPr="00C1458B">
        <w:rPr>
          <w:rFonts w:cs="Times New Roman"/>
          <w:i/>
          <w:sz w:val="26"/>
          <w:szCs w:val="26"/>
        </w:rPr>
        <w:t xml:space="preserve">            Thời gian làm bài: 60 phút, không kể thời gian phát đề</w:t>
      </w:r>
    </w:p>
    <w:p w:rsidR="00737FF5" w:rsidRDefault="00190637" w:rsidP="00CD5E54">
      <w:pPr>
        <w:spacing w:after="0" w:line="240" w:lineRule="auto"/>
        <w:rPr>
          <w:rFonts w:cs="Times New Roman"/>
          <w:b/>
          <w:bCs/>
          <w:color w:val="000000"/>
          <w:sz w:val="26"/>
          <w:szCs w:val="26"/>
        </w:rPr>
      </w:pPr>
      <w:r w:rsidRPr="00CD5E54">
        <w:rPr>
          <w:rFonts w:cs="Times New Roman"/>
          <w:b/>
          <w:bCs/>
          <w:color w:val="000000"/>
          <w:sz w:val="26"/>
          <w:szCs w:val="26"/>
        </w:rPr>
        <w:t xml:space="preserve">PHẦN I:(3đ) Câu trắc nghiệm nhiều phương án lựa chọn. </w:t>
      </w:r>
    </w:p>
    <w:p w:rsidR="00190637" w:rsidRPr="00CD5E54" w:rsidRDefault="00190637" w:rsidP="00737FF5">
      <w:pPr>
        <w:spacing w:after="0" w:line="240" w:lineRule="auto"/>
        <w:ind w:firstLine="720"/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cs="Times New Roman"/>
          <w:i/>
          <w:color w:val="000000"/>
          <w:sz w:val="26"/>
          <w:szCs w:val="26"/>
        </w:rPr>
        <w:t xml:space="preserve">Thí sinh </w:t>
      </w:r>
      <w:r w:rsidR="00737FF5">
        <w:rPr>
          <w:rFonts w:cs="Times New Roman"/>
          <w:i/>
          <w:color w:val="000000"/>
          <w:sz w:val="26"/>
          <w:szCs w:val="26"/>
        </w:rPr>
        <w:t>lựa chọn đáp án đúng rồi điền vào phiểu trả lời: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</w:t>
      </w:r>
      <w:r w:rsidR="00F15E0A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1.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</w:t>
      </w:r>
      <w:r w:rsidRPr="00CD5E54">
        <w:rPr>
          <w:rFonts w:eastAsia="Calibri" w:cs="Times New Roman"/>
          <w:sz w:val="26"/>
          <w:szCs w:val="26"/>
        </w:rPr>
        <w:t xml:space="preserve">Một khối gỗ nổi trên mặt nước, phần thể tích chìm trong nước là </w:t>
      </w:r>
      <w:r w:rsidR="00CD5E54" w:rsidRPr="00CD5E54">
        <w:rPr>
          <w:rFonts w:eastAsia="Calibri" w:cs="Times New Roman"/>
          <w:position w:val="-24"/>
          <w:sz w:val="26"/>
          <w:szCs w:val="26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9pt;height:23.8pt" o:ole="">
            <v:imagedata r:id="rId5" o:title=""/>
          </v:shape>
          <o:OLEObject Type="Embed" ProgID="Equation.3" ShapeID="_x0000_i1025" DrawAspect="Content" ObjectID="_1828113315" r:id="rId6"/>
        </w:object>
      </w:r>
      <w:r w:rsidRPr="00CD5E54">
        <w:rPr>
          <w:rFonts w:eastAsia="Calibri" w:cs="Times New Roman"/>
          <w:sz w:val="26"/>
          <w:szCs w:val="26"/>
        </w:rPr>
        <w:t xml:space="preserve"> thể tích khối gỗ. Khối gỗ sẽ</w:t>
      </w:r>
      <w:r w:rsidR="00F15E0A">
        <w:rPr>
          <w:rFonts w:eastAsia="Calibri" w:cs="Times New Roman"/>
          <w:sz w:val="26"/>
          <w:szCs w:val="26"/>
        </w:rPr>
        <w:t xml:space="preserve"> 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 xml:space="preserve">A. </w:t>
      </w:r>
      <w:r w:rsidR="00F15E0A">
        <w:rPr>
          <w:rFonts w:eastAsia="Calibri" w:cs="Times New Roman"/>
          <w:sz w:val="26"/>
          <w:szCs w:val="26"/>
        </w:rPr>
        <w:t>n</w:t>
      </w:r>
      <w:r w:rsidRPr="00CD5E54">
        <w:rPr>
          <w:rFonts w:eastAsia="Calibri" w:cs="Times New Roman"/>
          <w:sz w:val="26"/>
          <w:szCs w:val="26"/>
        </w:rPr>
        <w:t>ổi hẳn trên mặt nước</w:t>
      </w:r>
      <w:r w:rsidR="00F15E0A">
        <w:rPr>
          <w:rFonts w:eastAsia="Calibri" w:cs="Times New Roman"/>
          <w:sz w:val="26"/>
          <w:szCs w:val="26"/>
        </w:rPr>
        <w:t>.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 xml:space="preserve">B. </w:t>
      </w:r>
      <w:r w:rsidR="00F15E0A">
        <w:rPr>
          <w:rFonts w:eastAsia="Calibri" w:cs="Times New Roman"/>
          <w:sz w:val="26"/>
          <w:szCs w:val="26"/>
        </w:rPr>
        <w:t>c</w:t>
      </w:r>
      <w:r w:rsidRPr="00CD5E54">
        <w:rPr>
          <w:rFonts w:eastAsia="Calibri" w:cs="Times New Roman"/>
          <w:sz w:val="26"/>
          <w:szCs w:val="26"/>
        </w:rPr>
        <w:t>hìm xuống đáy bình</w:t>
      </w:r>
      <w:r w:rsidR="00F15E0A">
        <w:rPr>
          <w:rFonts w:eastAsia="Calibri" w:cs="Times New Roman"/>
          <w:sz w:val="26"/>
          <w:szCs w:val="26"/>
        </w:rPr>
        <w:t>.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 xml:space="preserve">C. </w:t>
      </w:r>
      <w:r w:rsidR="00F15E0A">
        <w:rPr>
          <w:rFonts w:eastAsia="Calibri" w:cs="Times New Roman"/>
          <w:sz w:val="26"/>
          <w:szCs w:val="26"/>
        </w:rPr>
        <w:t>n</w:t>
      </w:r>
      <w:r w:rsidRPr="00CD5E54">
        <w:rPr>
          <w:rFonts w:eastAsia="Calibri" w:cs="Times New Roman"/>
          <w:sz w:val="26"/>
          <w:szCs w:val="26"/>
        </w:rPr>
        <w:t xml:space="preserve">ổi trên mặt nước với </w:t>
      </w:r>
      <w:r w:rsidR="00CD5E54" w:rsidRPr="00CD5E54">
        <w:rPr>
          <w:rFonts w:eastAsia="Calibri" w:cs="Times New Roman"/>
          <w:position w:val="-24"/>
          <w:sz w:val="26"/>
          <w:szCs w:val="26"/>
        </w:rPr>
        <w:object w:dxaOrig="240" w:dyaOrig="620">
          <v:shape id="_x0000_i1026" type="#_x0000_t75" style="width:11.9pt;height:26.3pt" o:ole="">
            <v:imagedata r:id="rId7" o:title=""/>
          </v:shape>
          <o:OLEObject Type="Embed" ProgID="Equation.3" ShapeID="_x0000_i1026" DrawAspect="Content" ObjectID="_1828113316" r:id="rId8"/>
        </w:object>
      </w:r>
      <w:r w:rsidRPr="00CD5E54">
        <w:rPr>
          <w:rFonts w:eastAsia="Calibri" w:cs="Times New Roman"/>
          <w:sz w:val="26"/>
          <w:szCs w:val="26"/>
        </w:rPr>
        <w:t xml:space="preserve"> thể tích bị chìm</w:t>
      </w:r>
      <w:r w:rsidR="00F15E0A">
        <w:rPr>
          <w:rFonts w:eastAsia="Calibri" w:cs="Times New Roman"/>
          <w:sz w:val="26"/>
          <w:szCs w:val="26"/>
        </w:rPr>
        <w:t>.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 xml:space="preserve">D. </w:t>
      </w:r>
      <w:r w:rsidR="00F15E0A">
        <w:rPr>
          <w:rFonts w:eastAsia="Calibri" w:cs="Times New Roman"/>
          <w:sz w:val="26"/>
          <w:szCs w:val="26"/>
        </w:rPr>
        <w:t>l</w:t>
      </w:r>
      <w:r w:rsidRPr="00CD5E54">
        <w:rPr>
          <w:rFonts w:eastAsia="Calibri" w:cs="Times New Roman"/>
          <w:sz w:val="26"/>
          <w:szCs w:val="26"/>
        </w:rPr>
        <w:t>ực đẩy Archimedes tác dụng lên khối gỗ nhỏ hơn trọng lượng khối gỗ</w:t>
      </w:r>
      <w:r w:rsidR="00F15E0A">
        <w:rPr>
          <w:rFonts w:eastAsia="Calibri" w:cs="Times New Roman"/>
          <w:sz w:val="26"/>
          <w:szCs w:val="26"/>
        </w:rPr>
        <w:t>,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</w:t>
      </w:r>
      <w:r w:rsidR="00F15E0A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2.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Một vật có trục quay cố định chịu tác dụng của lực F. Tình huống nào sau đây, lực F sẽ gây tác dụng làm quay đối với vật?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Giá của lực F không đi qua trụ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 quay.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Giá của lực F song song với trục quay.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Giá của lực F đi qua trụ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 quay.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Giá của lực F có phương bất kì.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3.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Cho đòn bẩy loại 1 có chiều dài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&lt;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 Hai lực tác dụng</w:t>
      </w:r>
      <w:r w:rsidR="00CF1D50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cùng chiều với trọng lượng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vào 2 đầu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lần lượt là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 Để đòn bẩy cân bằng ta phải có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</w:p>
    <w:p w:rsidR="00190637" w:rsidRPr="00CD5E54" w:rsidRDefault="00190637" w:rsidP="00737FF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A.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có độ lớn lớn hơn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.         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</w:t>
      </w:r>
      <w:r w:rsidR="00B06096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có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độ lớn nhỏ hơn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737FF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ai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có độ lớn như nhau.</w:t>
      </w:r>
      <w:r w:rsidR="00737FF5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  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D.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hông thể cân bằng được, vì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đã nhỏ hơn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4.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Khớp xương tạo kết nối giữa các xương như thế nào để xương có khả năng chịu tải cao khi vận động?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Kết nối linh hoạt giữa các xươ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ng.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Kết nối kiểu đòn bẩy giữa các xương.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Gắn kết chắc chắn giữ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 các xương.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Kết nối kiểu khớp bất động.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  <w14:ligatures w14:val="standardContextual"/>
        </w:rPr>
        <w:t>Câu 5: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 Chất khoáng chủ yếu cấu tạo nên xương người là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 xml:space="preserve">A. </w:t>
      </w:r>
      <w:r w:rsidR="00F15E0A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i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ron.      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 xml:space="preserve">B. </w:t>
      </w:r>
      <w:r w:rsidR="00F15E0A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c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alcium.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 xml:space="preserve">C. </w:t>
      </w:r>
      <w:r w:rsidR="00F15E0A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p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hosphorus.      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 xml:space="preserve">D. </w:t>
      </w:r>
      <w:r w:rsidR="00F15E0A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m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agnesium.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Câu6.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Sâu răng là tình trạng tổn thương phần mô cứng của răng do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A.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ó sâu trong miệng.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hông đánh răng thường xuyên.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t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ế bào răng bị mòn đi vì hoạt động nhai.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D. 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v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i khuẩn hình thành các lỗ nhỏ trên răng.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7.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Khi hít vào không khí sẽ lần lượt đi qua các cơ quan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 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hoang mũi → khí quản → hầu → thanh quản → phế quản → phế nang.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 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hoang mũi → hầu → phế quản → phế nang → khí quản → thanh quản.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 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hoang mũi → khí quản → phế quản → hầu → thanh quản → phế nang.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 </w:t>
      </w:r>
      <w:r w:rsidR="00F15E0A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hoang mũi → hầu → thanh quản → khí quản → phế quản → phế nang.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8.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Khẳng định nào dưới đây là sai khi nói về các biện pháp phòng bệnh liên quan đến hệ bài tiết?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 Cần uống đủ nước.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 Tăng cường ăn thức ăn chế biến sẵn.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 Không nhịn tiểu.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 Không tự ý uống thuốc.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9.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Nồng độ glucose, NaCl, urea, uric acid và pH trong máu có vai trò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A. </w:t>
      </w:r>
      <w:r w:rsidR="00737FF5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uy trì sự ổn định môi trường sống của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737FF5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uy trì sự ổn định môi trường trong của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737FF5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uy trì sự ổn định môi trường trong và ngoài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D. </w:t>
      </w:r>
      <w:r w:rsidR="00737FF5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ổ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 định môi trường của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10.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Cho các phát biểu sau: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(1) Hồng cầu có hình đĩa, lõm hai mặt giúp tăng diện tích tiếp xúc với không khí.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(2) Hồng cầu không nhân giúp giảm tiêu hao năng lượng nên giảm lượng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tiêu thụ từ đó tăng lượng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được vận chuyển.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lastRenderedPageBreak/>
        <w:t>(3) Hồng cầu có màu đỏ giúp tăng khả năng kết hợp với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(4) Hồng cầu chiếm khoảng 43% thể tích máu trong đó có một nửa là vận chuyển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, phần còn lại vận chuyển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Những phát biểu đúng về đặc điểm cấu tạo của hồng cầu thích nghi với chức năng là</w:t>
      </w:r>
      <w:r w:rsidR="00737FF5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  <w:t>A. (1), (2).            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  <w:t>B. (1), (3).                      C. (2), (4).                     D. (3), (4).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  <w14:ligatures w14:val="standardContextual"/>
        </w:rPr>
        <w:t>Câu 11: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Để phòng bệnh sỏi thận cần </w:t>
      </w:r>
    </w:p>
    <w:p w:rsidR="00CD5E54" w:rsidRPr="00CD5E54" w:rsidRDefault="00737FF5" w:rsidP="00737FF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</w:t>
      </w:r>
      <w:r w:rsidR="00190637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A.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u</w:t>
      </w:r>
      <w:r w:rsidR="00190637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ống đủ nước và có chế độ ăn hợp lí.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</w:t>
      </w:r>
      <w:r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B</w:t>
      </w:r>
      <w:r w:rsidR="00CD5E54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.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h</w:t>
      </w:r>
      <w:r w:rsidR="00CD5E54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ạn chế ăn các loại thức ăn có nguồn gốc thực vật. </w:t>
      </w:r>
    </w:p>
    <w:p w:rsidR="00190637" w:rsidRPr="00CD5E54" w:rsidRDefault="00737FF5" w:rsidP="00737FF5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C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. u</w:t>
      </w:r>
      <w:r w:rsidR="00190637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ống nhiều nước hơn bình thường.</w:t>
      </w:r>
      <w:r w:rsidR="00CD5E54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</w:t>
      </w:r>
      <w:r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D. t</w:t>
      </w:r>
      <w:r w:rsidR="00CD5E54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ăng cường ăn các loại thức ăn có nguồn gốc động vật.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  <w14:ligatures w14:val="standardContextual"/>
        </w:rPr>
        <w:t>Câu 12:</w:t>
      </w:r>
      <w:r w:rsidRPr="00CD5E54">
        <w:rPr>
          <w:rFonts w:eastAsia="Times New Roman" w:cs="Times New Roman"/>
          <w:sz w:val="26"/>
          <w:szCs w:val="26"/>
        </w:rPr>
        <w:t xml:space="preserve"> Enzim amilaza có trong bộ phận nào?</w:t>
      </w:r>
    </w:p>
    <w:p w:rsidR="00190637" w:rsidRPr="00CD5E54" w:rsidRDefault="00CD5E54" w:rsidP="00CD5E54">
      <w:pPr>
        <w:numPr>
          <w:ilvl w:val="0"/>
          <w:numId w:val="5"/>
        </w:numPr>
        <w:tabs>
          <w:tab w:val="left" w:pos="284"/>
          <w:tab w:val="left" w:pos="2552"/>
          <w:tab w:val="left" w:pos="5245"/>
          <w:tab w:val="left" w:pos="7655"/>
        </w:tabs>
        <w:spacing w:after="0" w:line="240" w:lineRule="auto"/>
        <w:contextualSpacing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Dịch vị</w:t>
      </w:r>
      <w:r>
        <w:rPr>
          <w:rFonts w:eastAsia="Times New Roman" w:cs="Times New Roman"/>
          <w:sz w:val="26"/>
          <w:szCs w:val="26"/>
        </w:rPr>
        <w:tab/>
      </w:r>
      <w:r w:rsidR="00190637" w:rsidRPr="00CD5E54">
        <w:rPr>
          <w:rFonts w:eastAsia="Times New Roman" w:cs="Times New Roman"/>
          <w:sz w:val="26"/>
          <w:szCs w:val="26"/>
        </w:rPr>
        <w:t>B. Tuyến nước bọt</w:t>
      </w:r>
      <w:r w:rsidR="00737FF5">
        <w:rPr>
          <w:rFonts w:eastAsia="Times New Roman" w:cs="Times New Roman"/>
          <w:sz w:val="26"/>
          <w:szCs w:val="26"/>
        </w:rPr>
        <w:t>,</w:t>
      </w:r>
      <w:r w:rsidR="00190637" w:rsidRPr="00CD5E54">
        <w:rPr>
          <w:rFonts w:eastAsia="Times New Roman" w:cs="Times New Roman"/>
          <w:sz w:val="26"/>
          <w:szCs w:val="26"/>
        </w:rPr>
        <w:t xml:space="preserve"> và tụy</w:t>
      </w:r>
      <w:r w:rsidR="00737FF5">
        <w:rPr>
          <w:rFonts w:eastAsia="Times New Roman" w:cs="Times New Roman"/>
          <w:sz w:val="26"/>
          <w:szCs w:val="26"/>
        </w:rPr>
        <w:t xml:space="preserve">.        </w:t>
      </w:r>
      <w:r>
        <w:rPr>
          <w:rFonts w:eastAsia="Times New Roman" w:cs="Times New Roman"/>
          <w:sz w:val="26"/>
          <w:szCs w:val="26"/>
        </w:rPr>
        <w:t>C.</w:t>
      </w:r>
      <w:r w:rsidR="00190637" w:rsidRPr="00CD5E54">
        <w:rPr>
          <w:rFonts w:eastAsia="Times New Roman" w:cs="Times New Roman"/>
          <w:sz w:val="26"/>
          <w:szCs w:val="26"/>
        </w:rPr>
        <w:t>Mật</w:t>
      </w:r>
      <w:r w:rsidR="00190637" w:rsidRPr="00CD5E54">
        <w:rPr>
          <w:rFonts w:eastAsia="Times New Roman" w:cs="Times New Roman"/>
          <w:sz w:val="26"/>
          <w:szCs w:val="26"/>
        </w:rPr>
        <w:tab/>
        <w:t>D. Ruột già</w:t>
      </w:r>
    </w:p>
    <w:p w:rsidR="00737FF5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PHẦN II: (4đ) Câu trắc nghiệm đúng sai.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</w:p>
    <w:p w:rsidR="00190637" w:rsidRPr="00CD5E54" w:rsidRDefault="00737FF5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</w:pPr>
      <w:r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="00190637" w:rsidRPr="00CD5E54"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  <w:t xml:space="preserve">Trong mỗi ý </w:t>
      </w:r>
      <w:r w:rsidR="00190637" w:rsidRPr="00CD5E54">
        <w:rPr>
          <w:rFonts w:eastAsia="Calibri" w:cs="Times New Roman"/>
          <w:b/>
          <w:bCs/>
          <w:i/>
          <w:color w:val="000000"/>
          <w:kern w:val="2"/>
          <w:sz w:val="26"/>
          <w:szCs w:val="26"/>
          <w14:ligatures w14:val="standardContextual"/>
        </w:rPr>
        <w:t>a, b, c, d</w:t>
      </w:r>
      <w:r w:rsidR="00190637" w:rsidRPr="00CD5E54"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  <w:t xml:space="preserve"> ở mỗi câu, thí sinh chọn đúng hoặc sai. </w:t>
      </w:r>
    </w:p>
    <w:p w:rsidR="00CD4F2A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Câu </w:t>
      </w:r>
      <w:r w:rsidR="00F00A53"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1</w:t>
      </w: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Cho 2,9748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lít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khí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 (ở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điều kiện chuẩn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) tác dụng hoàn toàn với dung dịch Ba(OH)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dư, thu được muối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H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O.</w:t>
      </w:r>
      <w:r w:rsid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Đánh giá tính đúng sai các nhận định sau đây?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a.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Số mol của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là 0,12 mol.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b.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Số mol của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sinh ra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là 0,24 mol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Cứ 1 mol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phản ứng sinh ra 2 mol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d.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Khối lượng muối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3  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tạo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 xml:space="preserve">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thành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là 20 gam.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2: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</w:t>
      </w:r>
      <w:r w:rsidR="00F856A9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Cho các nhận định sau về áp suất trên  một bề mặt, hãy đ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ánh giá tính đúng sai các nhận định sau đây?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a.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Áp suất tỉ lệ thuận với diện tích tiếp xúc của vật.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bCs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 xml:space="preserve">b. </w:t>
      </w:r>
      <w:r w:rsidRPr="00CD5E54">
        <w:rPr>
          <w:rFonts w:eastAsia="Calibri" w:cs="Times New Roman"/>
          <w:bCs/>
          <w:color w:val="000000"/>
          <w:kern w:val="2"/>
          <w:sz w:val="26"/>
          <w:szCs w:val="26"/>
          <w14:ligatures w14:val="standardContextual"/>
        </w:rPr>
        <w:t>Khi giảm diện tích tiếp xúc mà lực giữ nguyên thì áp suất tăng.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c.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Áp suất bằng lực tác dụng chia cho diện tích bị lực tác dụng lên.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d.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Áp suất phụ thuộc vào hướng của lực nhưng không phụ thuộc vào độ lớn lực.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3.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Cho các phát biểu sau về đặc điểm cấu tạo và chức năng của máu, hãy đánh giá tính đúng sai của phát biểu?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a.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Thành phần chiếm tỉ lệ thể tích lớn nhất trong máu là huyết tương.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b.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Loại tế bào máu có số lượng tế bào máu lớn nhất là tiểu cầu.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c.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Tiểu cầu là tế bào có nhân, có chức năng tham gia vào quá trình đông máu, bảo vệ cơ thể chống mất máu khi bị thương.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d.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Bạch cầu là tế bào không màu, có chức năng bảo vệ cơ thể thông qua cơ chế thực bào và sinh kháng thể.</w:t>
      </w:r>
    </w:p>
    <w:p w:rsidR="00534828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4:</w:t>
      </w:r>
      <w:r w:rsidR="00937A10" w:rsidRPr="00CD5E54">
        <w:rPr>
          <w:rFonts w:cs="Times New Roman"/>
          <w:sz w:val="26"/>
          <w:szCs w:val="26"/>
        </w:rPr>
        <w:t xml:space="preserve"> Dựa vào kiến thứ</w:t>
      </w:r>
      <w:r w:rsidR="00534828" w:rsidRPr="00CD5E54">
        <w:rPr>
          <w:rFonts w:cs="Times New Roman"/>
          <w:sz w:val="26"/>
          <w:szCs w:val="26"/>
        </w:rPr>
        <w:t>c</w:t>
      </w:r>
      <w:r w:rsidR="00937A10" w:rsidRPr="00CD5E54">
        <w:rPr>
          <w:rFonts w:cs="Times New Roman"/>
          <w:sz w:val="26"/>
          <w:szCs w:val="26"/>
        </w:rPr>
        <w:t xml:space="preserve"> </w:t>
      </w:r>
      <w:r w:rsidR="00F00A53" w:rsidRPr="00CD5E54">
        <w:rPr>
          <w:rStyle w:val="Emphasis"/>
          <w:rFonts w:cs="Times New Roman"/>
          <w:i w:val="0"/>
          <w:sz w:val="26"/>
          <w:szCs w:val="26"/>
        </w:rPr>
        <w:t>h</w:t>
      </w:r>
      <w:r w:rsidR="00937A10" w:rsidRPr="00CD5E54">
        <w:rPr>
          <w:rStyle w:val="Emphasis"/>
          <w:rFonts w:cs="Times New Roman"/>
          <w:i w:val="0"/>
          <w:sz w:val="26"/>
          <w:szCs w:val="26"/>
        </w:rPr>
        <w:t>ô hấp ở người</w:t>
      </w:r>
      <w:r w:rsidR="00937A10" w:rsidRPr="00CD5E54">
        <w:rPr>
          <w:rFonts w:cs="Times New Roman"/>
          <w:sz w:val="26"/>
          <w:szCs w:val="26"/>
        </w:rPr>
        <w:t xml:space="preserve">, hãy xác định các nhận định sau đây là </w:t>
      </w:r>
      <w:r w:rsidR="00F00A53" w:rsidRPr="00CD5E54">
        <w:rPr>
          <w:rFonts w:cs="Times New Roman"/>
          <w:sz w:val="26"/>
          <w:szCs w:val="26"/>
        </w:rPr>
        <w:t>đ</w:t>
      </w:r>
      <w:r w:rsidR="00937A10" w:rsidRPr="00CD5E54">
        <w:rPr>
          <w:rFonts w:cs="Times New Roman"/>
          <w:sz w:val="26"/>
          <w:szCs w:val="26"/>
        </w:rPr>
        <w:t xml:space="preserve">úng hay </w:t>
      </w:r>
      <w:r w:rsidR="00F00A53" w:rsidRPr="00CD5E54">
        <w:rPr>
          <w:rFonts w:cs="Times New Roman"/>
          <w:sz w:val="26"/>
          <w:szCs w:val="26"/>
        </w:rPr>
        <w:t>s</w:t>
      </w:r>
      <w:r w:rsidR="00937A10" w:rsidRPr="00CD5E54">
        <w:rPr>
          <w:rFonts w:cs="Times New Roman"/>
          <w:sz w:val="26"/>
          <w:szCs w:val="26"/>
        </w:rPr>
        <w:t>ai:</w:t>
      </w:r>
      <w:r w:rsidR="00534828" w:rsidRPr="00CD5E54">
        <w:rPr>
          <w:rFonts w:cs="Times New Roman"/>
          <w:sz w:val="26"/>
          <w:szCs w:val="26"/>
        </w:rPr>
        <w:t xml:space="preserve"> 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a.</w:t>
      </w:r>
      <w:r w:rsidRPr="00CD5E54">
        <w:rPr>
          <w:rFonts w:cs="Times New Roman"/>
          <w:sz w:val="26"/>
          <w:szCs w:val="26"/>
        </w:rPr>
        <w:t xml:space="preserve"> Hô hấp là quá trình trao đổi khí O</w:t>
      </w:r>
      <w:r w:rsidRPr="00CD5E54">
        <w:rPr>
          <w:rFonts w:ascii="Cambria Math" w:hAnsi="Cambria Math" w:cs="Cambria Math"/>
          <w:sz w:val="26"/>
          <w:szCs w:val="26"/>
        </w:rPr>
        <w:t>₂</w:t>
      </w:r>
      <w:r w:rsidRPr="00CD5E54">
        <w:rPr>
          <w:rFonts w:cs="Times New Roman"/>
          <w:sz w:val="26"/>
          <w:szCs w:val="26"/>
        </w:rPr>
        <w:t xml:space="preserve"> và CO</w:t>
      </w:r>
      <w:r w:rsidRPr="00CD5E54">
        <w:rPr>
          <w:rFonts w:ascii="Cambria Math" w:hAnsi="Cambria Math" w:cs="Cambria Math"/>
          <w:sz w:val="26"/>
          <w:szCs w:val="26"/>
        </w:rPr>
        <w:t>₂</w:t>
      </w:r>
      <w:r w:rsidRPr="00CD5E54">
        <w:rPr>
          <w:rFonts w:cs="Times New Roman"/>
          <w:sz w:val="26"/>
          <w:szCs w:val="26"/>
        </w:rPr>
        <w:t xml:space="preserve"> giữa cơ thể với môi trường và giữa các tế bào với máu.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b.</w:t>
      </w:r>
      <w:r w:rsidRPr="00CD5E54">
        <w:rPr>
          <w:rFonts w:cs="Times New Roman"/>
          <w:sz w:val="26"/>
          <w:szCs w:val="26"/>
        </w:rPr>
        <w:t xml:space="preserve"> Phổi là cơ quan trực tiếp vận chuyển khí đến các tế bào.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c.</w:t>
      </w:r>
      <w:r w:rsidR="00F00A53" w:rsidRPr="00CD5E54">
        <w:rPr>
          <w:rFonts w:cs="Times New Roman"/>
          <w:b/>
          <w:sz w:val="26"/>
          <w:szCs w:val="26"/>
        </w:rPr>
        <w:t xml:space="preserve"> </w:t>
      </w:r>
      <w:r w:rsidRPr="00CD5E54">
        <w:rPr>
          <w:rFonts w:cs="Times New Roman"/>
          <w:sz w:val="26"/>
          <w:szCs w:val="26"/>
        </w:rPr>
        <w:t>Khi hít vào, lồng ngực nở rộng, cơ hoành hạ xuống và không khí đi vào phổi.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d.</w:t>
      </w:r>
      <w:r w:rsidRPr="00CD5E54">
        <w:rPr>
          <w:rFonts w:cs="Times New Roman"/>
          <w:sz w:val="26"/>
          <w:szCs w:val="26"/>
        </w:rPr>
        <w:t>Trao đổi khí ở phổi diễn ra qua các phế nang</w:t>
      </w:r>
      <w:r w:rsidR="00F00A53" w:rsidRPr="00CD5E54">
        <w:rPr>
          <w:rFonts w:cs="Times New Roman"/>
          <w:sz w:val="26"/>
          <w:szCs w:val="26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PHẦN III:(3đ) Tự luận.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Câu 1</w:t>
      </w:r>
      <w:r w:rsidRPr="00CD5E54">
        <w:rPr>
          <w:rFonts w:cs="Times New Roman"/>
          <w:sz w:val="26"/>
          <w:szCs w:val="26"/>
        </w:rPr>
        <w:t>: Cho 500</w:t>
      </w:r>
      <w:r w:rsidR="00737FF5">
        <w:rPr>
          <w:rFonts w:cs="Times New Roman"/>
          <w:sz w:val="26"/>
          <w:szCs w:val="26"/>
        </w:rPr>
        <w:t xml:space="preserve"> </w:t>
      </w:r>
      <w:r w:rsidRPr="00CD5E54">
        <w:rPr>
          <w:rFonts w:cs="Times New Roman"/>
          <w:sz w:val="26"/>
          <w:szCs w:val="26"/>
        </w:rPr>
        <w:t xml:space="preserve">mldung dịch </w:t>
      </w:r>
      <w:r w:rsidR="00B06096">
        <w:rPr>
          <w:rFonts w:cs="Times New Roman"/>
          <w:sz w:val="26"/>
          <w:szCs w:val="26"/>
        </w:rPr>
        <w:t>Mg</w:t>
      </w:r>
      <w:r w:rsidRPr="00CD5E54">
        <w:rPr>
          <w:rFonts w:cs="Times New Roman"/>
          <w:sz w:val="26"/>
          <w:szCs w:val="26"/>
        </w:rPr>
        <w:t>SO</w:t>
      </w:r>
      <w:r w:rsidRPr="00CD5E54">
        <w:rPr>
          <w:rFonts w:cs="Times New Roman"/>
          <w:sz w:val="26"/>
          <w:szCs w:val="26"/>
          <w:vertAlign w:val="subscript"/>
        </w:rPr>
        <w:t>4</w:t>
      </w:r>
      <w:r w:rsidRPr="00CD5E54">
        <w:rPr>
          <w:rFonts w:cs="Times New Roman"/>
          <w:sz w:val="26"/>
          <w:szCs w:val="26"/>
        </w:rPr>
        <w:t xml:space="preserve"> 0,4M tác dụng 300ml dung dịch NaOH ta thu được </w:t>
      </w:r>
      <w:r w:rsidR="00B06096">
        <w:rPr>
          <w:rFonts w:cs="Times New Roman"/>
          <w:sz w:val="26"/>
          <w:szCs w:val="26"/>
        </w:rPr>
        <w:t>Mg</w:t>
      </w:r>
      <w:bookmarkStart w:id="0" w:name="_GoBack"/>
      <w:bookmarkEnd w:id="0"/>
      <w:r w:rsidRPr="00CD5E54">
        <w:rPr>
          <w:rFonts w:cs="Times New Roman"/>
          <w:sz w:val="26"/>
          <w:szCs w:val="26"/>
        </w:rPr>
        <w:t>(OH)</w:t>
      </w:r>
      <w:r w:rsidRPr="00CD5E54">
        <w:rPr>
          <w:rFonts w:cs="Times New Roman"/>
          <w:sz w:val="26"/>
          <w:szCs w:val="26"/>
          <w:vertAlign w:val="subscript"/>
        </w:rPr>
        <w:t>2</w:t>
      </w:r>
      <w:r w:rsidRPr="00CD5E54">
        <w:rPr>
          <w:rFonts w:cs="Times New Roman"/>
          <w:sz w:val="26"/>
          <w:szCs w:val="26"/>
        </w:rPr>
        <w:t xml:space="preserve"> và Na</w:t>
      </w:r>
      <w:r w:rsidRPr="00CD5E54">
        <w:rPr>
          <w:rFonts w:cs="Times New Roman"/>
          <w:sz w:val="26"/>
          <w:szCs w:val="26"/>
          <w:vertAlign w:val="subscript"/>
        </w:rPr>
        <w:t>2</w:t>
      </w:r>
      <w:r w:rsidRPr="00CD5E54">
        <w:rPr>
          <w:rFonts w:cs="Times New Roman"/>
          <w:sz w:val="26"/>
          <w:szCs w:val="26"/>
        </w:rPr>
        <w:t>SO</w:t>
      </w:r>
      <w:r w:rsidRPr="00CD5E54">
        <w:rPr>
          <w:rFonts w:cs="Times New Roman"/>
          <w:sz w:val="26"/>
          <w:szCs w:val="26"/>
          <w:vertAlign w:val="subscript"/>
        </w:rPr>
        <w:t>4</w:t>
      </w:r>
      <w:r w:rsidRPr="00CD5E54">
        <w:rPr>
          <w:rFonts w:cs="Times New Roman"/>
          <w:sz w:val="26"/>
          <w:szCs w:val="26"/>
        </w:rPr>
        <w:t xml:space="preserve"> 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sz w:val="26"/>
          <w:szCs w:val="26"/>
        </w:rPr>
        <w:tab/>
        <w:t>a/ Viết phương trình phản ứng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sz w:val="26"/>
          <w:szCs w:val="26"/>
        </w:rPr>
        <w:tab/>
        <w:t>b/Tính nồng độ mol dung dịch NaOH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Câu 2</w:t>
      </w:r>
      <w:r w:rsidRPr="00CD5E54">
        <w:rPr>
          <w:rFonts w:cs="Times New Roman"/>
          <w:sz w:val="26"/>
          <w:szCs w:val="26"/>
        </w:rPr>
        <w:t>: Cho một vật có thể tích 100</w:t>
      </w:r>
      <w:r w:rsidR="00737FF5">
        <w:rPr>
          <w:rFonts w:cs="Times New Roman"/>
          <w:sz w:val="26"/>
          <w:szCs w:val="26"/>
        </w:rPr>
        <w:t xml:space="preserve"> </w:t>
      </w:r>
      <w:r w:rsidRPr="00CD5E54">
        <w:rPr>
          <w:rFonts w:cs="Times New Roman"/>
          <w:sz w:val="26"/>
          <w:szCs w:val="26"/>
        </w:rPr>
        <w:t>dm</w:t>
      </w:r>
      <w:r w:rsidRPr="00CD5E54">
        <w:rPr>
          <w:rFonts w:cs="Times New Roman"/>
          <w:sz w:val="26"/>
          <w:szCs w:val="26"/>
          <w:vertAlign w:val="superscript"/>
        </w:rPr>
        <w:t>3</w:t>
      </w:r>
      <w:r w:rsidRPr="00CD5E54">
        <w:rPr>
          <w:rFonts w:cs="Times New Roman"/>
          <w:sz w:val="26"/>
          <w:szCs w:val="26"/>
        </w:rPr>
        <w:t xml:space="preserve"> và khối lượng riêng 1200</w:t>
      </w:r>
      <w:r w:rsidR="00737FF5">
        <w:rPr>
          <w:rFonts w:cs="Times New Roman"/>
          <w:sz w:val="26"/>
          <w:szCs w:val="26"/>
        </w:rPr>
        <w:t xml:space="preserve"> </w:t>
      </w:r>
      <w:r w:rsidRPr="00CD5E54">
        <w:rPr>
          <w:rFonts w:cs="Times New Roman"/>
          <w:sz w:val="26"/>
          <w:szCs w:val="26"/>
        </w:rPr>
        <w:t>kg/m</w:t>
      </w:r>
      <w:r w:rsidRPr="00CD5E54">
        <w:rPr>
          <w:rFonts w:cs="Times New Roman"/>
          <w:sz w:val="26"/>
          <w:szCs w:val="26"/>
          <w:vertAlign w:val="superscript"/>
        </w:rPr>
        <w:t>3</w:t>
      </w:r>
      <w:r w:rsidRPr="00CD5E54">
        <w:rPr>
          <w:rFonts w:cs="Times New Roman"/>
          <w:sz w:val="26"/>
          <w:szCs w:val="26"/>
        </w:rPr>
        <w:t xml:space="preserve"> vào trong nước . Hỏi vật đó nổi hay chìm? Tại sao? ( Biết trọng lượng riêng của nước là 10000</w:t>
      </w:r>
      <w:r w:rsidR="00737FF5">
        <w:rPr>
          <w:rFonts w:cs="Times New Roman"/>
          <w:sz w:val="26"/>
          <w:szCs w:val="26"/>
        </w:rPr>
        <w:t xml:space="preserve"> </w:t>
      </w:r>
      <w:r w:rsidRPr="00CD5E54">
        <w:rPr>
          <w:rFonts w:cs="Times New Roman"/>
          <w:sz w:val="26"/>
          <w:szCs w:val="26"/>
        </w:rPr>
        <w:t>N/m</w:t>
      </w:r>
      <w:r w:rsidRPr="00CD5E54">
        <w:rPr>
          <w:rFonts w:cs="Times New Roman"/>
          <w:sz w:val="26"/>
          <w:szCs w:val="26"/>
          <w:vertAlign w:val="superscript"/>
        </w:rPr>
        <w:t>3</w:t>
      </w:r>
      <w:r w:rsidRPr="00CD5E54">
        <w:rPr>
          <w:rFonts w:cs="Times New Roman"/>
          <w:sz w:val="26"/>
          <w:szCs w:val="26"/>
        </w:rPr>
        <w:t xml:space="preserve"> )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Câu 3</w:t>
      </w:r>
      <w:r w:rsidRPr="00CD5E54">
        <w:rPr>
          <w:rFonts w:cs="Times New Roman"/>
          <w:sz w:val="26"/>
          <w:szCs w:val="26"/>
        </w:rPr>
        <w:t xml:space="preserve">: </w:t>
      </w:r>
      <w:r w:rsidRPr="00CD5E54">
        <w:rPr>
          <w:rFonts w:eastAsia="Calibri" w:cs="Times New Roman"/>
          <w:color w:val="000000"/>
          <w:sz w:val="26"/>
          <w:szCs w:val="26"/>
        </w:rPr>
        <w:t>Cho biết ở người có mấy nhóm máu?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color w:val="000000"/>
          <w:sz w:val="26"/>
          <w:szCs w:val="26"/>
        </w:rPr>
      </w:pPr>
      <w:r w:rsidRPr="00CD5E54">
        <w:rPr>
          <w:rFonts w:eastAsia="Calibri" w:cs="Times New Roman"/>
          <w:color w:val="000000"/>
          <w:sz w:val="26"/>
          <w:szCs w:val="26"/>
        </w:rPr>
        <w:t xml:space="preserve">-Một bệnh nhân có nhóm máu </w:t>
      </w:r>
      <w:r w:rsidR="00B06096">
        <w:rPr>
          <w:rFonts w:eastAsia="Calibri" w:cs="Times New Roman"/>
          <w:color w:val="000000"/>
          <w:sz w:val="26"/>
          <w:szCs w:val="26"/>
        </w:rPr>
        <w:t>O</w:t>
      </w:r>
      <w:r w:rsidRPr="00CD5E54">
        <w:rPr>
          <w:rFonts w:eastAsia="Calibri" w:cs="Times New Roman"/>
          <w:color w:val="000000"/>
          <w:sz w:val="26"/>
          <w:szCs w:val="26"/>
        </w:rPr>
        <w:t xml:space="preserve"> cần được truyền máu.</w:t>
      </w:r>
      <w:r w:rsidR="00737FF5">
        <w:rPr>
          <w:rFonts w:eastAsia="Calibri" w:cs="Times New Roman"/>
          <w:color w:val="000000"/>
          <w:sz w:val="26"/>
          <w:szCs w:val="26"/>
        </w:rPr>
        <w:t xml:space="preserve"> </w:t>
      </w:r>
      <w:r w:rsidRPr="00CD5E54">
        <w:rPr>
          <w:rFonts w:eastAsia="Calibri" w:cs="Times New Roman"/>
          <w:color w:val="000000"/>
          <w:sz w:val="26"/>
          <w:szCs w:val="26"/>
        </w:rPr>
        <w:t>Em hãy cho biết bệnh nhân này có thể nhận được các nhóm máu nào?</w:t>
      </w:r>
    </w:p>
    <w:p w:rsidR="00CD5E54" w:rsidRDefault="00CD5E54" w:rsidP="00190637">
      <w:pPr>
        <w:spacing w:after="0" w:line="276" w:lineRule="auto"/>
        <w:rPr>
          <w:rFonts w:eastAsia="Calibri" w:cs="Times New Roman"/>
          <w:color w:val="000000"/>
          <w:sz w:val="24"/>
          <w:szCs w:val="24"/>
        </w:rPr>
        <w:sectPr w:rsidR="00CD5E54" w:rsidSect="00737FF5">
          <w:pgSz w:w="11907" w:h="16840" w:code="9"/>
          <w:pgMar w:top="851" w:right="850" w:bottom="1134" w:left="993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601"/>
        <w:tblW w:w="10343" w:type="dxa"/>
        <w:tblLook w:val="04A0" w:firstRow="1" w:lastRow="0" w:firstColumn="1" w:lastColumn="0" w:noHBand="0" w:noVBand="1"/>
      </w:tblPr>
      <w:tblGrid>
        <w:gridCol w:w="2169"/>
        <w:gridCol w:w="2510"/>
        <w:gridCol w:w="1036"/>
        <w:gridCol w:w="4628"/>
      </w:tblGrid>
      <w:tr w:rsidR="00CD5E54" w:rsidRPr="008D1FA5" w:rsidTr="009B072B">
        <w:tc>
          <w:tcPr>
            <w:tcW w:w="4679" w:type="dxa"/>
            <w:gridSpan w:val="2"/>
          </w:tcPr>
          <w:p w:rsidR="00CD5E54" w:rsidRPr="008D1FA5" w:rsidRDefault="00CD5E54" w:rsidP="009B072B">
            <w:pPr>
              <w:tabs>
                <w:tab w:val="right" w:leader="dot" w:pos="446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lastRenderedPageBreak/>
              <w:t>KIỂM TRA ĐÁNH GIÁ  KỲ I</w:t>
            </w:r>
          </w:p>
          <w:p w:rsidR="00CD5E54" w:rsidRPr="008D1FA5" w:rsidRDefault="00CD5E54" w:rsidP="009B072B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Hội đồng: 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Trường THCS Giồng Trôm</w:t>
            </w:r>
          </w:p>
          <w:p w:rsidR="00CD5E54" w:rsidRDefault="00CD5E54" w:rsidP="009B072B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Năm học: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202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5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-202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6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  </w:t>
            </w:r>
          </w:p>
          <w:p w:rsidR="00CD5E54" w:rsidRPr="008D1FA5" w:rsidRDefault="00CD5E54" w:rsidP="009B0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Ngày kiểm tra: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 xml:space="preserve">. . . . . . . . . . </w:t>
            </w:r>
          </w:p>
        </w:tc>
        <w:tc>
          <w:tcPr>
            <w:tcW w:w="5664" w:type="dxa"/>
            <w:gridSpan w:val="2"/>
          </w:tcPr>
          <w:p w:rsidR="00CD5E54" w:rsidRPr="008D1FA5" w:rsidRDefault="00CD5E54" w:rsidP="009B072B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Họ và tên thí sinh: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5374"/>
              </w:tabs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Ngày sinh: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Số báo danh: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             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Lớp: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CD5E54" w:rsidRPr="008D1FA5" w:rsidTr="009B072B">
        <w:tc>
          <w:tcPr>
            <w:tcW w:w="4679" w:type="dxa"/>
            <w:gridSpan w:val="2"/>
          </w:tcPr>
          <w:p w:rsidR="00CD5E54" w:rsidRPr="008D1FA5" w:rsidRDefault="00CD5E54" w:rsidP="009B072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MÔN :  KHTN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  <w:p w:rsidR="00CD5E54" w:rsidRPr="008D1FA5" w:rsidRDefault="00CD5E54" w:rsidP="009B072B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THỜI GIAN LÀM BÀI :  60 phút</w:t>
            </w:r>
          </w:p>
          <w:p w:rsidR="00CD5E54" w:rsidRPr="008D1FA5" w:rsidRDefault="00CD5E54" w:rsidP="009B072B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36" w:type="dxa"/>
            <w:vAlign w:val="center"/>
          </w:tcPr>
          <w:p w:rsidR="00CD5E54" w:rsidRPr="008D1FA5" w:rsidRDefault="00CD5E54" w:rsidP="009B072B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28" w:type="dxa"/>
          </w:tcPr>
          <w:p w:rsidR="00CD5E54" w:rsidRPr="008D1FA5" w:rsidRDefault="00CD5E54" w:rsidP="009B072B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CD5E54" w:rsidRPr="008D1FA5" w:rsidTr="009B072B">
        <w:trPr>
          <w:trHeight w:val="1476"/>
        </w:trPr>
        <w:tc>
          <w:tcPr>
            <w:tcW w:w="2169" w:type="dxa"/>
          </w:tcPr>
          <w:p w:rsidR="00CD5E54" w:rsidRPr="008D1FA5" w:rsidRDefault="00CD5E54" w:rsidP="009B072B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Điểm bài kiểm tra</w:t>
            </w:r>
          </w:p>
          <w:p w:rsidR="00CD5E54" w:rsidRDefault="00CD5E54" w:rsidP="009B072B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CD5E54" w:rsidRPr="008D1FA5" w:rsidRDefault="00CD5E54" w:rsidP="009B072B">
            <w:pPr>
              <w:rPr>
                <w:rFonts w:ascii="Times New Roman" w:hAnsi="Times New Roman" w:cs="Times New Roman"/>
                <w:i/>
                <w:sz w:val="4"/>
                <w:szCs w:val="26"/>
              </w:rPr>
            </w:pPr>
          </w:p>
          <w:p w:rsidR="00CD5E54" w:rsidRPr="008D1FA5" w:rsidRDefault="00CD5E54" w:rsidP="009B072B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Bằ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ng 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chữ: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…………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……….</w:t>
            </w:r>
          </w:p>
        </w:tc>
        <w:tc>
          <w:tcPr>
            <w:tcW w:w="2510" w:type="dxa"/>
          </w:tcPr>
          <w:p w:rsidR="00CD5E54" w:rsidRPr="008D1FA5" w:rsidRDefault="00CD5E54" w:rsidP="009B072B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Chữ ký của Giám khảo</w:t>
            </w:r>
          </w:p>
          <w:p w:rsidR="00CD5E54" w:rsidRPr="008D1FA5" w:rsidRDefault="00CD5E54" w:rsidP="009B072B">
            <w:pPr>
              <w:tabs>
                <w:tab w:val="right" w:leader="dot" w:pos="2287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2287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5664" w:type="dxa"/>
            <w:gridSpan w:val="2"/>
          </w:tcPr>
          <w:p w:rsidR="00CD5E54" w:rsidRPr="008D1FA5" w:rsidRDefault="00CD5E54" w:rsidP="009B072B">
            <w:pPr>
              <w:tabs>
                <w:tab w:val="right" w:leader="dot" w:pos="5352"/>
              </w:tabs>
              <w:spacing w:line="360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 phê của Giám khảo: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5352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4702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Số lượng tờ giấy khi đã làm bài: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  <w:t>tờ</w:t>
            </w:r>
          </w:p>
        </w:tc>
      </w:tr>
    </w:tbl>
    <w:p w:rsidR="00CD5E54" w:rsidRPr="008D1FA5" w:rsidRDefault="00CD5E54" w:rsidP="00CD5E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8D1FA5">
        <w:rPr>
          <w:rFonts w:ascii="Times New Roman" w:hAnsi="Times New Roman" w:cs="Times New Roman"/>
          <w:b/>
          <w:sz w:val="26"/>
          <w:szCs w:val="26"/>
        </w:rPr>
        <w:t>TRẮC NGHIỆM: ( 7đ)</w:t>
      </w:r>
    </w:p>
    <w:p w:rsidR="00CD5E54" w:rsidRPr="008D1FA5" w:rsidRDefault="00CD5E54" w:rsidP="00CD5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D1FA5">
        <w:rPr>
          <w:rFonts w:ascii="Times New Roman" w:hAnsi="Times New Roman"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CD5E54" w:rsidRPr="008D1FA5" w:rsidTr="009B072B">
        <w:tc>
          <w:tcPr>
            <w:tcW w:w="69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CD5E54" w:rsidRPr="008D1FA5" w:rsidTr="009B072B">
        <w:tc>
          <w:tcPr>
            <w:tcW w:w="69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D5E54" w:rsidRPr="008D1FA5" w:rsidRDefault="00CD5E54" w:rsidP="00CD5E54">
      <w:pPr>
        <w:pStyle w:val="ListParagraph"/>
        <w:ind w:left="1440"/>
        <w:jc w:val="center"/>
        <w:rPr>
          <w:rFonts w:ascii="Times New Roman" w:hAnsi="Times New Roman" w:cs="Times New Roman"/>
          <w:sz w:val="26"/>
          <w:szCs w:val="26"/>
        </w:rPr>
      </w:pPr>
    </w:p>
    <w:p w:rsidR="00CD5E54" w:rsidRPr="008D1FA5" w:rsidRDefault="00CD5E54" w:rsidP="00CD5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D1FA5">
        <w:rPr>
          <w:rFonts w:ascii="Times New Roman" w:hAnsi="Times New Roman"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CD5E54" w:rsidRPr="008D1FA5" w:rsidTr="009B072B">
        <w:tc>
          <w:tcPr>
            <w:tcW w:w="2116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16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0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20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D5E54" w:rsidRPr="008D1FA5" w:rsidTr="009B072B"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CD5E54" w:rsidRPr="008D1FA5" w:rsidTr="009B072B"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D5E54" w:rsidRPr="008D1FA5" w:rsidRDefault="00CD5E54" w:rsidP="00CD5E54">
      <w:pPr>
        <w:rPr>
          <w:rFonts w:cs="Times New Roman"/>
          <w:sz w:val="26"/>
          <w:szCs w:val="26"/>
        </w:rPr>
      </w:pPr>
    </w:p>
    <w:p w:rsidR="00CD5E54" w:rsidRPr="008D1FA5" w:rsidRDefault="00CD5E54" w:rsidP="00CD5E54">
      <w:pPr>
        <w:pStyle w:val="ListParagraph"/>
        <w:numPr>
          <w:ilvl w:val="0"/>
          <w:numId w:val="6"/>
        </w:numPr>
        <w:spacing w:before="1"/>
        <w:rPr>
          <w:rFonts w:ascii="Times New Roman" w:hAnsi="Times New Roman" w:cs="Times New Roman"/>
          <w:b/>
          <w:sz w:val="26"/>
          <w:szCs w:val="26"/>
        </w:rPr>
      </w:pPr>
      <w:r w:rsidRPr="008D1FA5">
        <w:rPr>
          <w:rFonts w:ascii="Times New Roman" w:hAnsi="Times New Roman"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rPr>
          <w:trHeight w:val="529"/>
        </w:trPr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190637" w:rsidRPr="00190637" w:rsidRDefault="00190637" w:rsidP="00190637">
      <w:pPr>
        <w:spacing w:after="0" w:line="276" w:lineRule="auto"/>
        <w:rPr>
          <w:rFonts w:eastAsia="Calibri" w:cs="Times New Roman"/>
          <w:color w:val="000000"/>
          <w:sz w:val="24"/>
          <w:szCs w:val="24"/>
        </w:rPr>
      </w:pPr>
    </w:p>
    <w:p w:rsidR="00190637" w:rsidRPr="00190637" w:rsidRDefault="00190637" w:rsidP="00190637">
      <w:pPr>
        <w:spacing w:after="0" w:line="276" w:lineRule="auto"/>
        <w:rPr>
          <w:rFonts w:eastAsia="Calibri" w:cs="Times New Roman"/>
          <w:color w:val="000000"/>
          <w:sz w:val="24"/>
          <w:szCs w:val="24"/>
        </w:rPr>
      </w:pPr>
    </w:p>
    <w:p w:rsidR="00214604" w:rsidRDefault="00214604" w:rsidP="0019063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</w:p>
    <w:p w:rsidR="00190637" w:rsidRPr="00190637" w:rsidRDefault="00190637" w:rsidP="0019063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190637">
        <w:rPr>
          <w:rFonts w:eastAsia="Calibri" w:cs="Times New Roman"/>
          <w:b/>
          <w:sz w:val="24"/>
          <w:szCs w:val="24"/>
        </w:rPr>
        <w:t>ĐÁP ÁN ĐỀ1 KIỂM TRA CUỐI KÌ I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190637">
        <w:rPr>
          <w:rFonts w:eastAsia="Calibri" w:cs="Times New Roman"/>
          <w:b/>
          <w:bCs/>
          <w:color w:val="000000"/>
          <w:sz w:val="26"/>
          <w:szCs w:val="26"/>
        </w:rPr>
        <w:lastRenderedPageBreak/>
        <w:t>I.</w:t>
      </w: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TRẮC NGHIỆM ( 7 điểm)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Trả lời đúng mỗi ý theo yêu cầu các phần 0,25 điểm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6"/>
        <w:gridCol w:w="2408"/>
        <w:gridCol w:w="2408"/>
      </w:tblGrid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805" w:type="dxa"/>
            <w:vAlign w:val="center"/>
          </w:tcPr>
          <w:p w:rsidR="00190637" w:rsidRPr="00CD5E54" w:rsidRDefault="00DA5426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A 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190637" w:rsidRPr="00CD5E54" w:rsidTr="00BE5644">
        <w:trPr>
          <w:trHeight w:val="406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</w:tbl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2275"/>
        <w:gridCol w:w="1694"/>
        <w:gridCol w:w="1544"/>
        <w:gridCol w:w="1575"/>
        <w:gridCol w:w="1696"/>
      </w:tblGrid>
      <w:tr w:rsidR="00190637" w:rsidRPr="00CD5E54" w:rsidTr="00AB0337">
        <w:trPr>
          <w:trHeight w:val="388"/>
        </w:trPr>
        <w:tc>
          <w:tcPr>
            <w:tcW w:w="85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190637" w:rsidRPr="00CD5E54" w:rsidTr="00AB0337">
        <w:trPr>
          <w:trHeight w:val="388"/>
        </w:trPr>
        <w:tc>
          <w:tcPr>
            <w:tcW w:w="857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  <w:vAlign w:val="center"/>
          </w:tcPr>
          <w:p w:rsidR="00190637" w:rsidRPr="00017132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Saigon" w:eastAsia="Calibri" w:hAnsi="Saigon" w:cs="Times New Roman"/>
                <w:color w:val="000000"/>
                <w:sz w:val="26"/>
                <w:szCs w:val="26"/>
              </w:rPr>
            </w:pPr>
            <w:r>
              <w:rPr>
                <w:rFonts w:ascii="Cambria" w:eastAsia="Calibri" w:hAnsi="Cambria" w:cs="Cambria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388"/>
        </w:trPr>
        <w:tc>
          <w:tcPr>
            <w:tcW w:w="85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190637" w:rsidRPr="00CD5E54" w:rsidTr="00AB0337">
        <w:trPr>
          <w:trHeight w:val="375"/>
        </w:trPr>
        <w:tc>
          <w:tcPr>
            <w:tcW w:w="857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</w:tcPr>
          <w:p w:rsidR="00190637" w:rsidRPr="00CD5E54" w:rsidRDefault="00534828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</w:tbl>
    <w:p w:rsidR="001906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  <w:r w:rsidRPr="00CD5E54">
        <w:rPr>
          <w:rFonts w:eastAsia="Calibri" w:cs="Times New Roman"/>
          <w:b/>
          <w:sz w:val="24"/>
          <w:szCs w:val="24"/>
        </w:rPr>
        <w:t>II. PHẦN TỰ LUẬNTỰ LUẬN (3 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7543"/>
        <w:gridCol w:w="1138"/>
      </w:tblGrid>
      <w:tr w:rsidR="008E0CBF" w:rsidRPr="00CD5E54" w:rsidTr="00AB0337">
        <w:tc>
          <w:tcPr>
            <w:tcW w:w="988" w:type="dxa"/>
          </w:tcPr>
          <w:p w:rsidR="00AB0337" w:rsidRPr="00CD5E54" w:rsidRDefault="00AB0337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:rsidR="00AB0337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CuSO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+2NaOH-----&gt; Cu(OH)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+Na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n(CuSO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)=C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=0,5.0,4=0,2mol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n(NaOH)=0,4mol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(NaOH)=n/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=0,4/0,3=1,3M</w:t>
            </w:r>
          </w:p>
        </w:tc>
        <w:tc>
          <w:tcPr>
            <w:tcW w:w="1178" w:type="dxa"/>
          </w:tcPr>
          <w:p w:rsidR="00AB0337" w:rsidRPr="00CD5E54" w:rsidRDefault="008E0CBF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E0CBF" w:rsidRPr="00CD5E54" w:rsidTr="00AB0337">
        <w:tc>
          <w:tcPr>
            <w:tcW w:w="988" w:type="dxa"/>
          </w:tcPr>
          <w:p w:rsidR="00AB0337" w:rsidRPr="00CD5E54" w:rsidRDefault="00AB0337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:rsidR="003405AC" w:rsidRPr="00CD5E54" w:rsidRDefault="008E0CBF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V=100dm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=0,1m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P=d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.V=12000.0,1=1200N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D=1200kg/m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F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=d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l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=d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10000.0,1=1000N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=12000N/m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F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P -----&gt; Vật chìm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=10000N/m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8" w:type="dxa"/>
          </w:tcPr>
          <w:p w:rsidR="00AB0337" w:rsidRPr="00CD5E54" w:rsidRDefault="001971AE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E0CBF" w:rsidRPr="00CD5E54" w:rsidTr="00AB0337">
        <w:tc>
          <w:tcPr>
            <w:tcW w:w="988" w:type="dxa"/>
          </w:tcPr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:rsidR="00AB0337" w:rsidRPr="00CD5E54" w:rsidRDefault="00AB0337" w:rsidP="00AB0337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Ở người có 4</w:t>
            </w: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 nhóm máu A, B, AB, O.</w:t>
            </w: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B0337" w:rsidRPr="00CD5E54" w:rsidRDefault="00AB0337" w:rsidP="00AB03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Pr="00CD5E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Bệnh nhân này có thể nhận được các nhóm máu : B hoặc O</w:t>
            </w:r>
          </w:p>
        </w:tc>
        <w:tc>
          <w:tcPr>
            <w:tcW w:w="1178" w:type="dxa"/>
          </w:tcPr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</w:tc>
      </w:tr>
    </w:tbl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8573B2" w:rsidRPr="00CD5E54" w:rsidRDefault="008573B2">
      <w:pPr>
        <w:rPr>
          <w:rFonts w:cs="Times New Roman"/>
        </w:rPr>
      </w:pPr>
    </w:p>
    <w:sectPr w:rsidR="008573B2" w:rsidRPr="00CD5E54" w:rsidSect="00F15E0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igon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E56773"/>
    <w:multiLevelType w:val="hybridMultilevel"/>
    <w:tmpl w:val="1E2CE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764BF"/>
    <w:multiLevelType w:val="hybridMultilevel"/>
    <w:tmpl w:val="5C407878"/>
    <w:lvl w:ilvl="0" w:tplc="FD567D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042122"/>
    <w:multiLevelType w:val="hybridMultilevel"/>
    <w:tmpl w:val="6032F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76F9D"/>
    <w:multiLevelType w:val="hybridMultilevel"/>
    <w:tmpl w:val="7A1CF35C"/>
    <w:lvl w:ilvl="0" w:tplc="3FF61AF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A3621"/>
    <w:multiLevelType w:val="hybridMultilevel"/>
    <w:tmpl w:val="E0FCDC7E"/>
    <w:lvl w:ilvl="0" w:tplc="464AFCAC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37"/>
    <w:rsid w:val="00017132"/>
    <w:rsid w:val="0004362F"/>
    <w:rsid w:val="000B0E07"/>
    <w:rsid w:val="00144F95"/>
    <w:rsid w:val="00187085"/>
    <w:rsid w:val="00190637"/>
    <w:rsid w:val="001971AE"/>
    <w:rsid w:val="00214604"/>
    <w:rsid w:val="003405AC"/>
    <w:rsid w:val="00363BCC"/>
    <w:rsid w:val="004C1DDB"/>
    <w:rsid w:val="004E2860"/>
    <w:rsid w:val="00534828"/>
    <w:rsid w:val="00552936"/>
    <w:rsid w:val="005814B6"/>
    <w:rsid w:val="005A1224"/>
    <w:rsid w:val="006239CD"/>
    <w:rsid w:val="006741AF"/>
    <w:rsid w:val="006F0408"/>
    <w:rsid w:val="00703128"/>
    <w:rsid w:val="00737FF5"/>
    <w:rsid w:val="00767DC3"/>
    <w:rsid w:val="00781CBC"/>
    <w:rsid w:val="0080586D"/>
    <w:rsid w:val="008573B2"/>
    <w:rsid w:val="0086252A"/>
    <w:rsid w:val="00880CEA"/>
    <w:rsid w:val="00897142"/>
    <w:rsid w:val="008C0C41"/>
    <w:rsid w:val="008E0CBF"/>
    <w:rsid w:val="00937A10"/>
    <w:rsid w:val="009B072B"/>
    <w:rsid w:val="00A2416C"/>
    <w:rsid w:val="00A93690"/>
    <w:rsid w:val="00AB0337"/>
    <w:rsid w:val="00B06096"/>
    <w:rsid w:val="00B74422"/>
    <w:rsid w:val="00BE5644"/>
    <w:rsid w:val="00C7747B"/>
    <w:rsid w:val="00CA73A3"/>
    <w:rsid w:val="00CD4F2A"/>
    <w:rsid w:val="00CD5E54"/>
    <w:rsid w:val="00CF1D50"/>
    <w:rsid w:val="00D00FF2"/>
    <w:rsid w:val="00D65442"/>
    <w:rsid w:val="00D67C67"/>
    <w:rsid w:val="00DA5426"/>
    <w:rsid w:val="00DC7C24"/>
    <w:rsid w:val="00E44BF7"/>
    <w:rsid w:val="00E64B8F"/>
    <w:rsid w:val="00EB290C"/>
    <w:rsid w:val="00EE4CDE"/>
    <w:rsid w:val="00F00A53"/>
    <w:rsid w:val="00F15E0A"/>
    <w:rsid w:val="00F40082"/>
    <w:rsid w:val="00F8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E96A"/>
  <w15:chartTrackingRefBased/>
  <w15:docId w15:val="{2090EE60-2DBA-4041-89AE-9AA06241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90637"/>
  </w:style>
  <w:style w:type="table" w:styleId="TableGrid">
    <w:name w:val="Table Grid"/>
    <w:aliases w:val="tham khao,Table,trongbang"/>
    <w:basedOn w:val="TableNormal"/>
    <w:uiPriority w:val="39"/>
    <w:qFormat/>
    <w:rsid w:val="00190637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19063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637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190637"/>
    <w:rPr>
      <w:rFonts w:ascii="Calibri" w:hAnsi="Calibri"/>
      <w:sz w:val="22"/>
      <w:szCs w:val="22"/>
    </w:rPr>
  </w:style>
  <w:style w:type="paragraph" w:styleId="NormalWeb">
    <w:name w:val="Normal (Web)"/>
    <w:basedOn w:val="Normal"/>
    <w:link w:val="NormalWebChar"/>
    <w:uiPriority w:val="99"/>
    <w:unhideWhenUsed/>
    <w:qFormat/>
    <w:rsid w:val="0019063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190637"/>
    <w:rPr>
      <w:rFonts w:eastAsia="Times New Roman" w:cs="Times New Roman"/>
      <w:sz w:val="24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937A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0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Huan PC</cp:lastModifiedBy>
  <cp:revision>5</cp:revision>
  <dcterms:created xsi:type="dcterms:W3CDTF">2025-12-24T13:07:00Z</dcterms:created>
  <dcterms:modified xsi:type="dcterms:W3CDTF">2025-12-24T13:29:00Z</dcterms:modified>
</cp:coreProperties>
</file>