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771" w:rsidRDefault="00643F6B" w:rsidP="00643F6B">
      <w:pPr>
        <w:jc w:val="center"/>
        <w:rPr>
          <w:b/>
          <w:sz w:val="40"/>
          <w:szCs w:val="40"/>
        </w:rPr>
      </w:pPr>
      <w:r w:rsidRPr="00643F6B">
        <w:rPr>
          <w:rFonts w:hint="eastAsia"/>
          <w:b/>
          <w:sz w:val="40"/>
          <w:szCs w:val="40"/>
        </w:rPr>
        <w:t>VHDLを用いた簡易プロセッサの試作</w:t>
      </w:r>
    </w:p>
    <w:p w:rsidR="00643F6B" w:rsidRDefault="00643F6B" w:rsidP="00643F6B">
      <w:pPr>
        <w:jc w:val="center"/>
        <w:rPr>
          <w:sz w:val="32"/>
          <w:szCs w:val="32"/>
        </w:rPr>
      </w:pPr>
      <w:r w:rsidRPr="00643F6B">
        <w:rPr>
          <w:rFonts w:hint="eastAsia"/>
          <w:sz w:val="32"/>
          <w:szCs w:val="32"/>
        </w:rPr>
        <w:t>仕様書</w:t>
      </w:r>
    </w:p>
    <w:p w:rsidR="00643F6B" w:rsidRDefault="00643F6B" w:rsidP="00643F6B">
      <w:pPr>
        <w:jc w:val="center"/>
        <w:rPr>
          <w:sz w:val="32"/>
          <w:szCs w:val="32"/>
        </w:rPr>
      </w:pPr>
    </w:p>
    <w:p w:rsidR="00643F6B" w:rsidRDefault="00643F6B" w:rsidP="00643F6B">
      <w:pPr>
        <w:jc w:val="center"/>
        <w:rPr>
          <w:sz w:val="32"/>
          <w:szCs w:val="32"/>
        </w:rPr>
      </w:pPr>
    </w:p>
    <w:p w:rsidR="00643F6B" w:rsidRDefault="00643F6B" w:rsidP="00643F6B">
      <w:pPr>
        <w:jc w:val="center"/>
        <w:rPr>
          <w:sz w:val="32"/>
          <w:szCs w:val="32"/>
        </w:rPr>
      </w:pPr>
    </w:p>
    <w:p w:rsidR="00643F6B" w:rsidRDefault="00643F6B" w:rsidP="00643F6B">
      <w:pPr>
        <w:jc w:val="center"/>
        <w:rPr>
          <w:sz w:val="32"/>
          <w:szCs w:val="32"/>
        </w:rPr>
      </w:pPr>
    </w:p>
    <w:p w:rsidR="00643F6B" w:rsidRDefault="00643F6B" w:rsidP="00643F6B">
      <w:pPr>
        <w:jc w:val="center"/>
        <w:rPr>
          <w:sz w:val="32"/>
          <w:szCs w:val="32"/>
        </w:rPr>
      </w:pPr>
    </w:p>
    <w:p w:rsidR="00643F6B" w:rsidRDefault="00643F6B" w:rsidP="00643F6B">
      <w:pPr>
        <w:jc w:val="center"/>
        <w:rPr>
          <w:sz w:val="32"/>
          <w:szCs w:val="32"/>
        </w:rPr>
      </w:pPr>
    </w:p>
    <w:p w:rsidR="00643F6B" w:rsidRDefault="00643F6B" w:rsidP="00643F6B">
      <w:pPr>
        <w:jc w:val="center"/>
        <w:rPr>
          <w:sz w:val="32"/>
          <w:szCs w:val="32"/>
        </w:rPr>
      </w:pPr>
    </w:p>
    <w:p w:rsidR="00643F6B" w:rsidRDefault="00643F6B" w:rsidP="00643F6B">
      <w:pPr>
        <w:jc w:val="center"/>
        <w:rPr>
          <w:sz w:val="32"/>
          <w:szCs w:val="32"/>
        </w:rPr>
      </w:pPr>
    </w:p>
    <w:p w:rsidR="00643F6B" w:rsidRDefault="00643F6B" w:rsidP="00643F6B">
      <w:pPr>
        <w:jc w:val="center"/>
        <w:rPr>
          <w:sz w:val="32"/>
          <w:szCs w:val="32"/>
        </w:rPr>
      </w:pPr>
    </w:p>
    <w:p w:rsidR="00643F6B" w:rsidRDefault="00643F6B" w:rsidP="00643F6B">
      <w:pPr>
        <w:rPr>
          <w:rFonts w:hint="eastAsia"/>
          <w:sz w:val="32"/>
          <w:szCs w:val="32"/>
        </w:rPr>
      </w:pPr>
    </w:p>
    <w:p w:rsidR="00643F6B" w:rsidRPr="00643F6B" w:rsidRDefault="00643F6B" w:rsidP="00643F6B">
      <w:pPr>
        <w:jc w:val="right"/>
        <w:rPr>
          <w:sz w:val="24"/>
          <w:szCs w:val="24"/>
        </w:rPr>
      </w:pPr>
      <w:r w:rsidRPr="00643F6B">
        <w:rPr>
          <w:rFonts w:hint="eastAsia"/>
          <w:sz w:val="24"/>
          <w:szCs w:val="24"/>
        </w:rPr>
        <w:t>2018年1月25日</w:t>
      </w:r>
    </w:p>
    <w:p w:rsidR="00643F6B" w:rsidRPr="00643F6B" w:rsidRDefault="00643F6B" w:rsidP="00643F6B">
      <w:pPr>
        <w:jc w:val="right"/>
        <w:rPr>
          <w:sz w:val="24"/>
          <w:szCs w:val="24"/>
        </w:rPr>
      </w:pPr>
      <w:r w:rsidRPr="00643F6B">
        <w:rPr>
          <w:rFonts w:hint="eastAsia"/>
          <w:sz w:val="24"/>
          <w:szCs w:val="24"/>
        </w:rPr>
        <w:t>A-2班</w:t>
      </w:r>
    </w:p>
    <w:p w:rsidR="00643F6B" w:rsidRPr="00643F6B" w:rsidRDefault="00643F6B" w:rsidP="00643F6B">
      <w:pPr>
        <w:wordWrap w:val="0"/>
        <w:jc w:val="right"/>
        <w:rPr>
          <w:sz w:val="24"/>
          <w:szCs w:val="24"/>
        </w:rPr>
      </w:pPr>
      <w:r w:rsidRPr="00643F6B">
        <w:rPr>
          <w:sz w:val="24"/>
          <w:szCs w:val="24"/>
        </w:rPr>
        <w:t xml:space="preserve">15173009   </w:t>
      </w:r>
      <w:r w:rsidRPr="00643F6B">
        <w:rPr>
          <w:rFonts w:hint="eastAsia"/>
          <w:sz w:val="24"/>
          <w:szCs w:val="24"/>
        </w:rPr>
        <w:t>加藤 大登</w:t>
      </w:r>
    </w:p>
    <w:p w:rsidR="00643F6B" w:rsidRPr="00643F6B" w:rsidRDefault="00643F6B" w:rsidP="00643F6B">
      <w:pPr>
        <w:wordWrap w:val="0"/>
        <w:jc w:val="right"/>
        <w:rPr>
          <w:sz w:val="24"/>
          <w:szCs w:val="24"/>
        </w:rPr>
      </w:pPr>
      <w:r w:rsidRPr="00643F6B">
        <w:rPr>
          <w:rFonts w:hint="eastAsia"/>
          <w:sz w:val="24"/>
          <w:szCs w:val="24"/>
        </w:rPr>
        <w:t>15173046</w:t>
      </w:r>
      <w:r w:rsidRPr="00643F6B">
        <w:rPr>
          <w:sz w:val="24"/>
          <w:szCs w:val="24"/>
        </w:rPr>
        <w:t xml:space="preserve"> </w:t>
      </w:r>
      <w:r w:rsidRPr="00643F6B">
        <w:rPr>
          <w:rFonts w:hint="eastAsia"/>
          <w:sz w:val="24"/>
          <w:szCs w:val="24"/>
        </w:rPr>
        <w:t>久朗津 宏樹</w:t>
      </w:r>
    </w:p>
    <w:p w:rsidR="00643F6B" w:rsidRDefault="00643F6B" w:rsidP="00643F6B">
      <w:pPr>
        <w:wordWrap w:val="0"/>
        <w:jc w:val="right"/>
        <w:rPr>
          <w:sz w:val="24"/>
          <w:szCs w:val="24"/>
        </w:rPr>
      </w:pPr>
      <w:r w:rsidRPr="00643F6B">
        <w:rPr>
          <w:rFonts w:hint="eastAsia"/>
          <w:sz w:val="24"/>
          <w:szCs w:val="24"/>
        </w:rPr>
        <w:t>151</w:t>
      </w:r>
      <w:r>
        <w:rPr>
          <w:sz w:val="24"/>
          <w:szCs w:val="24"/>
        </w:rPr>
        <w:t xml:space="preserve">73088   </w:t>
      </w:r>
      <w:r>
        <w:rPr>
          <w:rFonts w:hint="eastAsia"/>
          <w:sz w:val="24"/>
          <w:szCs w:val="24"/>
        </w:rPr>
        <w:t>佐藤 竜郎</w:t>
      </w:r>
    </w:p>
    <w:p w:rsidR="00643F6B" w:rsidRDefault="00643F6B" w:rsidP="00643F6B">
      <w:pPr>
        <w:wordWrap w:val="0"/>
        <w:jc w:val="right"/>
        <w:rPr>
          <w:sz w:val="24"/>
          <w:szCs w:val="24"/>
        </w:rPr>
      </w:pPr>
      <w:r>
        <w:rPr>
          <w:rFonts w:hint="eastAsia"/>
          <w:sz w:val="24"/>
          <w:szCs w:val="24"/>
        </w:rPr>
        <w:t>15173091</w:t>
      </w:r>
      <w:r>
        <w:rPr>
          <w:sz w:val="24"/>
          <w:szCs w:val="24"/>
        </w:rPr>
        <w:t xml:space="preserve">  </w:t>
      </w:r>
      <w:r>
        <w:rPr>
          <w:rFonts w:hint="eastAsia"/>
          <w:sz w:val="24"/>
          <w:szCs w:val="24"/>
        </w:rPr>
        <w:t xml:space="preserve"> 高田 大樹</w:t>
      </w:r>
    </w:p>
    <w:p w:rsidR="00643F6B" w:rsidRDefault="00643F6B" w:rsidP="00643F6B">
      <w:pPr>
        <w:jc w:val="left"/>
        <w:rPr>
          <w:sz w:val="24"/>
          <w:szCs w:val="24"/>
        </w:rPr>
      </w:pPr>
      <w:r>
        <w:rPr>
          <w:rFonts w:hint="eastAsia"/>
          <w:sz w:val="24"/>
          <w:szCs w:val="24"/>
        </w:rPr>
        <w:lastRenderedPageBreak/>
        <w:t>目次</w:t>
      </w: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643F6B" w:rsidRDefault="00643F6B" w:rsidP="00643F6B">
      <w:pPr>
        <w:jc w:val="left"/>
        <w:rPr>
          <w:sz w:val="24"/>
          <w:szCs w:val="24"/>
        </w:rPr>
      </w:pPr>
    </w:p>
    <w:p w:rsidR="00847DE0" w:rsidRPr="00847DE0" w:rsidRDefault="00847DE0" w:rsidP="00643F6B">
      <w:pPr>
        <w:jc w:val="left"/>
        <w:rPr>
          <w:b/>
          <w:sz w:val="32"/>
          <w:szCs w:val="32"/>
        </w:rPr>
      </w:pPr>
      <w:r w:rsidRPr="00847DE0">
        <w:rPr>
          <w:rFonts w:hint="eastAsia"/>
          <w:b/>
          <w:sz w:val="32"/>
          <w:szCs w:val="32"/>
        </w:rPr>
        <w:lastRenderedPageBreak/>
        <w:t>1 はじめに</w:t>
      </w:r>
    </w:p>
    <w:p w:rsidR="00643F6B" w:rsidRPr="00340BB7" w:rsidRDefault="00847DE0" w:rsidP="00643F6B">
      <w:pPr>
        <w:jc w:val="left"/>
        <w:rPr>
          <w:szCs w:val="21"/>
        </w:rPr>
      </w:pPr>
      <w:r>
        <w:rPr>
          <w:rFonts w:hint="eastAsia"/>
          <w:sz w:val="24"/>
          <w:szCs w:val="24"/>
        </w:rPr>
        <w:t xml:space="preserve"> </w:t>
      </w:r>
      <w:r w:rsidRPr="00340BB7">
        <w:rPr>
          <w:rFonts w:hint="eastAsia"/>
          <w:szCs w:val="21"/>
        </w:rPr>
        <w:t>本実験では,VHDLを用いた簡易プロセッサの試作を行った.本仕様書では,実際に試作したプロセッサの仕様を記述している.</w:t>
      </w:r>
    </w:p>
    <w:p w:rsidR="00847DE0" w:rsidRDefault="00847DE0" w:rsidP="00643F6B">
      <w:pPr>
        <w:jc w:val="left"/>
        <w:rPr>
          <w:b/>
          <w:sz w:val="32"/>
          <w:szCs w:val="32"/>
        </w:rPr>
      </w:pPr>
      <w:r w:rsidRPr="00847DE0">
        <w:rPr>
          <w:rFonts w:hint="eastAsia"/>
          <w:b/>
          <w:sz w:val="32"/>
          <w:szCs w:val="32"/>
        </w:rPr>
        <w:t>2　開発環境</w:t>
      </w:r>
    </w:p>
    <w:p w:rsidR="00847DE0" w:rsidRPr="00340BB7" w:rsidRDefault="00847DE0" w:rsidP="00847DE0">
      <w:pPr>
        <w:jc w:val="center"/>
        <w:rPr>
          <w:szCs w:val="21"/>
        </w:rPr>
      </w:pPr>
      <w:r w:rsidRPr="00340BB7">
        <w:rPr>
          <w:rFonts w:hint="eastAsia"/>
          <w:szCs w:val="21"/>
        </w:rPr>
        <w:t>OS</w:t>
      </w:r>
      <w:r w:rsidRPr="00340BB7">
        <w:rPr>
          <w:szCs w:val="21"/>
        </w:rPr>
        <w:t xml:space="preserve">          …   Windows 8.1</w:t>
      </w:r>
    </w:p>
    <w:p w:rsidR="00340BB7" w:rsidRDefault="00847DE0" w:rsidP="00340BB7">
      <w:pPr>
        <w:ind w:firstLineChars="350" w:firstLine="735"/>
        <w:rPr>
          <w:rFonts w:hint="eastAsia"/>
          <w:sz w:val="24"/>
          <w:szCs w:val="24"/>
        </w:rPr>
      </w:pPr>
      <w:r w:rsidRPr="00340BB7">
        <w:rPr>
          <w:rFonts w:hint="eastAsia"/>
          <w:szCs w:val="21"/>
        </w:rPr>
        <w:t xml:space="preserve"> 開発ツール,シミュレータ </w:t>
      </w:r>
      <w:r w:rsidRPr="00340BB7">
        <w:rPr>
          <w:szCs w:val="21"/>
        </w:rPr>
        <w:t xml:space="preserve">  …   ModelSim-Altera10.3c</w:t>
      </w:r>
      <w:r>
        <w:rPr>
          <w:sz w:val="24"/>
          <w:szCs w:val="24"/>
        </w:rPr>
        <w:t xml:space="preserve">  </w:t>
      </w:r>
    </w:p>
    <w:p w:rsidR="00847DE0" w:rsidRDefault="00847DE0" w:rsidP="00847DE0">
      <w:pPr>
        <w:jc w:val="left"/>
        <w:rPr>
          <w:b/>
          <w:sz w:val="32"/>
          <w:szCs w:val="32"/>
        </w:rPr>
      </w:pPr>
      <w:r w:rsidRPr="00340BB7">
        <w:rPr>
          <w:b/>
          <w:sz w:val="32"/>
          <w:szCs w:val="32"/>
        </w:rPr>
        <w:t xml:space="preserve">3 </w:t>
      </w:r>
      <w:r w:rsidRPr="00340BB7">
        <w:rPr>
          <w:rFonts w:hint="eastAsia"/>
          <w:b/>
          <w:sz w:val="32"/>
          <w:szCs w:val="32"/>
        </w:rPr>
        <w:t>役割分担</w:t>
      </w:r>
    </w:p>
    <w:p w:rsidR="00340BB7" w:rsidRDefault="00340BB7" w:rsidP="00847DE0">
      <w:pPr>
        <w:jc w:val="left"/>
        <w:rPr>
          <w:b/>
          <w:szCs w:val="21"/>
        </w:rPr>
      </w:pPr>
    </w:p>
    <w:p w:rsidR="00340BB7" w:rsidRPr="00340BB7" w:rsidRDefault="00340BB7" w:rsidP="00340BB7">
      <w:pPr>
        <w:ind w:firstLineChars="50" w:firstLine="105"/>
        <w:jc w:val="left"/>
        <w:rPr>
          <w:rFonts w:hint="eastAsia"/>
          <w:szCs w:val="21"/>
        </w:rPr>
      </w:pPr>
      <w:r w:rsidRPr="00340BB7">
        <w:rPr>
          <w:rFonts w:hint="eastAsia"/>
          <w:szCs w:val="21"/>
        </w:rPr>
        <w:t>本実験を進めていくうえで行った役割と氏名をまとめたものを以下の表1に示す.</w:t>
      </w:r>
    </w:p>
    <w:p w:rsidR="00340BB7" w:rsidRPr="00340BB7" w:rsidRDefault="00340BB7" w:rsidP="00847DE0">
      <w:pPr>
        <w:jc w:val="left"/>
        <w:rPr>
          <w:szCs w:val="21"/>
        </w:rPr>
      </w:pPr>
    </w:p>
    <w:p w:rsidR="00340BB7" w:rsidRDefault="00340BB7" w:rsidP="00847DE0">
      <w:pPr>
        <w:jc w:val="left"/>
        <w:rPr>
          <w:rFonts w:hint="eastAsia"/>
          <w:szCs w:val="21"/>
        </w:rPr>
      </w:pPr>
    </w:p>
    <w:tbl>
      <w:tblPr>
        <w:tblStyle w:val="a5"/>
        <w:tblW w:w="0" w:type="auto"/>
        <w:tblLook w:val="04A0" w:firstRow="1" w:lastRow="0" w:firstColumn="1" w:lastColumn="0" w:noHBand="0" w:noVBand="1"/>
      </w:tblPr>
      <w:tblGrid>
        <w:gridCol w:w="1838"/>
        <w:gridCol w:w="6656"/>
      </w:tblGrid>
      <w:tr w:rsidR="00340BB7" w:rsidTr="00340BB7">
        <w:tc>
          <w:tcPr>
            <w:tcW w:w="1838" w:type="dxa"/>
          </w:tcPr>
          <w:p w:rsidR="00340BB7" w:rsidRDefault="00340BB7" w:rsidP="00340BB7">
            <w:pPr>
              <w:jc w:val="center"/>
              <w:rPr>
                <w:rFonts w:hint="eastAsia"/>
                <w:szCs w:val="21"/>
              </w:rPr>
            </w:pPr>
            <w:r>
              <w:rPr>
                <w:rFonts w:hint="eastAsia"/>
                <w:szCs w:val="21"/>
              </w:rPr>
              <w:t>氏名</w:t>
            </w:r>
          </w:p>
        </w:tc>
        <w:tc>
          <w:tcPr>
            <w:tcW w:w="6656" w:type="dxa"/>
          </w:tcPr>
          <w:p w:rsidR="00340BB7" w:rsidRDefault="00340BB7" w:rsidP="00340BB7">
            <w:pPr>
              <w:jc w:val="center"/>
              <w:rPr>
                <w:rFonts w:hint="eastAsia"/>
                <w:szCs w:val="21"/>
              </w:rPr>
            </w:pPr>
            <w:r>
              <w:rPr>
                <w:rFonts w:hint="eastAsia"/>
                <w:szCs w:val="21"/>
              </w:rPr>
              <w:t>役割</w:t>
            </w:r>
          </w:p>
        </w:tc>
      </w:tr>
      <w:tr w:rsidR="00340BB7" w:rsidTr="00340BB7">
        <w:tc>
          <w:tcPr>
            <w:tcW w:w="1838" w:type="dxa"/>
          </w:tcPr>
          <w:p w:rsidR="00340BB7" w:rsidRDefault="00340BB7" w:rsidP="00340BB7">
            <w:pPr>
              <w:jc w:val="center"/>
              <w:rPr>
                <w:rFonts w:hint="eastAsia"/>
                <w:szCs w:val="21"/>
              </w:rPr>
            </w:pPr>
            <w:r>
              <w:rPr>
                <w:rFonts w:hint="eastAsia"/>
                <w:szCs w:val="21"/>
              </w:rPr>
              <w:t>加藤</w:t>
            </w:r>
          </w:p>
        </w:tc>
        <w:tc>
          <w:tcPr>
            <w:tcW w:w="6656" w:type="dxa"/>
          </w:tcPr>
          <w:p w:rsidR="00340BB7" w:rsidRDefault="00340BB7" w:rsidP="00340BB7">
            <w:pPr>
              <w:jc w:val="center"/>
              <w:rPr>
                <w:rFonts w:hint="eastAsia"/>
                <w:szCs w:val="21"/>
              </w:rPr>
            </w:pPr>
          </w:p>
        </w:tc>
      </w:tr>
      <w:tr w:rsidR="00340BB7" w:rsidTr="00340BB7">
        <w:tc>
          <w:tcPr>
            <w:tcW w:w="1838" w:type="dxa"/>
          </w:tcPr>
          <w:p w:rsidR="00340BB7" w:rsidRDefault="00340BB7" w:rsidP="00340BB7">
            <w:pPr>
              <w:jc w:val="center"/>
              <w:rPr>
                <w:rFonts w:hint="eastAsia"/>
                <w:szCs w:val="21"/>
              </w:rPr>
            </w:pPr>
            <w:r>
              <w:rPr>
                <w:rFonts w:hint="eastAsia"/>
                <w:szCs w:val="21"/>
              </w:rPr>
              <w:t>久朗津</w:t>
            </w:r>
          </w:p>
        </w:tc>
        <w:tc>
          <w:tcPr>
            <w:tcW w:w="6656" w:type="dxa"/>
          </w:tcPr>
          <w:p w:rsidR="00340BB7" w:rsidRDefault="00340BB7" w:rsidP="00340BB7">
            <w:pPr>
              <w:jc w:val="center"/>
              <w:rPr>
                <w:rFonts w:hint="eastAsia"/>
                <w:szCs w:val="21"/>
              </w:rPr>
            </w:pPr>
          </w:p>
        </w:tc>
      </w:tr>
      <w:tr w:rsidR="00340BB7" w:rsidTr="00340BB7">
        <w:tc>
          <w:tcPr>
            <w:tcW w:w="1838" w:type="dxa"/>
          </w:tcPr>
          <w:p w:rsidR="00340BB7" w:rsidRDefault="00340BB7" w:rsidP="00340BB7">
            <w:pPr>
              <w:jc w:val="center"/>
              <w:rPr>
                <w:rFonts w:hint="eastAsia"/>
                <w:szCs w:val="21"/>
              </w:rPr>
            </w:pPr>
            <w:r>
              <w:rPr>
                <w:rFonts w:hint="eastAsia"/>
                <w:szCs w:val="21"/>
              </w:rPr>
              <w:t>佐藤</w:t>
            </w:r>
          </w:p>
        </w:tc>
        <w:tc>
          <w:tcPr>
            <w:tcW w:w="6656" w:type="dxa"/>
          </w:tcPr>
          <w:p w:rsidR="00340BB7" w:rsidRDefault="00340BB7" w:rsidP="00340BB7">
            <w:pPr>
              <w:jc w:val="center"/>
              <w:rPr>
                <w:rFonts w:hint="eastAsia"/>
                <w:szCs w:val="21"/>
              </w:rPr>
            </w:pPr>
          </w:p>
        </w:tc>
      </w:tr>
      <w:tr w:rsidR="00340BB7" w:rsidTr="00340BB7">
        <w:tc>
          <w:tcPr>
            <w:tcW w:w="1838" w:type="dxa"/>
          </w:tcPr>
          <w:p w:rsidR="00340BB7" w:rsidRDefault="00340BB7" w:rsidP="00340BB7">
            <w:pPr>
              <w:jc w:val="center"/>
              <w:rPr>
                <w:rFonts w:hint="eastAsia"/>
                <w:szCs w:val="21"/>
              </w:rPr>
            </w:pPr>
            <w:r>
              <w:rPr>
                <w:rFonts w:hint="eastAsia"/>
                <w:szCs w:val="21"/>
              </w:rPr>
              <w:t>高田</w:t>
            </w:r>
          </w:p>
        </w:tc>
        <w:tc>
          <w:tcPr>
            <w:tcW w:w="6656" w:type="dxa"/>
          </w:tcPr>
          <w:p w:rsidR="00340BB7" w:rsidRDefault="00340BB7" w:rsidP="00340BB7">
            <w:pPr>
              <w:jc w:val="center"/>
              <w:rPr>
                <w:rFonts w:hint="eastAsia"/>
                <w:szCs w:val="21"/>
              </w:rPr>
            </w:pPr>
          </w:p>
        </w:tc>
      </w:tr>
    </w:tbl>
    <w:p w:rsidR="00340BB7" w:rsidRDefault="00340BB7" w:rsidP="00340BB7">
      <w:pPr>
        <w:jc w:val="center"/>
        <w:rPr>
          <w:szCs w:val="21"/>
        </w:rPr>
      </w:pPr>
    </w:p>
    <w:p w:rsidR="003F4A58" w:rsidRDefault="003F4A58" w:rsidP="00340BB7">
      <w:pPr>
        <w:jc w:val="left"/>
        <w:rPr>
          <w:b/>
          <w:sz w:val="32"/>
          <w:szCs w:val="32"/>
        </w:rPr>
      </w:pPr>
    </w:p>
    <w:p w:rsidR="00340BB7" w:rsidRDefault="00340BB7" w:rsidP="00340BB7">
      <w:pPr>
        <w:jc w:val="left"/>
        <w:rPr>
          <w:b/>
          <w:sz w:val="32"/>
          <w:szCs w:val="32"/>
        </w:rPr>
      </w:pPr>
      <w:r w:rsidRPr="00340BB7">
        <w:rPr>
          <w:b/>
          <w:sz w:val="32"/>
          <w:szCs w:val="32"/>
        </w:rPr>
        <w:t xml:space="preserve">4 </w:t>
      </w:r>
      <w:r w:rsidRPr="00340BB7">
        <w:rPr>
          <w:rFonts w:hint="eastAsia"/>
          <w:b/>
          <w:sz w:val="32"/>
          <w:szCs w:val="32"/>
        </w:rPr>
        <w:t>設計指針</w:t>
      </w:r>
    </w:p>
    <w:p w:rsidR="00340BB7" w:rsidRDefault="00340BB7" w:rsidP="00340BB7">
      <w:pPr>
        <w:jc w:val="left"/>
        <w:rPr>
          <w:rFonts w:hint="eastAsia"/>
          <w:szCs w:val="21"/>
        </w:rPr>
      </w:pPr>
      <w:r>
        <w:rPr>
          <w:rFonts w:hint="eastAsia"/>
          <w:szCs w:val="21"/>
        </w:rPr>
        <w:t xml:space="preserve">　本実験では整数の平方根を求めることができるプロセッサの制作を目的として行った.</w:t>
      </w:r>
    </w:p>
    <w:p w:rsidR="00340BB7" w:rsidRDefault="00340BB7" w:rsidP="00340BB7">
      <w:pPr>
        <w:jc w:val="left"/>
        <w:rPr>
          <w:szCs w:val="21"/>
        </w:rPr>
      </w:pPr>
    </w:p>
    <w:p w:rsidR="00340BB7" w:rsidRDefault="00340BB7" w:rsidP="00340BB7">
      <w:pPr>
        <w:jc w:val="left"/>
        <w:rPr>
          <w:szCs w:val="21"/>
        </w:rPr>
      </w:pPr>
    </w:p>
    <w:p w:rsidR="003F4A58" w:rsidRDefault="003F4A58" w:rsidP="00340BB7">
      <w:pPr>
        <w:jc w:val="left"/>
        <w:rPr>
          <w:szCs w:val="21"/>
        </w:rPr>
      </w:pPr>
    </w:p>
    <w:p w:rsidR="003F4A58" w:rsidRDefault="003F4A58" w:rsidP="00340BB7">
      <w:pPr>
        <w:jc w:val="left"/>
        <w:rPr>
          <w:szCs w:val="21"/>
        </w:rPr>
      </w:pPr>
    </w:p>
    <w:p w:rsidR="003F4A58" w:rsidRDefault="003F4A58" w:rsidP="00340BB7">
      <w:pPr>
        <w:jc w:val="left"/>
        <w:rPr>
          <w:szCs w:val="21"/>
        </w:rPr>
      </w:pPr>
    </w:p>
    <w:p w:rsidR="003F4A58" w:rsidRDefault="003F4A58" w:rsidP="00340BB7">
      <w:pPr>
        <w:jc w:val="left"/>
        <w:rPr>
          <w:szCs w:val="21"/>
        </w:rPr>
      </w:pPr>
    </w:p>
    <w:p w:rsidR="003F4A58" w:rsidRDefault="003F4A58" w:rsidP="00340BB7">
      <w:pPr>
        <w:jc w:val="left"/>
        <w:rPr>
          <w:szCs w:val="21"/>
        </w:rPr>
      </w:pPr>
    </w:p>
    <w:p w:rsidR="003F4A58" w:rsidRDefault="003F4A58" w:rsidP="00340BB7">
      <w:pPr>
        <w:jc w:val="left"/>
        <w:rPr>
          <w:szCs w:val="21"/>
        </w:rPr>
      </w:pPr>
    </w:p>
    <w:p w:rsidR="003F4A58" w:rsidRDefault="003F4A58" w:rsidP="00340BB7">
      <w:pPr>
        <w:jc w:val="left"/>
        <w:rPr>
          <w:szCs w:val="21"/>
        </w:rPr>
      </w:pPr>
    </w:p>
    <w:p w:rsidR="003F4A58" w:rsidRDefault="003F4A58" w:rsidP="00340BB7">
      <w:pPr>
        <w:jc w:val="left"/>
        <w:rPr>
          <w:szCs w:val="21"/>
        </w:rPr>
      </w:pPr>
    </w:p>
    <w:p w:rsidR="003F4A58" w:rsidRDefault="003F4A58" w:rsidP="00340BB7">
      <w:pPr>
        <w:jc w:val="left"/>
        <w:rPr>
          <w:rFonts w:hint="eastAsia"/>
          <w:szCs w:val="21"/>
        </w:rPr>
      </w:pPr>
      <w:r>
        <w:rPr>
          <w:rFonts w:hint="eastAsia"/>
          <w:szCs w:val="21"/>
        </w:rPr>
        <w:t xml:space="preserve">　</w:t>
      </w:r>
    </w:p>
    <w:p w:rsidR="00340BB7" w:rsidRDefault="00340BB7" w:rsidP="00340BB7">
      <w:pPr>
        <w:jc w:val="left"/>
        <w:rPr>
          <w:b/>
          <w:sz w:val="32"/>
          <w:szCs w:val="32"/>
        </w:rPr>
      </w:pPr>
      <w:r w:rsidRPr="00340BB7">
        <w:rPr>
          <w:b/>
          <w:sz w:val="32"/>
          <w:szCs w:val="32"/>
        </w:rPr>
        <w:lastRenderedPageBreak/>
        <w:t xml:space="preserve">5 </w:t>
      </w:r>
      <w:r w:rsidRPr="00340BB7">
        <w:rPr>
          <w:rFonts w:hint="eastAsia"/>
          <w:b/>
          <w:sz w:val="32"/>
          <w:szCs w:val="32"/>
        </w:rPr>
        <w:t>プロセッサ仕様</w:t>
      </w:r>
    </w:p>
    <w:p w:rsidR="00957C41" w:rsidRDefault="00957C41" w:rsidP="00340BB7">
      <w:pPr>
        <w:jc w:val="left"/>
        <w:rPr>
          <w:rFonts w:hint="eastAsia"/>
          <w:b/>
          <w:sz w:val="32"/>
          <w:szCs w:val="32"/>
        </w:rPr>
      </w:pPr>
    </w:p>
    <w:p w:rsidR="00337C8D" w:rsidRDefault="00337C8D" w:rsidP="00340BB7">
      <w:pPr>
        <w:jc w:val="left"/>
        <w:rPr>
          <w:rFonts w:hint="eastAsia"/>
          <w:szCs w:val="21"/>
        </w:rPr>
      </w:pPr>
      <w:r>
        <w:rPr>
          <w:rFonts w:hint="eastAsia"/>
          <w:szCs w:val="21"/>
        </w:rPr>
        <w:t>5章ではプロセッサの仕様について記述する.</w:t>
      </w:r>
    </w:p>
    <w:p w:rsidR="00337C8D" w:rsidRDefault="00337C8D" w:rsidP="00340BB7">
      <w:pPr>
        <w:jc w:val="left"/>
        <w:rPr>
          <w:szCs w:val="21"/>
        </w:rPr>
      </w:pPr>
    </w:p>
    <w:p w:rsidR="00957C41" w:rsidRPr="00957C41" w:rsidRDefault="00957C41" w:rsidP="00340BB7">
      <w:pPr>
        <w:jc w:val="left"/>
        <w:rPr>
          <w:szCs w:val="21"/>
        </w:rPr>
      </w:pPr>
    </w:p>
    <w:p w:rsidR="00337C8D" w:rsidRPr="003F4A58" w:rsidRDefault="00337C8D" w:rsidP="00340BB7">
      <w:pPr>
        <w:jc w:val="left"/>
        <w:rPr>
          <w:rFonts w:hint="eastAsia"/>
          <w:b/>
          <w:sz w:val="24"/>
          <w:szCs w:val="24"/>
        </w:rPr>
      </w:pPr>
      <w:r w:rsidRPr="003F4A58">
        <w:rPr>
          <w:b/>
          <w:sz w:val="24"/>
          <w:szCs w:val="24"/>
        </w:rPr>
        <w:t xml:space="preserve">5.1 </w:t>
      </w:r>
      <w:r w:rsidR="003F4A58" w:rsidRPr="003F4A58">
        <w:rPr>
          <w:rFonts w:hint="eastAsia"/>
          <w:b/>
          <w:sz w:val="24"/>
          <w:szCs w:val="24"/>
        </w:rPr>
        <w:t>メモリ,レジスタ,フラグレジスタの仕様</w:t>
      </w:r>
    </w:p>
    <w:p w:rsidR="00337C8D" w:rsidRDefault="00340BB7" w:rsidP="00340BB7">
      <w:pPr>
        <w:jc w:val="left"/>
        <w:rPr>
          <w:szCs w:val="21"/>
        </w:rPr>
      </w:pPr>
      <w:r>
        <w:rPr>
          <w:rFonts w:hint="eastAsia"/>
          <w:szCs w:val="21"/>
        </w:rPr>
        <w:t xml:space="preserve">　</w:t>
      </w:r>
      <w:r w:rsidR="00337C8D">
        <w:rPr>
          <w:rFonts w:hint="eastAsia"/>
          <w:szCs w:val="21"/>
        </w:rPr>
        <w:t>今回制作したプロセッサでは,命令メモリ,データメモリ共に幅が16bit,深さが8bit</w:t>
      </w:r>
      <w:r w:rsidR="00337C8D">
        <w:rPr>
          <w:szCs w:val="21"/>
        </w:rPr>
        <w:t>(</w:t>
      </w:r>
      <w:r w:rsidR="00337C8D">
        <w:rPr>
          <w:rFonts w:hint="eastAsia"/>
          <w:szCs w:val="21"/>
        </w:rPr>
        <w:t>アドレス:0~255)とした.　メモリのアドレスが0~255としているのは,全ての命令を</w:t>
      </w:r>
      <w:r w:rsidR="00337C8D">
        <w:rPr>
          <w:szCs w:val="21"/>
        </w:rPr>
        <w:t>1</w:t>
      </w:r>
      <w:r w:rsidR="00337C8D">
        <w:rPr>
          <w:rFonts w:hint="eastAsia"/>
          <w:szCs w:val="21"/>
        </w:rPr>
        <w:t>ワードとしたため,命令フィールドのアドレス指定部分が16bitとできないためである.</w:t>
      </w:r>
    </w:p>
    <w:p w:rsidR="00337C8D" w:rsidRDefault="00337C8D" w:rsidP="00340BB7">
      <w:pPr>
        <w:jc w:val="left"/>
        <w:rPr>
          <w:rFonts w:hint="eastAsia"/>
          <w:szCs w:val="21"/>
        </w:rPr>
      </w:pPr>
      <w:r>
        <w:rPr>
          <w:rFonts w:hint="eastAsia"/>
          <w:szCs w:val="21"/>
        </w:rPr>
        <w:t xml:space="preserve">　レジスタはGR0~GR15までの16</w:t>
      </w:r>
      <w:r w:rsidR="002650A3">
        <w:rPr>
          <w:rFonts w:hint="eastAsia"/>
          <w:szCs w:val="21"/>
        </w:rPr>
        <w:t>個</w:t>
      </w:r>
      <w:r>
        <w:rPr>
          <w:rFonts w:hint="eastAsia"/>
          <w:szCs w:val="21"/>
        </w:rPr>
        <w:t>で構成されている.それらはすべて16</w:t>
      </w:r>
      <w:r>
        <w:rPr>
          <w:szCs w:val="21"/>
        </w:rPr>
        <w:t>bit</w:t>
      </w:r>
      <w:r>
        <w:rPr>
          <w:rFonts w:hint="eastAsia"/>
          <w:szCs w:val="21"/>
        </w:rPr>
        <w:t>のデータを格納する.</w:t>
      </w:r>
    </w:p>
    <w:p w:rsidR="00337C8D" w:rsidRDefault="003F4A58" w:rsidP="00340BB7">
      <w:pPr>
        <w:jc w:val="left"/>
        <w:rPr>
          <w:rFonts w:hint="eastAsia"/>
          <w:szCs w:val="21"/>
        </w:rPr>
      </w:pPr>
      <w:r>
        <w:rPr>
          <w:rFonts w:hint="eastAsia"/>
          <w:szCs w:val="21"/>
        </w:rPr>
        <w:t xml:space="preserve">　フラグレジスタは,</w:t>
      </w:r>
      <w:r w:rsidRPr="003F4A58">
        <w:rPr>
          <w:rFonts w:hint="eastAsia"/>
          <w:szCs w:val="21"/>
        </w:rPr>
        <w:t xml:space="preserve"> </w:t>
      </w:r>
      <w:r>
        <w:rPr>
          <w:rFonts w:hint="eastAsia"/>
          <w:szCs w:val="21"/>
        </w:rPr>
        <w:t>演算結果の先頭のbitが1であるときに1となるサインフラグ</w:t>
      </w:r>
      <w:r>
        <w:rPr>
          <w:rFonts w:hint="eastAsia"/>
          <w:szCs w:val="21"/>
        </w:rPr>
        <w:t>S</w:t>
      </w:r>
      <w:r>
        <w:rPr>
          <w:rFonts w:hint="eastAsia"/>
          <w:szCs w:val="21"/>
        </w:rPr>
        <w:t>(</w:t>
      </w:r>
      <w:r>
        <w:rPr>
          <w:szCs w:val="21"/>
        </w:rPr>
        <w:t>1bit</w:t>
      </w:r>
      <w:r>
        <w:rPr>
          <w:rFonts w:hint="eastAsia"/>
          <w:szCs w:val="21"/>
        </w:rPr>
        <w:t>)</w:t>
      </w:r>
      <w:r>
        <w:rPr>
          <w:szCs w:val="21"/>
        </w:rPr>
        <w:t>,</w:t>
      </w:r>
      <w:r>
        <w:rPr>
          <w:rFonts w:hint="eastAsia"/>
          <w:szCs w:val="21"/>
        </w:rPr>
        <w:t>演算結果がすべて0になったときに1となるゼロフラグZ(1bit)</w:t>
      </w:r>
      <w:r>
        <w:rPr>
          <w:szCs w:val="21"/>
        </w:rPr>
        <w:t>,</w:t>
      </w:r>
      <w:r>
        <w:rPr>
          <w:rFonts w:hint="eastAsia"/>
          <w:szCs w:val="21"/>
        </w:rPr>
        <w:t>演算結果がオーバーフローしたときに1となるオーバーフローフラグO(1bit)がある.</w:t>
      </w:r>
    </w:p>
    <w:p w:rsidR="003F4A58" w:rsidRDefault="003F4A58" w:rsidP="00340BB7">
      <w:pPr>
        <w:jc w:val="left"/>
        <w:rPr>
          <w:szCs w:val="21"/>
        </w:rPr>
      </w:pPr>
    </w:p>
    <w:p w:rsidR="00957C41" w:rsidRDefault="00957C41" w:rsidP="00340BB7">
      <w:pPr>
        <w:jc w:val="left"/>
        <w:rPr>
          <w:rFonts w:hint="eastAsia"/>
          <w:szCs w:val="21"/>
        </w:rPr>
      </w:pPr>
    </w:p>
    <w:p w:rsidR="00E3575E" w:rsidRPr="00957C41" w:rsidRDefault="00E3575E" w:rsidP="00340BB7">
      <w:pPr>
        <w:jc w:val="left"/>
        <w:rPr>
          <w:b/>
          <w:sz w:val="24"/>
          <w:szCs w:val="24"/>
        </w:rPr>
      </w:pPr>
      <w:r w:rsidRPr="00957C41">
        <w:rPr>
          <w:b/>
          <w:sz w:val="24"/>
          <w:szCs w:val="24"/>
        </w:rPr>
        <w:t xml:space="preserve">5.2 </w:t>
      </w:r>
      <w:r w:rsidRPr="00957C41">
        <w:rPr>
          <w:rFonts w:hint="eastAsia"/>
          <w:b/>
          <w:sz w:val="24"/>
          <w:szCs w:val="24"/>
        </w:rPr>
        <w:t>命令フィールド</w:t>
      </w:r>
    </w:p>
    <w:p w:rsidR="00E3575E" w:rsidRDefault="00E3575E" w:rsidP="00340BB7">
      <w:pPr>
        <w:jc w:val="left"/>
        <w:rPr>
          <w:szCs w:val="21"/>
        </w:rPr>
      </w:pPr>
      <w:r>
        <w:rPr>
          <w:rFonts w:hint="eastAsia"/>
          <w:szCs w:val="21"/>
        </w:rPr>
        <w:t xml:space="preserve"> </w:t>
      </w:r>
      <w:r w:rsidR="00E23492">
        <w:rPr>
          <w:rFonts w:hint="eastAsia"/>
          <w:szCs w:val="21"/>
        </w:rPr>
        <w:t>命令フィールドは以下の表2に示す通りであり</w:t>
      </w:r>
      <w:r w:rsidR="002650A3">
        <w:rPr>
          <w:rFonts w:hint="eastAsia"/>
          <w:szCs w:val="21"/>
        </w:rPr>
        <w:t>(N</w:t>
      </w:r>
      <w:r w:rsidR="002650A3">
        <w:rPr>
          <w:szCs w:val="21"/>
        </w:rPr>
        <w:t>…</w:t>
      </w:r>
      <w:r w:rsidR="002650A3">
        <w:rPr>
          <w:rFonts w:hint="eastAsia"/>
          <w:szCs w:val="21"/>
        </w:rPr>
        <w:t>ニモニック)</w:t>
      </w:r>
      <w:r w:rsidR="00E23492">
        <w:rPr>
          <w:rFonts w:hint="eastAsia"/>
          <w:szCs w:val="21"/>
        </w:rPr>
        <w:t>,レジスタ間命令,レジスタアドレス間命令ともにこの命令フィールドである.</w:t>
      </w:r>
      <w:r w:rsidR="002650A3">
        <w:rPr>
          <w:rFonts w:hint="eastAsia"/>
          <w:szCs w:val="21"/>
        </w:rPr>
        <w:t>ただしレジスタが16個で構成されているため,</w:t>
      </w:r>
      <w:r w:rsidR="002650A3">
        <w:rPr>
          <w:szCs w:val="21"/>
        </w:rPr>
        <w:t>8bit</w:t>
      </w:r>
      <w:r w:rsidR="002650A3">
        <w:rPr>
          <w:rFonts w:hint="eastAsia"/>
          <w:szCs w:val="21"/>
        </w:rPr>
        <w:t>のレジスタ間命令の際は右詰めで4</w:t>
      </w:r>
      <w:r w:rsidR="002650A3">
        <w:rPr>
          <w:szCs w:val="21"/>
        </w:rPr>
        <w:t>bit</w:t>
      </w:r>
      <w:r w:rsidR="002650A3">
        <w:rPr>
          <w:rFonts w:hint="eastAsia"/>
          <w:szCs w:val="21"/>
        </w:rPr>
        <w:t>を記述し,残りの左側の4bitはすべて0で埋める.</w:t>
      </w:r>
    </w:p>
    <w:p w:rsidR="002650A3" w:rsidRDefault="002650A3" w:rsidP="00340BB7">
      <w:pPr>
        <w:jc w:val="left"/>
        <w:rPr>
          <w:szCs w:val="21"/>
        </w:rPr>
      </w:pPr>
    </w:p>
    <w:p w:rsidR="00957C41" w:rsidRDefault="00957C41" w:rsidP="00340BB7">
      <w:pPr>
        <w:jc w:val="left"/>
        <w:rPr>
          <w:rFonts w:hint="eastAsia"/>
          <w:szCs w:val="21"/>
        </w:rPr>
      </w:pPr>
    </w:p>
    <w:p w:rsidR="002650A3" w:rsidRDefault="002650A3" w:rsidP="002650A3">
      <w:pPr>
        <w:jc w:val="center"/>
        <w:rPr>
          <w:szCs w:val="21"/>
        </w:rPr>
      </w:pPr>
      <w:r>
        <w:rPr>
          <w:rFonts w:hint="eastAsia"/>
          <w:szCs w:val="21"/>
        </w:rPr>
        <w:t>表2　命令フィールド</w:t>
      </w:r>
    </w:p>
    <w:p w:rsidR="00957C41" w:rsidRDefault="00957C41" w:rsidP="002650A3">
      <w:pPr>
        <w:jc w:val="center"/>
        <w:rPr>
          <w:rFonts w:hint="eastAsia"/>
          <w:szCs w:val="21"/>
        </w:rPr>
      </w:pPr>
    </w:p>
    <w:tbl>
      <w:tblPr>
        <w:tblStyle w:val="a5"/>
        <w:tblW w:w="0" w:type="auto"/>
        <w:tblLook w:val="04A0" w:firstRow="1" w:lastRow="0" w:firstColumn="1" w:lastColumn="0" w:noHBand="0" w:noVBand="1"/>
      </w:tblPr>
      <w:tblGrid>
        <w:gridCol w:w="2831"/>
        <w:gridCol w:w="2831"/>
        <w:gridCol w:w="2832"/>
      </w:tblGrid>
      <w:tr w:rsidR="002650A3" w:rsidTr="002650A3">
        <w:tc>
          <w:tcPr>
            <w:tcW w:w="2831" w:type="dxa"/>
          </w:tcPr>
          <w:p w:rsidR="002650A3" w:rsidRDefault="002650A3" w:rsidP="002650A3">
            <w:pPr>
              <w:jc w:val="center"/>
              <w:rPr>
                <w:rFonts w:hint="eastAsia"/>
                <w:szCs w:val="21"/>
              </w:rPr>
            </w:pPr>
            <w:r>
              <w:rPr>
                <w:rFonts w:hint="eastAsia"/>
                <w:szCs w:val="21"/>
              </w:rPr>
              <w:t>N</w:t>
            </w:r>
          </w:p>
        </w:tc>
        <w:tc>
          <w:tcPr>
            <w:tcW w:w="2831" w:type="dxa"/>
          </w:tcPr>
          <w:p w:rsidR="002650A3" w:rsidRDefault="002650A3" w:rsidP="002650A3">
            <w:pPr>
              <w:jc w:val="center"/>
              <w:rPr>
                <w:rFonts w:hint="eastAsia"/>
                <w:szCs w:val="21"/>
              </w:rPr>
            </w:pPr>
            <w:r>
              <w:rPr>
                <w:szCs w:val="21"/>
              </w:rPr>
              <w:t>r1</w:t>
            </w:r>
          </w:p>
        </w:tc>
        <w:tc>
          <w:tcPr>
            <w:tcW w:w="2832" w:type="dxa"/>
          </w:tcPr>
          <w:p w:rsidR="002650A3" w:rsidRDefault="002650A3" w:rsidP="002650A3">
            <w:pPr>
              <w:jc w:val="center"/>
              <w:rPr>
                <w:rFonts w:hint="eastAsia"/>
                <w:szCs w:val="21"/>
              </w:rPr>
            </w:pPr>
            <w:r>
              <w:rPr>
                <w:szCs w:val="21"/>
              </w:rPr>
              <w:t>r2</w:t>
            </w:r>
          </w:p>
        </w:tc>
      </w:tr>
      <w:tr w:rsidR="002650A3" w:rsidTr="002650A3">
        <w:tc>
          <w:tcPr>
            <w:tcW w:w="2831" w:type="dxa"/>
          </w:tcPr>
          <w:p w:rsidR="002650A3" w:rsidRDefault="002650A3" w:rsidP="002650A3">
            <w:pPr>
              <w:jc w:val="center"/>
              <w:rPr>
                <w:rFonts w:hint="eastAsia"/>
                <w:szCs w:val="21"/>
              </w:rPr>
            </w:pPr>
            <w:r>
              <w:rPr>
                <w:rFonts w:hint="eastAsia"/>
                <w:szCs w:val="21"/>
              </w:rPr>
              <w:t>4</w:t>
            </w:r>
          </w:p>
        </w:tc>
        <w:tc>
          <w:tcPr>
            <w:tcW w:w="2831" w:type="dxa"/>
          </w:tcPr>
          <w:p w:rsidR="002650A3" w:rsidRDefault="002650A3" w:rsidP="002650A3">
            <w:pPr>
              <w:jc w:val="center"/>
              <w:rPr>
                <w:rFonts w:hint="eastAsia"/>
                <w:szCs w:val="21"/>
              </w:rPr>
            </w:pPr>
            <w:r>
              <w:rPr>
                <w:rFonts w:hint="eastAsia"/>
                <w:szCs w:val="21"/>
              </w:rPr>
              <w:t>4</w:t>
            </w:r>
          </w:p>
        </w:tc>
        <w:tc>
          <w:tcPr>
            <w:tcW w:w="2832" w:type="dxa"/>
          </w:tcPr>
          <w:p w:rsidR="002650A3" w:rsidRDefault="002650A3" w:rsidP="002650A3">
            <w:pPr>
              <w:jc w:val="center"/>
              <w:rPr>
                <w:rFonts w:hint="eastAsia"/>
                <w:szCs w:val="21"/>
              </w:rPr>
            </w:pPr>
            <w:r>
              <w:rPr>
                <w:rFonts w:hint="eastAsia"/>
                <w:szCs w:val="21"/>
              </w:rPr>
              <w:t>8</w:t>
            </w:r>
          </w:p>
        </w:tc>
      </w:tr>
    </w:tbl>
    <w:p w:rsidR="00E23492" w:rsidRDefault="00E23492" w:rsidP="00340BB7">
      <w:pPr>
        <w:jc w:val="left"/>
        <w:rPr>
          <w:szCs w:val="21"/>
        </w:rPr>
      </w:pPr>
    </w:p>
    <w:p w:rsidR="002650A3" w:rsidRDefault="002650A3" w:rsidP="00340BB7">
      <w:pPr>
        <w:jc w:val="left"/>
        <w:rPr>
          <w:szCs w:val="21"/>
        </w:rPr>
      </w:pPr>
    </w:p>
    <w:p w:rsidR="00957C41" w:rsidRDefault="00957C41" w:rsidP="00340BB7">
      <w:pPr>
        <w:jc w:val="left"/>
        <w:rPr>
          <w:szCs w:val="21"/>
        </w:rPr>
      </w:pPr>
    </w:p>
    <w:p w:rsidR="00957C41" w:rsidRDefault="00957C41" w:rsidP="00340BB7">
      <w:pPr>
        <w:jc w:val="left"/>
        <w:rPr>
          <w:szCs w:val="21"/>
        </w:rPr>
      </w:pPr>
    </w:p>
    <w:p w:rsidR="00957C41" w:rsidRDefault="00957C41" w:rsidP="00340BB7">
      <w:pPr>
        <w:jc w:val="left"/>
        <w:rPr>
          <w:szCs w:val="21"/>
        </w:rPr>
      </w:pPr>
    </w:p>
    <w:p w:rsidR="00957C41" w:rsidRDefault="00957C41" w:rsidP="00340BB7">
      <w:pPr>
        <w:jc w:val="left"/>
        <w:rPr>
          <w:b/>
          <w:sz w:val="24"/>
          <w:szCs w:val="24"/>
        </w:rPr>
      </w:pPr>
      <w:r w:rsidRPr="00CE0A1F">
        <w:rPr>
          <w:b/>
          <w:sz w:val="24"/>
          <w:szCs w:val="24"/>
        </w:rPr>
        <w:lastRenderedPageBreak/>
        <w:t>5.3</w:t>
      </w:r>
      <w:r w:rsidRPr="00CE0A1F">
        <w:rPr>
          <w:rFonts w:hint="eastAsia"/>
          <w:b/>
          <w:sz w:val="24"/>
          <w:szCs w:val="24"/>
        </w:rPr>
        <w:t xml:space="preserve"> </w:t>
      </w:r>
      <w:r w:rsidR="00CE0A1F" w:rsidRPr="00CE0A1F">
        <w:rPr>
          <w:rFonts w:hint="eastAsia"/>
          <w:b/>
          <w:sz w:val="24"/>
          <w:szCs w:val="24"/>
        </w:rPr>
        <w:t>命令セット</w:t>
      </w:r>
    </w:p>
    <w:p w:rsidR="00703B6A" w:rsidRDefault="00CE0A1F" w:rsidP="00340BB7">
      <w:pPr>
        <w:jc w:val="left"/>
        <w:rPr>
          <w:szCs w:val="21"/>
        </w:rPr>
      </w:pPr>
      <w:r>
        <w:rPr>
          <w:rFonts w:hint="eastAsia"/>
          <w:szCs w:val="21"/>
        </w:rPr>
        <w:t>以下に今回作成したプロセッサの命令セットをまとめたものを記述する</w:t>
      </w:r>
      <w:r w:rsidR="00703B6A">
        <w:rPr>
          <w:rFonts w:hint="eastAsia"/>
          <w:szCs w:val="21"/>
        </w:rPr>
        <w:t>.</w:t>
      </w:r>
    </w:p>
    <w:p w:rsidR="0011238A" w:rsidRDefault="0011238A" w:rsidP="00340BB7">
      <w:pPr>
        <w:jc w:val="left"/>
        <w:rPr>
          <w:rFonts w:hint="eastAsia"/>
          <w:szCs w:val="21"/>
        </w:rPr>
      </w:pPr>
    </w:p>
    <w:tbl>
      <w:tblPr>
        <w:tblStyle w:val="a5"/>
        <w:tblW w:w="0" w:type="auto"/>
        <w:jc w:val="center"/>
        <w:tblLook w:val="04A0" w:firstRow="1" w:lastRow="0" w:firstColumn="1" w:lastColumn="0" w:noHBand="0" w:noVBand="1"/>
      </w:tblPr>
      <w:tblGrid>
        <w:gridCol w:w="1555"/>
        <w:gridCol w:w="2268"/>
        <w:gridCol w:w="4671"/>
      </w:tblGrid>
      <w:tr w:rsidR="00703B6A" w:rsidTr="00CB2F5F">
        <w:trPr>
          <w:jc w:val="center"/>
        </w:trPr>
        <w:tc>
          <w:tcPr>
            <w:tcW w:w="1555" w:type="dxa"/>
          </w:tcPr>
          <w:p w:rsidR="00703B6A" w:rsidRPr="00703B6A" w:rsidRDefault="00703B6A" w:rsidP="00CB2F5F">
            <w:pPr>
              <w:jc w:val="center"/>
              <w:rPr>
                <w:rFonts w:hint="eastAsia"/>
                <w:szCs w:val="21"/>
              </w:rPr>
            </w:pPr>
            <w:r>
              <w:rPr>
                <w:rFonts w:hint="eastAsia"/>
                <w:szCs w:val="21"/>
              </w:rPr>
              <w:t>命令</w:t>
            </w:r>
          </w:p>
        </w:tc>
        <w:tc>
          <w:tcPr>
            <w:tcW w:w="2268" w:type="dxa"/>
          </w:tcPr>
          <w:p w:rsidR="00703B6A" w:rsidRDefault="00703B6A" w:rsidP="00CB2F5F">
            <w:pPr>
              <w:jc w:val="center"/>
              <w:rPr>
                <w:rFonts w:hint="eastAsia"/>
                <w:szCs w:val="21"/>
              </w:rPr>
            </w:pPr>
            <w:r>
              <w:rPr>
                <w:rFonts w:hint="eastAsia"/>
                <w:szCs w:val="21"/>
              </w:rPr>
              <w:t>機械語</w:t>
            </w:r>
          </w:p>
        </w:tc>
        <w:tc>
          <w:tcPr>
            <w:tcW w:w="4671" w:type="dxa"/>
          </w:tcPr>
          <w:p w:rsidR="00703B6A" w:rsidRDefault="00703B6A" w:rsidP="00CB2F5F">
            <w:pPr>
              <w:jc w:val="center"/>
              <w:rPr>
                <w:rFonts w:hint="eastAsia"/>
                <w:szCs w:val="21"/>
              </w:rPr>
            </w:pPr>
            <w:r>
              <w:rPr>
                <w:rFonts w:hint="eastAsia"/>
                <w:szCs w:val="21"/>
              </w:rPr>
              <w:t>内容</w:t>
            </w:r>
          </w:p>
        </w:tc>
      </w:tr>
      <w:tr w:rsidR="00703B6A" w:rsidTr="00CB2F5F">
        <w:trPr>
          <w:jc w:val="center"/>
        </w:trPr>
        <w:tc>
          <w:tcPr>
            <w:tcW w:w="1555" w:type="dxa"/>
          </w:tcPr>
          <w:p w:rsidR="00CB2F5F" w:rsidRDefault="00703B6A" w:rsidP="00CB2F5F">
            <w:pPr>
              <w:jc w:val="center"/>
              <w:rPr>
                <w:rFonts w:hint="eastAsia"/>
                <w:szCs w:val="21"/>
              </w:rPr>
            </w:pPr>
            <w:r w:rsidRPr="00CE0A1F">
              <w:rPr>
                <w:szCs w:val="21"/>
              </w:rPr>
              <w:t>HALT</w:t>
            </w:r>
          </w:p>
        </w:tc>
        <w:tc>
          <w:tcPr>
            <w:tcW w:w="2268" w:type="dxa"/>
          </w:tcPr>
          <w:p w:rsidR="00703B6A" w:rsidRDefault="00703B6A" w:rsidP="00CB2F5F">
            <w:pPr>
              <w:jc w:val="center"/>
              <w:rPr>
                <w:rFonts w:hint="eastAsia"/>
                <w:szCs w:val="21"/>
              </w:rPr>
            </w:pPr>
            <w:r w:rsidRPr="00CE0A1F">
              <w:rPr>
                <w:szCs w:val="21"/>
              </w:rPr>
              <w:t>0000（なし）</w:t>
            </w:r>
          </w:p>
        </w:tc>
        <w:tc>
          <w:tcPr>
            <w:tcW w:w="4671" w:type="dxa"/>
          </w:tcPr>
          <w:p w:rsidR="00703B6A" w:rsidRDefault="00703B6A" w:rsidP="00CB2F5F">
            <w:pPr>
              <w:jc w:val="left"/>
              <w:rPr>
                <w:rFonts w:hint="eastAsia"/>
                <w:szCs w:val="21"/>
              </w:rPr>
            </w:pPr>
            <w:r w:rsidRPr="00CE0A1F">
              <w:rPr>
                <w:szCs w:val="21"/>
              </w:rPr>
              <w:t>終了</w:t>
            </w:r>
          </w:p>
        </w:tc>
      </w:tr>
      <w:tr w:rsidR="00703B6A" w:rsidTr="00CB2F5F">
        <w:trPr>
          <w:jc w:val="center"/>
        </w:trPr>
        <w:tc>
          <w:tcPr>
            <w:tcW w:w="1555" w:type="dxa"/>
          </w:tcPr>
          <w:p w:rsidR="00703B6A" w:rsidRDefault="00703B6A" w:rsidP="00CB2F5F">
            <w:pPr>
              <w:jc w:val="center"/>
              <w:rPr>
                <w:rFonts w:hint="eastAsia"/>
                <w:szCs w:val="21"/>
              </w:rPr>
            </w:pPr>
            <w:r w:rsidRPr="00CE0A1F">
              <w:rPr>
                <w:szCs w:val="21"/>
              </w:rPr>
              <w:t>LD①</w:t>
            </w:r>
          </w:p>
        </w:tc>
        <w:tc>
          <w:tcPr>
            <w:tcW w:w="2268" w:type="dxa"/>
          </w:tcPr>
          <w:p w:rsidR="00703B6A" w:rsidRDefault="00703B6A" w:rsidP="00CB2F5F">
            <w:pPr>
              <w:jc w:val="center"/>
              <w:rPr>
                <w:rFonts w:hint="eastAsia"/>
                <w:szCs w:val="21"/>
              </w:rPr>
            </w:pPr>
            <w:r w:rsidRPr="00CE0A1F">
              <w:rPr>
                <w:szCs w:val="21"/>
              </w:rPr>
              <w:t>0001</w:t>
            </w:r>
            <w:r w:rsidR="00CB2F5F">
              <w:rPr>
                <w:szCs w:val="21"/>
              </w:rPr>
              <w:t xml:space="preserve"> </w:t>
            </w:r>
            <w:r>
              <w:rPr>
                <w:rFonts w:hint="eastAsia"/>
                <w:szCs w:val="21"/>
              </w:rPr>
              <w:t>r1</w:t>
            </w:r>
            <w:r w:rsidRPr="00CE0A1F">
              <w:rPr>
                <w:szCs w:val="21"/>
              </w:rPr>
              <w:t xml:space="preserve"> </w:t>
            </w:r>
            <w:r>
              <w:rPr>
                <w:szCs w:val="21"/>
              </w:rPr>
              <w:t xml:space="preserve">0000 </w:t>
            </w:r>
            <w:r>
              <w:rPr>
                <w:szCs w:val="21"/>
              </w:rPr>
              <w:t>r2</w:t>
            </w:r>
          </w:p>
        </w:tc>
        <w:tc>
          <w:tcPr>
            <w:tcW w:w="4671" w:type="dxa"/>
          </w:tcPr>
          <w:p w:rsidR="00703B6A" w:rsidRDefault="00703B6A" w:rsidP="00CB2F5F">
            <w:pPr>
              <w:jc w:val="left"/>
              <w:rPr>
                <w:rFonts w:hint="eastAsia"/>
                <w:szCs w:val="21"/>
              </w:rPr>
            </w:pPr>
            <w:r>
              <w:rPr>
                <w:rFonts w:hint="eastAsia"/>
                <w:szCs w:val="21"/>
              </w:rPr>
              <w:t>r</w:t>
            </w:r>
            <w:r>
              <w:rPr>
                <w:szCs w:val="21"/>
              </w:rPr>
              <w:t>2の内容をr1</w:t>
            </w:r>
            <w:r>
              <w:rPr>
                <w:rFonts w:hint="eastAsia"/>
                <w:szCs w:val="21"/>
              </w:rPr>
              <w:t>に</w:t>
            </w:r>
            <w:r w:rsidRPr="00CE0A1F">
              <w:rPr>
                <w:szCs w:val="21"/>
              </w:rPr>
              <w:t>コピー</w:t>
            </w:r>
          </w:p>
        </w:tc>
      </w:tr>
      <w:tr w:rsidR="00703B6A" w:rsidTr="00CB2F5F">
        <w:trPr>
          <w:jc w:val="center"/>
        </w:trPr>
        <w:tc>
          <w:tcPr>
            <w:tcW w:w="1555" w:type="dxa"/>
          </w:tcPr>
          <w:p w:rsidR="00703B6A" w:rsidRDefault="00703B6A" w:rsidP="00CB2F5F">
            <w:pPr>
              <w:jc w:val="center"/>
              <w:rPr>
                <w:rFonts w:hint="eastAsia"/>
                <w:szCs w:val="21"/>
              </w:rPr>
            </w:pPr>
            <w:r w:rsidRPr="00CE0A1F">
              <w:rPr>
                <w:szCs w:val="21"/>
              </w:rPr>
              <w:t>LD②</w:t>
            </w:r>
          </w:p>
        </w:tc>
        <w:tc>
          <w:tcPr>
            <w:tcW w:w="2268" w:type="dxa"/>
          </w:tcPr>
          <w:p w:rsidR="00703B6A" w:rsidRDefault="00703B6A" w:rsidP="00CB2F5F">
            <w:pPr>
              <w:jc w:val="center"/>
              <w:rPr>
                <w:rFonts w:hint="eastAsia"/>
                <w:szCs w:val="21"/>
              </w:rPr>
            </w:pPr>
            <w:r w:rsidRPr="00CE0A1F">
              <w:rPr>
                <w:szCs w:val="21"/>
              </w:rPr>
              <w:t xml:space="preserve">0010 </w:t>
            </w:r>
            <w:r>
              <w:rPr>
                <w:rFonts w:hint="eastAsia"/>
                <w:szCs w:val="21"/>
              </w:rPr>
              <w:t>r</w:t>
            </w:r>
            <w:r>
              <w:rPr>
                <w:szCs w:val="21"/>
              </w:rPr>
              <w:t xml:space="preserve">1 </w:t>
            </w:r>
            <w:proofErr w:type="spellStart"/>
            <w:r>
              <w:rPr>
                <w:szCs w:val="21"/>
              </w:rPr>
              <w:t>addr</w:t>
            </w:r>
            <w:proofErr w:type="spellEnd"/>
          </w:p>
        </w:tc>
        <w:tc>
          <w:tcPr>
            <w:tcW w:w="4671" w:type="dxa"/>
          </w:tcPr>
          <w:p w:rsidR="00703B6A" w:rsidRDefault="00703B6A" w:rsidP="00CB2F5F">
            <w:pPr>
              <w:jc w:val="left"/>
              <w:rPr>
                <w:rFonts w:hint="eastAsia"/>
                <w:szCs w:val="21"/>
              </w:rPr>
            </w:pPr>
            <w:r>
              <w:rPr>
                <w:szCs w:val="21"/>
              </w:rPr>
              <w:t>メモリアドレスの内容をr1</w:t>
            </w:r>
            <w:r w:rsidRPr="00CE0A1F">
              <w:rPr>
                <w:szCs w:val="21"/>
              </w:rPr>
              <w:t>にコピー</w:t>
            </w:r>
          </w:p>
        </w:tc>
      </w:tr>
      <w:tr w:rsidR="00703B6A" w:rsidTr="00CB2F5F">
        <w:trPr>
          <w:jc w:val="center"/>
        </w:trPr>
        <w:tc>
          <w:tcPr>
            <w:tcW w:w="1555" w:type="dxa"/>
          </w:tcPr>
          <w:p w:rsidR="00703B6A" w:rsidRPr="00703B6A" w:rsidRDefault="00DC558F" w:rsidP="00CB2F5F">
            <w:pPr>
              <w:jc w:val="center"/>
              <w:rPr>
                <w:rFonts w:hint="eastAsia"/>
                <w:szCs w:val="21"/>
              </w:rPr>
            </w:pPr>
            <w:r w:rsidRPr="00CE0A1F">
              <w:rPr>
                <w:szCs w:val="21"/>
              </w:rPr>
              <w:t>LAD</w:t>
            </w:r>
          </w:p>
        </w:tc>
        <w:tc>
          <w:tcPr>
            <w:tcW w:w="2268" w:type="dxa"/>
          </w:tcPr>
          <w:p w:rsidR="00703B6A" w:rsidRDefault="00DC558F" w:rsidP="00CB2F5F">
            <w:pPr>
              <w:jc w:val="center"/>
              <w:rPr>
                <w:rFonts w:hint="eastAsia"/>
                <w:szCs w:val="21"/>
              </w:rPr>
            </w:pPr>
            <w:r w:rsidRPr="00CE0A1F">
              <w:rPr>
                <w:szCs w:val="21"/>
              </w:rPr>
              <w:t xml:space="preserve">0011 </w:t>
            </w:r>
            <w:proofErr w:type="spellStart"/>
            <w:r>
              <w:rPr>
                <w:szCs w:val="21"/>
              </w:rPr>
              <w:t>r</w:t>
            </w:r>
            <w:r w:rsidRPr="00CE0A1F">
              <w:rPr>
                <w:szCs w:val="21"/>
              </w:rPr>
              <w:t>A</w:t>
            </w:r>
            <w:proofErr w:type="spellEnd"/>
            <w:r w:rsidRPr="00CE0A1F">
              <w:rPr>
                <w:szCs w:val="21"/>
              </w:rPr>
              <w:t xml:space="preserve"> </w:t>
            </w:r>
            <w:proofErr w:type="spellStart"/>
            <w:r>
              <w:rPr>
                <w:szCs w:val="21"/>
              </w:rPr>
              <w:t>addr</w:t>
            </w:r>
            <w:proofErr w:type="spellEnd"/>
          </w:p>
        </w:tc>
        <w:tc>
          <w:tcPr>
            <w:tcW w:w="4671" w:type="dxa"/>
          </w:tcPr>
          <w:p w:rsidR="00703B6A" w:rsidRDefault="00DC558F" w:rsidP="00CB2F5F">
            <w:pPr>
              <w:jc w:val="left"/>
              <w:rPr>
                <w:rFonts w:hint="eastAsia"/>
                <w:szCs w:val="21"/>
              </w:rPr>
            </w:pPr>
            <w:r>
              <w:rPr>
                <w:szCs w:val="21"/>
              </w:rPr>
              <w:t>メモリアドレスのアドレス値をr1</w:t>
            </w:r>
            <w:r w:rsidRPr="00CE0A1F">
              <w:rPr>
                <w:szCs w:val="21"/>
              </w:rPr>
              <w:t>にコピー</w:t>
            </w:r>
          </w:p>
        </w:tc>
      </w:tr>
      <w:tr w:rsidR="00703B6A" w:rsidTr="00CB2F5F">
        <w:trPr>
          <w:jc w:val="center"/>
        </w:trPr>
        <w:tc>
          <w:tcPr>
            <w:tcW w:w="1555" w:type="dxa"/>
          </w:tcPr>
          <w:p w:rsidR="00703B6A" w:rsidRPr="00DC558F" w:rsidRDefault="00DC558F" w:rsidP="00CB2F5F">
            <w:pPr>
              <w:jc w:val="center"/>
              <w:rPr>
                <w:rFonts w:hint="eastAsia"/>
                <w:szCs w:val="21"/>
              </w:rPr>
            </w:pPr>
            <w:r w:rsidRPr="00CE0A1F">
              <w:rPr>
                <w:szCs w:val="21"/>
              </w:rPr>
              <w:t>STR</w:t>
            </w:r>
          </w:p>
        </w:tc>
        <w:tc>
          <w:tcPr>
            <w:tcW w:w="2268" w:type="dxa"/>
          </w:tcPr>
          <w:p w:rsidR="00703B6A" w:rsidRDefault="00DC558F" w:rsidP="00CB2F5F">
            <w:pPr>
              <w:jc w:val="center"/>
              <w:rPr>
                <w:rFonts w:hint="eastAsia"/>
                <w:szCs w:val="21"/>
              </w:rPr>
            </w:pPr>
            <w:r>
              <w:rPr>
                <w:szCs w:val="21"/>
              </w:rPr>
              <w:t>0100</w:t>
            </w:r>
            <w:r>
              <w:rPr>
                <w:rFonts w:hint="eastAsia"/>
                <w:szCs w:val="21"/>
              </w:rPr>
              <w:t xml:space="preserve"> r1</w:t>
            </w:r>
            <w:r w:rsidRPr="00CE0A1F">
              <w:rPr>
                <w:szCs w:val="21"/>
              </w:rPr>
              <w:t xml:space="preserve"> </w:t>
            </w:r>
            <w:proofErr w:type="spellStart"/>
            <w:r>
              <w:rPr>
                <w:szCs w:val="21"/>
              </w:rPr>
              <w:t>addr</w:t>
            </w:r>
            <w:proofErr w:type="spellEnd"/>
          </w:p>
        </w:tc>
        <w:tc>
          <w:tcPr>
            <w:tcW w:w="4671" w:type="dxa"/>
          </w:tcPr>
          <w:p w:rsidR="00703B6A" w:rsidRDefault="00DC558F" w:rsidP="00CB2F5F">
            <w:pPr>
              <w:jc w:val="left"/>
              <w:rPr>
                <w:rFonts w:hint="eastAsia"/>
                <w:szCs w:val="21"/>
              </w:rPr>
            </w:pPr>
            <w:r>
              <w:rPr>
                <w:szCs w:val="21"/>
              </w:rPr>
              <w:t>r1の内容をメモリアドレスの場所にコピー</w:t>
            </w:r>
          </w:p>
        </w:tc>
      </w:tr>
      <w:tr w:rsidR="00703B6A" w:rsidTr="00CB2F5F">
        <w:trPr>
          <w:jc w:val="center"/>
        </w:trPr>
        <w:tc>
          <w:tcPr>
            <w:tcW w:w="1555" w:type="dxa"/>
          </w:tcPr>
          <w:p w:rsidR="00703B6A" w:rsidRDefault="00DC558F" w:rsidP="00CB2F5F">
            <w:pPr>
              <w:jc w:val="center"/>
              <w:rPr>
                <w:rFonts w:hint="eastAsia"/>
                <w:szCs w:val="21"/>
              </w:rPr>
            </w:pPr>
            <w:r w:rsidRPr="00CE0A1F">
              <w:rPr>
                <w:szCs w:val="21"/>
              </w:rPr>
              <w:t>ADD</w:t>
            </w:r>
          </w:p>
        </w:tc>
        <w:tc>
          <w:tcPr>
            <w:tcW w:w="2268" w:type="dxa"/>
          </w:tcPr>
          <w:p w:rsidR="00703B6A" w:rsidRDefault="00DC558F" w:rsidP="00CB2F5F">
            <w:pPr>
              <w:jc w:val="center"/>
              <w:rPr>
                <w:rFonts w:hint="eastAsia"/>
                <w:szCs w:val="21"/>
              </w:rPr>
            </w:pPr>
            <w:r w:rsidRPr="00CE0A1F">
              <w:rPr>
                <w:szCs w:val="21"/>
              </w:rPr>
              <w:t xml:space="preserve">0101 </w:t>
            </w:r>
            <w:r>
              <w:rPr>
                <w:rFonts w:hint="eastAsia"/>
                <w:szCs w:val="21"/>
              </w:rPr>
              <w:t>r1 0000</w:t>
            </w:r>
            <w:r w:rsidRPr="00CE0A1F">
              <w:rPr>
                <w:szCs w:val="21"/>
              </w:rPr>
              <w:t xml:space="preserve"> </w:t>
            </w:r>
            <w:r>
              <w:rPr>
                <w:szCs w:val="21"/>
              </w:rPr>
              <w:t>r2</w:t>
            </w:r>
          </w:p>
        </w:tc>
        <w:tc>
          <w:tcPr>
            <w:tcW w:w="4671" w:type="dxa"/>
          </w:tcPr>
          <w:p w:rsidR="00703B6A" w:rsidRDefault="00DC558F" w:rsidP="00CB2F5F">
            <w:pPr>
              <w:jc w:val="left"/>
              <w:rPr>
                <w:rFonts w:hint="eastAsia"/>
                <w:szCs w:val="21"/>
              </w:rPr>
            </w:pPr>
            <w:r>
              <w:rPr>
                <w:szCs w:val="21"/>
              </w:rPr>
              <w:t>r1＋r2の答えを</w:t>
            </w:r>
            <w:r>
              <w:rPr>
                <w:rFonts w:hint="eastAsia"/>
                <w:szCs w:val="21"/>
              </w:rPr>
              <w:t>r1</w:t>
            </w:r>
            <w:r w:rsidRPr="00CE0A1F">
              <w:rPr>
                <w:szCs w:val="21"/>
              </w:rPr>
              <w:t>に入れる FFFFを超えるならフラグOを1にする</w:t>
            </w:r>
          </w:p>
        </w:tc>
      </w:tr>
      <w:tr w:rsidR="00703B6A" w:rsidTr="00CB2F5F">
        <w:trPr>
          <w:jc w:val="center"/>
        </w:trPr>
        <w:tc>
          <w:tcPr>
            <w:tcW w:w="1555" w:type="dxa"/>
          </w:tcPr>
          <w:p w:rsidR="00703B6A" w:rsidRPr="00DC558F" w:rsidRDefault="00DC558F" w:rsidP="00CB2F5F">
            <w:pPr>
              <w:jc w:val="center"/>
              <w:rPr>
                <w:rFonts w:hint="eastAsia"/>
                <w:szCs w:val="21"/>
              </w:rPr>
            </w:pPr>
            <w:r w:rsidRPr="00CE0A1F">
              <w:rPr>
                <w:szCs w:val="21"/>
              </w:rPr>
              <w:t>SUB</w:t>
            </w:r>
          </w:p>
        </w:tc>
        <w:tc>
          <w:tcPr>
            <w:tcW w:w="2268" w:type="dxa"/>
          </w:tcPr>
          <w:p w:rsidR="00703B6A" w:rsidRDefault="00DC558F" w:rsidP="00CB2F5F">
            <w:pPr>
              <w:jc w:val="center"/>
              <w:rPr>
                <w:rFonts w:hint="eastAsia"/>
                <w:szCs w:val="21"/>
              </w:rPr>
            </w:pPr>
            <w:r w:rsidRPr="00CE0A1F">
              <w:rPr>
                <w:szCs w:val="21"/>
              </w:rPr>
              <w:t xml:space="preserve">0110 </w:t>
            </w:r>
            <w:r>
              <w:rPr>
                <w:rFonts w:hint="eastAsia"/>
                <w:szCs w:val="21"/>
              </w:rPr>
              <w:t>r1 0000</w:t>
            </w:r>
            <w:r>
              <w:rPr>
                <w:szCs w:val="21"/>
              </w:rPr>
              <w:t xml:space="preserve"> r2</w:t>
            </w:r>
          </w:p>
        </w:tc>
        <w:tc>
          <w:tcPr>
            <w:tcW w:w="4671" w:type="dxa"/>
          </w:tcPr>
          <w:p w:rsidR="00703B6A" w:rsidRDefault="00DC558F" w:rsidP="00CB2F5F">
            <w:pPr>
              <w:jc w:val="left"/>
              <w:rPr>
                <w:rFonts w:hint="eastAsia"/>
                <w:szCs w:val="21"/>
              </w:rPr>
            </w:pPr>
            <w:r>
              <w:rPr>
                <w:szCs w:val="21"/>
              </w:rPr>
              <w:t>r1－r2の答えをr1</w:t>
            </w:r>
            <w:r w:rsidRPr="00CE0A1F">
              <w:rPr>
                <w:szCs w:val="21"/>
              </w:rPr>
              <w:t>に入れる</w:t>
            </w:r>
            <w:r>
              <w:rPr>
                <w:rFonts w:hint="eastAsia"/>
                <w:szCs w:val="21"/>
              </w:rPr>
              <w:t>.</w:t>
            </w:r>
            <w:r w:rsidRPr="00CE0A1F">
              <w:rPr>
                <w:szCs w:val="21"/>
              </w:rPr>
              <w:t xml:space="preserve"> 負になるならフラグSを1にする</w:t>
            </w:r>
          </w:p>
        </w:tc>
      </w:tr>
      <w:tr w:rsidR="00DC558F" w:rsidTr="00CB2F5F">
        <w:trPr>
          <w:jc w:val="center"/>
        </w:trPr>
        <w:tc>
          <w:tcPr>
            <w:tcW w:w="1555" w:type="dxa"/>
          </w:tcPr>
          <w:p w:rsidR="00DC558F" w:rsidRPr="00CE0A1F" w:rsidRDefault="00DC558F" w:rsidP="00CB2F5F">
            <w:pPr>
              <w:jc w:val="center"/>
              <w:rPr>
                <w:szCs w:val="21"/>
              </w:rPr>
            </w:pPr>
            <w:r w:rsidRPr="00CE0A1F">
              <w:rPr>
                <w:szCs w:val="21"/>
              </w:rPr>
              <w:t>SL</w:t>
            </w:r>
          </w:p>
        </w:tc>
        <w:tc>
          <w:tcPr>
            <w:tcW w:w="2268" w:type="dxa"/>
          </w:tcPr>
          <w:p w:rsidR="00DC558F" w:rsidRPr="00CE0A1F" w:rsidRDefault="001A54E9" w:rsidP="00CB2F5F">
            <w:pPr>
              <w:jc w:val="center"/>
              <w:rPr>
                <w:szCs w:val="21"/>
              </w:rPr>
            </w:pPr>
            <w:r>
              <w:rPr>
                <w:rFonts w:hint="eastAsia"/>
                <w:szCs w:val="21"/>
              </w:rPr>
              <w:t>0111 r1 0000</w:t>
            </w:r>
            <w:r>
              <w:rPr>
                <w:szCs w:val="21"/>
              </w:rPr>
              <w:t xml:space="preserve"> r2</w:t>
            </w:r>
          </w:p>
        </w:tc>
        <w:tc>
          <w:tcPr>
            <w:tcW w:w="4671" w:type="dxa"/>
          </w:tcPr>
          <w:p w:rsidR="00DC558F" w:rsidRDefault="001A54E9" w:rsidP="00CB2F5F">
            <w:pPr>
              <w:jc w:val="left"/>
              <w:rPr>
                <w:szCs w:val="21"/>
              </w:rPr>
            </w:pPr>
            <w:r>
              <w:rPr>
                <w:szCs w:val="21"/>
              </w:rPr>
              <w:t>r1のビットをr2</w:t>
            </w:r>
            <w:r w:rsidRPr="00CE0A1F">
              <w:rPr>
                <w:szCs w:val="21"/>
              </w:rPr>
              <w:t>の内容分だけ左へ動かす 一番右(下)の桁は0になる</w:t>
            </w:r>
          </w:p>
        </w:tc>
      </w:tr>
      <w:tr w:rsidR="001A54E9" w:rsidTr="00CB2F5F">
        <w:trPr>
          <w:jc w:val="center"/>
        </w:trPr>
        <w:tc>
          <w:tcPr>
            <w:tcW w:w="1555" w:type="dxa"/>
          </w:tcPr>
          <w:p w:rsidR="001A54E9" w:rsidRPr="00CE0A1F" w:rsidRDefault="001A54E9" w:rsidP="00CB2F5F">
            <w:pPr>
              <w:jc w:val="center"/>
              <w:rPr>
                <w:szCs w:val="21"/>
              </w:rPr>
            </w:pPr>
            <w:r w:rsidRPr="00CE0A1F">
              <w:rPr>
                <w:szCs w:val="21"/>
              </w:rPr>
              <w:t>SR</w:t>
            </w:r>
          </w:p>
        </w:tc>
        <w:tc>
          <w:tcPr>
            <w:tcW w:w="2268" w:type="dxa"/>
          </w:tcPr>
          <w:p w:rsidR="001A54E9" w:rsidRDefault="001A54E9" w:rsidP="00CB2F5F">
            <w:pPr>
              <w:jc w:val="center"/>
              <w:rPr>
                <w:rFonts w:hint="eastAsia"/>
                <w:szCs w:val="21"/>
              </w:rPr>
            </w:pPr>
            <w:r w:rsidRPr="00CE0A1F">
              <w:rPr>
                <w:szCs w:val="21"/>
              </w:rPr>
              <w:t xml:space="preserve">1000 </w:t>
            </w:r>
            <w:r>
              <w:rPr>
                <w:rFonts w:hint="eastAsia"/>
                <w:szCs w:val="21"/>
              </w:rPr>
              <w:t>r1</w:t>
            </w:r>
            <w:r>
              <w:rPr>
                <w:szCs w:val="21"/>
              </w:rPr>
              <w:t xml:space="preserve"> 0000 r2</w:t>
            </w:r>
          </w:p>
        </w:tc>
        <w:tc>
          <w:tcPr>
            <w:tcW w:w="4671" w:type="dxa"/>
          </w:tcPr>
          <w:p w:rsidR="001A54E9" w:rsidRDefault="001A54E9" w:rsidP="00CB2F5F">
            <w:pPr>
              <w:jc w:val="left"/>
              <w:rPr>
                <w:szCs w:val="21"/>
              </w:rPr>
            </w:pPr>
            <w:r>
              <w:rPr>
                <w:szCs w:val="21"/>
              </w:rPr>
              <w:t>r</w:t>
            </w:r>
            <w:r>
              <w:rPr>
                <w:rFonts w:hint="eastAsia"/>
                <w:szCs w:val="21"/>
              </w:rPr>
              <w:t>1</w:t>
            </w:r>
            <w:r>
              <w:rPr>
                <w:szCs w:val="21"/>
              </w:rPr>
              <w:t>のビットをr2</w:t>
            </w:r>
            <w:r w:rsidRPr="00CE0A1F">
              <w:rPr>
                <w:szCs w:val="21"/>
              </w:rPr>
              <w:t>の内容分だけ右へ動かす 一番左(上)の桁は0になる</w:t>
            </w:r>
          </w:p>
        </w:tc>
      </w:tr>
      <w:tr w:rsidR="001A54E9" w:rsidTr="00CB2F5F">
        <w:trPr>
          <w:jc w:val="center"/>
        </w:trPr>
        <w:tc>
          <w:tcPr>
            <w:tcW w:w="1555" w:type="dxa"/>
          </w:tcPr>
          <w:p w:rsidR="001A54E9" w:rsidRPr="00CE0A1F" w:rsidRDefault="001A54E9" w:rsidP="00CB2F5F">
            <w:pPr>
              <w:jc w:val="center"/>
              <w:rPr>
                <w:szCs w:val="21"/>
              </w:rPr>
            </w:pPr>
            <w:r w:rsidRPr="00CE0A1F">
              <w:rPr>
                <w:szCs w:val="21"/>
              </w:rPr>
              <w:t>NAND</w:t>
            </w:r>
          </w:p>
        </w:tc>
        <w:tc>
          <w:tcPr>
            <w:tcW w:w="2268" w:type="dxa"/>
          </w:tcPr>
          <w:p w:rsidR="001A54E9" w:rsidRDefault="001A54E9" w:rsidP="00CB2F5F">
            <w:pPr>
              <w:jc w:val="center"/>
              <w:rPr>
                <w:rFonts w:hint="eastAsia"/>
                <w:szCs w:val="21"/>
              </w:rPr>
            </w:pPr>
            <w:r w:rsidRPr="00CE0A1F">
              <w:rPr>
                <w:szCs w:val="21"/>
              </w:rPr>
              <w:t xml:space="preserve">1001 </w:t>
            </w:r>
            <w:r>
              <w:rPr>
                <w:rFonts w:hint="eastAsia"/>
                <w:szCs w:val="21"/>
              </w:rPr>
              <w:t>r1</w:t>
            </w:r>
            <w:r w:rsidRPr="00CE0A1F">
              <w:rPr>
                <w:szCs w:val="21"/>
              </w:rPr>
              <w:t xml:space="preserve"> </w:t>
            </w:r>
            <w:r>
              <w:rPr>
                <w:szCs w:val="21"/>
              </w:rPr>
              <w:t>0000 r2</w:t>
            </w:r>
          </w:p>
        </w:tc>
        <w:tc>
          <w:tcPr>
            <w:tcW w:w="4671" w:type="dxa"/>
          </w:tcPr>
          <w:p w:rsidR="001A54E9" w:rsidRDefault="001A54E9" w:rsidP="00CB2F5F">
            <w:pPr>
              <w:jc w:val="left"/>
              <w:rPr>
                <w:szCs w:val="21"/>
              </w:rPr>
            </w:pPr>
            <w:r>
              <w:rPr>
                <w:szCs w:val="21"/>
              </w:rPr>
              <w:t>r1</w:t>
            </w:r>
            <w:r w:rsidRPr="00CE0A1F">
              <w:rPr>
                <w:szCs w:val="21"/>
              </w:rPr>
              <w:t xml:space="preserve"> </w:t>
            </w:r>
            <w:proofErr w:type="spellStart"/>
            <w:r w:rsidRPr="00CE0A1F">
              <w:rPr>
                <w:szCs w:val="21"/>
              </w:rPr>
              <w:t>nand</w:t>
            </w:r>
            <w:proofErr w:type="spellEnd"/>
            <w:r w:rsidRPr="00CE0A1F">
              <w:rPr>
                <w:szCs w:val="21"/>
              </w:rPr>
              <w:t xml:space="preserve"> </w:t>
            </w:r>
            <w:r>
              <w:rPr>
                <w:szCs w:val="21"/>
              </w:rPr>
              <w:t>r2の答えをr1</w:t>
            </w:r>
            <w:r w:rsidRPr="00CE0A1F">
              <w:rPr>
                <w:szCs w:val="21"/>
              </w:rPr>
              <w:t>に入れる</w:t>
            </w:r>
          </w:p>
          <w:p w:rsidR="00CB2F5F" w:rsidRPr="001A54E9" w:rsidRDefault="00CB2F5F" w:rsidP="00CB2F5F">
            <w:pPr>
              <w:jc w:val="left"/>
              <w:rPr>
                <w:rFonts w:hint="eastAsia"/>
                <w:szCs w:val="21"/>
              </w:rPr>
            </w:pPr>
          </w:p>
        </w:tc>
      </w:tr>
      <w:tr w:rsidR="001A54E9" w:rsidTr="00CB2F5F">
        <w:trPr>
          <w:jc w:val="center"/>
        </w:trPr>
        <w:tc>
          <w:tcPr>
            <w:tcW w:w="1555" w:type="dxa"/>
          </w:tcPr>
          <w:p w:rsidR="001A54E9" w:rsidRPr="00CE0A1F" w:rsidRDefault="001A54E9" w:rsidP="00CB2F5F">
            <w:pPr>
              <w:jc w:val="center"/>
              <w:rPr>
                <w:szCs w:val="21"/>
              </w:rPr>
            </w:pPr>
            <w:r w:rsidRPr="00CE0A1F">
              <w:rPr>
                <w:szCs w:val="21"/>
              </w:rPr>
              <w:t>JMP</w:t>
            </w:r>
          </w:p>
        </w:tc>
        <w:tc>
          <w:tcPr>
            <w:tcW w:w="2268" w:type="dxa"/>
          </w:tcPr>
          <w:p w:rsidR="001A54E9" w:rsidRDefault="001A54E9" w:rsidP="00CB2F5F">
            <w:pPr>
              <w:jc w:val="center"/>
              <w:rPr>
                <w:rFonts w:hint="eastAsia"/>
                <w:szCs w:val="21"/>
              </w:rPr>
            </w:pPr>
            <w:r w:rsidRPr="00CE0A1F">
              <w:rPr>
                <w:szCs w:val="21"/>
              </w:rPr>
              <w:t xml:space="preserve">1010 </w:t>
            </w:r>
            <w:r>
              <w:rPr>
                <w:szCs w:val="21"/>
              </w:rPr>
              <w:t>r1</w:t>
            </w:r>
            <w:r w:rsidRPr="00CE0A1F">
              <w:rPr>
                <w:szCs w:val="21"/>
              </w:rPr>
              <w:t xml:space="preserve"> </w:t>
            </w:r>
            <w:proofErr w:type="spellStart"/>
            <w:r>
              <w:rPr>
                <w:szCs w:val="21"/>
              </w:rPr>
              <w:t>addr</w:t>
            </w:r>
            <w:proofErr w:type="spellEnd"/>
          </w:p>
        </w:tc>
        <w:tc>
          <w:tcPr>
            <w:tcW w:w="4671" w:type="dxa"/>
          </w:tcPr>
          <w:p w:rsidR="001A54E9" w:rsidRPr="001A54E9" w:rsidRDefault="001A54E9" w:rsidP="00CB2F5F">
            <w:pPr>
              <w:jc w:val="left"/>
              <w:rPr>
                <w:szCs w:val="21"/>
              </w:rPr>
            </w:pPr>
            <w:r w:rsidRPr="00CE0A1F">
              <w:rPr>
                <w:szCs w:val="21"/>
              </w:rPr>
              <w:t>メモリアドレスのアドレス値をプログラムレジスタにコピー</w:t>
            </w:r>
          </w:p>
        </w:tc>
      </w:tr>
      <w:tr w:rsidR="001A54E9" w:rsidTr="00CB2F5F">
        <w:trPr>
          <w:jc w:val="center"/>
        </w:trPr>
        <w:tc>
          <w:tcPr>
            <w:tcW w:w="1555" w:type="dxa"/>
          </w:tcPr>
          <w:p w:rsidR="001A54E9" w:rsidRPr="00CE0A1F" w:rsidRDefault="00CB2F5F" w:rsidP="00CB2F5F">
            <w:pPr>
              <w:jc w:val="center"/>
              <w:rPr>
                <w:szCs w:val="21"/>
              </w:rPr>
            </w:pPr>
            <w:r w:rsidRPr="00CE0A1F">
              <w:rPr>
                <w:szCs w:val="21"/>
              </w:rPr>
              <w:t>JZE</w:t>
            </w:r>
          </w:p>
        </w:tc>
        <w:tc>
          <w:tcPr>
            <w:tcW w:w="2268" w:type="dxa"/>
          </w:tcPr>
          <w:p w:rsidR="001A54E9" w:rsidRDefault="00CB2F5F" w:rsidP="00CB2F5F">
            <w:pPr>
              <w:jc w:val="center"/>
              <w:rPr>
                <w:rFonts w:hint="eastAsia"/>
                <w:szCs w:val="21"/>
              </w:rPr>
            </w:pPr>
            <w:r w:rsidRPr="00CE0A1F">
              <w:rPr>
                <w:szCs w:val="21"/>
              </w:rPr>
              <w:t xml:space="preserve">1011 </w:t>
            </w:r>
            <w:r>
              <w:rPr>
                <w:rFonts w:hint="eastAsia"/>
                <w:szCs w:val="21"/>
              </w:rPr>
              <w:t>r1</w:t>
            </w:r>
            <w:r w:rsidRPr="00CE0A1F">
              <w:rPr>
                <w:szCs w:val="21"/>
              </w:rPr>
              <w:t xml:space="preserve"> </w:t>
            </w:r>
            <w:proofErr w:type="spellStart"/>
            <w:r>
              <w:rPr>
                <w:szCs w:val="21"/>
              </w:rPr>
              <w:t>addr</w:t>
            </w:r>
            <w:proofErr w:type="spellEnd"/>
          </w:p>
        </w:tc>
        <w:tc>
          <w:tcPr>
            <w:tcW w:w="4671" w:type="dxa"/>
          </w:tcPr>
          <w:p w:rsidR="001A54E9" w:rsidRDefault="00CB2F5F" w:rsidP="00CB2F5F">
            <w:pPr>
              <w:jc w:val="left"/>
              <w:rPr>
                <w:szCs w:val="21"/>
              </w:rPr>
            </w:pPr>
            <w:r w:rsidRPr="00CE0A1F">
              <w:rPr>
                <w:szCs w:val="21"/>
              </w:rPr>
              <w:t>フラグZが1なら、メモリアドレスのアドレス値をプログラムレジスタにコピー</w:t>
            </w:r>
          </w:p>
        </w:tc>
      </w:tr>
      <w:tr w:rsidR="001A54E9" w:rsidTr="00CB2F5F">
        <w:trPr>
          <w:jc w:val="center"/>
        </w:trPr>
        <w:tc>
          <w:tcPr>
            <w:tcW w:w="1555" w:type="dxa"/>
          </w:tcPr>
          <w:p w:rsidR="001A54E9" w:rsidRPr="00CE0A1F" w:rsidRDefault="00CB2F5F" w:rsidP="00CB2F5F">
            <w:pPr>
              <w:jc w:val="center"/>
              <w:rPr>
                <w:szCs w:val="21"/>
              </w:rPr>
            </w:pPr>
            <w:r w:rsidRPr="00CE0A1F">
              <w:rPr>
                <w:szCs w:val="21"/>
              </w:rPr>
              <w:t>JMI</w:t>
            </w:r>
          </w:p>
        </w:tc>
        <w:tc>
          <w:tcPr>
            <w:tcW w:w="2268" w:type="dxa"/>
          </w:tcPr>
          <w:p w:rsidR="001A54E9" w:rsidRDefault="00CB2F5F" w:rsidP="00CB2F5F">
            <w:pPr>
              <w:jc w:val="center"/>
              <w:rPr>
                <w:rFonts w:hint="eastAsia"/>
                <w:szCs w:val="21"/>
              </w:rPr>
            </w:pPr>
            <w:r w:rsidRPr="00CE0A1F">
              <w:rPr>
                <w:szCs w:val="21"/>
              </w:rPr>
              <w:t xml:space="preserve">1100 </w:t>
            </w:r>
            <w:r>
              <w:rPr>
                <w:szCs w:val="21"/>
              </w:rPr>
              <w:t>r1addr</w:t>
            </w:r>
          </w:p>
        </w:tc>
        <w:tc>
          <w:tcPr>
            <w:tcW w:w="4671" w:type="dxa"/>
          </w:tcPr>
          <w:p w:rsidR="001A54E9" w:rsidRDefault="00CB2F5F" w:rsidP="00CB2F5F">
            <w:pPr>
              <w:jc w:val="left"/>
              <w:rPr>
                <w:szCs w:val="21"/>
              </w:rPr>
            </w:pPr>
            <w:r w:rsidRPr="00CE0A1F">
              <w:rPr>
                <w:szCs w:val="21"/>
              </w:rPr>
              <w:t>フラグSが1なら、メモリアドレスのアドレス値をプログラムレジスタにコピー</w:t>
            </w:r>
          </w:p>
        </w:tc>
      </w:tr>
      <w:tr w:rsidR="001A54E9" w:rsidTr="00CB2F5F">
        <w:trPr>
          <w:jc w:val="center"/>
        </w:trPr>
        <w:tc>
          <w:tcPr>
            <w:tcW w:w="1555" w:type="dxa"/>
          </w:tcPr>
          <w:p w:rsidR="001A54E9" w:rsidRPr="00CE0A1F" w:rsidRDefault="00CB2F5F" w:rsidP="00CB2F5F">
            <w:pPr>
              <w:jc w:val="center"/>
              <w:rPr>
                <w:szCs w:val="21"/>
              </w:rPr>
            </w:pPr>
            <w:r w:rsidRPr="00CE0A1F">
              <w:rPr>
                <w:szCs w:val="21"/>
              </w:rPr>
              <w:t>JOV</w:t>
            </w:r>
          </w:p>
        </w:tc>
        <w:tc>
          <w:tcPr>
            <w:tcW w:w="2268" w:type="dxa"/>
          </w:tcPr>
          <w:p w:rsidR="001A54E9" w:rsidRDefault="00CB2F5F" w:rsidP="00CB2F5F">
            <w:pPr>
              <w:jc w:val="center"/>
              <w:rPr>
                <w:rFonts w:hint="eastAsia"/>
                <w:szCs w:val="21"/>
              </w:rPr>
            </w:pPr>
            <w:r w:rsidRPr="00CE0A1F">
              <w:rPr>
                <w:szCs w:val="21"/>
              </w:rPr>
              <w:t xml:space="preserve">1101 </w:t>
            </w:r>
            <w:r>
              <w:rPr>
                <w:rFonts w:hint="eastAsia"/>
                <w:szCs w:val="21"/>
              </w:rPr>
              <w:t>r1</w:t>
            </w:r>
            <w:r>
              <w:rPr>
                <w:szCs w:val="21"/>
              </w:rPr>
              <w:t xml:space="preserve"> </w:t>
            </w:r>
            <w:proofErr w:type="spellStart"/>
            <w:r>
              <w:rPr>
                <w:szCs w:val="21"/>
              </w:rPr>
              <w:t>addr</w:t>
            </w:r>
            <w:proofErr w:type="spellEnd"/>
          </w:p>
        </w:tc>
        <w:tc>
          <w:tcPr>
            <w:tcW w:w="4671" w:type="dxa"/>
          </w:tcPr>
          <w:p w:rsidR="001A54E9" w:rsidRDefault="00CB2F5F" w:rsidP="00CB2F5F">
            <w:pPr>
              <w:jc w:val="left"/>
              <w:rPr>
                <w:szCs w:val="21"/>
              </w:rPr>
            </w:pPr>
            <w:r w:rsidRPr="00CE0A1F">
              <w:rPr>
                <w:szCs w:val="21"/>
              </w:rPr>
              <w:t>フラグOが1なら、メモリアドレスのアドレス値をプログラムレジスタにコピー</w:t>
            </w:r>
          </w:p>
        </w:tc>
      </w:tr>
      <w:tr w:rsidR="00CB2F5F" w:rsidTr="00CB2F5F">
        <w:trPr>
          <w:jc w:val="center"/>
        </w:trPr>
        <w:tc>
          <w:tcPr>
            <w:tcW w:w="1555" w:type="dxa"/>
          </w:tcPr>
          <w:p w:rsidR="00CB2F5F" w:rsidRPr="00CE0A1F" w:rsidRDefault="00CB2F5F" w:rsidP="00CB2F5F">
            <w:pPr>
              <w:jc w:val="center"/>
              <w:rPr>
                <w:szCs w:val="21"/>
              </w:rPr>
            </w:pPr>
            <w:r w:rsidRPr="00CE0A1F">
              <w:rPr>
                <w:szCs w:val="21"/>
              </w:rPr>
              <w:t>RJMP</w:t>
            </w:r>
          </w:p>
        </w:tc>
        <w:tc>
          <w:tcPr>
            <w:tcW w:w="2268" w:type="dxa"/>
          </w:tcPr>
          <w:p w:rsidR="00CB2F5F" w:rsidRPr="00CE0A1F" w:rsidRDefault="00CB2F5F" w:rsidP="00CB2F5F">
            <w:pPr>
              <w:jc w:val="center"/>
              <w:rPr>
                <w:szCs w:val="21"/>
              </w:rPr>
            </w:pPr>
            <w:r w:rsidRPr="00CE0A1F">
              <w:rPr>
                <w:szCs w:val="21"/>
              </w:rPr>
              <w:t xml:space="preserve">1110 </w:t>
            </w:r>
            <w:r>
              <w:rPr>
                <w:rFonts w:hint="eastAsia"/>
                <w:szCs w:val="21"/>
              </w:rPr>
              <w:t>r1</w:t>
            </w:r>
            <w:r>
              <w:rPr>
                <w:szCs w:val="21"/>
              </w:rPr>
              <w:t xml:space="preserve"> 0000 0000</w:t>
            </w:r>
          </w:p>
        </w:tc>
        <w:tc>
          <w:tcPr>
            <w:tcW w:w="4671" w:type="dxa"/>
          </w:tcPr>
          <w:p w:rsidR="00CB2F5F" w:rsidRPr="00CE0A1F" w:rsidRDefault="00CB2F5F" w:rsidP="00CB2F5F">
            <w:pPr>
              <w:jc w:val="left"/>
              <w:rPr>
                <w:szCs w:val="21"/>
              </w:rPr>
            </w:pPr>
            <w:r>
              <w:rPr>
                <w:szCs w:val="21"/>
              </w:rPr>
              <w:t>r1</w:t>
            </w:r>
            <w:r w:rsidRPr="00CE0A1F">
              <w:rPr>
                <w:szCs w:val="21"/>
              </w:rPr>
              <w:t>の内容をプログラムレジスタにコピーした後、プログラムレジスタの値を1増加する</w:t>
            </w:r>
          </w:p>
        </w:tc>
      </w:tr>
      <w:tr w:rsidR="00CB2F5F" w:rsidTr="00CB2F5F">
        <w:trPr>
          <w:jc w:val="center"/>
        </w:trPr>
        <w:tc>
          <w:tcPr>
            <w:tcW w:w="1555" w:type="dxa"/>
          </w:tcPr>
          <w:p w:rsidR="00CB2F5F" w:rsidRPr="00CE0A1F" w:rsidRDefault="00CB2F5F" w:rsidP="00CB2F5F">
            <w:pPr>
              <w:jc w:val="center"/>
              <w:rPr>
                <w:szCs w:val="21"/>
              </w:rPr>
            </w:pPr>
            <w:r w:rsidRPr="00CE0A1F">
              <w:rPr>
                <w:szCs w:val="21"/>
              </w:rPr>
              <w:t>DISP</w:t>
            </w:r>
          </w:p>
        </w:tc>
        <w:tc>
          <w:tcPr>
            <w:tcW w:w="2268" w:type="dxa"/>
          </w:tcPr>
          <w:p w:rsidR="00CB2F5F" w:rsidRPr="00CE0A1F" w:rsidRDefault="00CB2F5F" w:rsidP="00CB2F5F">
            <w:pPr>
              <w:jc w:val="center"/>
              <w:rPr>
                <w:szCs w:val="21"/>
              </w:rPr>
            </w:pPr>
            <w:r w:rsidRPr="00CE0A1F">
              <w:rPr>
                <w:szCs w:val="21"/>
              </w:rPr>
              <w:t xml:space="preserve">1111 </w:t>
            </w:r>
            <w:r>
              <w:rPr>
                <w:szCs w:val="21"/>
              </w:rPr>
              <w:t>r1 0000 r2</w:t>
            </w:r>
          </w:p>
        </w:tc>
        <w:tc>
          <w:tcPr>
            <w:tcW w:w="4671" w:type="dxa"/>
          </w:tcPr>
          <w:p w:rsidR="00CB2F5F" w:rsidRPr="00CB2F5F" w:rsidRDefault="00CB2F5F" w:rsidP="00CB2F5F">
            <w:pPr>
              <w:jc w:val="left"/>
              <w:rPr>
                <w:rFonts w:hint="eastAsia"/>
                <w:szCs w:val="21"/>
              </w:rPr>
            </w:pPr>
            <w:r>
              <w:rPr>
                <w:szCs w:val="21"/>
              </w:rPr>
              <w:t>r1</w:t>
            </w:r>
            <w:r w:rsidRPr="00CE0A1F">
              <w:rPr>
                <w:szCs w:val="21"/>
              </w:rPr>
              <w:t>の下4</w:t>
            </w:r>
            <w:r>
              <w:rPr>
                <w:szCs w:val="21"/>
              </w:rPr>
              <w:t>ビットをr2</w:t>
            </w:r>
            <w:r w:rsidRPr="00CE0A1F">
              <w:rPr>
                <w:szCs w:val="21"/>
              </w:rPr>
              <w:t>で指定する7セグメントLEDに出力</w:t>
            </w:r>
          </w:p>
        </w:tc>
      </w:tr>
    </w:tbl>
    <w:p w:rsidR="00703B6A" w:rsidRDefault="00703B6A" w:rsidP="00CB2F5F">
      <w:pPr>
        <w:jc w:val="center"/>
        <w:rPr>
          <w:rFonts w:hint="eastAsia"/>
          <w:szCs w:val="21"/>
        </w:rPr>
      </w:pPr>
    </w:p>
    <w:p w:rsidR="00CE0A1F" w:rsidRPr="00CE0A1F" w:rsidRDefault="00CE0A1F" w:rsidP="00CE0A1F">
      <w:pPr>
        <w:jc w:val="left"/>
        <w:rPr>
          <w:rFonts w:hint="eastAsia"/>
          <w:szCs w:val="21"/>
        </w:rPr>
      </w:pPr>
    </w:p>
    <w:p w:rsidR="00CE0A1F" w:rsidRDefault="00CE0A1F" w:rsidP="00CE0A1F">
      <w:pPr>
        <w:jc w:val="left"/>
        <w:rPr>
          <w:szCs w:val="21"/>
        </w:rPr>
      </w:pPr>
      <w:r w:rsidRPr="00CE0A1F">
        <w:rPr>
          <w:rFonts w:hint="eastAsia"/>
          <w:szCs w:val="21"/>
        </w:rPr>
        <w:t>※</w:t>
      </w:r>
      <w:r w:rsidRPr="00CE0A1F">
        <w:rPr>
          <w:szCs w:val="21"/>
        </w:rPr>
        <w:t>JMP, JZE, JMI, JOV はレジスタAに0を指定しないとき、レジスタAにジャンプ前のアドレスを書き込む</w:t>
      </w:r>
    </w:p>
    <w:p w:rsidR="00CB2F5F" w:rsidRDefault="00CB2F5F" w:rsidP="00CE0A1F">
      <w:pPr>
        <w:jc w:val="left"/>
        <w:rPr>
          <w:szCs w:val="21"/>
        </w:rPr>
      </w:pPr>
    </w:p>
    <w:p w:rsidR="0011238A" w:rsidRDefault="00CB2F5F" w:rsidP="00CE0A1F">
      <w:pPr>
        <w:jc w:val="left"/>
        <w:rPr>
          <w:b/>
          <w:sz w:val="24"/>
          <w:szCs w:val="24"/>
        </w:rPr>
      </w:pPr>
      <w:r w:rsidRPr="00CB2F5F">
        <w:rPr>
          <w:rFonts w:hint="eastAsia"/>
          <w:b/>
          <w:sz w:val="24"/>
          <w:szCs w:val="24"/>
        </w:rPr>
        <w:t>5.4 デコーダ</w:t>
      </w:r>
    </w:p>
    <w:p w:rsidR="0011238A" w:rsidRDefault="0011238A" w:rsidP="00CE0A1F">
      <w:pPr>
        <w:jc w:val="left"/>
        <w:rPr>
          <w:szCs w:val="21"/>
        </w:rPr>
      </w:pPr>
    </w:p>
    <w:p w:rsidR="0011238A" w:rsidRDefault="0011238A" w:rsidP="00CE0A1F">
      <w:pPr>
        <w:jc w:val="left"/>
        <w:rPr>
          <w:szCs w:val="21"/>
        </w:rPr>
      </w:pPr>
    </w:p>
    <w:p w:rsidR="0011238A" w:rsidRDefault="0011238A" w:rsidP="00CE0A1F">
      <w:pPr>
        <w:jc w:val="left"/>
        <w:rPr>
          <w:szCs w:val="21"/>
        </w:rPr>
      </w:pPr>
    </w:p>
    <w:p w:rsidR="009034EF" w:rsidRDefault="0011238A" w:rsidP="00CE0A1F">
      <w:pPr>
        <w:jc w:val="left"/>
        <w:rPr>
          <w:rFonts w:hint="eastAsia"/>
          <w:b/>
          <w:sz w:val="24"/>
          <w:szCs w:val="24"/>
        </w:rPr>
      </w:pPr>
      <w:r w:rsidRPr="0011238A">
        <w:rPr>
          <w:rFonts w:hint="eastAsia"/>
          <w:b/>
          <w:sz w:val="24"/>
          <w:szCs w:val="24"/>
        </w:rPr>
        <w:t>5.5</w:t>
      </w:r>
      <w:r w:rsidR="009034EF">
        <w:rPr>
          <w:b/>
          <w:sz w:val="24"/>
          <w:szCs w:val="24"/>
        </w:rPr>
        <w:t xml:space="preserve"> </w:t>
      </w:r>
      <w:r w:rsidRPr="0011238A">
        <w:rPr>
          <w:b/>
          <w:sz w:val="24"/>
          <w:szCs w:val="24"/>
        </w:rPr>
        <w:t>ALU</w:t>
      </w:r>
    </w:p>
    <w:p w:rsidR="0011238A" w:rsidRDefault="0011238A" w:rsidP="00CE0A1F">
      <w:pPr>
        <w:jc w:val="left"/>
        <w:rPr>
          <w:szCs w:val="21"/>
        </w:rPr>
      </w:pPr>
    </w:p>
    <w:p w:rsidR="009034EF" w:rsidRDefault="009034EF" w:rsidP="00CE0A1F">
      <w:pPr>
        <w:jc w:val="left"/>
        <w:rPr>
          <w:szCs w:val="21"/>
        </w:rPr>
      </w:pPr>
    </w:p>
    <w:p w:rsidR="009034EF" w:rsidRDefault="009034EF" w:rsidP="00CE0A1F">
      <w:pPr>
        <w:jc w:val="left"/>
        <w:rPr>
          <w:szCs w:val="21"/>
        </w:rPr>
      </w:pPr>
    </w:p>
    <w:p w:rsidR="009034EF" w:rsidRDefault="009034EF" w:rsidP="00CE0A1F">
      <w:pPr>
        <w:jc w:val="left"/>
        <w:rPr>
          <w:b/>
          <w:szCs w:val="21"/>
        </w:rPr>
      </w:pPr>
      <w:r w:rsidRPr="009034EF">
        <w:rPr>
          <w:rFonts w:hint="eastAsia"/>
          <w:b/>
          <w:szCs w:val="21"/>
        </w:rPr>
        <w:t xml:space="preserve">5.6 回路図 </w:t>
      </w:r>
    </w:p>
    <w:p w:rsidR="009034EF" w:rsidRDefault="009034EF" w:rsidP="00CE0A1F">
      <w:pPr>
        <w:jc w:val="left"/>
        <w:rPr>
          <w:b/>
          <w:szCs w:val="21"/>
        </w:rPr>
      </w:pPr>
    </w:p>
    <w:p w:rsidR="009034EF" w:rsidRDefault="009034EF" w:rsidP="00CE0A1F">
      <w:pPr>
        <w:jc w:val="left"/>
        <w:rPr>
          <w:szCs w:val="21"/>
        </w:rPr>
      </w:pPr>
      <w:r>
        <w:rPr>
          <w:rFonts w:hint="eastAsia"/>
          <w:szCs w:val="21"/>
        </w:rPr>
        <w:t>以下にプロセッサを作成するための概略図である簡単な回路図を図1に示す.</w:t>
      </w:r>
    </w:p>
    <w:p w:rsidR="009034EF" w:rsidRPr="009034EF" w:rsidRDefault="009034EF" w:rsidP="00CE0A1F">
      <w:pPr>
        <w:jc w:val="left"/>
        <w:rPr>
          <w:szCs w:val="21"/>
        </w:rPr>
      </w:pPr>
    </w:p>
    <w:p w:rsidR="009034EF" w:rsidRPr="009034EF" w:rsidRDefault="009034EF" w:rsidP="009034EF">
      <w:pPr>
        <w:jc w:val="center"/>
        <w:rPr>
          <w:rFonts w:hint="eastAsia"/>
          <w:b/>
          <w:szCs w:val="21"/>
        </w:rPr>
      </w:pPr>
      <w:r>
        <w:rPr>
          <w:rFonts w:ascii="Segoe UI" w:hAnsi="Segoe UI" w:cs="Segoe UI"/>
          <w:noProof/>
          <w:color w:val="24292E"/>
          <w:szCs w:val="21"/>
          <w:bdr w:val="single" w:sz="6" w:space="0" w:color="6A737D" w:frame="1"/>
          <w:shd w:val="clear" w:color="auto" w:fill="FFFFFF"/>
        </w:rPr>
        <w:drawing>
          <wp:inline distT="0" distB="0" distL="0" distR="0">
            <wp:extent cx="5400040" cy="3503474"/>
            <wp:effectExtent l="0" t="0" r="0" b="1905"/>
            <wp:docPr id="1" name="図 1" descr="模式図ve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模式図ver2.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3503474"/>
                    </a:xfrm>
                    <a:prstGeom prst="rect">
                      <a:avLst/>
                    </a:prstGeom>
                    <a:noFill/>
                    <a:ln>
                      <a:noFill/>
                    </a:ln>
                  </pic:spPr>
                </pic:pic>
              </a:graphicData>
            </a:graphic>
          </wp:inline>
        </w:drawing>
      </w:r>
      <w:r>
        <w:rPr>
          <w:rFonts w:hint="eastAsia"/>
          <w:b/>
          <w:szCs w:val="21"/>
        </w:rPr>
        <w:t>図1</w:t>
      </w:r>
      <w:r>
        <w:rPr>
          <w:b/>
          <w:szCs w:val="21"/>
        </w:rPr>
        <w:t xml:space="preserve"> </w:t>
      </w:r>
      <w:bookmarkStart w:id="0" w:name="_GoBack"/>
      <w:bookmarkEnd w:id="0"/>
      <w:r>
        <w:rPr>
          <w:rFonts w:hint="eastAsia"/>
          <w:b/>
          <w:szCs w:val="21"/>
        </w:rPr>
        <w:t>回路図</w:t>
      </w:r>
    </w:p>
    <w:sectPr w:rsidR="009034EF" w:rsidRPr="009034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6B"/>
    <w:rsid w:val="0011238A"/>
    <w:rsid w:val="001A54E9"/>
    <w:rsid w:val="002650A3"/>
    <w:rsid w:val="00337C8D"/>
    <w:rsid w:val="00340BB7"/>
    <w:rsid w:val="003F4A58"/>
    <w:rsid w:val="00547771"/>
    <w:rsid w:val="00643F6B"/>
    <w:rsid w:val="00703B6A"/>
    <w:rsid w:val="00847DE0"/>
    <w:rsid w:val="009034EF"/>
    <w:rsid w:val="00957C41"/>
    <w:rsid w:val="00CB2F5F"/>
    <w:rsid w:val="00CE0A1F"/>
    <w:rsid w:val="00DC558F"/>
    <w:rsid w:val="00E23492"/>
    <w:rsid w:val="00E357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2894F9"/>
  <w15:chartTrackingRefBased/>
  <w15:docId w15:val="{E4F529F4-BF62-4321-B638-97962E8E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3F6B"/>
  </w:style>
  <w:style w:type="character" w:customStyle="1" w:styleId="a4">
    <w:name w:val="日付 (文字)"/>
    <w:basedOn w:val="a0"/>
    <w:link w:val="a3"/>
    <w:uiPriority w:val="99"/>
    <w:semiHidden/>
    <w:rsid w:val="00643F6B"/>
  </w:style>
  <w:style w:type="table" w:styleId="a5">
    <w:name w:val="Table Grid"/>
    <w:basedOn w:val="a1"/>
    <w:uiPriority w:val="39"/>
    <w:rsid w:val="00340B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93487">
      <w:bodyDiv w:val="1"/>
      <w:marLeft w:val="0"/>
      <w:marRight w:val="0"/>
      <w:marTop w:val="0"/>
      <w:marBottom w:val="0"/>
      <w:divBdr>
        <w:top w:val="none" w:sz="0" w:space="0" w:color="auto"/>
        <w:left w:val="none" w:sz="0" w:space="0" w:color="auto"/>
        <w:bottom w:val="none" w:sz="0" w:space="0" w:color="auto"/>
        <w:right w:val="none" w:sz="0" w:space="0" w:color="auto"/>
      </w:divBdr>
      <w:divsChild>
        <w:div w:id="978146570">
          <w:marLeft w:val="0"/>
          <w:marRight w:val="0"/>
          <w:marTop w:val="0"/>
          <w:marBottom w:val="0"/>
          <w:divBdr>
            <w:top w:val="none" w:sz="0" w:space="0" w:color="auto"/>
            <w:left w:val="none" w:sz="0" w:space="0" w:color="auto"/>
            <w:bottom w:val="none" w:sz="0" w:space="0" w:color="auto"/>
            <w:right w:val="none" w:sz="0" w:space="0" w:color="auto"/>
          </w:divBdr>
          <w:divsChild>
            <w:div w:id="1151557947">
              <w:marLeft w:val="0"/>
              <w:marRight w:val="0"/>
              <w:marTop w:val="0"/>
              <w:marBottom w:val="0"/>
              <w:divBdr>
                <w:top w:val="none" w:sz="0" w:space="0" w:color="auto"/>
                <w:left w:val="none" w:sz="0" w:space="0" w:color="auto"/>
                <w:bottom w:val="none" w:sz="0" w:space="0" w:color="auto"/>
                <w:right w:val="none" w:sz="0" w:space="0" w:color="auto"/>
              </w:divBdr>
              <w:divsChild>
                <w:div w:id="469635101">
                  <w:marLeft w:val="0"/>
                  <w:marRight w:val="0"/>
                  <w:marTop w:val="0"/>
                  <w:marBottom w:val="0"/>
                  <w:divBdr>
                    <w:top w:val="none" w:sz="0" w:space="0" w:color="auto"/>
                    <w:left w:val="none" w:sz="0" w:space="0" w:color="auto"/>
                    <w:bottom w:val="none" w:sz="0" w:space="0" w:color="auto"/>
                    <w:right w:val="none" w:sz="0" w:space="0" w:color="auto"/>
                  </w:divBdr>
                  <w:divsChild>
                    <w:div w:id="1746949610">
                      <w:marLeft w:val="0"/>
                      <w:marRight w:val="0"/>
                      <w:marTop w:val="0"/>
                      <w:marBottom w:val="0"/>
                      <w:divBdr>
                        <w:top w:val="none" w:sz="0" w:space="0" w:color="auto"/>
                        <w:left w:val="none" w:sz="0" w:space="0" w:color="auto"/>
                        <w:bottom w:val="none" w:sz="0" w:space="0" w:color="auto"/>
                        <w:right w:val="none" w:sz="0" w:space="0" w:color="auto"/>
                      </w:divBdr>
                      <w:divsChild>
                        <w:div w:id="1612467868">
                          <w:marLeft w:val="0"/>
                          <w:marRight w:val="0"/>
                          <w:marTop w:val="0"/>
                          <w:marBottom w:val="0"/>
                          <w:divBdr>
                            <w:top w:val="none" w:sz="0" w:space="0" w:color="auto"/>
                            <w:left w:val="none" w:sz="0" w:space="0" w:color="auto"/>
                            <w:bottom w:val="none" w:sz="0" w:space="0" w:color="auto"/>
                            <w:right w:val="none" w:sz="0" w:space="0" w:color="auto"/>
                          </w:divBdr>
                          <w:divsChild>
                            <w:div w:id="1557160829">
                              <w:marLeft w:val="0"/>
                              <w:marRight w:val="0"/>
                              <w:marTop w:val="240"/>
                              <w:marBottom w:val="240"/>
                              <w:divBdr>
                                <w:top w:val="single" w:sz="6" w:space="0" w:color="DDDDDD"/>
                                <w:left w:val="single" w:sz="6" w:space="0" w:color="DDDDDD"/>
                                <w:bottom w:val="single" w:sz="6" w:space="0" w:color="DDDDDD"/>
                                <w:right w:val="single" w:sz="6" w:space="0" w:color="DDDDDD"/>
                              </w:divBdr>
                              <w:divsChild>
                                <w:div w:id="5136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287</Words>
  <Characters>1641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ics09</dc:creator>
  <cp:keywords/>
  <dc:description/>
  <cp:lastModifiedBy>ics09</cp:lastModifiedBy>
  <cp:revision>1</cp:revision>
  <dcterms:created xsi:type="dcterms:W3CDTF">2018-01-11T05:59:00Z</dcterms:created>
  <dcterms:modified xsi:type="dcterms:W3CDTF">2018-01-11T08:41:00Z</dcterms:modified>
</cp:coreProperties>
</file>